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02A4C" w14:textId="77777777" w:rsidR="00E62901" w:rsidRPr="00E62901" w:rsidRDefault="00E62901" w:rsidP="00E62901">
      <w:pPr>
        <w:rPr>
          <w:b/>
          <w:bCs/>
          <w:lang w:val="en-GB"/>
        </w:rPr>
      </w:pPr>
      <w:r w:rsidRPr="00E62901">
        <w:rPr>
          <w:b/>
          <w:bCs/>
          <w:lang w:val="en-GB"/>
        </w:rPr>
        <w:t>Master Admin Dashboard Design Specification v1.1</w:t>
      </w:r>
    </w:p>
    <w:p w14:paraId="39935544" w14:textId="77777777" w:rsidR="00E62901" w:rsidRPr="00E62901" w:rsidRDefault="00E62901" w:rsidP="00E62901">
      <w:pPr>
        <w:rPr>
          <w:b/>
          <w:bCs/>
          <w:lang w:val="en-GB"/>
        </w:rPr>
      </w:pPr>
      <w:r w:rsidRPr="00E62901">
        <w:rPr>
          <w:b/>
          <w:bCs/>
          <w:lang w:val="en-GB"/>
        </w:rPr>
        <w:t>1. Unified Mission Control (Home Overview)</w:t>
      </w:r>
    </w:p>
    <w:p w14:paraId="643AD942" w14:textId="77777777" w:rsidR="00E62901" w:rsidRPr="00E62901" w:rsidRDefault="00E62901" w:rsidP="00E62901">
      <w:proofErr w:type="spellStart"/>
      <w:r w:rsidRPr="00E62901">
        <w:rPr>
          <w:b/>
          <w:bCs/>
        </w:rPr>
        <w:t>Features</w:t>
      </w:r>
      <w:proofErr w:type="spellEnd"/>
      <w:r w:rsidRPr="00E62901">
        <w:rPr>
          <w:b/>
          <w:bCs/>
        </w:rPr>
        <w:t>:</w:t>
      </w:r>
    </w:p>
    <w:p w14:paraId="40ADA4B9" w14:textId="77777777" w:rsidR="00E62901" w:rsidRPr="00E62901" w:rsidRDefault="00E62901" w:rsidP="00E62901">
      <w:pPr>
        <w:numPr>
          <w:ilvl w:val="0"/>
          <w:numId w:val="1"/>
        </w:numPr>
        <w:rPr>
          <w:lang w:val="en-GB"/>
        </w:rPr>
      </w:pPr>
      <w:r w:rsidRPr="00E62901">
        <w:rPr>
          <w:b/>
          <w:bCs/>
          <w:lang w:val="en-GB"/>
        </w:rPr>
        <w:t>Real-Time Stat Streaming:</w:t>
      </w:r>
      <w:r w:rsidRPr="00E62901">
        <w:rPr>
          <w:lang w:val="en-GB"/>
        </w:rPr>
        <w:t xml:space="preserve"> Employs </w:t>
      </w:r>
      <w:r w:rsidRPr="00E62901">
        <w:rPr>
          <w:b/>
          <w:bCs/>
          <w:lang w:val="en-GB"/>
        </w:rPr>
        <w:t>Server-Sent Events (SSE)</w:t>
      </w:r>
      <w:r w:rsidRPr="00E62901">
        <w:rPr>
          <w:lang w:val="en-GB"/>
        </w:rPr>
        <w:t xml:space="preserve"> via </w:t>
      </w:r>
      <w:proofErr w:type="spellStart"/>
      <w:r w:rsidRPr="00E62901">
        <w:rPr>
          <w:lang w:val="en-GB"/>
        </w:rPr>
        <w:t>TanStack</w:t>
      </w:r>
      <w:proofErr w:type="spellEnd"/>
      <w:r w:rsidRPr="00E62901">
        <w:rPr>
          <w:lang w:val="en-GB"/>
        </w:rPr>
        <w:t xml:space="preserve"> Start to stream KPI updates (e.g., active job counts) without manual refreshes, preventing Netlify timeouts on complex aggregate queries.</w:t>
      </w:r>
    </w:p>
    <w:p w14:paraId="60952EB0" w14:textId="77777777" w:rsidR="00E62901" w:rsidRPr="00E62901" w:rsidRDefault="00E62901" w:rsidP="00E62901">
      <w:pPr>
        <w:numPr>
          <w:ilvl w:val="0"/>
          <w:numId w:val="1"/>
        </w:numPr>
        <w:rPr>
          <w:lang w:val="en-GB"/>
        </w:rPr>
      </w:pPr>
      <w:r w:rsidRPr="00E62901">
        <w:rPr>
          <w:b/>
          <w:bCs/>
          <w:lang w:val="en-GB"/>
        </w:rPr>
        <w:t>Forensic KPI Drill-down:</w:t>
      </w:r>
      <w:r w:rsidRPr="00E62901">
        <w:rPr>
          <w:lang w:val="en-GB"/>
        </w:rPr>
        <w:t xml:space="preserve"> KPI cards now support </w:t>
      </w:r>
      <w:r w:rsidRPr="00E62901">
        <w:rPr>
          <w:b/>
          <w:bCs/>
          <w:lang w:val="en-GB"/>
        </w:rPr>
        <w:t>"Hover Forensics,"</w:t>
      </w:r>
      <w:r w:rsidRPr="00E62901">
        <w:rPr>
          <w:lang w:val="en-GB"/>
        </w:rPr>
        <w:t xml:space="preserve"> revealing a popover with a 5-item list of specific issues (e.g., "3DS2 Stripe Failure" or "Missing Image Attachment") to reduce navigation depth.</w:t>
      </w:r>
    </w:p>
    <w:p w14:paraId="562CFBD7" w14:textId="77777777" w:rsidR="00E62901" w:rsidRPr="00E62901" w:rsidRDefault="00E62901" w:rsidP="00E62901">
      <w:r w:rsidRPr="00E62901">
        <w:rPr>
          <w:b/>
          <w:bCs/>
        </w:rPr>
        <w:t xml:space="preserve">Technical </w:t>
      </w:r>
      <w:proofErr w:type="spellStart"/>
      <w:r w:rsidRPr="00E62901">
        <w:rPr>
          <w:b/>
          <w:bCs/>
        </w:rPr>
        <w:t>Considerations</w:t>
      </w:r>
      <w:proofErr w:type="spellEnd"/>
      <w:r w:rsidRPr="00E62901">
        <w:rPr>
          <w:b/>
          <w:bCs/>
        </w:rPr>
        <w:t>:</w:t>
      </w:r>
    </w:p>
    <w:p w14:paraId="16C64225" w14:textId="77777777" w:rsidR="00E62901" w:rsidRPr="00E62901" w:rsidRDefault="00E62901" w:rsidP="00E62901">
      <w:pPr>
        <w:numPr>
          <w:ilvl w:val="0"/>
          <w:numId w:val="2"/>
        </w:numPr>
        <w:rPr>
          <w:lang w:val="en-GB"/>
        </w:rPr>
      </w:pPr>
      <w:r w:rsidRPr="00E62901">
        <w:rPr>
          <w:b/>
          <w:bCs/>
          <w:lang w:val="en-GB"/>
        </w:rPr>
        <w:t>Streaming SSR for Metrics:</w:t>
      </w:r>
      <w:r w:rsidRPr="00E62901">
        <w:rPr>
          <w:lang w:val="en-GB"/>
        </w:rPr>
        <w:t xml:space="preserve"> Utilizes </w:t>
      </w:r>
      <w:proofErr w:type="spellStart"/>
      <w:r w:rsidRPr="00E62901">
        <w:rPr>
          <w:lang w:val="en-GB"/>
        </w:rPr>
        <w:t>TanStack</w:t>
      </w:r>
      <w:proofErr w:type="spellEnd"/>
      <w:r w:rsidRPr="00E62901">
        <w:rPr>
          <w:lang w:val="en-GB"/>
        </w:rPr>
        <w:t xml:space="preserve"> Start’s </w:t>
      </w:r>
      <w:proofErr w:type="spellStart"/>
      <w:r w:rsidRPr="00E62901">
        <w:rPr>
          <w:lang w:val="en-GB"/>
        </w:rPr>
        <w:t>defaultStreamHandler</w:t>
      </w:r>
      <w:proofErr w:type="spellEnd"/>
      <w:r w:rsidRPr="00E62901">
        <w:rPr>
          <w:lang w:val="en-GB"/>
        </w:rPr>
        <w:t xml:space="preserve"> to deliver the dashboard shell immediately while streaming in financial and job metrics in </w:t>
      </w:r>
      <w:r w:rsidRPr="00E62901">
        <w:rPr>
          <w:b/>
          <w:bCs/>
          <w:lang w:val="en-GB"/>
        </w:rPr>
        <w:t>&lt;200ms</w:t>
      </w:r>
      <w:r w:rsidRPr="00E62901">
        <w:rPr>
          <w:lang w:val="en-GB"/>
        </w:rPr>
        <w:t>.</w:t>
      </w:r>
    </w:p>
    <w:p w14:paraId="4EE45384" w14:textId="77777777" w:rsidR="00E62901" w:rsidRPr="00E62901" w:rsidRDefault="00E62901" w:rsidP="00E62901">
      <w:pPr>
        <w:numPr>
          <w:ilvl w:val="0"/>
          <w:numId w:val="2"/>
        </w:numPr>
        <w:rPr>
          <w:lang w:val="en-GB"/>
        </w:rPr>
      </w:pPr>
      <w:r w:rsidRPr="00E62901">
        <w:rPr>
          <w:b/>
          <w:bCs/>
          <w:lang w:val="en-GB"/>
        </w:rPr>
        <w:t>Manual Hydration Control:</w:t>
      </w:r>
      <w:r w:rsidRPr="00E62901">
        <w:rPr>
          <w:lang w:val="en-GB"/>
        </w:rPr>
        <w:t xml:space="preserve"> Implements </w:t>
      </w:r>
      <w:proofErr w:type="spellStart"/>
      <w:r w:rsidRPr="00E62901">
        <w:rPr>
          <w:lang w:val="en-GB"/>
        </w:rPr>
        <w:t>skipHydration</w:t>
      </w:r>
      <w:proofErr w:type="spellEnd"/>
      <w:r w:rsidRPr="00E62901">
        <w:rPr>
          <w:lang w:val="en-GB"/>
        </w:rPr>
        <w:t>: true for the financial store to prevent "flashes of un-synced content" during initial mobile paint in the Capacitor WebView.</w:t>
      </w:r>
    </w:p>
    <w:p w14:paraId="2864D322" w14:textId="77777777" w:rsidR="00E62901" w:rsidRPr="00E62901" w:rsidRDefault="00E62901" w:rsidP="00E62901">
      <w:r w:rsidRPr="00E62901">
        <w:pict w14:anchorId="73C78E57">
          <v:rect id="_x0000_i1139" style="width:0;height:1.5pt" o:hralign="center" o:hrstd="t" o:hr="t" fillcolor="#a0a0a0" stroked="f"/>
        </w:pict>
      </w:r>
    </w:p>
    <w:p w14:paraId="3F049392" w14:textId="77777777" w:rsidR="00E62901" w:rsidRPr="00E62901" w:rsidRDefault="00E62901" w:rsidP="00E62901">
      <w:pPr>
        <w:rPr>
          <w:b/>
          <w:bCs/>
        </w:rPr>
      </w:pPr>
      <w:r w:rsidRPr="00E62901">
        <w:rPr>
          <w:b/>
          <w:bCs/>
        </w:rPr>
        <w:t>2. Order Management</w:t>
      </w:r>
    </w:p>
    <w:p w14:paraId="2D9E282C" w14:textId="77777777" w:rsidR="00E62901" w:rsidRPr="00E62901" w:rsidRDefault="00E62901" w:rsidP="00E62901">
      <w:proofErr w:type="spellStart"/>
      <w:r w:rsidRPr="00E62901">
        <w:rPr>
          <w:b/>
          <w:bCs/>
        </w:rPr>
        <w:t>Features</w:t>
      </w:r>
      <w:proofErr w:type="spellEnd"/>
      <w:r w:rsidRPr="00E62901">
        <w:rPr>
          <w:b/>
          <w:bCs/>
        </w:rPr>
        <w:t>:</w:t>
      </w:r>
    </w:p>
    <w:p w14:paraId="2777FB8C" w14:textId="77777777" w:rsidR="00E62901" w:rsidRPr="00E62901" w:rsidRDefault="00E62901" w:rsidP="00E62901">
      <w:pPr>
        <w:numPr>
          <w:ilvl w:val="0"/>
          <w:numId w:val="3"/>
        </w:numPr>
        <w:rPr>
          <w:lang w:val="en-GB"/>
        </w:rPr>
      </w:pPr>
      <w:r w:rsidRPr="00E62901">
        <w:rPr>
          <w:b/>
          <w:bCs/>
          <w:lang w:val="en-GB"/>
        </w:rPr>
        <w:t>Virtualized High-Density Lists:</w:t>
      </w:r>
      <w:r w:rsidRPr="00E62901">
        <w:rPr>
          <w:lang w:val="en-GB"/>
        </w:rPr>
        <w:t xml:space="preserve"> Implements row virtualization for order lists via </w:t>
      </w:r>
      <w:proofErr w:type="spellStart"/>
      <w:r w:rsidRPr="00E62901">
        <w:rPr>
          <w:b/>
          <w:bCs/>
          <w:lang w:val="en-GB"/>
        </w:rPr>
        <w:t>TanStack</w:t>
      </w:r>
      <w:proofErr w:type="spellEnd"/>
      <w:r w:rsidRPr="00E62901">
        <w:rPr>
          <w:b/>
          <w:bCs/>
          <w:lang w:val="en-GB"/>
        </w:rPr>
        <w:t xml:space="preserve"> Table v8</w:t>
      </w:r>
      <w:r w:rsidRPr="00E62901">
        <w:rPr>
          <w:lang w:val="en-GB"/>
        </w:rPr>
        <w:t xml:space="preserve"> to maintain 60 FPS performance when viewing histories exceeding 100+ orders within the Capacitor WebView.</w:t>
      </w:r>
    </w:p>
    <w:p w14:paraId="40FA025A" w14:textId="77777777" w:rsidR="00E62901" w:rsidRPr="00E62901" w:rsidRDefault="00E62901" w:rsidP="00E62901">
      <w:pPr>
        <w:numPr>
          <w:ilvl w:val="0"/>
          <w:numId w:val="3"/>
        </w:numPr>
        <w:rPr>
          <w:lang w:val="en-GB"/>
        </w:rPr>
      </w:pPr>
      <w:r w:rsidRPr="00E62901">
        <w:rPr>
          <w:b/>
          <w:bCs/>
          <w:lang w:val="en-GB"/>
        </w:rPr>
        <w:t>Concurrent Edit "Soft Lock":</w:t>
      </w:r>
      <w:r w:rsidRPr="00E62901">
        <w:rPr>
          <w:lang w:val="en-GB"/>
        </w:rPr>
        <w:t xml:space="preserve"> A visual indicator and WebSocket trigger via </w:t>
      </w:r>
      <w:proofErr w:type="spellStart"/>
      <w:r w:rsidRPr="00E62901">
        <w:rPr>
          <w:b/>
          <w:bCs/>
          <w:lang w:val="en-GB"/>
        </w:rPr>
        <w:t>Supabase</w:t>
      </w:r>
      <w:proofErr w:type="spellEnd"/>
      <w:r w:rsidRPr="00E62901">
        <w:rPr>
          <w:b/>
          <w:bCs/>
          <w:lang w:val="en-GB"/>
        </w:rPr>
        <w:t xml:space="preserve"> Realtime</w:t>
      </w:r>
      <w:r w:rsidRPr="00E62901">
        <w:rPr>
          <w:lang w:val="en-GB"/>
        </w:rPr>
        <w:t xml:space="preserve"> that shows if another Admin is currently "Shadowing" or editing a specific order to prevent state conflicts.</w:t>
      </w:r>
    </w:p>
    <w:p w14:paraId="5238FE07" w14:textId="77777777" w:rsidR="00E62901" w:rsidRPr="00E62901" w:rsidRDefault="00E62901" w:rsidP="00E62901">
      <w:r w:rsidRPr="00E62901">
        <w:rPr>
          <w:b/>
          <w:bCs/>
        </w:rPr>
        <w:t xml:space="preserve">Technical </w:t>
      </w:r>
      <w:proofErr w:type="spellStart"/>
      <w:r w:rsidRPr="00E62901">
        <w:rPr>
          <w:b/>
          <w:bCs/>
        </w:rPr>
        <w:t>Considerations</w:t>
      </w:r>
      <w:proofErr w:type="spellEnd"/>
      <w:r w:rsidRPr="00E62901">
        <w:rPr>
          <w:b/>
          <w:bCs/>
        </w:rPr>
        <w:t>:</w:t>
      </w:r>
    </w:p>
    <w:p w14:paraId="6F762962" w14:textId="77777777" w:rsidR="00E62901" w:rsidRPr="00E62901" w:rsidRDefault="00E62901" w:rsidP="00E62901">
      <w:pPr>
        <w:numPr>
          <w:ilvl w:val="0"/>
          <w:numId w:val="4"/>
        </w:numPr>
        <w:rPr>
          <w:lang w:val="en-GB"/>
        </w:rPr>
      </w:pPr>
      <w:r w:rsidRPr="00E62901">
        <w:rPr>
          <w:b/>
          <w:bCs/>
          <w:lang w:val="en-GB"/>
        </w:rPr>
        <w:t>Predicate Pushdown Sync:</w:t>
      </w:r>
      <w:r w:rsidRPr="00E62901">
        <w:rPr>
          <w:lang w:val="en-GB"/>
        </w:rPr>
        <w:t xml:space="preserve"> Utilizes </w:t>
      </w:r>
      <w:proofErr w:type="spellStart"/>
      <w:r w:rsidRPr="00E62901">
        <w:rPr>
          <w:b/>
          <w:bCs/>
          <w:lang w:val="en-GB"/>
        </w:rPr>
        <w:t>TanStack</w:t>
      </w:r>
      <w:proofErr w:type="spellEnd"/>
      <w:r w:rsidRPr="00E62901">
        <w:rPr>
          <w:b/>
          <w:bCs/>
          <w:lang w:val="en-GB"/>
        </w:rPr>
        <w:t xml:space="preserve"> DB 0.5+</w:t>
      </w:r>
      <w:r w:rsidRPr="00E62901">
        <w:rPr>
          <w:lang w:val="en-GB"/>
        </w:rPr>
        <w:t xml:space="preserve"> to fetch only the precise subset of order metadata required for the active viewport, ensuring sub-millisecond updates.</w:t>
      </w:r>
    </w:p>
    <w:p w14:paraId="231E8273" w14:textId="77777777" w:rsidR="00E62901" w:rsidRPr="00E62901" w:rsidRDefault="00E62901" w:rsidP="00E62901">
      <w:pPr>
        <w:numPr>
          <w:ilvl w:val="0"/>
          <w:numId w:val="4"/>
        </w:numPr>
        <w:rPr>
          <w:lang w:val="en-GB"/>
        </w:rPr>
      </w:pPr>
      <w:r w:rsidRPr="00E62901">
        <w:rPr>
          <w:b/>
          <w:bCs/>
          <w:lang w:val="en-GB"/>
        </w:rPr>
        <w:t>Optimistic "Taking a Job":</w:t>
      </w:r>
      <w:r w:rsidRPr="00E62901">
        <w:rPr>
          <w:lang w:val="en-GB"/>
        </w:rPr>
        <w:t xml:space="preserve"> Uses </w:t>
      </w:r>
      <w:proofErr w:type="spellStart"/>
      <w:r w:rsidRPr="00E62901">
        <w:rPr>
          <w:lang w:val="en-GB"/>
        </w:rPr>
        <w:t>TanStack</w:t>
      </w:r>
      <w:proofErr w:type="spellEnd"/>
      <w:r w:rsidRPr="00E62901">
        <w:rPr>
          <w:lang w:val="en-GB"/>
        </w:rPr>
        <w:t xml:space="preserve"> Query’s </w:t>
      </w:r>
      <w:proofErr w:type="spellStart"/>
      <w:r w:rsidRPr="00E62901">
        <w:rPr>
          <w:lang w:val="en-GB"/>
        </w:rPr>
        <w:t>onMutate</w:t>
      </w:r>
      <w:proofErr w:type="spellEnd"/>
      <w:r w:rsidRPr="00E62901">
        <w:rPr>
          <w:lang w:val="en-GB"/>
        </w:rPr>
        <w:t xml:space="preserve"> to immediately reflect status changes when an Admin reassigns a job before server confirmation.</w:t>
      </w:r>
    </w:p>
    <w:p w14:paraId="647F3457" w14:textId="77777777" w:rsidR="00E62901" w:rsidRPr="00E62901" w:rsidRDefault="00E62901" w:rsidP="00E62901">
      <w:r w:rsidRPr="00E62901">
        <w:pict w14:anchorId="49ACA26E">
          <v:rect id="_x0000_i1140" style="width:0;height:1.5pt" o:hralign="center" o:hrstd="t" o:hr="t" fillcolor="#a0a0a0" stroked="f"/>
        </w:pict>
      </w:r>
    </w:p>
    <w:p w14:paraId="7F07E124" w14:textId="77777777" w:rsidR="00E62901" w:rsidRPr="00E62901" w:rsidRDefault="00E62901" w:rsidP="00E62901">
      <w:pPr>
        <w:rPr>
          <w:b/>
          <w:bCs/>
        </w:rPr>
      </w:pPr>
      <w:r w:rsidRPr="00E62901">
        <w:rPr>
          <w:b/>
          <w:bCs/>
        </w:rPr>
        <w:t>3. Product Management</w:t>
      </w:r>
    </w:p>
    <w:p w14:paraId="6C5525BA" w14:textId="77777777" w:rsidR="00E62901" w:rsidRPr="00E62901" w:rsidRDefault="00E62901" w:rsidP="00E62901">
      <w:proofErr w:type="spellStart"/>
      <w:r w:rsidRPr="00E62901">
        <w:rPr>
          <w:b/>
          <w:bCs/>
        </w:rPr>
        <w:t>Features</w:t>
      </w:r>
      <w:proofErr w:type="spellEnd"/>
      <w:r w:rsidRPr="00E62901">
        <w:rPr>
          <w:b/>
          <w:bCs/>
        </w:rPr>
        <w:t>:</w:t>
      </w:r>
    </w:p>
    <w:p w14:paraId="19952FF5" w14:textId="77777777" w:rsidR="00E62901" w:rsidRPr="00E62901" w:rsidRDefault="00E62901" w:rsidP="00E62901">
      <w:pPr>
        <w:numPr>
          <w:ilvl w:val="0"/>
          <w:numId w:val="5"/>
        </w:numPr>
        <w:rPr>
          <w:lang w:val="en-GB"/>
        </w:rPr>
      </w:pPr>
      <w:r w:rsidRPr="00E62901">
        <w:rPr>
          <w:b/>
          <w:bCs/>
          <w:lang w:val="en-GB"/>
        </w:rPr>
        <w:t>Intent-Based Creation:</w:t>
      </w:r>
      <w:r w:rsidRPr="00E62901">
        <w:rPr>
          <w:lang w:val="en-GB"/>
        </w:rPr>
        <w:t xml:space="preserve"> Utilizes </w:t>
      </w:r>
      <w:r w:rsidRPr="00E62901">
        <w:rPr>
          <w:b/>
          <w:bCs/>
          <w:lang w:val="en-GB"/>
        </w:rPr>
        <w:t>Conform "Intent" buttons</w:t>
      </w:r>
      <w:r w:rsidRPr="00E62901">
        <w:rPr>
          <w:lang w:val="en-GB"/>
        </w:rPr>
        <w:t xml:space="preserve"> for adding product variations or "Required Information" fields, allowing list manipulations to function even if the JavaScript bundle is still hydrating.</w:t>
      </w:r>
    </w:p>
    <w:p w14:paraId="0B5D8653" w14:textId="77777777" w:rsidR="00E62901" w:rsidRPr="00E62901" w:rsidRDefault="00E62901" w:rsidP="00E62901">
      <w:r w:rsidRPr="00E62901">
        <w:rPr>
          <w:b/>
          <w:bCs/>
        </w:rPr>
        <w:t xml:space="preserve">Technical </w:t>
      </w:r>
      <w:proofErr w:type="spellStart"/>
      <w:r w:rsidRPr="00E62901">
        <w:rPr>
          <w:b/>
          <w:bCs/>
        </w:rPr>
        <w:t>Considerations</w:t>
      </w:r>
      <w:proofErr w:type="spellEnd"/>
      <w:r w:rsidRPr="00E62901">
        <w:rPr>
          <w:b/>
          <w:bCs/>
        </w:rPr>
        <w:t>:</w:t>
      </w:r>
    </w:p>
    <w:p w14:paraId="1DF6DA19" w14:textId="77777777" w:rsidR="00E62901" w:rsidRPr="00E62901" w:rsidRDefault="00E62901" w:rsidP="00E62901">
      <w:pPr>
        <w:numPr>
          <w:ilvl w:val="0"/>
          <w:numId w:val="6"/>
        </w:numPr>
        <w:rPr>
          <w:lang w:val="en-GB"/>
        </w:rPr>
      </w:pPr>
      <w:r w:rsidRPr="00E62901">
        <w:rPr>
          <w:b/>
          <w:bCs/>
          <w:lang w:val="en-GB"/>
        </w:rPr>
        <w:lastRenderedPageBreak/>
        <w:t>Isomorphic Validation Firewall:</w:t>
      </w:r>
      <w:r w:rsidRPr="00E62901">
        <w:rPr>
          <w:lang w:val="en-GB"/>
        </w:rPr>
        <w:t xml:space="preserve"> Strictly enforces </w:t>
      </w:r>
      <w:r w:rsidRPr="00E62901">
        <w:rPr>
          <w:b/>
          <w:bCs/>
          <w:lang w:val="en-GB"/>
        </w:rPr>
        <w:t>Zod validation</w:t>
      </w:r>
      <w:r w:rsidRPr="00E62901">
        <w:rPr>
          <w:lang w:val="en-GB"/>
        </w:rPr>
        <w:t xml:space="preserve"> within the </w:t>
      </w:r>
      <w:proofErr w:type="spellStart"/>
      <w:r w:rsidRPr="00E62901">
        <w:rPr>
          <w:lang w:val="en-GB"/>
        </w:rPr>
        <w:t>createServerFn</w:t>
      </w:r>
      <w:proofErr w:type="spellEnd"/>
      <w:r w:rsidRPr="00E62901">
        <w:rPr>
          <w:lang w:val="en-GB"/>
        </w:rPr>
        <w:t xml:space="preserve"> to reject malformed product payloads at the server boundary.</w:t>
      </w:r>
    </w:p>
    <w:p w14:paraId="2219B08C" w14:textId="77777777" w:rsidR="00E62901" w:rsidRPr="00E62901" w:rsidRDefault="00E62901" w:rsidP="00E62901">
      <w:r w:rsidRPr="00E62901">
        <w:pict w14:anchorId="7EE0357E">
          <v:rect id="_x0000_i1141" style="width:0;height:1.5pt" o:hralign="center" o:hrstd="t" o:hr="t" fillcolor="#a0a0a0" stroked="f"/>
        </w:pict>
      </w:r>
    </w:p>
    <w:p w14:paraId="4E96BEEE" w14:textId="77777777" w:rsidR="00E62901" w:rsidRPr="00E62901" w:rsidRDefault="00E62901" w:rsidP="00E62901">
      <w:pPr>
        <w:rPr>
          <w:b/>
          <w:bCs/>
        </w:rPr>
      </w:pPr>
      <w:r w:rsidRPr="00E62901">
        <w:rPr>
          <w:b/>
          <w:bCs/>
        </w:rPr>
        <w:t xml:space="preserve">4. </w:t>
      </w:r>
      <w:proofErr w:type="spellStart"/>
      <w:r w:rsidRPr="00E62901">
        <w:rPr>
          <w:b/>
          <w:bCs/>
        </w:rPr>
        <w:t>Category</w:t>
      </w:r>
      <w:proofErr w:type="spellEnd"/>
      <w:r w:rsidRPr="00E62901">
        <w:rPr>
          <w:b/>
          <w:bCs/>
        </w:rPr>
        <w:t xml:space="preserve"> Management</w:t>
      </w:r>
    </w:p>
    <w:p w14:paraId="082782A9" w14:textId="77777777" w:rsidR="00E62901" w:rsidRPr="00E62901" w:rsidRDefault="00E62901" w:rsidP="00E62901">
      <w:proofErr w:type="spellStart"/>
      <w:r w:rsidRPr="00E62901">
        <w:rPr>
          <w:b/>
          <w:bCs/>
        </w:rPr>
        <w:t>Features</w:t>
      </w:r>
      <w:proofErr w:type="spellEnd"/>
      <w:r w:rsidRPr="00E62901">
        <w:rPr>
          <w:b/>
          <w:bCs/>
        </w:rPr>
        <w:t>:</w:t>
      </w:r>
    </w:p>
    <w:p w14:paraId="6ECC4AD5" w14:textId="77777777" w:rsidR="00E62901" w:rsidRPr="00E62901" w:rsidRDefault="00E62901" w:rsidP="00E62901">
      <w:pPr>
        <w:numPr>
          <w:ilvl w:val="0"/>
          <w:numId w:val="7"/>
        </w:numPr>
        <w:rPr>
          <w:lang w:val="en-GB"/>
        </w:rPr>
      </w:pPr>
      <w:proofErr w:type="spellStart"/>
      <w:r w:rsidRPr="00E62901">
        <w:rPr>
          <w:b/>
          <w:bCs/>
          <w:lang w:val="en-GB"/>
        </w:rPr>
        <w:t>Dnd</w:t>
      </w:r>
      <w:proofErr w:type="spellEnd"/>
      <w:r w:rsidRPr="00E62901">
        <w:rPr>
          <w:b/>
          <w:bCs/>
          <w:lang w:val="en-GB"/>
        </w:rPr>
        <w:t xml:space="preserve"> Hierarchy Management:</w:t>
      </w:r>
      <w:r w:rsidRPr="00E62901">
        <w:rPr>
          <w:lang w:val="en-GB"/>
        </w:rPr>
        <w:t xml:space="preserve"> Implements drag-and-drop for unlimited nested categories using </w:t>
      </w:r>
      <w:r w:rsidRPr="00E62901">
        <w:rPr>
          <w:b/>
          <w:bCs/>
          <w:lang w:val="en-GB"/>
        </w:rPr>
        <w:t>Motion for React</w:t>
      </w:r>
      <w:r w:rsidRPr="00E62901">
        <w:rPr>
          <w:lang w:val="en-GB"/>
        </w:rPr>
        <w:t xml:space="preserve"> to provide hardware-accelerated, native-feel transitions.</w:t>
      </w:r>
    </w:p>
    <w:p w14:paraId="2E5FCB7C" w14:textId="77777777" w:rsidR="00E62901" w:rsidRPr="00E62901" w:rsidRDefault="00E62901" w:rsidP="00E62901">
      <w:r w:rsidRPr="00E62901">
        <w:rPr>
          <w:b/>
          <w:bCs/>
        </w:rPr>
        <w:t xml:space="preserve">Technical </w:t>
      </w:r>
      <w:proofErr w:type="spellStart"/>
      <w:r w:rsidRPr="00E62901">
        <w:rPr>
          <w:b/>
          <w:bCs/>
        </w:rPr>
        <w:t>Considerations</w:t>
      </w:r>
      <w:proofErr w:type="spellEnd"/>
      <w:r w:rsidRPr="00E62901">
        <w:rPr>
          <w:b/>
          <w:bCs/>
        </w:rPr>
        <w:t>:</w:t>
      </w:r>
    </w:p>
    <w:p w14:paraId="2C0E2280" w14:textId="77777777" w:rsidR="00E62901" w:rsidRPr="00E62901" w:rsidRDefault="00E62901" w:rsidP="00E62901">
      <w:pPr>
        <w:numPr>
          <w:ilvl w:val="0"/>
          <w:numId w:val="8"/>
        </w:numPr>
      </w:pPr>
      <w:r w:rsidRPr="00E62901">
        <w:t xml:space="preserve">No </w:t>
      </w:r>
      <w:proofErr w:type="spellStart"/>
      <w:r w:rsidRPr="00E62901">
        <w:t>improvement</w:t>
      </w:r>
      <w:proofErr w:type="spellEnd"/>
      <w:r w:rsidRPr="00E62901">
        <w:t xml:space="preserve"> suggestions.</w:t>
      </w:r>
    </w:p>
    <w:p w14:paraId="354E42CC" w14:textId="77777777" w:rsidR="00E62901" w:rsidRPr="00E62901" w:rsidRDefault="00E62901" w:rsidP="00E62901">
      <w:r w:rsidRPr="00E62901">
        <w:pict w14:anchorId="7A711350">
          <v:rect id="_x0000_i1142" style="width:0;height:1.5pt" o:hralign="center" o:hrstd="t" o:hr="t" fillcolor="#a0a0a0" stroked="f"/>
        </w:pict>
      </w:r>
    </w:p>
    <w:p w14:paraId="16654BBA" w14:textId="77777777" w:rsidR="00E62901" w:rsidRPr="00E62901" w:rsidRDefault="00E62901" w:rsidP="00E62901">
      <w:pPr>
        <w:rPr>
          <w:b/>
          <w:bCs/>
        </w:rPr>
      </w:pPr>
      <w:r w:rsidRPr="00E62901">
        <w:rPr>
          <w:b/>
          <w:bCs/>
        </w:rPr>
        <w:t>5. Commercial Management</w:t>
      </w:r>
    </w:p>
    <w:p w14:paraId="4716DA37" w14:textId="77777777" w:rsidR="00E62901" w:rsidRPr="00E62901" w:rsidRDefault="00E62901" w:rsidP="00E62901">
      <w:proofErr w:type="spellStart"/>
      <w:r w:rsidRPr="00E62901">
        <w:rPr>
          <w:b/>
          <w:bCs/>
        </w:rPr>
        <w:t>Features</w:t>
      </w:r>
      <w:proofErr w:type="spellEnd"/>
      <w:r w:rsidRPr="00E62901">
        <w:rPr>
          <w:b/>
          <w:bCs/>
        </w:rPr>
        <w:t>:</w:t>
      </w:r>
    </w:p>
    <w:p w14:paraId="52BE39EF" w14:textId="77777777" w:rsidR="00E62901" w:rsidRPr="00E62901" w:rsidRDefault="00E62901" w:rsidP="00E62901">
      <w:pPr>
        <w:numPr>
          <w:ilvl w:val="0"/>
          <w:numId w:val="9"/>
        </w:numPr>
        <w:rPr>
          <w:lang w:val="en-GB"/>
        </w:rPr>
      </w:pPr>
      <w:proofErr w:type="spellStart"/>
      <w:r w:rsidRPr="00E62901">
        <w:rPr>
          <w:b/>
          <w:bCs/>
          <w:lang w:val="en-GB"/>
        </w:rPr>
        <w:t>ThorVG</w:t>
      </w:r>
      <w:proofErr w:type="spellEnd"/>
      <w:r w:rsidRPr="00E62901">
        <w:rPr>
          <w:b/>
          <w:bCs/>
          <w:lang w:val="en-GB"/>
        </w:rPr>
        <w:t xml:space="preserve"> Heatmaps:</w:t>
      </w:r>
      <w:r w:rsidRPr="00E62901">
        <w:rPr>
          <w:lang w:val="en-GB"/>
        </w:rPr>
        <w:t xml:space="preserve"> Employs the </w:t>
      </w:r>
      <w:proofErr w:type="spellStart"/>
      <w:r w:rsidRPr="00E62901">
        <w:rPr>
          <w:b/>
          <w:bCs/>
          <w:lang w:val="en-GB"/>
        </w:rPr>
        <w:t>ThorVG</w:t>
      </w:r>
      <w:proofErr w:type="spellEnd"/>
      <w:r w:rsidRPr="00E62901">
        <w:rPr>
          <w:b/>
          <w:bCs/>
          <w:lang w:val="en-GB"/>
        </w:rPr>
        <w:t xml:space="preserve"> engine</w:t>
      </w:r>
      <w:r w:rsidRPr="00E62901">
        <w:rPr>
          <w:lang w:val="en-GB"/>
        </w:rPr>
        <w:t xml:space="preserve"> to render sales timing heatmaps, ensuring </w:t>
      </w:r>
      <w:r w:rsidRPr="00E62901">
        <w:rPr>
          <w:b/>
          <w:bCs/>
          <w:lang w:val="en-GB"/>
        </w:rPr>
        <w:t>80% faster rendering</w:t>
      </w:r>
      <w:r w:rsidRPr="00E62901">
        <w:rPr>
          <w:lang w:val="en-GB"/>
        </w:rPr>
        <w:t xml:space="preserve"> and lower memory usage on low-end mobile hardware.</w:t>
      </w:r>
    </w:p>
    <w:p w14:paraId="66C16A60" w14:textId="77777777" w:rsidR="00E62901" w:rsidRPr="00E62901" w:rsidRDefault="00E62901" w:rsidP="00E62901">
      <w:r w:rsidRPr="00E62901">
        <w:rPr>
          <w:b/>
          <w:bCs/>
        </w:rPr>
        <w:t xml:space="preserve">Technical </w:t>
      </w:r>
      <w:proofErr w:type="spellStart"/>
      <w:r w:rsidRPr="00E62901">
        <w:rPr>
          <w:b/>
          <w:bCs/>
        </w:rPr>
        <w:t>Considerations</w:t>
      </w:r>
      <w:proofErr w:type="spellEnd"/>
      <w:r w:rsidRPr="00E62901">
        <w:rPr>
          <w:b/>
          <w:bCs/>
        </w:rPr>
        <w:t>:</w:t>
      </w:r>
    </w:p>
    <w:p w14:paraId="251ADBF0" w14:textId="77777777" w:rsidR="00E62901" w:rsidRPr="00E62901" w:rsidRDefault="00E62901" w:rsidP="00E62901">
      <w:pPr>
        <w:numPr>
          <w:ilvl w:val="0"/>
          <w:numId w:val="10"/>
        </w:numPr>
        <w:rPr>
          <w:lang w:val="en-GB"/>
        </w:rPr>
      </w:pPr>
      <w:r w:rsidRPr="00E62901">
        <w:rPr>
          <w:b/>
          <w:bCs/>
          <w:lang w:val="en-GB"/>
        </w:rPr>
        <w:t>Iceberg Analytical Drawer:</w:t>
      </w:r>
      <w:r w:rsidRPr="00E62901">
        <w:rPr>
          <w:lang w:val="en-GB"/>
        </w:rPr>
        <w:t xml:space="preserve"> Uses the </w:t>
      </w:r>
      <w:r w:rsidRPr="00E62901">
        <w:rPr>
          <w:b/>
          <w:bCs/>
          <w:lang w:val="en-GB"/>
        </w:rPr>
        <w:t xml:space="preserve">Apache Iceberg REST </w:t>
      </w:r>
      <w:proofErr w:type="spellStart"/>
      <w:r w:rsidRPr="00E62901">
        <w:rPr>
          <w:b/>
          <w:bCs/>
          <w:lang w:val="en-GB"/>
        </w:rPr>
        <w:t>catalog</w:t>
      </w:r>
      <w:proofErr w:type="spellEnd"/>
      <w:r w:rsidRPr="00E62901">
        <w:rPr>
          <w:lang w:val="en-GB"/>
        </w:rPr>
        <w:t xml:space="preserve"> to filter massive historical sales datasets by AI version or resolution without performance degradation.</w:t>
      </w:r>
    </w:p>
    <w:p w14:paraId="127451B8" w14:textId="77777777" w:rsidR="00E62901" w:rsidRPr="00E62901" w:rsidRDefault="00E62901" w:rsidP="00E62901">
      <w:r w:rsidRPr="00E62901">
        <w:pict w14:anchorId="5EFEDDAB">
          <v:rect id="_x0000_i1143" style="width:0;height:1.5pt" o:hralign="center" o:hrstd="t" o:hr="t" fillcolor="#a0a0a0" stroked="f"/>
        </w:pict>
      </w:r>
    </w:p>
    <w:p w14:paraId="136FB6EB" w14:textId="77777777" w:rsidR="00E62901" w:rsidRPr="00E62901" w:rsidRDefault="00E62901" w:rsidP="00E62901">
      <w:pPr>
        <w:rPr>
          <w:b/>
          <w:bCs/>
        </w:rPr>
      </w:pPr>
      <w:r w:rsidRPr="00E62901">
        <w:rPr>
          <w:b/>
          <w:bCs/>
        </w:rPr>
        <w:t>6. Accounting Management</w:t>
      </w:r>
    </w:p>
    <w:p w14:paraId="3FC91C41" w14:textId="77777777" w:rsidR="00E62901" w:rsidRPr="00E62901" w:rsidRDefault="00E62901" w:rsidP="00E62901">
      <w:proofErr w:type="spellStart"/>
      <w:r w:rsidRPr="00E62901">
        <w:rPr>
          <w:b/>
          <w:bCs/>
        </w:rPr>
        <w:t>Features</w:t>
      </w:r>
      <w:proofErr w:type="spellEnd"/>
      <w:r w:rsidRPr="00E62901">
        <w:rPr>
          <w:b/>
          <w:bCs/>
        </w:rPr>
        <w:t>:</w:t>
      </w:r>
    </w:p>
    <w:p w14:paraId="214DBD03" w14:textId="77777777" w:rsidR="00E62901" w:rsidRPr="00E62901" w:rsidRDefault="00E62901" w:rsidP="00E62901">
      <w:pPr>
        <w:numPr>
          <w:ilvl w:val="0"/>
          <w:numId w:val="11"/>
        </w:numPr>
        <w:rPr>
          <w:lang w:val="en-GB"/>
        </w:rPr>
      </w:pPr>
      <w:r w:rsidRPr="00E62901">
        <w:rPr>
          <w:b/>
          <w:bCs/>
          <w:lang w:val="en-GB"/>
        </w:rPr>
        <w:t>Mixed-Payment Reconciliation:</w:t>
      </w:r>
      <w:r w:rsidRPr="00E62901">
        <w:rPr>
          <w:lang w:val="en-GB"/>
        </w:rPr>
        <w:t xml:space="preserve"> Explicitly displays the split between </w:t>
      </w:r>
      <w:r w:rsidRPr="00E62901">
        <w:rPr>
          <w:b/>
          <w:bCs/>
          <w:lang w:val="en-GB"/>
        </w:rPr>
        <w:t>Virtual Credits</w:t>
      </w:r>
      <w:r w:rsidRPr="00E62901">
        <w:rPr>
          <w:lang w:val="en-GB"/>
        </w:rPr>
        <w:t xml:space="preserve"> and </w:t>
      </w:r>
      <w:r w:rsidRPr="00E62901">
        <w:rPr>
          <w:b/>
          <w:bCs/>
          <w:lang w:val="en-GB"/>
        </w:rPr>
        <w:t>Direct Transaction</w:t>
      </w:r>
      <w:r w:rsidRPr="00E62901">
        <w:rPr>
          <w:lang w:val="en-GB"/>
        </w:rPr>
        <w:t xml:space="preserve"> amounts in individual order views to comply with Finnish accounting standards for mixed-payment invoices.</w:t>
      </w:r>
    </w:p>
    <w:p w14:paraId="3E58D5EF" w14:textId="77777777" w:rsidR="00E62901" w:rsidRPr="00E62901" w:rsidRDefault="00E62901" w:rsidP="00E62901">
      <w:pPr>
        <w:numPr>
          <w:ilvl w:val="0"/>
          <w:numId w:val="11"/>
        </w:numPr>
        <w:rPr>
          <w:lang w:val="en-GB"/>
        </w:rPr>
      </w:pPr>
      <w:r w:rsidRPr="00E62901">
        <w:rPr>
          <w:b/>
          <w:bCs/>
          <w:lang w:val="en-GB"/>
        </w:rPr>
        <w:t>Batch PDF Export:</w:t>
      </w:r>
      <w:r w:rsidRPr="00E62901">
        <w:rPr>
          <w:lang w:val="en-GB"/>
        </w:rPr>
        <w:t xml:space="preserve"> Bulk ZIP download for invoices and purchase summaries using </w:t>
      </w:r>
      <w:r w:rsidRPr="00E62901">
        <w:rPr>
          <w:b/>
          <w:bCs/>
          <w:lang w:val="en-GB"/>
        </w:rPr>
        <w:t>Netlify Functions</w:t>
      </w:r>
      <w:r w:rsidRPr="00E62901">
        <w:rPr>
          <w:lang w:val="en-GB"/>
        </w:rPr>
        <w:t xml:space="preserve"> as a secure proxy to handle high-volume PDF generation.</w:t>
      </w:r>
    </w:p>
    <w:p w14:paraId="7114145A" w14:textId="77777777" w:rsidR="00E62901" w:rsidRPr="00E62901" w:rsidRDefault="00E62901" w:rsidP="00E62901">
      <w:r w:rsidRPr="00E62901">
        <w:rPr>
          <w:b/>
          <w:bCs/>
        </w:rPr>
        <w:t xml:space="preserve">Technical </w:t>
      </w:r>
      <w:proofErr w:type="spellStart"/>
      <w:r w:rsidRPr="00E62901">
        <w:rPr>
          <w:b/>
          <w:bCs/>
        </w:rPr>
        <w:t>Considerations</w:t>
      </w:r>
      <w:proofErr w:type="spellEnd"/>
      <w:r w:rsidRPr="00E62901">
        <w:rPr>
          <w:b/>
          <w:bCs/>
        </w:rPr>
        <w:t>:</w:t>
      </w:r>
    </w:p>
    <w:p w14:paraId="2A5DBB6E" w14:textId="77777777" w:rsidR="00E62901" w:rsidRPr="00E62901" w:rsidRDefault="00E62901" w:rsidP="00E62901">
      <w:pPr>
        <w:numPr>
          <w:ilvl w:val="0"/>
          <w:numId w:val="12"/>
        </w:numPr>
        <w:rPr>
          <w:lang w:val="en-GB"/>
        </w:rPr>
      </w:pPr>
      <w:r w:rsidRPr="00E62901">
        <w:rPr>
          <w:b/>
          <w:bCs/>
          <w:lang w:val="en-GB"/>
        </w:rPr>
        <w:t>Edge-Ready Webhook Verification:</w:t>
      </w:r>
      <w:r w:rsidRPr="00E62901">
        <w:rPr>
          <w:lang w:val="en-GB"/>
        </w:rPr>
        <w:t xml:space="preserve"> Routes Stripe webhooks through Netlify Functions using </w:t>
      </w:r>
      <w:proofErr w:type="spellStart"/>
      <w:r w:rsidRPr="00E62901">
        <w:rPr>
          <w:lang w:val="en-GB"/>
        </w:rPr>
        <w:t>constructEventAsync</w:t>
      </w:r>
      <w:proofErr w:type="spellEnd"/>
      <w:r w:rsidRPr="00E62901">
        <w:rPr>
          <w:lang w:val="en-GB"/>
        </w:rPr>
        <w:t xml:space="preserve"> with </w:t>
      </w:r>
      <w:proofErr w:type="spellStart"/>
      <w:r w:rsidRPr="00E62901">
        <w:rPr>
          <w:b/>
          <w:bCs/>
          <w:lang w:val="en-GB"/>
        </w:rPr>
        <w:t>ArrayBuffer</w:t>
      </w:r>
      <w:proofErr w:type="spellEnd"/>
      <w:r w:rsidRPr="00E62901">
        <w:rPr>
          <w:b/>
          <w:bCs/>
          <w:lang w:val="en-GB"/>
        </w:rPr>
        <w:t xml:space="preserve"> payloads</w:t>
      </w:r>
      <w:r w:rsidRPr="00E62901">
        <w:rPr>
          <w:lang w:val="en-GB"/>
        </w:rPr>
        <w:t xml:space="preserve"> to handle signature verification in V8 edge runtimes.</w:t>
      </w:r>
    </w:p>
    <w:p w14:paraId="68EC32D1" w14:textId="77777777" w:rsidR="00E62901" w:rsidRPr="00E62901" w:rsidRDefault="00E62901" w:rsidP="00E62901">
      <w:r w:rsidRPr="00E62901">
        <w:pict w14:anchorId="728AE1D4">
          <v:rect id="_x0000_i1144" style="width:0;height:1.5pt" o:hralign="center" o:hrstd="t" o:hr="t" fillcolor="#a0a0a0" stroked="f"/>
        </w:pict>
      </w:r>
    </w:p>
    <w:p w14:paraId="48665D2F" w14:textId="77777777" w:rsidR="00E62901" w:rsidRPr="00E62901" w:rsidRDefault="00E62901" w:rsidP="00E62901">
      <w:pPr>
        <w:rPr>
          <w:b/>
          <w:bCs/>
        </w:rPr>
      </w:pPr>
      <w:r w:rsidRPr="00E62901">
        <w:rPr>
          <w:b/>
          <w:bCs/>
        </w:rPr>
        <w:t>7. Job Management</w:t>
      </w:r>
    </w:p>
    <w:p w14:paraId="1A11A513" w14:textId="77777777" w:rsidR="00E62901" w:rsidRPr="00E62901" w:rsidRDefault="00E62901" w:rsidP="00E62901">
      <w:proofErr w:type="spellStart"/>
      <w:r w:rsidRPr="00E62901">
        <w:rPr>
          <w:b/>
          <w:bCs/>
        </w:rPr>
        <w:t>Features</w:t>
      </w:r>
      <w:proofErr w:type="spellEnd"/>
      <w:r w:rsidRPr="00E62901">
        <w:rPr>
          <w:b/>
          <w:bCs/>
        </w:rPr>
        <w:t>:</w:t>
      </w:r>
    </w:p>
    <w:p w14:paraId="31F68AF1" w14:textId="77777777" w:rsidR="00E62901" w:rsidRPr="00E62901" w:rsidRDefault="00E62901" w:rsidP="00E62901">
      <w:pPr>
        <w:numPr>
          <w:ilvl w:val="0"/>
          <w:numId w:val="13"/>
        </w:numPr>
        <w:rPr>
          <w:lang w:val="en-GB"/>
        </w:rPr>
      </w:pPr>
      <w:r w:rsidRPr="00E62901">
        <w:rPr>
          <w:b/>
          <w:bCs/>
          <w:lang w:val="en-GB"/>
        </w:rPr>
        <w:lastRenderedPageBreak/>
        <w:t>One-Click "Shadowing" Integration:</w:t>
      </w:r>
      <w:r w:rsidRPr="00E62901">
        <w:rPr>
          <w:lang w:val="en-GB"/>
        </w:rPr>
        <w:t xml:space="preserve"> A "Troubleshoot" toggle within the Job Details view allows an Admin to initiate a </w:t>
      </w:r>
      <w:r w:rsidRPr="00E62901">
        <w:rPr>
          <w:b/>
          <w:bCs/>
          <w:lang w:val="en-GB"/>
        </w:rPr>
        <w:t>Clerk-integrated shadowing session</w:t>
      </w:r>
      <w:r w:rsidRPr="00E62901">
        <w:rPr>
          <w:lang w:val="en-GB"/>
        </w:rPr>
        <w:t xml:space="preserve"> to see the workbench exactly as the assigned CCA does.</w:t>
      </w:r>
    </w:p>
    <w:p w14:paraId="5A3D0C80" w14:textId="77777777" w:rsidR="00E62901" w:rsidRPr="00E62901" w:rsidRDefault="00E62901" w:rsidP="00E62901">
      <w:r w:rsidRPr="00E62901">
        <w:rPr>
          <w:b/>
          <w:bCs/>
        </w:rPr>
        <w:t xml:space="preserve">Technical </w:t>
      </w:r>
      <w:proofErr w:type="spellStart"/>
      <w:r w:rsidRPr="00E62901">
        <w:rPr>
          <w:b/>
          <w:bCs/>
        </w:rPr>
        <w:t>Considerations</w:t>
      </w:r>
      <w:proofErr w:type="spellEnd"/>
      <w:r w:rsidRPr="00E62901">
        <w:rPr>
          <w:b/>
          <w:bCs/>
        </w:rPr>
        <w:t>:</w:t>
      </w:r>
    </w:p>
    <w:p w14:paraId="7315793E" w14:textId="77777777" w:rsidR="00E62901" w:rsidRPr="00E62901" w:rsidRDefault="00E62901" w:rsidP="00E62901">
      <w:pPr>
        <w:numPr>
          <w:ilvl w:val="0"/>
          <w:numId w:val="14"/>
        </w:numPr>
      </w:pPr>
      <w:r w:rsidRPr="00E62901">
        <w:t xml:space="preserve">No </w:t>
      </w:r>
      <w:proofErr w:type="spellStart"/>
      <w:r w:rsidRPr="00E62901">
        <w:t>improvement</w:t>
      </w:r>
      <w:proofErr w:type="spellEnd"/>
      <w:r w:rsidRPr="00E62901">
        <w:t xml:space="preserve"> suggestions.</w:t>
      </w:r>
    </w:p>
    <w:p w14:paraId="19D92B33" w14:textId="77777777" w:rsidR="00E62901" w:rsidRPr="00E62901" w:rsidRDefault="00E62901" w:rsidP="00E62901">
      <w:r w:rsidRPr="00E62901">
        <w:pict w14:anchorId="550673C1">
          <v:rect id="_x0000_i1145" style="width:0;height:1.5pt" o:hralign="center" o:hrstd="t" o:hr="t" fillcolor="#a0a0a0" stroked="f"/>
        </w:pict>
      </w:r>
    </w:p>
    <w:p w14:paraId="3B5AF7C1" w14:textId="77777777" w:rsidR="00E62901" w:rsidRPr="00E62901" w:rsidRDefault="00E62901" w:rsidP="00E62901">
      <w:pPr>
        <w:rPr>
          <w:b/>
          <w:bCs/>
        </w:rPr>
      </w:pPr>
      <w:r w:rsidRPr="00E62901">
        <w:rPr>
          <w:b/>
          <w:bCs/>
        </w:rPr>
        <w:t xml:space="preserve">8. </w:t>
      </w:r>
      <w:proofErr w:type="spellStart"/>
      <w:r w:rsidRPr="00E62901">
        <w:rPr>
          <w:b/>
          <w:bCs/>
        </w:rPr>
        <w:t>Workforce</w:t>
      </w:r>
      <w:proofErr w:type="spellEnd"/>
      <w:r w:rsidRPr="00E62901">
        <w:rPr>
          <w:b/>
          <w:bCs/>
        </w:rPr>
        <w:t xml:space="preserve"> (CCA) Management</w:t>
      </w:r>
    </w:p>
    <w:p w14:paraId="2BDF71BE" w14:textId="77777777" w:rsidR="00E62901" w:rsidRPr="00E62901" w:rsidRDefault="00E62901" w:rsidP="00E62901">
      <w:proofErr w:type="spellStart"/>
      <w:r w:rsidRPr="00E62901">
        <w:rPr>
          <w:b/>
          <w:bCs/>
        </w:rPr>
        <w:t>Features</w:t>
      </w:r>
      <w:proofErr w:type="spellEnd"/>
      <w:r w:rsidRPr="00E62901">
        <w:rPr>
          <w:b/>
          <w:bCs/>
        </w:rPr>
        <w:t>:</w:t>
      </w:r>
    </w:p>
    <w:p w14:paraId="361B5C91" w14:textId="77777777" w:rsidR="00E62901" w:rsidRPr="00E62901" w:rsidRDefault="00E62901" w:rsidP="00E62901">
      <w:pPr>
        <w:numPr>
          <w:ilvl w:val="0"/>
          <w:numId w:val="15"/>
        </w:numPr>
        <w:rPr>
          <w:lang w:val="en-GB"/>
        </w:rPr>
      </w:pPr>
      <w:r w:rsidRPr="00E62901">
        <w:rPr>
          <w:b/>
          <w:bCs/>
          <w:lang w:val="en-GB"/>
        </w:rPr>
        <w:t>Agent ID Legal Vault:</w:t>
      </w:r>
      <w:r w:rsidRPr="00E62901">
        <w:rPr>
          <w:lang w:val="en-GB"/>
        </w:rPr>
        <w:t xml:space="preserve"> Secure biometric-protected area (utilizing </w:t>
      </w:r>
      <w:r w:rsidRPr="00E62901">
        <w:rPr>
          <w:b/>
          <w:bCs/>
          <w:lang w:val="en-GB"/>
        </w:rPr>
        <w:t>Ionic Identity Vault</w:t>
      </w:r>
      <w:r w:rsidRPr="00E62901">
        <w:rPr>
          <w:lang w:val="en-GB"/>
        </w:rPr>
        <w:t xml:space="preserve">) for viewing CCA tax IDs and identification, ensuring sensitive data is stored in the device's </w:t>
      </w:r>
      <w:r w:rsidRPr="00E62901">
        <w:rPr>
          <w:b/>
          <w:bCs/>
          <w:lang w:val="en-GB"/>
        </w:rPr>
        <w:t>Secure Enclave</w:t>
      </w:r>
      <w:r w:rsidRPr="00E62901">
        <w:rPr>
          <w:lang w:val="en-GB"/>
        </w:rPr>
        <w:t>.</w:t>
      </w:r>
    </w:p>
    <w:p w14:paraId="52BAF8A6" w14:textId="77777777" w:rsidR="00E62901" w:rsidRPr="00E62901" w:rsidRDefault="00E62901" w:rsidP="00E62901">
      <w:r w:rsidRPr="00E62901">
        <w:rPr>
          <w:b/>
          <w:bCs/>
        </w:rPr>
        <w:t xml:space="preserve">Technical </w:t>
      </w:r>
      <w:proofErr w:type="spellStart"/>
      <w:r w:rsidRPr="00E62901">
        <w:rPr>
          <w:b/>
          <w:bCs/>
        </w:rPr>
        <w:t>Considerations</w:t>
      </w:r>
      <w:proofErr w:type="spellEnd"/>
      <w:r w:rsidRPr="00E62901">
        <w:rPr>
          <w:b/>
          <w:bCs/>
        </w:rPr>
        <w:t>:</w:t>
      </w:r>
    </w:p>
    <w:p w14:paraId="69E1C734" w14:textId="77777777" w:rsidR="00E62901" w:rsidRPr="00E62901" w:rsidRDefault="00E62901" w:rsidP="00E62901">
      <w:pPr>
        <w:numPr>
          <w:ilvl w:val="0"/>
          <w:numId w:val="16"/>
        </w:numPr>
      </w:pPr>
      <w:r w:rsidRPr="00E62901">
        <w:t xml:space="preserve">No </w:t>
      </w:r>
      <w:proofErr w:type="spellStart"/>
      <w:r w:rsidRPr="00E62901">
        <w:t>improvement</w:t>
      </w:r>
      <w:proofErr w:type="spellEnd"/>
      <w:r w:rsidRPr="00E62901">
        <w:t xml:space="preserve"> suggestions.</w:t>
      </w:r>
    </w:p>
    <w:p w14:paraId="15A3F9FF" w14:textId="77777777" w:rsidR="00E62901" w:rsidRPr="00E62901" w:rsidRDefault="00E62901" w:rsidP="00E62901">
      <w:r w:rsidRPr="00E62901">
        <w:pict w14:anchorId="7393A91F">
          <v:rect id="_x0000_i1146" style="width:0;height:1.5pt" o:hralign="center" o:hrstd="t" o:hr="t" fillcolor="#a0a0a0" stroked="f"/>
        </w:pict>
      </w:r>
    </w:p>
    <w:p w14:paraId="4EBA78E3" w14:textId="77777777" w:rsidR="00E62901" w:rsidRPr="00E62901" w:rsidRDefault="00E62901" w:rsidP="00E62901">
      <w:pPr>
        <w:rPr>
          <w:b/>
          <w:bCs/>
        </w:rPr>
      </w:pPr>
      <w:r w:rsidRPr="00E62901">
        <w:rPr>
          <w:b/>
          <w:bCs/>
        </w:rPr>
        <w:t xml:space="preserve">9. </w:t>
      </w:r>
      <w:proofErr w:type="spellStart"/>
      <w:r w:rsidRPr="00E62901">
        <w:rPr>
          <w:b/>
          <w:bCs/>
        </w:rPr>
        <w:t>Partner</w:t>
      </w:r>
      <w:proofErr w:type="spellEnd"/>
      <w:r w:rsidRPr="00E62901">
        <w:rPr>
          <w:b/>
          <w:bCs/>
        </w:rPr>
        <w:t xml:space="preserve"> Management</w:t>
      </w:r>
    </w:p>
    <w:p w14:paraId="62BC80B8" w14:textId="77777777" w:rsidR="00E62901" w:rsidRPr="00E62901" w:rsidRDefault="00E62901" w:rsidP="00E62901">
      <w:proofErr w:type="spellStart"/>
      <w:r w:rsidRPr="00E62901">
        <w:rPr>
          <w:b/>
          <w:bCs/>
        </w:rPr>
        <w:t>Features</w:t>
      </w:r>
      <w:proofErr w:type="spellEnd"/>
      <w:r w:rsidRPr="00E62901">
        <w:rPr>
          <w:b/>
          <w:bCs/>
        </w:rPr>
        <w:t>:</w:t>
      </w:r>
    </w:p>
    <w:p w14:paraId="74A2EE07" w14:textId="77777777" w:rsidR="00E62901" w:rsidRPr="00E62901" w:rsidRDefault="00E62901" w:rsidP="00E62901">
      <w:pPr>
        <w:numPr>
          <w:ilvl w:val="0"/>
          <w:numId w:val="17"/>
        </w:numPr>
        <w:rPr>
          <w:lang w:val="en-GB"/>
        </w:rPr>
      </w:pPr>
      <w:r w:rsidRPr="00E62901">
        <w:rPr>
          <w:b/>
          <w:bCs/>
          <w:lang w:val="en-GB"/>
        </w:rPr>
        <w:t>Partner Pipeline Tracker:</w:t>
      </w:r>
      <w:r w:rsidRPr="00E62901">
        <w:rPr>
          <w:lang w:val="en-GB"/>
        </w:rPr>
        <w:t xml:space="preserve"> A visual "logistics timeline" showing physical goods transitioning from "Waiting for Delivery" to "Processing at Partner".</w:t>
      </w:r>
    </w:p>
    <w:p w14:paraId="299284EB" w14:textId="77777777" w:rsidR="00E62901" w:rsidRPr="00E62901" w:rsidRDefault="00E62901" w:rsidP="00E62901">
      <w:r w:rsidRPr="00E62901">
        <w:rPr>
          <w:b/>
          <w:bCs/>
        </w:rPr>
        <w:t xml:space="preserve">Technical </w:t>
      </w:r>
      <w:proofErr w:type="spellStart"/>
      <w:r w:rsidRPr="00E62901">
        <w:rPr>
          <w:b/>
          <w:bCs/>
        </w:rPr>
        <w:t>Considerations</w:t>
      </w:r>
      <w:proofErr w:type="spellEnd"/>
      <w:r w:rsidRPr="00E62901">
        <w:rPr>
          <w:b/>
          <w:bCs/>
        </w:rPr>
        <w:t>:</w:t>
      </w:r>
    </w:p>
    <w:p w14:paraId="7502074E" w14:textId="77777777" w:rsidR="00E62901" w:rsidRPr="00E62901" w:rsidRDefault="00E62901" w:rsidP="00E62901">
      <w:pPr>
        <w:numPr>
          <w:ilvl w:val="0"/>
          <w:numId w:val="18"/>
        </w:numPr>
        <w:rPr>
          <w:lang w:val="en-GB"/>
        </w:rPr>
      </w:pPr>
      <w:r w:rsidRPr="00E62901">
        <w:rPr>
          <w:b/>
          <w:bCs/>
          <w:lang w:val="en-GB"/>
        </w:rPr>
        <w:t>Resend Transactional Proxy:</w:t>
      </w:r>
      <w:r w:rsidRPr="00E62901">
        <w:rPr>
          <w:lang w:val="en-GB"/>
        </w:rPr>
        <w:t xml:space="preserve"> All partner invitations and status updates are routed through </w:t>
      </w:r>
      <w:r w:rsidRPr="00E62901">
        <w:rPr>
          <w:b/>
          <w:bCs/>
          <w:lang w:val="en-GB"/>
        </w:rPr>
        <w:t>Netlify Functions</w:t>
      </w:r>
      <w:r w:rsidRPr="00E62901">
        <w:rPr>
          <w:lang w:val="en-GB"/>
        </w:rPr>
        <w:t xml:space="preserve"> using </w:t>
      </w:r>
      <w:r w:rsidRPr="00E62901">
        <w:rPr>
          <w:b/>
          <w:bCs/>
          <w:lang w:val="en-GB"/>
        </w:rPr>
        <w:t>React Email</w:t>
      </w:r>
      <w:r w:rsidRPr="00E62901">
        <w:rPr>
          <w:lang w:val="en-GB"/>
        </w:rPr>
        <w:t xml:space="preserve"> templates to securely manage API keys.</w:t>
      </w:r>
    </w:p>
    <w:p w14:paraId="69DF36AA" w14:textId="77777777" w:rsidR="00E62901" w:rsidRPr="00E62901" w:rsidRDefault="00E62901" w:rsidP="00E62901">
      <w:r w:rsidRPr="00E62901">
        <w:pict w14:anchorId="02CC0DB1">
          <v:rect id="_x0000_i1147" style="width:0;height:1.5pt" o:hralign="center" o:hrstd="t" o:hr="t" fillcolor="#a0a0a0" stroked="f"/>
        </w:pict>
      </w:r>
    </w:p>
    <w:p w14:paraId="3341175D" w14:textId="77777777" w:rsidR="00E62901" w:rsidRPr="00E62901" w:rsidRDefault="00E62901" w:rsidP="00E62901">
      <w:pPr>
        <w:rPr>
          <w:b/>
          <w:bCs/>
        </w:rPr>
      </w:pPr>
      <w:r w:rsidRPr="00E62901">
        <w:rPr>
          <w:b/>
          <w:bCs/>
        </w:rPr>
        <w:t xml:space="preserve">10. </w:t>
      </w:r>
      <w:proofErr w:type="spellStart"/>
      <w:r w:rsidRPr="00E62901">
        <w:rPr>
          <w:b/>
          <w:bCs/>
        </w:rPr>
        <w:t>Buyer</w:t>
      </w:r>
      <w:proofErr w:type="spellEnd"/>
      <w:r w:rsidRPr="00E62901">
        <w:rPr>
          <w:b/>
          <w:bCs/>
        </w:rPr>
        <w:t xml:space="preserve"> &amp; CRM Management</w:t>
      </w:r>
    </w:p>
    <w:p w14:paraId="632A0B12" w14:textId="77777777" w:rsidR="00E62901" w:rsidRPr="00E62901" w:rsidRDefault="00E62901" w:rsidP="00E62901">
      <w:proofErr w:type="spellStart"/>
      <w:r w:rsidRPr="00E62901">
        <w:rPr>
          <w:b/>
          <w:bCs/>
        </w:rPr>
        <w:t>Features</w:t>
      </w:r>
      <w:proofErr w:type="spellEnd"/>
      <w:r w:rsidRPr="00E62901">
        <w:rPr>
          <w:b/>
          <w:bCs/>
        </w:rPr>
        <w:t>:</w:t>
      </w:r>
    </w:p>
    <w:p w14:paraId="5EF7ABE5" w14:textId="77777777" w:rsidR="00E62901" w:rsidRPr="00E62901" w:rsidRDefault="00E62901" w:rsidP="00E62901">
      <w:pPr>
        <w:numPr>
          <w:ilvl w:val="0"/>
          <w:numId w:val="19"/>
        </w:numPr>
        <w:rPr>
          <w:lang w:val="en-GB"/>
        </w:rPr>
      </w:pPr>
      <w:r w:rsidRPr="00E62901">
        <w:rPr>
          <w:b/>
          <w:bCs/>
          <w:lang w:val="en-GB"/>
        </w:rPr>
        <w:t>Subject-Based Chat Isolation:</w:t>
      </w:r>
      <w:r w:rsidRPr="00E62901">
        <w:rPr>
          <w:lang w:val="en-GB"/>
        </w:rPr>
        <w:t xml:space="preserve"> Support chats are permanently tied to specific </w:t>
      </w:r>
      <w:r w:rsidRPr="00E62901">
        <w:rPr>
          <w:b/>
          <w:bCs/>
          <w:lang w:val="en-GB"/>
        </w:rPr>
        <w:t>Order IDs</w:t>
      </w:r>
      <w:r w:rsidRPr="00E62901">
        <w:rPr>
          <w:lang w:val="en-GB"/>
        </w:rPr>
        <w:t>, isolating technical troubleshooting from general billing inquiries.</w:t>
      </w:r>
    </w:p>
    <w:p w14:paraId="5E8A61C8" w14:textId="77777777" w:rsidR="00E62901" w:rsidRPr="00E62901" w:rsidRDefault="00E62901" w:rsidP="00E62901">
      <w:r w:rsidRPr="00E62901">
        <w:rPr>
          <w:b/>
          <w:bCs/>
        </w:rPr>
        <w:t xml:space="preserve">Technical </w:t>
      </w:r>
      <w:proofErr w:type="spellStart"/>
      <w:r w:rsidRPr="00E62901">
        <w:rPr>
          <w:b/>
          <w:bCs/>
        </w:rPr>
        <w:t>Considerations</w:t>
      </w:r>
      <w:proofErr w:type="spellEnd"/>
      <w:r w:rsidRPr="00E62901">
        <w:rPr>
          <w:b/>
          <w:bCs/>
        </w:rPr>
        <w:t>:</w:t>
      </w:r>
    </w:p>
    <w:p w14:paraId="7DD61D94" w14:textId="77777777" w:rsidR="00E62901" w:rsidRPr="00E62901" w:rsidRDefault="00E62901" w:rsidP="00E62901">
      <w:pPr>
        <w:numPr>
          <w:ilvl w:val="0"/>
          <w:numId w:val="20"/>
        </w:numPr>
      </w:pPr>
      <w:r w:rsidRPr="00E62901">
        <w:t xml:space="preserve">No </w:t>
      </w:r>
      <w:proofErr w:type="spellStart"/>
      <w:r w:rsidRPr="00E62901">
        <w:t>improvement</w:t>
      </w:r>
      <w:proofErr w:type="spellEnd"/>
      <w:r w:rsidRPr="00E62901">
        <w:t xml:space="preserve"> suggestions.</w:t>
      </w:r>
    </w:p>
    <w:p w14:paraId="1A39B47F" w14:textId="77777777" w:rsidR="00E62901" w:rsidRPr="00E62901" w:rsidRDefault="00E62901" w:rsidP="00E62901">
      <w:r w:rsidRPr="00E62901">
        <w:pict w14:anchorId="6935E37D">
          <v:rect id="_x0000_i1148" style="width:0;height:1.5pt" o:hralign="center" o:hrstd="t" o:hr="t" fillcolor="#a0a0a0" stroked="f"/>
        </w:pict>
      </w:r>
    </w:p>
    <w:p w14:paraId="32CE3E2F" w14:textId="77777777" w:rsidR="00E62901" w:rsidRPr="00E62901" w:rsidRDefault="00E62901" w:rsidP="00E62901">
      <w:pPr>
        <w:rPr>
          <w:b/>
          <w:bCs/>
          <w:lang w:val="en-GB"/>
        </w:rPr>
      </w:pPr>
      <w:r w:rsidRPr="00E62901">
        <w:rPr>
          <w:b/>
          <w:bCs/>
          <w:lang w:val="en-GB"/>
        </w:rPr>
        <w:t>11. AI Infrastructure &amp; Prompt Engine</w:t>
      </w:r>
    </w:p>
    <w:p w14:paraId="2D3466F2" w14:textId="77777777" w:rsidR="00E62901" w:rsidRPr="00E62901" w:rsidRDefault="00E62901" w:rsidP="00E62901">
      <w:pPr>
        <w:rPr>
          <w:lang w:val="en-GB"/>
        </w:rPr>
      </w:pPr>
      <w:r w:rsidRPr="00E62901">
        <w:rPr>
          <w:b/>
          <w:bCs/>
          <w:lang w:val="en-GB"/>
        </w:rPr>
        <w:t>Features:</w:t>
      </w:r>
    </w:p>
    <w:p w14:paraId="4E5E0B89" w14:textId="77777777" w:rsidR="00E62901" w:rsidRPr="00E62901" w:rsidRDefault="00E62901" w:rsidP="00E62901">
      <w:pPr>
        <w:numPr>
          <w:ilvl w:val="0"/>
          <w:numId w:val="21"/>
        </w:numPr>
        <w:rPr>
          <w:lang w:val="en-GB"/>
        </w:rPr>
      </w:pPr>
      <w:r w:rsidRPr="00E62901">
        <w:rPr>
          <w:b/>
          <w:bCs/>
          <w:lang w:val="en-GB"/>
        </w:rPr>
        <w:t>Semantic Caching Metrics:</w:t>
      </w:r>
      <w:r w:rsidRPr="00E62901">
        <w:rPr>
          <w:lang w:val="en-GB"/>
        </w:rPr>
        <w:t xml:space="preserve"> Displays potential cost savings by showing the hit-rate of </w:t>
      </w:r>
      <w:r w:rsidRPr="00E62901">
        <w:rPr>
          <w:b/>
          <w:bCs/>
          <w:lang w:val="en-GB"/>
        </w:rPr>
        <w:t>OpenAI Semantic Caching</w:t>
      </w:r>
      <w:r w:rsidRPr="00E62901">
        <w:rPr>
          <w:lang w:val="en-GB"/>
        </w:rPr>
        <w:t xml:space="preserve"> for repetitive system prompts.</w:t>
      </w:r>
    </w:p>
    <w:p w14:paraId="08ED5466" w14:textId="77777777" w:rsidR="00E62901" w:rsidRPr="00E62901" w:rsidRDefault="00E62901" w:rsidP="00E62901">
      <w:r w:rsidRPr="00E62901">
        <w:rPr>
          <w:b/>
          <w:bCs/>
        </w:rPr>
        <w:t xml:space="preserve">Technical </w:t>
      </w:r>
      <w:proofErr w:type="spellStart"/>
      <w:r w:rsidRPr="00E62901">
        <w:rPr>
          <w:b/>
          <w:bCs/>
        </w:rPr>
        <w:t>Considerations</w:t>
      </w:r>
      <w:proofErr w:type="spellEnd"/>
      <w:r w:rsidRPr="00E62901">
        <w:rPr>
          <w:b/>
          <w:bCs/>
        </w:rPr>
        <w:t>:</w:t>
      </w:r>
    </w:p>
    <w:p w14:paraId="13CB876D" w14:textId="77777777" w:rsidR="00E62901" w:rsidRPr="00E62901" w:rsidRDefault="00E62901" w:rsidP="00E62901">
      <w:pPr>
        <w:numPr>
          <w:ilvl w:val="0"/>
          <w:numId w:val="22"/>
        </w:numPr>
        <w:rPr>
          <w:lang w:val="en-GB"/>
        </w:rPr>
      </w:pPr>
      <w:r w:rsidRPr="00E62901">
        <w:rPr>
          <w:b/>
          <w:bCs/>
          <w:lang w:val="en-GB"/>
        </w:rPr>
        <w:lastRenderedPageBreak/>
        <w:t>Async Generator Streaming:</w:t>
      </w:r>
      <w:r w:rsidRPr="00E62901">
        <w:rPr>
          <w:lang w:val="en-GB"/>
        </w:rPr>
        <w:t xml:space="preserve"> High-reasoning prompt tests must use </w:t>
      </w:r>
      <w:r w:rsidRPr="00E62901">
        <w:rPr>
          <w:b/>
          <w:bCs/>
          <w:lang w:val="en-GB"/>
        </w:rPr>
        <w:t>async generator streaming</w:t>
      </w:r>
      <w:r w:rsidRPr="00E62901">
        <w:rPr>
          <w:lang w:val="en-GB"/>
        </w:rPr>
        <w:t xml:space="preserve"> via </w:t>
      </w:r>
      <w:proofErr w:type="spellStart"/>
      <w:r w:rsidRPr="00E62901">
        <w:rPr>
          <w:lang w:val="en-GB"/>
        </w:rPr>
        <w:t>TanStack</w:t>
      </w:r>
      <w:proofErr w:type="spellEnd"/>
      <w:r w:rsidRPr="00E62901">
        <w:rPr>
          <w:lang w:val="en-GB"/>
        </w:rPr>
        <w:t xml:space="preserve"> Start to keep the connection active beyond Netlify's 10s timeout.</w:t>
      </w:r>
    </w:p>
    <w:p w14:paraId="0217272F" w14:textId="77777777" w:rsidR="00E62901" w:rsidRPr="00E62901" w:rsidRDefault="00E62901" w:rsidP="00E62901">
      <w:r w:rsidRPr="00E62901">
        <w:pict w14:anchorId="53652859">
          <v:rect id="_x0000_i1149" style="width:0;height:1.5pt" o:hralign="center" o:hrstd="t" o:hr="t" fillcolor="#a0a0a0" stroked="f"/>
        </w:pict>
      </w:r>
    </w:p>
    <w:p w14:paraId="4D46ED98" w14:textId="77777777" w:rsidR="00E62901" w:rsidRPr="00E62901" w:rsidRDefault="00E62901" w:rsidP="00E62901">
      <w:pPr>
        <w:rPr>
          <w:b/>
          <w:bCs/>
          <w:lang w:val="en-GB"/>
        </w:rPr>
      </w:pPr>
      <w:r w:rsidRPr="00E62901">
        <w:rPr>
          <w:b/>
          <w:bCs/>
          <w:lang w:val="en-GB"/>
        </w:rPr>
        <w:t>12. Dispute &amp; Quality Assurance (QA)</w:t>
      </w:r>
    </w:p>
    <w:p w14:paraId="3515D0EA" w14:textId="77777777" w:rsidR="00E62901" w:rsidRPr="00E62901" w:rsidRDefault="00E62901" w:rsidP="00E62901">
      <w:pPr>
        <w:rPr>
          <w:lang w:val="en-GB"/>
        </w:rPr>
      </w:pPr>
      <w:r w:rsidRPr="00E62901">
        <w:rPr>
          <w:b/>
          <w:bCs/>
          <w:lang w:val="en-GB"/>
        </w:rPr>
        <w:t>Features:</w:t>
      </w:r>
    </w:p>
    <w:p w14:paraId="20FC72AF" w14:textId="77777777" w:rsidR="00E62901" w:rsidRPr="00E62901" w:rsidRDefault="00E62901" w:rsidP="00E62901">
      <w:pPr>
        <w:numPr>
          <w:ilvl w:val="0"/>
          <w:numId w:val="23"/>
        </w:numPr>
        <w:rPr>
          <w:lang w:val="en-GB"/>
        </w:rPr>
      </w:pPr>
      <w:r w:rsidRPr="00E62901">
        <w:rPr>
          <w:b/>
          <w:bCs/>
          <w:lang w:val="en-GB"/>
        </w:rPr>
        <w:t>Dispute Logic Tree:</w:t>
      </w:r>
      <w:r w:rsidRPr="00E62901">
        <w:rPr>
          <w:lang w:val="en-GB"/>
        </w:rPr>
        <w:t xml:space="preserve"> Integrated "Resolution Combinations" that automatically update the </w:t>
      </w:r>
      <w:r w:rsidRPr="00E62901">
        <w:rPr>
          <w:b/>
          <w:bCs/>
          <w:lang w:val="en-GB"/>
        </w:rPr>
        <w:t>Success Tax Engine</w:t>
      </w:r>
      <w:r w:rsidRPr="00E62901">
        <w:rPr>
          <w:lang w:val="en-GB"/>
        </w:rPr>
        <w:t xml:space="preserve"> (Stripe fees vs. CCA share) based on approved partial refunds.</w:t>
      </w:r>
    </w:p>
    <w:p w14:paraId="0FC8569B" w14:textId="77777777" w:rsidR="00E62901" w:rsidRPr="00E62901" w:rsidRDefault="00E62901" w:rsidP="00E62901">
      <w:r w:rsidRPr="00E62901">
        <w:rPr>
          <w:b/>
          <w:bCs/>
        </w:rPr>
        <w:t xml:space="preserve">Technical </w:t>
      </w:r>
      <w:proofErr w:type="spellStart"/>
      <w:r w:rsidRPr="00E62901">
        <w:rPr>
          <w:b/>
          <w:bCs/>
        </w:rPr>
        <w:t>Considerations</w:t>
      </w:r>
      <w:proofErr w:type="spellEnd"/>
      <w:r w:rsidRPr="00E62901">
        <w:rPr>
          <w:b/>
          <w:bCs/>
        </w:rPr>
        <w:t>:</w:t>
      </w:r>
    </w:p>
    <w:p w14:paraId="13AF202C" w14:textId="77777777" w:rsidR="00E62901" w:rsidRPr="00E62901" w:rsidRDefault="00E62901" w:rsidP="00E62901">
      <w:pPr>
        <w:numPr>
          <w:ilvl w:val="0"/>
          <w:numId w:val="24"/>
        </w:numPr>
      </w:pPr>
      <w:r w:rsidRPr="00E62901">
        <w:t xml:space="preserve">No </w:t>
      </w:r>
      <w:proofErr w:type="spellStart"/>
      <w:r w:rsidRPr="00E62901">
        <w:t>improvement</w:t>
      </w:r>
      <w:proofErr w:type="spellEnd"/>
      <w:r w:rsidRPr="00E62901">
        <w:t xml:space="preserve"> suggestions.</w:t>
      </w:r>
    </w:p>
    <w:p w14:paraId="407203BD" w14:textId="77777777" w:rsidR="00E62901" w:rsidRPr="00E62901" w:rsidRDefault="00E62901" w:rsidP="00E62901">
      <w:r w:rsidRPr="00E62901">
        <w:pict w14:anchorId="6AC9CB6D">
          <v:rect id="_x0000_i1150" style="width:0;height:1.5pt" o:hralign="center" o:hrstd="t" o:hr="t" fillcolor="#a0a0a0" stroked="f"/>
        </w:pict>
      </w:r>
    </w:p>
    <w:p w14:paraId="710635A3" w14:textId="77777777" w:rsidR="00E62901" w:rsidRPr="00E62901" w:rsidRDefault="00E62901" w:rsidP="00E62901">
      <w:pPr>
        <w:rPr>
          <w:b/>
          <w:bCs/>
        </w:rPr>
      </w:pPr>
      <w:r w:rsidRPr="00E62901">
        <w:rPr>
          <w:b/>
          <w:bCs/>
        </w:rPr>
        <w:t xml:space="preserve">13. System </w:t>
      </w:r>
      <w:proofErr w:type="spellStart"/>
      <w:r w:rsidRPr="00E62901">
        <w:rPr>
          <w:b/>
          <w:bCs/>
        </w:rPr>
        <w:t>Governance</w:t>
      </w:r>
      <w:proofErr w:type="spellEnd"/>
    </w:p>
    <w:p w14:paraId="16448F1A" w14:textId="77777777" w:rsidR="00E62901" w:rsidRPr="00E62901" w:rsidRDefault="00E62901" w:rsidP="00E62901">
      <w:proofErr w:type="spellStart"/>
      <w:r w:rsidRPr="00E62901">
        <w:rPr>
          <w:b/>
          <w:bCs/>
        </w:rPr>
        <w:t>Features</w:t>
      </w:r>
      <w:proofErr w:type="spellEnd"/>
      <w:r w:rsidRPr="00E62901">
        <w:rPr>
          <w:b/>
          <w:bCs/>
        </w:rPr>
        <w:t>:</w:t>
      </w:r>
    </w:p>
    <w:p w14:paraId="5F3286AD" w14:textId="77777777" w:rsidR="00E62901" w:rsidRPr="00E62901" w:rsidRDefault="00E62901" w:rsidP="00E62901">
      <w:pPr>
        <w:numPr>
          <w:ilvl w:val="0"/>
          <w:numId w:val="25"/>
        </w:numPr>
        <w:rPr>
          <w:lang w:val="en-GB"/>
        </w:rPr>
      </w:pPr>
      <w:r w:rsidRPr="00E62901">
        <w:rPr>
          <w:b/>
          <w:bCs/>
          <w:lang w:val="en-GB"/>
        </w:rPr>
        <w:t xml:space="preserve">Persona Toggle </w:t>
      </w:r>
      <w:proofErr w:type="spellStart"/>
      <w:r w:rsidRPr="00E62901">
        <w:rPr>
          <w:b/>
          <w:bCs/>
          <w:lang w:val="en-GB"/>
        </w:rPr>
        <w:t>Skeltetons</w:t>
      </w:r>
      <w:proofErr w:type="spellEnd"/>
      <w:r w:rsidRPr="00E62901">
        <w:rPr>
          <w:b/>
          <w:bCs/>
          <w:lang w:val="en-GB"/>
        </w:rPr>
        <w:t>:</w:t>
      </w:r>
      <w:r w:rsidRPr="00E62901">
        <w:rPr>
          <w:lang w:val="en-GB"/>
        </w:rPr>
        <w:t xml:space="preserve"> Implements custom </w:t>
      </w:r>
      <w:r w:rsidRPr="00E62901">
        <w:rPr>
          <w:b/>
          <w:bCs/>
          <w:lang w:val="en-GB"/>
        </w:rPr>
        <w:t>Skeleton screens</w:t>
      </w:r>
      <w:r w:rsidRPr="00E62901">
        <w:rPr>
          <w:lang w:val="en-GB"/>
        </w:rPr>
        <w:t xml:space="preserve"> when switching between "Accountant" and "Super Admin" masks to mitigate visual "</w:t>
      </w:r>
      <w:proofErr w:type="spellStart"/>
      <w:r w:rsidRPr="00E62901">
        <w:rPr>
          <w:lang w:val="en-GB"/>
        </w:rPr>
        <w:t>jank</w:t>
      </w:r>
      <w:proofErr w:type="spellEnd"/>
      <w:r w:rsidRPr="00E62901">
        <w:rPr>
          <w:lang w:val="en-GB"/>
        </w:rPr>
        <w:t>" during state rehydration.</w:t>
      </w:r>
    </w:p>
    <w:p w14:paraId="30657776" w14:textId="77777777" w:rsidR="00E62901" w:rsidRPr="00E62901" w:rsidRDefault="00E62901" w:rsidP="00E62901">
      <w:r w:rsidRPr="00E62901">
        <w:rPr>
          <w:b/>
          <w:bCs/>
        </w:rPr>
        <w:t xml:space="preserve">Technical </w:t>
      </w:r>
      <w:proofErr w:type="spellStart"/>
      <w:r w:rsidRPr="00E62901">
        <w:rPr>
          <w:b/>
          <w:bCs/>
        </w:rPr>
        <w:t>Considerations</w:t>
      </w:r>
      <w:proofErr w:type="spellEnd"/>
      <w:r w:rsidRPr="00E62901">
        <w:rPr>
          <w:b/>
          <w:bCs/>
        </w:rPr>
        <w:t>:</w:t>
      </w:r>
    </w:p>
    <w:p w14:paraId="3FA4B0D3" w14:textId="77777777" w:rsidR="00E62901" w:rsidRPr="00E62901" w:rsidRDefault="00E62901" w:rsidP="00E62901">
      <w:pPr>
        <w:numPr>
          <w:ilvl w:val="0"/>
          <w:numId w:val="26"/>
        </w:numPr>
      </w:pPr>
      <w:r w:rsidRPr="00E62901">
        <w:t xml:space="preserve">No </w:t>
      </w:r>
      <w:proofErr w:type="spellStart"/>
      <w:r w:rsidRPr="00E62901">
        <w:t>improvement</w:t>
      </w:r>
      <w:proofErr w:type="spellEnd"/>
      <w:r w:rsidRPr="00E62901">
        <w:t xml:space="preserve"> suggestions.</w:t>
      </w:r>
    </w:p>
    <w:p w14:paraId="2C206904" w14:textId="77777777" w:rsidR="00E62901" w:rsidRPr="00E62901" w:rsidRDefault="00E62901" w:rsidP="00E62901">
      <w:r w:rsidRPr="00E62901">
        <w:pict w14:anchorId="5A8E006B">
          <v:rect id="_x0000_i1151" style="width:0;height:1.5pt" o:hralign="center" o:hrstd="t" o:hr="t" fillcolor="#a0a0a0" stroked="f"/>
        </w:pict>
      </w:r>
    </w:p>
    <w:p w14:paraId="72699A8A" w14:textId="77777777" w:rsidR="00E62901" w:rsidRPr="00E62901" w:rsidRDefault="00E62901" w:rsidP="00E62901">
      <w:pPr>
        <w:rPr>
          <w:b/>
          <w:bCs/>
        </w:rPr>
      </w:pPr>
      <w:r w:rsidRPr="00E62901">
        <w:rPr>
          <w:b/>
          <w:bCs/>
        </w:rPr>
        <w:t xml:space="preserve">14. Support &amp; </w:t>
      </w:r>
      <w:proofErr w:type="spellStart"/>
      <w:r w:rsidRPr="00E62901">
        <w:rPr>
          <w:b/>
          <w:bCs/>
        </w:rPr>
        <w:t>Communication</w:t>
      </w:r>
      <w:proofErr w:type="spellEnd"/>
    </w:p>
    <w:p w14:paraId="585A8309" w14:textId="77777777" w:rsidR="00E62901" w:rsidRPr="00E62901" w:rsidRDefault="00E62901" w:rsidP="00E62901">
      <w:proofErr w:type="spellStart"/>
      <w:r w:rsidRPr="00E62901">
        <w:rPr>
          <w:b/>
          <w:bCs/>
        </w:rPr>
        <w:t>Features</w:t>
      </w:r>
      <w:proofErr w:type="spellEnd"/>
      <w:r w:rsidRPr="00E62901">
        <w:rPr>
          <w:b/>
          <w:bCs/>
        </w:rPr>
        <w:t>:</w:t>
      </w:r>
    </w:p>
    <w:p w14:paraId="2361E77C" w14:textId="77777777" w:rsidR="00E62901" w:rsidRPr="00E62901" w:rsidRDefault="00E62901" w:rsidP="00E62901">
      <w:pPr>
        <w:numPr>
          <w:ilvl w:val="0"/>
          <w:numId w:val="27"/>
        </w:numPr>
      </w:pPr>
      <w:r w:rsidRPr="00E62901">
        <w:t xml:space="preserve">No </w:t>
      </w:r>
      <w:proofErr w:type="spellStart"/>
      <w:r w:rsidRPr="00E62901">
        <w:t>improvement</w:t>
      </w:r>
      <w:proofErr w:type="spellEnd"/>
      <w:r w:rsidRPr="00E62901">
        <w:t xml:space="preserve"> suggestions.</w:t>
      </w:r>
    </w:p>
    <w:p w14:paraId="7DFA3325" w14:textId="77777777" w:rsidR="00E62901" w:rsidRPr="00E62901" w:rsidRDefault="00E62901" w:rsidP="00E62901">
      <w:r w:rsidRPr="00E62901">
        <w:rPr>
          <w:b/>
          <w:bCs/>
        </w:rPr>
        <w:t xml:space="preserve">Technical </w:t>
      </w:r>
      <w:proofErr w:type="spellStart"/>
      <w:r w:rsidRPr="00E62901">
        <w:rPr>
          <w:b/>
          <w:bCs/>
        </w:rPr>
        <w:t>Considerations</w:t>
      </w:r>
      <w:proofErr w:type="spellEnd"/>
      <w:r w:rsidRPr="00E62901">
        <w:rPr>
          <w:b/>
          <w:bCs/>
        </w:rPr>
        <w:t>:</w:t>
      </w:r>
    </w:p>
    <w:p w14:paraId="02890E01" w14:textId="77777777" w:rsidR="00E62901" w:rsidRPr="00E62901" w:rsidRDefault="00E62901" w:rsidP="00E62901">
      <w:pPr>
        <w:numPr>
          <w:ilvl w:val="0"/>
          <w:numId w:val="28"/>
        </w:numPr>
      </w:pPr>
      <w:r w:rsidRPr="00E62901">
        <w:t xml:space="preserve">No </w:t>
      </w:r>
      <w:proofErr w:type="spellStart"/>
      <w:r w:rsidRPr="00E62901">
        <w:t>improvement</w:t>
      </w:r>
      <w:proofErr w:type="spellEnd"/>
      <w:r w:rsidRPr="00E62901">
        <w:t xml:space="preserve"> suggestions.</w:t>
      </w:r>
    </w:p>
    <w:p w14:paraId="5EEADDB4" w14:textId="77777777" w:rsidR="00E62901" w:rsidRPr="00E62901" w:rsidRDefault="00E62901" w:rsidP="00E62901">
      <w:r w:rsidRPr="00E62901">
        <w:pict w14:anchorId="14B2F166">
          <v:rect id="_x0000_i1152" style="width:0;height:1.5pt" o:hralign="center" o:hrstd="t" o:hr="t" fillcolor="#a0a0a0" stroked="f"/>
        </w:pict>
      </w:r>
    </w:p>
    <w:p w14:paraId="73483C13" w14:textId="77777777" w:rsidR="00E62901" w:rsidRPr="00E62901" w:rsidRDefault="00E62901" w:rsidP="00E62901">
      <w:pPr>
        <w:rPr>
          <w:b/>
          <w:bCs/>
        </w:rPr>
      </w:pPr>
      <w:r w:rsidRPr="00E62901">
        <w:rPr>
          <w:b/>
          <w:bCs/>
        </w:rPr>
        <w:t xml:space="preserve">15. </w:t>
      </w:r>
      <w:proofErr w:type="spellStart"/>
      <w:r w:rsidRPr="00E62901">
        <w:rPr>
          <w:b/>
          <w:bCs/>
        </w:rPr>
        <w:t>Pricing</w:t>
      </w:r>
      <w:proofErr w:type="spellEnd"/>
      <w:r w:rsidRPr="00E62901">
        <w:rPr>
          <w:b/>
          <w:bCs/>
        </w:rPr>
        <w:t xml:space="preserve"> Management</w:t>
      </w:r>
    </w:p>
    <w:p w14:paraId="35359525" w14:textId="77777777" w:rsidR="00E62901" w:rsidRPr="00E62901" w:rsidRDefault="00E62901" w:rsidP="00E62901">
      <w:proofErr w:type="spellStart"/>
      <w:r w:rsidRPr="00E62901">
        <w:rPr>
          <w:b/>
          <w:bCs/>
        </w:rPr>
        <w:t>Features</w:t>
      </w:r>
      <w:proofErr w:type="spellEnd"/>
      <w:r w:rsidRPr="00E62901">
        <w:rPr>
          <w:b/>
          <w:bCs/>
        </w:rPr>
        <w:t>:</w:t>
      </w:r>
    </w:p>
    <w:p w14:paraId="63A78A2D" w14:textId="77777777" w:rsidR="00E62901" w:rsidRPr="00E62901" w:rsidRDefault="00E62901" w:rsidP="00E62901">
      <w:pPr>
        <w:numPr>
          <w:ilvl w:val="0"/>
          <w:numId w:val="29"/>
        </w:numPr>
        <w:rPr>
          <w:lang w:val="en-GB"/>
        </w:rPr>
      </w:pPr>
      <w:r w:rsidRPr="00E62901">
        <w:rPr>
          <w:b/>
          <w:bCs/>
          <w:lang w:val="en-GB"/>
        </w:rPr>
        <w:t>VIES B2B Validation:</w:t>
      </w:r>
      <w:r w:rsidRPr="00E62901">
        <w:rPr>
          <w:lang w:val="en-GB"/>
        </w:rPr>
        <w:t xml:space="preserve"> Automated </w:t>
      </w:r>
      <w:r w:rsidRPr="00E62901">
        <w:rPr>
          <w:b/>
          <w:bCs/>
          <w:lang w:val="en-GB"/>
        </w:rPr>
        <w:t>Stripe Tax</w:t>
      </w:r>
      <w:r w:rsidRPr="00E62901">
        <w:rPr>
          <w:lang w:val="en-GB"/>
        </w:rPr>
        <w:t xml:space="preserve"> identity validation (VIES) for business customers to apply correct VAT exemptions during manual invoice generation.</w:t>
      </w:r>
    </w:p>
    <w:p w14:paraId="2D6CC31B" w14:textId="77777777" w:rsidR="00E62901" w:rsidRPr="00E62901" w:rsidRDefault="00E62901" w:rsidP="00E62901">
      <w:r w:rsidRPr="00E62901">
        <w:rPr>
          <w:b/>
          <w:bCs/>
        </w:rPr>
        <w:t xml:space="preserve">Technical </w:t>
      </w:r>
      <w:proofErr w:type="spellStart"/>
      <w:r w:rsidRPr="00E62901">
        <w:rPr>
          <w:b/>
          <w:bCs/>
        </w:rPr>
        <w:t>Considerations</w:t>
      </w:r>
      <w:proofErr w:type="spellEnd"/>
      <w:r w:rsidRPr="00E62901">
        <w:rPr>
          <w:b/>
          <w:bCs/>
        </w:rPr>
        <w:t>:</w:t>
      </w:r>
    </w:p>
    <w:p w14:paraId="4085A5B8" w14:textId="77777777" w:rsidR="00E62901" w:rsidRPr="00E62901" w:rsidRDefault="00E62901" w:rsidP="00E62901">
      <w:pPr>
        <w:numPr>
          <w:ilvl w:val="0"/>
          <w:numId w:val="30"/>
        </w:numPr>
      </w:pPr>
      <w:r w:rsidRPr="00E62901">
        <w:t xml:space="preserve">No </w:t>
      </w:r>
      <w:proofErr w:type="spellStart"/>
      <w:r w:rsidRPr="00E62901">
        <w:t>improvement</w:t>
      </w:r>
      <w:proofErr w:type="spellEnd"/>
      <w:r w:rsidRPr="00E62901">
        <w:t xml:space="preserve"> suggestions.</w:t>
      </w:r>
    </w:p>
    <w:p w14:paraId="6233658C" w14:textId="77777777" w:rsidR="00E62901" w:rsidRPr="00E62901" w:rsidRDefault="00E62901" w:rsidP="00E62901">
      <w:r w:rsidRPr="00E62901">
        <w:pict w14:anchorId="2FE39871">
          <v:rect id="_x0000_i1153" style="width:0;height:1.5pt" o:hralign="center" o:hrstd="t" o:hr="t" fillcolor="#a0a0a0" stroked="f"/>
        </w:pict>
      </w:r>
    </w:p>
    <w:p w14:paraId="68CBA6AA" w14:textId="77777777" w:rsidR="00E62901" w:rsidRPr="00E62901" w:rsidRDefault="00E62901" w:rsidP="00E62901">
      <w:pPr>
        <w:rPr>
          <w:b/>
          <w:bCs/>
          <w:lang w:val="en-GB"/>
        </w:rPr>
      </w:pPr>
      <w:r w:rsidRPr="00E62901">
        <w:rPr>
          <w:b/>
          <w:bCs/>
          <w:lang w:val="en-GB"/>
        </w:rPr>
        <w:t>16. Site-Wide Configuration (No-Code)</w:t>
      </w:r>
    </w:p>
    <w:p w14:paraId="67C5BCCB" w14:textId="77777777" w:rsidR="00E62901" w:rsidRPr="00E62901" w:rsidRDefault="00E62901" w:rsidP="00E62901">
      <w:proofErr w:type="spellStart"/>
      <w:r w:rsidRPr="00E62901">
        <w:rPr>
          <w:b/>
          <w:bCs/>
        </w:rPr>
        <w:lastRenderedPageBreak/>
        <w:t>Features</w:t>
      </w:r>
      <w:proofErr w:type="spellEnd"/>
      <w:r w:rsidRPr="00E62901">
        <w:rPr>
          <w:b/>
          <w:bCs/>
        </w:rPr>
        <w:t>:</w:t>
      </w:r>
    </w:p>
    <w:p w14:paraId="27E8AD4F" w14:textId="77777777" w:rsidR="00E62901" w:rsidRPr="00E62901" w:rsidRDefault="00E62901" w:rsidP="00E62901">
      <w:pPr>
        <w:numPr>
          <w:ilvl w:val="0"/>
          <w:numId w:val="31"/>
        </w:numPr>
        <w:rPr>
          <w:lang w:val="en-GB"/>
        </w:rPr>
      </w:pPr>
      <w:r w:rsidRPr="00E62901">
        <w:rPr>
          <w:b/>
          <w:bCs/>
          <w:lang w:val="en-GB"/>
        </w:rPr>
        <w:t>Direct String Transform Priority:</w:t>
      </w:r>
      <w:r w:rsidRPr="00E62901">
        <w:rPr>
          <w:lang w:val="en-GB"/>
        </w:rPr>
        <w:t xml:space="preserve"> High-velocity layout animations in the config editor must use </w:t>
      </w:r>
      <w:r w:rsidRPr="00E62901">
        <w:rPr>
          <w:b/>
          <w:bCs/>
          <w:lang w:val="en-GB"/>
        </w:rPr>
        <w:t>direct string transforms</w:t>
      </w:r>
      <w:r w:rsidRPr="00E62901">
        <w:rPr>
          <w:lang w:val="en-GB"/>
        </w:rPr>
        <w:t xml:space="preserve"> (e.g., </w:t>
      </w:r>
      <w:proofErr w:type="spellStart"/>
      <w:r w:rsidRPr="00E62901">
        <w:rPr>
          <w:lang w:val="en-GB"/>
        </w:rPr>
        <w:t>translateX</w:t>
      </w:r>
      <w:proofErr w:type="spellEnd"/>
      <w:r w:rsidRPr="00E62901">
        <w:rPr>
          <w:lang w:val="en-GB"/>
        </w:rPr>
        <w:t xml:space="preserve">) rather than CSS variables to ensure GPU acceleration on older Android </w:t>
      </w:r>
      <w:proofErr w:type="spellStart"/>
      <w:r w:rsidRPr="00E62901">
        <w:rPr>
          <w:lang w:val="en-GB"/>
        </w:rPr>
        <w:t>WebViews</w:t>
      </w:r>
      <w:proofErr w:type="spellEnd"/>
      <w:r w:rsidRPr="00E62901">
        <w:rPr>
          <w:lang w:val="en-GB"/>
        </w:rPr>
        <w:t>.</w:t>
      </w:r>
    </w:p>
    <w:p w14:paraId="244D8951" w14:textId="77777777" w:rsidR="00E62901" w:rsidRPr="00E62901" w:rsidRDefault="00E62901" w:rsidP="00E62901">
      <w:r w:rsidRPr="00E62901">
        <w:rPr>
          <w:b/>
          <w:bCs/>
        </w:rPr>
        <w:t xml:space="preserve">Technical </w:t>
      </w:r>
      <w:proofErr w:type="spellStart"/>
      <w:r w:rsidRPr="00E62901">
        <w:rPr>
          <w:b/>
          <w:bCs/>
        </w:rPr>
        <w:t>Considerations</w:t>
      </w:r>
      <w:proofErr w:type="spellEnd"/>
      <w:r w:rsidRPr="00E62901">
        <w:rPr>
          <w:b/>
          <w:bCs/>
        </w:rPr>
        <w:t>:</w:t>
      </w:r>
    </w:p>
    <w:p w14:paraId="4D99A531" w14:textId="77777777" w:rsidR="00E62901" w:rsidRPr="00E62901" w:rsidRDefault="00E62901" w:rsidP="00E62901">
      <w:pPr>
        <w:numPr>
          <w:ilvl w:val="0"/>
          <w:numId w:val="32"/>
        </w:numPr>
      </w:pPr>
      <w:r w:rsidRPr="00E62901">
        <w:t xml:space="preserve">No </w:t>
      </w:r>
      <w:proofErr w:type="spellStart"/>
      <w:r w:rsidRPr="00E62901">
        <w:t>improvement</w:t>
      </w:r>
      <w:proofErr w:type="spellEnd"/>
      <w:r w:rsidRPr="00E62901">
        <w:t xml:space="preserve"> suggestions.</w:t>
      </w:r>
    </w:p>
    <w:p w14:paraId="1A632E8E" w14:textId="77777777" w:rsidR="00E62901" w:rsidRPr="00E62901" w:rsidRDefault="00E62901" w:rsidP="00E62901">
      <w:r w:rsidRPr="00E62901">
        <w:pict w14:anchorId="495BFE58">
          <v:rect id="_x0000_i1154" style="width:0;height:1.5pt" o:hralign="center" o:hrstd="t" o:hr="t" fillcolor="#a0a0a0" stroked="f"/>
        </w:pict>
      </w:r>
    </w:p>
    <w:p w14:paraId="69FDCAAF" w14:textId="77777777" w:rsidR="00E62901" w:rsidRPr="00E62901" w:rsidRDefault="00E62901" w:rsidP="00E62901">
      <w:pPr>
        <w:rPr>
          <w:b/>
          <w:bCs/>
        </w:rPr>
      </w:pPr>
      <w:proofErr w:type="spellStart"/>
      <w:r w:rsidRPr="00E62901">
        <w:rPr>
          <w:b/>
          <w:bCs/>
        </w:rPr>
        <w:t>Suggested</w:t>
      </w:r>
      <w:proofErr w:type="spellEnd"/>
      <w:r w:rsidRPr="00E62901">
        <w:rPr>
          <w:b/>
          <w:bCs/>
        </w:rPr>
        <w:t xml:space="preserve"> Tech </w:t>
      </w:r>
      <w:proofErr w:type="spellStart"/>
      <w:r w:rsidRPr="00E62901">
        <w:rPr>
          <w:b/>
          <w:bCs/>
        </w:rPr>
        <w:t>Stack</w:t>
      </w:r>
      <w:proofErr w:type="spellEnd"/>
      <w:r w:rsidRPr="00E62901">
        <w:rPr>
          <w:b/>
          <w:bCs/>
        </w:rPr>
        <w:t xml:space="preserve"> </w:t>
      </w:r>
      <w:proofErr w:type="spellStart"/>
      <w:r w:rsidRPr="00E62901">
        <w:rPr>
          <w:b/>
          <w:bCs/>
        </w:rPr>
        <w:t>Improvements</w:t>
      </w:r>
      <w:proofErr w:type="spellEnd"/>
    </w:p>
    <w:p w14:paraId="48559841" w14:textId="77777777" w:rsidR="00E62901" w:rsidRPr="00E62901" w:rsidRDefault="00E62901" w:rsidP="00E62901">
      <w:pPr>
        <w:numPr>
          <w:ilvl w:val="0"/>
          <w:numId w:val="33"/>
        </w:numPr>
        <w:rPr>
          <w:lang w:val="en-GB"/>
        </w:rPr>
      </w:pPr>
      <w:proofErr w:type="spellStart"/>
      <w:r w:rsidRPr="00E62901">
        <w:rPr>
          <w:b/>
          <w:bCs/>
          <w:lang w:val="en-GB"/>
        </w:rPr>
        <w:t>TanStack</w:t>
      </w:r>
      <w:proofErr w:type="spellEnd"/>
      <w:r w:rsidRPr="00E62901">
        <w:rPr>
          <w:b/>
          <w:bCs/>
          <w:lang w:val="en-GB"/>
        </w:rPr>
        <w:t xml:space="preserve"> DB 0.5+:</w:t>
      </w:r>
      <w:r w:rsidRPr="00E62901">
        <w:rPr>
          <w:lang w:val="en-GB"/>
        </w:rPr>
        <w:t xml:space="preserve"> For predicate pushdown synchronization and differential dataflow to handle massive order/job collections with sub-millisecond updates. </w:t>
      </w:r>
    </w:p>
    <w:p w14:paraId="16BED90C" w14:textId="77777777" w:rsidR="00E62901" w:rsidRPr="00E62901" w:rsidRDefault="00E62901" w:rsidP="00E62901">
      <w:pPr>
        <w:numPr>
          <w:ilvl w:val="1"/>
          <w:numId w:val="33"/>
        </w:numPr>
      </w:pPr>
      <w:r w:rsidRPr="00E62901">
        <w:rPr>
          <w:i/>
          <w:iCs/>
        </w:rPr>
        <w:t>URL:</w:t>
      </w:r>
      <w:r w:rsidRPr="00E62901">
        <w:t xml:space="preserve"> </w:t>
      </w:r>
      <w:hyperlink r:id="rId5" w:history="1">
        <w:r w:rsidRPr="00E62901">
          <w:rPr>
            <w:rStyle w:val="Hyperlink"/>
          </w:rPr>
          <w:t>https://tanstack.com/db</w:t>
        </w:r>
      </w:hyperlink>
    </w:p>
    <w:p w14:paraId="32995643" w14:textId="77777777" w:rsidR="00E62901" w:rsidRPr="00E62901" w:rsidRDefault="00E62901" w:rsidP="00E62901">
      <w:pPr>
        <w:numPr>
          <w:ilvl w:val="0"/>
          <w:numId w:val="33"/>
        </w:numPr>
        <w:rPr>
          <w:lang w:val="en-GB"/>
        </w:rPr>
      </w:pPr>
      <w:r w:rsidRPr="00E62901">
        <w:rPr>
          <w:b/>
          <w:bCs/>
          <w:lang w:val="en-GB"/>
        </w:rPr>
        <w:t>Ionic Identity Vault:</w:t>
      </w:r>
      <w:r w:rsidRPr="00E62901">
        <w:rPr>
          <w:lang w:val="en-GB"/>
        </w:rPr>
        <w:t xml:space="preserve"> To provide secure, biometric-protected storage for CCA tax and ID documents within the device's Secure Enclave. </w:t>
      </w:r>
    </w:p>
    <w:p w14:paraId="3F8F04F5" w14:textId="77777777" w:rsidR="00E62901" w:rsidRPr="00E62901" w:rsidRDefault="00E62901" w:rsidP="00E62901">
      <w:pPr>
        <w:numPr>
          <w:ilvl w:val="1"/>
          <w:numId w:val="33"/>
        </w:numPr>
        <w:rPr>
          <w:lang w:val="en-GB"/>
        </w:rPr>
      </w:pPr>
      <w:r w:rsidRPr="00E62901">
        <w:rPr>
          <w:i/>
          <w:iCs/>
          <w:lang w:val="en-GB"/>
        </w:rPr>
        <w:t>URL:</w:t>
      </w:r>
      <w:r w:rsidRPr="00E62901">
        <w:rPr>
          <w:lang w:val="en-GB"/>
        </w:rPr>
        <w:t xml:space="preserve"> </w:t>
      </w:r>
      <w:hyperlink r:id="rId6" w:history="1">
        <w:r w:rsidRPr="00E62901">
          <w:rPr>
            <w:rStyle w:val="Hyperlink"/>
            <w:lang w:val="en-GB"/>
          </w:rPr>
          <w:t>https://ionic.io/docs/identity-vault</w:t>
        </w:r>
      </w:hyperlink>
    </w:p>
    <w:p w14:paraId="6CBE02D1" w14:textId="77777777" w:rsidR="00E62901" w:rsidRPr="00E62901" w:rsidRDefault="00E62901" w:rsidP="00E62901">
      <w:pPr>
        <w:numPr>
          <w:ilvl w:val="0"/>
          <w:numId w:val="33"/>
        </w:numPr>
        <w:rPr>
          <w:lang w:val="en-GB"/>
        </w:rPr>
      </w:pPr>
      <w:proofErr w:type="spellStart"/>
      <w:r w:rsidRPr="00E62901">
        <w:rPr>
          <w:b/>
          <w:bCs/>
          <w:lang w:val="en-GB"/>
        </w:rPr>
        <w:t>ThorVG</w:t>
      </w:r>
      <w:proofErr w:type="spellEnd"/>
      <w:r w:rsidRPr="00E62901">
        <w:rPr>
          <w:b/>
          <w:bCs/>
          <w:lang w:val="en-GB"/>
        </w:rPr>
        <w:t xml:space="preserve"> Engine:</w:t>
      </w:r>
      <w:r w:rsidRPr="00E62901">
        <w:rPr>
          <w:lang w:val="en-GB"/>
        </w:rPr>
        <w:t xml:space="preserve"> For high-performance vector graphics and heatmap rendering on resource-constrained mobile hardware. </w:t>
      </w:r>
    </w:p>
    <w:p w14:paraId="507F07A2" w14:textId="77777777" w:rsidR="00E62901" w:rsidRPr="00E62901" w:rsidRDefault="00E62901" w:rsidP="00E62901">
      <w:pPr>
        <w:numPr>
          <w:ilvl w:val="1"/>
          <w:numId w:val="33"/>
        </w:numPr>
        <w:rPr>
          <w:lang w:val="en-GB"/>
        </w:rPr>
      </w:pPr>
      <w:r w:rsidRPr="00E62901">
        <w:rPr>
          <w:i/>
          <w:iCs/>
          <w:lang w:val="en-GB"/>
        </w:rPr>
        <w:t>URL:</w:t>
      </w:r>
      <w:r w:rsidRPr="00E62901">
        <w:rPr>
          <w:lang w:val="en-GB"/>
        </w:rPr>
        <w:t xml:space="preserve"> </w:t>
      </w:r>
      <w:hyperlink r:id="rId7" w:history="1">
        <w:r w:rsidRPr="00E62901">
          <w:rPr>
            <w:rStyle w:val="Hyperlink"/>
            <w:lang w:val="en-GB"/>
          </w:rPr>
          <w:t>https://www.thorvg.org/</w:t>
        </w:r>
      </w:hyperlink>
    </w:p>
    <w:p w14:paraId="3454A77F" w14:textId="77777777" w:rsidR="00E62901" w:rsidRPr="00E62901" w:rsidRDefault="00E62901" w:rsidP="00E62901">
      <w:r w:rsidRPr="00E62901">
        <w:pict w14:anchorId="693940E5">
          <v:rect id="_x0000_i1155" style="width:0;height:1.5pt" o:hralign="center" o:hrstd="t" o:hr="t" fillcolor="#a0a0a0" stroked="f"/>
        </w:pict>
      </w:r>
    </w:p>
    <w:p w14:paraId="2EAA7E37" w14:textId="77777777" w:rsidR="00E62901" w:rsidRPr="00E62901" w:rsidRDefault="00E62901" w:rsidP="00E62901">
      <w:pPr>
        <w:rPr>
          <w:b/>
          <w:bCs/>
          <w:lang w:val="en-GB"/>
        </w:rPr>
      </w:pPr>
      <w:r w:rsidRPr="00E62901">
        <w:rPr>
          <w:b/>
          <w:bCs/>
          <w:lang w:val="en-GB"/>
        </w:rPr>
        <w:t>Improvement suggestions within competitive Tech Stack</w:t>
      </w:r>
    </w:p>
    <w:p w14:paraId="5DB8DDF8" w14:textId="77777777" w:rsidR="00E62901" w:rsidRPr="00E62901" w:rsidRDefault="00E62901" w:rsidP="00E62901">
      <w:pPr>
        <w:numPr>
          <w:ilvl w:val="0"/>
          <w:numId w:val="34"/>
        </w:numPr>
      </w:pPr>
      <w:r w:rsidRPr="00E62901">
        <w:rPr>
          <w:b/>
          <w:bCs/>
        </w:rPr>
        <w:t xml:space="preserve">ORM </w:t>
      </w:r>
      <w:proofErr w:type="spellStart"/>
      <w:r w:rsidRPr="00E62901">
        <w:rPr>
          <w:b/>
          <w:bCs/>
        </w:rPr>
        <w:t>Decision</w:t>
      </w:r>
      <w:proofErr w:type="spellEnd"/>
      <w:r w:rsidRPr="00E62901">
        <w:rPr>
          <w:b/>
          <w:bCs/>
        </w:rPr>
        <w:t>:</w:t>
      </w:r>
      <w:r w:rsidRPr="00E62901">
        <w:t xml:space="preserve"> </w:t>
      </w:r>
      <w:proofErr w:type="spellStart"/>
      <w:r w:rsidRPr="00E62901">
        <w:rPr>
          <w:b/>
          <w:bCs/>
        </w:rPr>
        <w:t>Drizzle</w:t>
      </w:r>
      <w:proofErr w:type="spellEnd"/>
      <w:r w:rsidRPr="00E62901">
        <w:rPr>
          <w:b/>
          <w:bCs/>
        </w:rPr>
        <w:t xml:space="preserve"> ORM.</w:t>
      </w:r>
      <w:r w:rsidRPr="00E62901">
        <w:t xml:space="preserve"> </w:t>
      </w:r>
    </w:p>
    <w:p w14:paraId="182852B4" w14:textId="77777777" w:rsidR="00E62901" w:rsidRPr="00E62901" w:rsidRDefault="00E62901" w:rsidP="00E62901">
      <w:pPr>
        <w:numPr>
          <w:ilvl w:val="1"/>
          <w:numId w:val="34"/>
        </w:numPr>
        <w:rPr>
          <w:lang w:val="en-GB"/>
        </w:rPr>
      </w:pPr>
      <w:r w:rsidRPr="00E62901">
        <w:rPr>
          <w:i/>
          <w:iCs/>
          <w:lang w:val="en-GB"/>
        </w:rPr>
        <w:t>Justification:</w:t>
      </w:r>
      <w:r w:rsidRPr="00E62901">
        <w:rPr>
          <w:lang w:val="en-GB"/>
        </w:rPr>
        <w:t xml:space="preserve"> It is the "unequivocal choice" for latency-sensitive edge execution on Netlify. It has a </w:t>
      </w:r>
      <w:r w:rsidRPr="00E62901">
        <w:rPr>
          <w:b/>
          <w:bCs/>
          <w:lang w:val="en-GB"/>
        </w:rPr>
        <w:t>negligible cold start</w:t>
      </w:r>
      <w:r w:rsidRPr="00E62901">
        <w:rPr>
          <w:lang w:val="en-GB"/>
        </w:rPr>
        <w:t xml:space="preserve"> compared to Prisma's 300ms and is up to </w:t>
      </w:r>
      <w:r w:rsidRPr="00E62901">
        <w:rPr>
          <w:b/>
          <w:bCs/>
          <w:lang w:val="en-GB"/>
        </w:rPr>
        <w:t>100x faster</w:t>
      </w:r>
      <w:r w:rsidRPr="00E62901">
        <w:rPr>
          <w:lang w:val="en-GB"/>
        </w:rPr>
        <w:t xml:space="preserve"> in SQLite environments (relevant for Capacitor local storage).</w:t>
      </w:r>
    </w:p>
    <w:p w14:paraId="5DF99489" w14:textId="77777777" w:rsidR="00E62901" w:rsidRPr="00E62901" w:rsidRDefault="00E62901" w:rsidP="00E62901">
      <w:pPr>
        <w:numPr>
          <w:ilvl w:val="0"/>
          <w:numId w:val="34"/>
        </w:numPr>
      </w:pPr>
      <w:proofErr w:type="spellStart"/>
      <w:r w:rsidRPr="00E62901">
        <w:rPr>
          <w:b/>
          <w:bCs/>
        </w:rPr>
        <w:t>Form</w:t>
      </w:r>
      <w:proofErr w:type="spellEnd"/>
      <w:r w:rsidRPr="00E62901">
        <w:rPr>
          <w:b/>
          <w:bCs/>
        </w:rPr>
        <w:t xml:space="preserve"> </w:t>
      </w:r>
      <w:proofErr w:type="spellStart"/>
      <w:r w:rsidRPr="00E62901">
        <w:rPr>
          <w:b/>
          <w:bCs/>
        </w:rPr>
        <w:t>Decision</w:t>
      </w:r>
      <w:proofErr w:type="spellEnd"/>
      <w:r w:rsidRPr="00E62901">
        <w:rPr>
          <w:b/>
          <w:bCs/>
        </w:rPr>
        <w:t>:</w:t>
      </w:r>
      <w:r w:rsidRPr="00E62901">
        <w:t xml:space="preserve"> </w:t>
      </w:r>
      <w:proofErr w:type="spellStart"/>
      <w:r w:rsidRPr="00E62901">
        <w:rPr>
          <w:b/>
          <w:bCs/>
        </w:rPr>
        <w:t>Conform</w:t>
      </w:r>
      <w:proofErr w:type="spellEnd"/>
      <w:r w:rsidRPr="00E62901">
        <w:rPr>
          <w:b/>
          <w:bCs/>
        </w:rPr>
        <w:t>.</w:t>
      </w:r>
      <w:r w:rsidRPr="00E62901">
        <w:t xml:space="preserve"> </w:t>
      </w:r>
    </w:p>
    <w:p w14:paraId="4AC4411B" w14:textId="77777777" w:rsidR="00E62901" w:rsidRPr="00E62901" w:rsidRDefault="00E62901" w:rsidP="00E62901">
      <w:pPr>
        <w:numPr>
          <w:ilvl w:val="1"/>
          <w:numId w:val="34"/>
        </w:numPr>
        <w:rPr>
          <w:lang w:val="en-GB"/>
        </w:rPr>
      </w:pPr>
      <w:r w:rsidRPr="00E62901">
        <w:rPr>
          <w:i/>
          <w:iCs/>
          <w:lang w:val="en-GB"/>
        </w:rPr>
        <w:t>Justification:</w:t>
      </w:r>
      <w:r w:rsidRPr="00E62901">
        <w:rPr>
          <w:lang w:val="en-GB"/>
        </w:rPr>
        <w:t xml:space="preserve"> It is built specifically for </w:t>
      </w:r>
      <w:proofErr w:type="spellStart"/>
      <w:r w:rsidRPr="00E62901">
        <w:rPr>
          <w:b/>
          <w:bCs/>
          <w:lang w:val="en-GB"/>
        </w:rPr>
        <w:t>TanStack</w:t>
      </w:r>
      <w:proofErr w:type="spellEnd"/>
      <w:r w:rsidRPr="00E62901">
        <w:rPr>
          <w:b/>
          <w:bCs/>
          <w:lang w:val="en-GB"/>
        </w:rPr>
        <w:t xml:space="preserve"> Start</w:t>
      </w:r>
      <w:r w:rsidRPr="00E62901">
        <w:rPr>
          <w:lang w:val="en-GB"/>
        </w:rPr>
        <w:t xml:space="preserve"> and server-first architectures. Its use of </w:t>
      </w:r>
      <w:r w:rsidRPr="00E62901">
        <w:rPr>
          <w:b/>
          <w:bCs/>
          <w:lang w:val="en-GB"/>
        </w:rPr>
        <w:t>"Intent" buttons</w:t>
      </w:r>
      <w:r w:rsidRPr="00E62901">
        <w:rPr>
          <w:lang w:val="en-GB"/>
        </w:rPr>
        <w:t xml:space="preserve"> allows for progressive enhancement (working before JS hydration), which is vital for complex Admin/CCA forms on varied mobile network conditions.</w:t>
      </w:r>
    </w:p>
    <w:p w14:paraId="660293E1" w14:textId="77777777" w:rsidR="00E62901" w:rsidRPr="00E62901" w:rsidRDefault="00E62901" w:rsidP="00E62901">
      <w:r w:rsidRPr="00E62901">
        <w:pict w14:anchorId="547B839B">
          <v:rect id="_x0000_i1156" style="width:0;height:1.5pt" o:hralign="center" o:hrstd="t" o:hr="t" fillcolor="#a0a0a0" stroked="f"/>
        </w:pict>
      </w:r>
    </w:p>
    <w:p w14:paraId="0BF00E3C" w14:textId="77777777" w:rsidR="00E62901" w:rsidRPr="00E62901" w:rsidRDefault="00E62901" w:rsidP="00E62901">
      <w:pPr>
        <w:rPr>
          <w:b/>
          <w:bCs/>
        </w:rPr>
      </w:pPr>
      <w:r w:rsidRPr="00E62901">
        <w:rPr>
          <w:b/>
          <w:bCs/>
        </w:rPr>
        <w:t>Component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666"/>
        <w:gridCol w:w="2378"/>
        <w:gridCol w:w="3658"/>
      </w:tblGrid>
      <w:tr w:rsidR="00E62901" w:rsidRPr="00E62901" w14:paraId="691B4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ED211" w14:textId="77777777" w:rsidR="00E62901" w:rsidRPr="00E62901" w:rsidRDefault="00E62901" w:rsidP="00E62901">
            <w:pPr>
              <w:rPr>
                <w:b/>
                <w:bCs/>
              </w:rPr>
            </w:pPr>
            <w:r w:rsidRPr="00E6290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7AD877B" w14:textId="77777777" w:rsidR="00E62901" w:rsidRPr="00E62901" w:rsidRDefault="00E62901" w:rsidP="00E62901">
            <w:pPr>
              <w:rPr>
                <w:b/>
                <w:bCs/>
              </w:rPr>
            </w:pPr>
            <w:proofErr w:type="spellStart"/>
            <w:r w:rsidRPr="00E62901">
              <w:rPr>
                <w:b/>
                <w:bCs/>
              </w:rPr>
              <w:t>Current</w:t>
            </w:r>
            <w:proofErr w:type="spellEnd"/>
            <w:r w:rsidRPr="00E62901">
              <w:rPr>
                <w:b/>
                <w:bCs/>
              </w:rPr>
              <w:t xml:space="preserve"> State</w:t>
            </w:r>
          </w:p>
        </w:tc>
        <w:tc>
          <w:tcPr>
            <w:tcW w:w="0" w:type="auto"/>
            <w:vAlign w:val="center"/>
            <w:hideMark/>
          </w:tcPr>
          <w:p w14:paraId="17334118" w14:textId="77777777" w:rsidR="00E62901" w:rsidRPr="00E62901" w:rsidRDefault="00E62901" w:rsidP="00E62901">
            <w:pPr>
              <w:rPr>
                <w:b/>
                <w:bCs/>
              </w:rPr>
            </w:pPr>
            <w:proofErr w:type="spellStart"/>
            <w:r w:rsidRPr="00E62901">
              <w:rPr>
                <w:b/>
                <w:bCs/>
              </w:rPr>
              <w:t>Proposed</w:t>
            </w:r>
            <w:proofErr w:type="spellEnd"/>
            <w:r w:rsidRPr="00E62901">
              <w:rPr>
                <w:b/>
                <w:bCs/>
              </w:rPr>
              <w:t xml:space="preserve"> </w:t>
            </w:r>
            <w:proofErr w:type="spellStart"/>
            <w:r w:rsidRPr="00E62901">
              <w:rPr>
                <w:b/>
                <w:bCs/>
              </w:rPr>
              <w:t>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4ED2B" w14:textId="77777777" w:rsidR="00E62901" w:rsidRPr="00E62901" w:rsidRDefault="00E62901" w:rsidP="00E62901">
            <w:pPr>
              <w:rPr>
                <w:b/>
                <w:bCs/>
              </w:rPr>
            </w:pPr>
            <w:r w:rsidRPr="00E62901">
              <w:rPr>
                <w:b/>
                <w:bCs/>
              </w:rPr>
              <w:t>The "</w:t>
            </w:r>
            <w:proofErr w:type="spellStart"/>
            <w:r w:rsidRPr="00E62901">
              <w:rPr>
                <w:b/>
                <w:bCs/>
              </w:rPr>
              <w:t>Why</w:t>
            </w:r>
            <w:proofErr w:type="spellEnd"/>
            <w:r w:rsidRPr="00E62901">
              <w:rPr>
                <w:b/>
                <w:bCs/>
              </w:rPr>
              <w:t>"</w:t>
            </w:r>
          </w:p>
        </w:tc>
      </w:tr>
      <w:tr w:rsidR="00E62901" w:rsidRPr="00E62901" w14:paraId="2FDC3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B7B56" w14:textId="77777777" w:rsidR="00E62901" w:rsidRPr="00E62901" w:rsidRDefault="00E62901" w:rsidP="00E62901">
            <w:proofErr w:type="spellStart"/>
            <w:r w:rsidRPr="00E62901">
              <w:rPr>
                <w:b/>
                <w:bCs/>
              </w:rPr>
              <w:t>Sidebar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77453" w14:textId="77777777" w:rsidR="00E62901" w:rsidRPr="00E62901" w:rsidRDefault="00E62901" w:rsidP="00E62901">
            <w:proofErr w:type="spellStart"/>
            <w:r w:rsidRPr="00E62901">
              <w:t>Contextual</w:t>
            </w:r>
            <w:proofErr w:type="spellEnd"/>
            <w:r w:rsidRPr="00E62901">
              <w:t xml:space="preserve"> multi-</w:t>
            </w:r>
            <w:proofErr w:type="spellStart"/>
            <w:r w:rsidRPr="00E62901">
              <w:t>tenant</w:t>
            </w:r>
            <w:proofErr w:type="spellEnd"/>
            <w:r w:rsidRPr="00E62901">
              <w:t xml:space="preserve"> </w:t>
            </w:r>
            <w:proofErr w:type="spellStart"/>
            <w:r w:rsidRPr="00E62901">
              <w:t>nav</w:t>
            </w:r>
            <w:proofErr w:type="spellEnd"/>
            <w:r w:rsidRPr="00E62901">
              <w:t>.</w:t>
            </w:r>
          </w:p>
        </w:tc>
        <w:tc>
          <w:tcPr>
            <w:tcW w:w="0" w:type="auto"/>
            <w:vAlign w:val="center"/>
            <w:hideMark/>
          </w:tcPr>
          <w:p w14:paraId="42066513" w14:textId="77777777" w:rsidR="00E62901" w:rsidRPr="00E62901" w:rsidRDefault="00E62901" w:rsidP="00E62901">
            <w:proofErr w:type="spellStart"/>
            <w:r w:rsidRPr="00E62901">
              <w:t>Add</w:t>
            </w:r>
            <w:proofErr w:type="spellEnd"/>
            <w:r w:rsidRPr="00E62901">
              <w:t xml:space="preserve"> </w:t>
            </w:r>
            <w:proofErr w:type="spellStart"/>
            <w:r w:rsidRPr="00E62901">
              <w:rPr>
                <w:b/>
                <w:bCs/>
              </w:rPr>
              <w:t>ThorVG</w:t>
            </w:r>
            <w:proofErr w:type="spellEnd"/>
            <w:r w:rsidRPr="00E62901">
              <w:rPr>
                <w:b/>
                <w:bCs/>
              </w:rPr>
              <w:t xml:space="preserve"> </w:t>
            </w:r>
            <w:proofErr w:type="spellStart"/>
            <w:r w:rsidRPr="00E62901">
              <w:rPr>
                <w:b/>
                <w:bCs/>
              </w:rPr>
              <w:t>icon</w:t>
            </w:r>
            <w:proofErr w:type="spellEnd"/>
            <w:r w:rsidRPr="00E62901">
              <w:rPr>
                <w:b/>
                <w:bCs/>
              </w:rPr>
              <w:t xml:space="preserve"> </w:t>
            </w:r>
            <w:proofErr w:type="spellStart"/>
            <w:r w:rsidRPr="00E62901">
              <w:rPr>
                <w:b/>
                <w:bCs/>
              </w:rPr>
              <w:t>runtimes</w:t>
            </w:r>
            <w:proofErr w:type="spellEnd"/>
            <w:r w:rsidRPr="00E62901">
              <w:t>.</w:t>
            </w:r>
          </w:p>
        </w:tc>
        <w:tc>
          <w:tcPr>
            <w:tcW w:w="0" w:type="auto"/>
            <w:vAlign w:val="center"/>
            <w:hideMark/>
          </w:tcPr>
          <w:p w14:paraId="0A606A57" w14:textId="77777777" w:rsidR="00E62901" w:rsidRPr="00E62901" w:rsidRDefault="00E62901" w:rsidP="00E62901">
            <w:pPr>
              <w:rPr>
                <w:lang w:val="en-GB"/>
              </w:rPr>
            </w:pPr>
            <w:r w:rsidRPr="00E62901">
              <w:rPr>
                <w:lang w:val="en-GB"/>
              </w:rPr>
              <w:t xml:space="preserve">To ensure </w:t>
            </w:r>
            <w:r w:rsidRPr="00E62901">
              <w:rPr>
                <w:b/>
                <w:bCs/>
                <w:lang w:val="en-GB"/>
              </w:rPr>
              <w:t>80% faster rendering</w:t>
            </w:r>
            <w:r w:rsidRPr="00E62901">
              <w:rPr>
                <w:lang w:val="en-GB"/>
              </w:rPr>
              <w:t xml:space="preserve"> on low-end Android hardware.</w:t>
            </w:r>
          </w:p>
        </w:tc>
      </w:tr>
      <w:tr w:rsidR="00E62901" w:rsidRPr="00E62901" w14:paraId="091F3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C896F" w14:textId="77777777" w:rsidR="00E62901" w:rsidRPr="00E62901" w:rsidRDefault="00E62901" w:rsidP="00E62901">
            <w:r w:rsidRPr="00E62901">
              <w:rPr>
                <w:b/>
                <w:bCs/>
              </w:rPr>
              <w:lastRenderedPageBreak/>
              <w:t xml:space="preserve">Data </w:t>
            </w:r>
            <w:proofErr w:type="spellStart"/>
            <w:r w:rsidRPr="00E62901">
              <w:rPr>
                <w:b/>
                <w:bCs/>
              </w:rPr>
              <w:t>Tables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13028" w14:textId="77777777" w:rsidR="00E62901" w:rsidRPr="00E62901" w:rsidRDefault="00E62901" w:rsidP="00E62901">
            <w:r w:rsidRPr="00E62901">
              <w:t>Multi-</w:t>
            </w:r>
            <w:proofErr w:type="spellStart"/>
            <w:r w:rsidRPr="00E62901">
              <w:t>column</w:t>
            </w:r>
            <w:proofErr w:type="spellEnd"/>
            <w:r w:rsidRPr="00E62901">
              <w:t xml:space="preserve"> </w:t>
            </w:r>
            <w:proofErr w:type="spellStart"/>
            <w:r w:rsidRPr="00E62901">
              <w:t>sorting</w:t>
            </w:r>
            <w:proofErr w:type="spellEnd"/>
            <w:r w:rsidRPr="00E62901">
              <w:t>.</w:t>
            </w:r>
          </w:p>
        </w:tc>
        <w:tc>
          <w:tcPr>
            <w:tcW w:w="0" w:type="auto"/>
            <w:vAlign w:val="center"/>
            <w:hideMark/>
          </w:tcPr>
          <w:p w14:paraId="4F313749" w14:textId="77777777" w:rsidR="00E62901" w:rsidRPr="00E62901" w:rsidRDefault="00E62901" w:rsidP="00E62901">
            <w:pPr>
              <w:rPr>
                <w:lang w:val="en-GB"/>
              </w:rPr>
            </w:pPr>
            <w:r w:rsidRPr="00E62901">
              <w:rPr>
                <w:lang w:val="en-GB"/>
              </w:rPr>
              <w:t xml:space="preserve">Add </w:t>
            </w:r>
            <w:proofErr w:type="spellStart"/>
            <w:r w:rsidRPr="00E62901">
              <w:rPr>
                <w:b/>
                <w:bCs/>
                <w:lang w:val="en-GB"/>
              </w:rPr>
              <w:t>TanStack</w:t>
            </w:r>
            <w:proofErr w:type="spellEnd"/>
            <w:r w:rsidRPr="00E62901">
              <w:rPr>
                <w:b/>
                <w:bCs/>
                <w:lang w:val="en-GB"/>
              </w:rPr>
              <w:t xml:space="preserve"> Table v8 Virtualization</w:t>
            </w:r>
            <w:r w:rsidRPr="00E62901">
              <w:rPr>
                <w:lang w:val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E22D3AC" w14:textId="77777777" w:rsidR="00E62901" w:rsidRPr="00E62901" w:rsidRDefault="00E62901" w:rsidP="00E62901">
            <w:pPr>
              <w:rPr>
                <w:lang w:val="en-GB"/>
              </w:rPr>
            </w:pPr>
            <w:r w:rsidRPr="00E62901">
              <w:rPr>
                <w:lang w:val="en-GB"/>
              </w:rPr>
              <w:t>To maintain high FPS when rendering large histories (&gt;100 orders) in the WebView.</w:t>
            </w:r>
          </w:p>
        </w:tc>
      </w:tr>
      <w:tr w:rsidR="00E62901" w:rsidRPr="00E62901" w14:paraId="1ADA6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6F3A" w14:textId="77777777" w:rsidR="00E62901" w:rsidRPr="00E62901" w:rsidRDefault="00E62901" w:rsidP="00E62901">
            <w:r w:rsidRPr="00E62901">
              <w:rPr>
                <w:b/>
                <w:bCs/>
              </w:rPr>
              <w:t xml:space="preserve">KPI </w:t>
            </w:r>
            <w:proofErr w:type="spellStart"/>
            <w:r w:rsidRPr="00E62901">
              <w:rPr>
                <w:b/>
                <w:bCs/>
              </w:rPr>
              <w:t>Cards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ECD20" w14:textId="77777777" w:rsidR="00E62901" w:rsidRPr="00E62901" w:rsidRDefault="00E62901" w:rsidP="00E62901">
            <w:proofErr w:type="spellStart"/>
            <w:r w:rsidRPr="00E62901">
              <w:t>High-level</w:t>
            </w:r>
            <w:proofErr w:type="spellEnd"/>
            <w:r w:rsidRPr="00E62901">
              <w:t xml:space="preserve"> </w:t>
            </w:r>
            <w:proofErr w:type="spellStart"/>
            <w:r w:rsidRPr="00E62901">
              <w:t>summaries</w:t>
            </w:r>
            <w:proofErr w:type="spellEnd"/>
            <w:r w:rsidRPr="00E62901">
              <w:t>.</w:t>
            </w:r>
          </w:p>
        </w:tc>
        <w:tc>
          <w:tcPr>
            <w:tcW w:w="0" w:type="auto"/>
            <w:vAlign w:val="center"/>
            <w:hideMark/>
          </w:tcPr>
          <w:p w14:paraId="33A02249" w14:textId="77777777" w:rsidR="00E62901" w:rsidRPr="00E62901" w:rsidRDefault="00E62901" w:rsidP="00E62901">
            <w:pPr>
              <w:rPr>
                <w:lang w:val="en-GB"/>
              </w:rPr>
            </w:pPr>
            <w:r w:rsidRPr="00E62901">
              <w:rPr>
                <w:lang w:val="en-GB"/>
              </w:rPr>
              <w:t xml:space="preserve">Add </w:t>
            </w:r>
            <w:r w:rsidRPr="00E62901">
              <w:rPr>
                <w:b/>
                <w:bCs/>
                <w:lang w:val="en-GB"/>
              </w:rPr>
              <w:t>Hover Forensics</w:t>
            </w:r>
            <w:r w:rsidRPr="00E62901">
              <w:rPr>
                <w:lang w:val="en-GB"/>
              </w:rPr>
              <w:t xml:space="preserve"> &amp; </w:t>
            </w:r>
            <w:r w:rsidRPr="00E62901">
              <w:rPr>
                <w:b/>
                <w:bCs/>
                <w:lang w:val="en-GB"/>
              </w:rPr>
              <w:t>SSE Streaming</w:t>
            </w:r>
            <w:r w:rsidRPr="00E62901">
              <w:rPr>
                <w:lang w:val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150264F" w14:textId="77777777" w:rsidR="00E62901" w:rsidRPr="00E62901" w:rsidRDefault="00E62901" w:rsidP="00E62901">
            <w:pPr>
              <w:rPr>
                <w:lang w:val="en-GB"/>
              </w:rPr>
            </w:pPr>
            <w:r w:rsidRPr="00E62901">
              <w:rPr>
                <w:lang w:val="en-GB"/>
              </w:rPr>
              <w:t>To provide "at-a-glance" failure reasons without manual refreshes or deep navigation.</w:t>
            </w:r>
          </w:p>
        </w:tc>
      </w:tr>
      <w:tr w:rsidR="00E62901" w:rsidRPr="00E62901" w14:paraId="3E18D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3C644" w14:textId="77777777" w:rsidR="00E62901" w:rsidRPr="00E62901" w:rsidRDefault="00E62901" w:rsidP="00E62901">
            <w:r w:rsidRPr="00E62901">
              <w:rPr>
                <w:b/>
                <w:bCs/>
              </w:rPr>
              <w:t xml:space="preserve">Status </w:t>
            </w:r>
            <w:proofErr w:type="spellStart"/>
            <w:r w:rsidRPr="00E62901">
              <w:rPr>
                <w:b/>
                <w:bCs/>
              </w:rPr>
              <w:t>Meters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9F6AB" w14:textId="77777777" w:rsidR="00E62901" w:rsidRPr="00E62901" w:rsidRDefault="00E62901" w:rsidP="00E62901">
            <w:r w:rsidRPr="00E62901">
              <w:t xml:space="preserve">6-meter </w:t>
            </w:r>
            <w:proofErr w:type="spellStart"/>
            <w:r w:rsidRPr="00E62901">
              <w:t>indicators</w:t>
            </w:r>
            <w:proofErr w:type="spellEnd"/>
            <w:r w:rsidRPr="00E62901">
              <w:t>.</w:t>
            </w:r>
          </w:p>
        </w:tc>
        <w:tc>
          <w:tcPr>
            <w:tcW w:w="0" w:type="auto"/>
            <w:vAlign w:val="center"/>
            <w:hideMark/>
          </w:tcPr>
          <w:p w14:paraId="1738E167" w14:textId="77777777" w:rsidR="00E62901" w:rsidRPr="00E62901" w:rsidRDefault="00E62901" w:rsidP="00E62901">
            <w:proofErr w:type="spellStart"/>
            <w:r w:rsidRPr="00E62901">
              <w:rPr>
                <w:b/>
                <w:bCs/>
              </w:rPr>
              <w:t>Consolidated</w:t>
            </w:r>
            <w:proofErr w:type="spellEnd"/>
            <w:r w:rsidRPr="00E62901">
              <w:rPr>
                <w:b/>
                <w:bCs/>
              </w:rPr>
              <w:t xml:space="preserve"> Health</w:t>
            </w:r>
            <w:r w:rsidRPr="00E62901">
              <w:t xml:space="preserve"> (Progressive </w:t>
            </w:r>
            <w:proofErr w:type="spellStart"/>
            <w:r w:rsidRPr="00E62901">
              <w:t>Disclosure</w:t>
            </w:r>
            <w:proofErr w:type="spellEnd"/>
            <w:r w:rsidRPr="00E62901">
              <w:t>).</w:t>
            </w:r>
          </w:p>
        </w:tc>
        <w:tc>
          <w:tcPr>
            <w:tcW w:w="0" w:type="auto"/>
            <w:vAlign w:val="center"/>
            <w:hideMark/>
          </w:tcPr>
          <w:p w14:paraId="7C2BF9BE" w14:textId="77777777" w:rsidR="00E62901" w:rsidRPr="00E62901" w:rsidRDefault="00E62901" w:rsidP="00E62901">
            <w:pPr>
              <w:rPr>
                <w:lang w:val="en-GB"/>
              </w:rPr>
            </w:pPr>
            <w:r w:rsidRPr="00E62901">
              <w:rPr>
                <w:lang w:val="en-GB"/>
              </w:rPr>
              <w:t>To prevent UI clutter on small mobile screens by collapsing details into a single status until expanded.</w:t>
            </w:r>
          </w:p>
        </w:tc>
      </w:tr>
    </w:tbl>
    <w:p w14:paraId="5A531D07" w14:textId="77777777" w:rsidR="00E62901" w:rsidRPr="00E62901" w:rsidRDefault="00E62901" w:rsidP="00E62901">
      <w:r w:rsidRPr="00E62901">
        <w:pict w14:anchorId="2174B929">
          <v:rect id="_x0000_i1157" style="width:0;height:1.5pt" o:hralign="center" o:hrstd="t" o:hr="t" fillcolor="#a0a0a0" stroked="f"/>
        </w:pict>
      </w:r>
    </w:p>
    <w:p w14:paraId="418D78E6" w14:textId="77777777" w:rsidR="00E62901" w:rsidRPr="00E62901" w:rsidRDefault="00E62901" w:rsidP="00E62901">
      <w:pPr>
        <w:rPr>
          <w:b/>
          <w:bCs/>
        </w:rPr>
      </w:pPr>
      <w:proofErr w:type="spellStart"/>
      <w:r w:rsidRPr="00E62901">
        <w:rPr>
          <w:b/>
          <w:bCs/>
        </w:rPr>
        <w:t>Change</w:t>
      </w:r>
      <w:proofErr w:type="spellEnd"/>
      <w:r w:rsidRPr="00E62901">
        <w:rPr>
          <w:b/>
          <w:bCs/>
        </w:rPr>
        <w:t xml:space="preserve"> </w:t>
      </w:r>
      <w:proofErr w:type="spellStart"/>
      <w:r w:rsidRPr="00E62901">
        <w:rPr>
          <w:b/>
          <w:bCs/>
        </w:rPr>
        <w:t>Log</w:t>
      </w:r>
      <w:proofErr w:type="spellEnd"/>
    </w:p>
    <w:p w14:paraId="6B63E3D9" w14:textId="77777777" w:rsidR="00E62901" w:rsidRPr="00E62901" w:rsidRDefault="00E62901" w:rsidP="00E62901">
      <w:proofErr w:type="spellStart"/>
      <w:r w:rsidRPr="00E62901">
        <w:rPr>
          <w:b/>
          <w:bCs/>
        </w:rPr>
        <w:t>Preserved</w:t>
      </w:r>
      <w:proofErr w:type="spellEnd"/>
      <w:r w:rsidRPr="00E62901">
        <w:rPr>
          <w:b/>
          <w:bCs/>
        </w:rPr>
        <w:t>:</w:t>
      </w:r>
    </w:p>
    <w:p w14:paraId="7228E2EE" w14:textId="77777777" w:rsidR="00E62901" w:rsidRPr="00E62901" w:rsidRDefault="00E62901" w:rsidP="00E62901">
      <w:pPr>
        <w:numPr>
          <w:ilvl w:val="0"/>
          <w:numId w:val="35"/>
        </w:numPr>
      </w:pPr>
      <w:proofErr w:type="spellStart"/>
      <w:r w:rsidRPr="00E62901">
        <w:t>Unified</w:t>
      </w:r>
      <w:proofErr w:type="spellEnd"/>
      <w:r w:rsidRPr="00E62901">
        <w:t xml:space="preserve"> Mission Control </w:t>
      </w:r>
      <w:proofErr w:type="spellStart"/>
      <w:r w:rsidRPr="00E62901">
        <w:t>structure</w:t>
      </w:r>
      <w:proofErr w:type="spellEnd"/>
      <w:r w:rsidRPr="00E62901">
        <w:t>.</w:t>
      </w:r>
    </w:p>
    <w:p w14:paraId="2596C244" w14:textId="77777777" w:rsidR="00E62901" w:rsidRPr="00E62901" w:rsidRDefault="00E62901" w:rsidP="00E62901">
      <w:pPr>
        <w:numPr>
          <w:ilvl w:val="0"/>
          <w:numId w:val="35"/>
        </w:numPr>
      </w:pPr>
      <w:r w:rsidRPr="00E62901">
        <w:t xml:space="preserve">6-Meter Order </w:t>
      </w:r>
      <w:proofErr w:type="spellStart"/>
      <w:r w:rsidRPr="00E62901">
        <w:t>Tracking</w:t>
      </w:r>
      <w:proofErr w:type="spellEnd"/>
      <w:r w:rsidRPr="00E62901">
        <w:t xml:space="preserve"> </w:t>
      </w:r>
      <w:proofErr w:type="spellStart"/>
      <w:r w:rsidRPr="00E62901">
        <w:t>system</w:t>
      </w:r>
      <w:proofErr w:type="spellEnd"/>
      <w:r w:rsidRPr="00E62901">
        <w:t>.</w:t>
      </w:r>
    </w:p>
    <w:p w14:paraId="23A783A5" w14:textId="77777777" w:rsidR="00E62901" w:rsidRPr="00E62901" w:rsidRDefault="00E62901" w:rsidP="00E62901">
      <w:pPr>
        <w:numPr>
          <w:ilvl w:val="0"/>
          <w:numId w:val="35"/>
        </w:numPr>
        <w:rPr>
          <w:lang w:val="en-GB"/>
        </w:rPr>
      </w:pPr>
      <w:proofErr w:type="spellStart"/>
      <w:r w:rsidRPr="00E62901">
        <w:rPr>
          <w:lang w:val="en-GB"/>
        </w:rPr>
        <w:t>Zustand</w:t>
      </w:r>
      <w:proofErr w:type="spellEnd"/>
      <w:r w:rsidRPr="00E62901">
        <w:rPr>
          <w:lang w:val="en-GB"/>
        </w:rPr>
        <w:t>-powered Persona Store and Privilege Selector.</w:t>
      </w:r>
    </w:p>
    <w:p w14:paraId="6C721BB8" w14:textId="77777777" w:rsidR="00E62901" w:rsidRPr="00E62901" w:rsidRDefault="00E62901" w:rsidP="00E62901">
      <w:pPr>
        <w:numPr>
          <w:ilvl w:val="0"/>
          <w:numId w:val="35"/>
        </w:numPr>
        <w:rPr>
          <w:lang w:val="en-GB"/>
        </w:rPr>
      </w:pPr>
      <w:proofErr w:type="spellStart"/>
      <w:r w:rsidRPr="00E62901">
        <w:rPr>
          <w:lang w:val="en-GB"/>
        </w:rPr>
        <w:t>TanStack</w:t>
      </w:r>
      <w:proofErr w:type="spellEnd"/>
      <w:r w:rsidRPr="00E62901">
        <w:rPr>
          <w:lang w:val="en-GB"/>
        </w:rPr>
        <w:t xml:space="preserve"> Table v8 and </w:t>
      </w:r>
      <w:proofErr w:type="spellStart"/>
      <w:r w:rsidRPr="00E62901">
        <w:rPr>
          <w:lang w:val="en-GB"/>
        </w:rPr>
        <w:t>Shadcn</w:t>
      </w:r>
      <w:proofErr w:type="spellEnd"/>
      <w:r w:rsidRPr="00E62901">
        <w:rPr>
          <w:lang w:val="en-GB"/>
        </w:rPr>
        <w:t>/UI framework.</w:t>
      </w:r>
    </w:p>
    <w:p w14:paraId="709E4652" w14:textId="77777777" w:rsidR="00E62901" w:rsidRPr="00E62901" w:rsidRDefault="00E62901" w:rsidP="00E62901">
      <w:pPr>
        <w:numPr>
          <w:ilvl w:val="0"/>
          <w:numId w:val="35"/>
        </w:numPr>
        <w:rPr>
          <w:lang w:val="en-GB"/>
        </w:rPr>
      </w:pPr>
      <w:r w:rsidRPr="00E62901">
        <w:rPr>
          <w:lang w:val="en-GB"/>
        </w:rPr>
        <w:t>Finnish ALV/VAT automation logic.</w:t>
      </w:r>
    </w:p>
    <w:p w14:paraId="02FCA7F6" w14:textId="77777777" w:rsidR="00E62901" w:rsidRPr="00E62901" w:rsidRDefault="00E62901" w:rsidP="00E62901">
      <w:pPr>
        <w:numPr>
          <w:ilvl w:val="0"/>
          <w:numId w:val="35"/>
        </w:numPr>
        <w:rPr>
          <w:lang w:val="en-GB"/>
        </w:rPr>
      </w:pPr>
      <w:r w:rsidRPr="00E62901">
        <w:rPr>
          <w:lang w:val="en-GB"/>
        </w:rPr>
        <w:t>Idempotency key requirements for Stripe.</w:t>
      </w:r>
    </w:p>
    <w:p w14:paraId="31C438B2" w14:textId="77777777" w:rsidR="00E62901" w:rsidRPr="00E62901" w:rsidRDefault="00E62901" w:rsidP="00E62901">
      <w:pPr>
        <w:numPr>
          <w:ilvl w:val="0"/>
          <w:numId w:val="35"/>
        </w:numPr>
        <w:rPr>
          <w:lang w:val="en-GB"/>
        </w:rPr>
      </w:pPr>
      <w:r w:rsidRPr="00E62901">
        <w:rPr>
          <w:lang w:val="en-GB"/>
        </w:rPr>
        <w:t>The "Default Creator" AI agent management.</w:t>
      </w:r>
    </w:p>
    <w:p w14:paraId="4FBFE493" w14:textId="77777777" w:rsidR="00E62901" w:rsidRPr="00E62901" w:rsidRDefault="00E62901" w:rsidP="00E62901">
      <w:proofErr w:type="spellStart"/>
      <w:r w:rsidRPr="00E62901">
        <w:rPr>
          <w:b/>
          <w:bCs/>
        </w:rPr>
        <w:t>Added</w:t>
      </w:r>
      <w:proofErr w:type="spellEnd"/>
      <w:r w:rsidRPr="00E62901">
        <w:rPr>
          <w:b/>
          <w:bCs/>
        </w:rPr>
        <w:t>:</w:t>
      </w:r>
    </w:p>
    <w:p w14:paraId="0FB0B911" w14:textId="77777777" w:rsidR="00E62901" w:rsidRPr="00E62901" w:rsidRDefault="00E62901" w:rsidP="00E62901">
      <w:pPr>
        <w:numPr>
          <w:ilvl w:val="0"/>
          <w:numId w:val="36"/>
        </w:numPr>
        <w:rPr>
          <w:lang w:val="en-GB"/>
        </w:rPr>
      </w:pPr>
      <w:r w:rsidRPr="00E62901">
        <w:rPr>
          <w:b/>
          <w:bCs/>
          <w:lang w:val="en-GB"/>
        </w:rPr>
        <w:t>SSE-Powered Global Search</w:t>
      </w:r>
      <w:r w:rsidRPr="00E62901">
        <w:rPr>
          <w:lang w:val="en-GB"/>
        </w:rPr>
        <w:t xml:space="preserve"> and KPI streaming.</w:t>
      </w:r>
    </w:p>
    <w:p w14:paraId="09B8769A" w14:textId="77777777" w:rsidR="00E62901" w:rsidRPr="00E62901" w:rsidRDefault="00E62901" w:rsidP="00E62901">
      <w:pPr>
        <w:numPr>
          <w:ilvl w:val="0"/>
          <w:numId w:val="36"/>
        </w:numPr>
        <w:rPr>
          <w:lang w:val="en-GB"/>
        </w:rPr>
      </w:pPr>
      <w:proofErr w:type="spellStart"/>
      <w:r w:rsidRPr="00E62901">
        <w:rPr>
          <w:b/>
          <w:bCs/>
          <w:lang w:val="en-GB"/>
        </w:rPr>
        <w:t>ThorVG</w:t>
      </w:r>
      <w:proofErr w:type="spellEnd"/>
      <w:r w:rsidRPr="00E62901">
        <w:rPr>
          <w:b/>
          <w:bCs/>
          <w:lang w:val="en-GB"/>
        </w:rPr>
        <w:t xml:space="preserve"> Engine</w:t>
      </w:r>
      <w:r w:rsidRPr="00E62901">
        <w:rPr>
          <w:lang w:val="en-GB"/>
        </w:rPr>
        <w:t xml:space="preserve"> for heatmaps and sidebar icons.</w:t>
      </w:r>
    </w:p>
    <w:p w14:paraId="04AAB8FB" w14:textId="77777777" w:rsidR="00E62901" w:rsidRPr="00E62901" w:rsidRDefault="00E62901" w:rsidP="00E62901">
      <w:pPr>
        <w:numPr>
          <w:ilvl w:val="0"/>
          <w:numId w:val="36"/>
        </w:numPr>
        <w:rPr>
          <w:lang w:val="en-GB"/>
        </w:rPr>
      </w:pPr>
      <w:r w:rsidRPr="00E62901">
        <w:rPr>
          <w:b/>
          <w:bCs/>
          <w:lang w:val="en-GB"/>
        </w:rPr>
        <w:t>Ionic Identity Vault</w:t>
      </w:r>
      <w:r w:rsidRPr="00E62901">
        <w:rPr>
          <w:lang w:val="en-GB"/>
        </w:rPr>
        <w:t xml:space="preserve"> for secure CCA document storage.</w:t>
      </w:r>
    </w:p>
    <w:p w14:paraId="24873027" w14:textId="77777777" w:rsidR="00E62901" w:rsidRPr="00E62901" w:rsidRDefault="00E62901" w:rsidP="00E62901">
      <w:pPr>
        <w:numPr>
          <w:ilvl w:val="0"/>
          <w:numId w:val="36"/>
        </w:numPr>
        <w:rPr>
          <w:lang w:val="en-GB"/>
        </w:rPr>
      </w:pPr>
      <w:r w:rsidRPr="00E62901">
        <w:rPr>
          <w:b/>
          <w:bCs/>
          <w:lang w:val="en-GB"/>
        </w:rPr>
        <w:t>Apache Iceberg</w:t>
      </w:r>
      <w:r w:rsidRPr="00E62901">
        <w:rPr>
          <w:lang w:val="en-GB"/>
        </w:rPr>
        <w:t xml:space="preserve"> filtering for massive commercial data.</w:t>
      </w:r>
    </w:p>
    <w:p w14:paraId="714F2022" w14:textId="77777777" w:rsidR="00E62901" w:rsidRPr="00E62901" w:rsidRDefault="00E62901" w:rsidP="00E62901">
      <w:pPr>
        <w:numPr>
          <w:ilvl w:val="0"/>
          <w:numId w:val="36"/>
        </w:numPr>
        <w:rPr>
          <w:lang w:val="en-GB"/>
        </w:rPr>
      </w:pPr>
      <w:r w:rsidRPr="00E62901">
        <w:rPr>
          <w:b/>
          <w:bCs/>
          <w:lang w:val="en-GB"/>
        </w:rPr>
        <w:t>Stripe Tax VIES validation</w:t>
      </w:r>
      <w:r w:rsidRPr="00E62901">
        <w:rPr>
          <w:lang w:val="en-GB"/>
        </w:rPr>
        <w:t xml:space="preserve"> in manual invoicing.</w:t>
      </w:r>
    </w:p>
    <w:p w14:paraId="03909BA3" w14:textId="77777777" w:rsidR="00E62901" w:rsidRPr="00E62901" w:rsidRDefault="00E62901" w:rsidP="00E62901">
      <w:pPr>
        <w:numPr>
          <w:ilvl w:val="0"/>
          <w:numId w:val="36"/>
        </w:numPr>
        <w:rPr>
          <w:lang w:val="en-GB"/>
        </w:rPr>
      </w:pPr>
      <w:r w:rsidRPr="00E62901">
        <w:rPr>
          <w:b/>
          <w:bCs/>
          <w:lang w:val="en-GB"/>
        </w:rPr>
        <w:t>Async Generator Streaming</w:t>
      </w:r>
      <w:r w:rsidRPr="00E62901">
        <w:rPr>
          <w:lang w:val="en-GB"/>
        </w:rPr>
        <w:t xml:space="preserve"> for AI-related tasks.</w:t>
      </w:r>
    </w:p>
    <w:p w14:paraId="5DAF6340" w14:textId="77777777" w:rsidR="00E62901" w:rsidRPr="00E62901" w:rsidRDefault="00E62901" w:rsidP="00E62901">
      <w:proofErr w:type="spellStart"/>
      <w:r w:rsidRPr="00E62901">
        <w:rPr>
          <w:b/>
          <w:bCs/>
        </w:rPr>
        <w:t>Modified</w:t>
      </w:r>
      <w:proofErr w:type="spellEnd"/>
      <w:r w:rsidRPr="00E62901">
        <w:rPr>
          <w:b/>
          <w:bCs/>
        </w:rPr>
        <w:t>:</w:t>
      </w:r>
    </w:p>
    <w:p w14:paraId="2C7F8071" w14:textId="77777777" w:rsidR="00E62901" w:rsidRPr="00E62901" w:rsidRDefault="00E62901" w:rsidP="00E62901">
      <w:pPr>
        <w:numPr>
          <w:ilvl w:val="0"/>
          <w:numId w:val="37"/>
        </w:numPr>
        <w:rPr>
          <w:lang w:val="en-GB"/>
        </w:rPr>
      </w:pPr>
      <w:r w:rsidRPr="00E62901">
        <w:rPr>
          <w:b/>
          <w:bCs/>
          <w:lang w:val="en-GB"/>
        </w:rPr>
        <w:t>Data Fetching:</w:t>
      </w:r>
      <w:r w:rsidRPr="00E62901">
        <w:rPr>
          <w:lang w:val="en-GB"/>
        </w:rPr>
        <w:t xml:space="preserve"> Shifted from standard queries to </w:t>
      </w:r>
      <w:r w:rsidRPr="00E62901">
        <w:rPr>
          <w:b/>
          <w:bCs/>
          <w:lang w:val="en-GB"/>
        </w:rPr>
        <w:t>Predicate Pushdown Sync</w:t>
      </w:r>
      <w:r w:rsidRPr="00E62901">
        <w:rPr>
          <w:lang w:val="en-GB"/>
        </w:rPr>
        <w:t xml:space="preserve"> via </w:t>
      </w:r>
      <w:proofErr w:type="spellStart"/>
      <w:r w:rsidRPr="00E62901">
        <w:rPr>
          <w:lang w:val="en-GB"/>
        </w:rPr>
        <w:t>TanStack</w:t>
      </w:r>
      <w:proofErr w:type="spellEnd"/>
      <w:r w:rsidRPr="00E62901">
        <w:rPr>
          <w:lang w:val="en-GB"/>
        </w:rPr>
        <w:t xml:space="preserve"> DB 0.5.</w:t>
      </w:r>
    </w:p>
    <w:p w14:paraId="326F41FF" w14:textId="77777777" w:rsidR="00E62901" w:rsidRPr="00E62901" w:rsidRDefault="00E62901" w:rsidP="00E62901">
      <w:pPr>
        <w:numPr>
          <w:ilvl w:val="0"/>
          <w:numId w:val="37"/>
        </w:numPr>
        <w:rPr>
          <w:lang w:val="en-GB"/>
        </w:rPr>
      </w:pPr>
      <w:r w:rsidRPr="00E62901">
        <w:rPr>
          <w:b/>
          <w:bCs/>
          <w:lang w:val="en-GB"/>
        </w:rPr>
        <w:t>Form Logic:</w:t>
      </w:r>
      <w:r w:rsidRPr="00E62901">
        <w:rPr>
          <w:lang w:val="en-GB"/>
        </w:rPr>
        <w:t xml:space="preserve"> Replaced standard form handling with </w:t>
      </w:r>
      <w:r w:rsidRPr="00E62901">
        <w:rPr>
          <w:b/>
          <w:bCs/>
          <w:lang w:val="en-GB"/>
        </w:rPr>
        <w:t>Conform Intent-based submissions</w:t>
      </w:r>
      <w:r w:rsidRPr="00E62901">
        <w:rPr>
          <w:lang w:val="en-GB"/>
        </w:rPr>
        <w:t>.</w:t>
      </w:r>
    </w:p>
    <w:p w14:paraId="7143B065" w14:textId="77777777" w:rsidR="00E62901" w:rsidRPr="00E62901" w:rsidRDefault="00E62901" w:rsidP="00E62901">
      <w:pPr>
        <w:numPr>
          <w:ilvl w:val="0"/>
          <w:numId w:val="37"/>
        </w:numPr>
        <w:rPr>
          <w:lang w:val="en-GB"/>
        </w:rPr>
      </w:pPr>
      <w:r w:rsidRPr="00E62901">
        <w:rPr>
          <w:b/>
          <w:bCs/>
          <w:lang w:val="en-GB"/>
        </w:rPr>
        <w:t>Animation Logic:</w:t>
      </w:r>
      <w:r w:rsidRPr="00E62901">
        <w:rPr>
          <w:lang w:val="en-GB"/>
        </w:rPr>
        <w:t xml:space="preserve"> Prioritized </w:t>
      </w:r>
      <w:r w:rsidRPr="00E62901">
        <w:rPr>
          <w:b/>
          <w:bCs/>
          <w:lang w:val="en-GB"/>
        </w:rPr>
        <w:t>direct string transforms</w:t>
      </w:r>
      <w:r w:rsidRPr="00E62901">
        <w:rPr>
          <w:lang w:val="en-GB"/>
        </w:rPr>
        <w:t xml:space="preserve"> over CSS variables for high-velocity UI updates.</w:t>
      </w:r>
    </w:p>
    <w:p w14:paraId="4CD30DF3" w14:textId="77777777" w:rsidR="00E62901" w:rsidRPr="00E62901" w:rsidRDefault="00E62901" w:rsidP="00E62901">
      <w:pPr>
        <w:numPr>
          <w:ilvl w:val="0"/>
          <w:numId w:val="37"/>
        </w:numPr>
        <w:rPr>
          <w:lang w:val="en-GB"/>
        </w:rPr>
      </w:pPr>
      <w:r w:rsidRPr="00E62901">
        <w:rPr>
          <w:b/>
          <w:bCs/>
          <w:lang w:val="en-GB"/>
        </w:rPr>
        <w:lastRenderedPageBreak/>
        <w:t>Runtime Target:</w:t>
      </w:r>
      <w:r w:rsidRPr="00E62901">
        <w:rPr>
          <w:lang w:val="en-GB"/>
        </w:rPr>
        <w:t xml:space="preserve"> Updated to utilize the </w:t>
      </w:r>
      <w:r w:rsidRPr="00E62901">
        <w:rPr>
          <w:b/>
          <w:bCs/>
          <w:lang w:val="en-GB"/>
        </w:rPr>
        <w:t xml:space="preserve">Nitro </w:t>
      </w:r>
      <w:proofErr w:type="spellStart"/>
      <w:r w:rsidRPr="00E62901">
        <w:rPr>
          <w:b/>
          <w:bCs/>
          <w:lang w:val="en-GB"/>
        </w:rPr>
        <w:t>netlify_edge</w:t>
      </w:r>
      <w:proofErr w:type="spellEnd"/>
      <w:r w:rsidRPr="00E62901">
        <w:rPr>
          <w:b/>
          <w:bCs/>
          <w:lang w:val="en-GB"/>
        </w:rPr>
        <w:t xml:space="preserve"> preset</w:t>
      </w:r>
      <w:r w:rsidRPr="00E62901">
        <w:rPr>
          <w:lang w:val="en-GB"/>
        </w:rPr>
        <w:t xml:space="preserve"> for 50ms-200ms cold start improvements.</w:t>
      </w:r>
    </w:p>
    <w:p w14:paraId="57CAF579" w14:textId="77777777" w:rsidR="00E62901" w:rsidRPr="00E62901" w:rsidRDefault="00E62901" w:rsidP="00E62901">
      <w:proofErr w:type="spellStart"/>
      <w:r w:rsidRPr="00E62901">
        <w:rPr>
          <w:b/>
          <w:bCs/>
        </w:rPr>
        <w:t>Items</w:t>
      </w:r>
      <w:proofErr w:type="spellEnd"/>
      <w:r w:rsidRPr="00E62901">
        <w:rPr>
          <w:b/>
          <w:bCs/>
        </w:rPr>
        <w:t xml:space="preserve"> to </w:t>
      </w:r>
      <w:proofErr w:type="spellStart"/>
      <w:r w:rsidRPr="00E62901">
        <w:rPr>
          <w:b/>
          <w:bCs/>
        </w:rPr>
        <w:t>be</w:t>
      </w:r>
      <w:proofErr w:type="spellEnd"/>
      <w:r w:rsidRPr="00E62901">
        <w:rPr>
          <w:b/>
          <w:bCs/>
        </w:rPr>
        <w:t xml:space="preserve"> </w:t>
      </w:r>
      <w:proofErr w:type="spellStart"/>
      <w:r w:rsidRPr="00E62901">
        <w:rPr>
          <w:b/>
          <w:bCs/>
        </w:rPr>
        <w:t>removed</w:t>
      </w:r>
      <w:proofErr w:type="spellEnd"/>
      <w:r w:rsidRPr="00E62901">
        <w:rPr>
          <w:b/>
          <w:bCs/>
        </w:rPr>
        <w:t>:</w:t>
      </w:r>
    </w:p>
    <w:p w14:paraId="203806C4" w14:textId="77777777" w:rsidR="00E62901" w:rsidRPr="00E62901" w:rsidRDefault="00E62901" w:rsidP="00E62901">
      <w:pPr>
        <w:numPr>
          <w:ilvl w:val="0"/>
          <w:numId w:val="38"/>
        </w:numPr>
        <w:rPr>
          <w:lang w:val="en-GB"/>
        </w:rPr>
      </w:pPr>
      <w:r w:rsidRPr="00E62901">
        <w:rPr>
          <w:i/>
          <w:iCs/>
          <w:lang w:val="en-GB"/>
        </w:rPr>
        <w:t>None.</w:t>
      </w:r>
      <w:r w:rsidRPr="00E62901">
        <w:rPr>
          <w:lang w:val="en-GB"/>
        </w:rPr>
        <w:t xml:space="preserve"> (All original v1.0 features are retained or enhanced).</w:t>
      </w:r>
    </w:p>
    <w:p w14:paraId="101EE743" w14:textId="77777777" w:rsidR="009657B4" w:rsidRPr="00E62901" w:rsidRDefault="009657B4">
      <w:pPr>
        <w:rPr>
          <w:lang w:val="en-GB"/>
        </w:rPr>
      </w:pPr>
    </w:p>
    <w:sectPr w:rsidR="009657B4" w:rsidRPr="00E62901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B78"/>
    <w:multiLevelType w:val="multilevel"/>
    <w:tmpl w:val="FBE8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27438"/>
    <w:multiLevelType w:val="multilevel"/>
    <w:tmpl w:val="908C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C699C"/>
    <w:multiLevelType w:val="multilevel"/>
    <w:tmpl w:val="8952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D53FC"/>
    <w:multiLevelType w:val="multilevel"/>
    <w:tmpl w:val="6C92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D0F54"/>
    <w:multiLevelType w:val="multilevel"/>
    <w:tmpl w:val="7364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C34C1"/>
    <w:multiLevelType w:val="multilevel"/>
    <w:tmpl w:val="FE5E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F211E"/>
    <w:multiLevelType w:val="multilevel"/>
    <w:tmpl w:val="450E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9653D"/>
    <w:multiLevelType w:val="multilevel"/>
    <w:tmpl w:val="54E2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73D9E"/>
    <w:multiLevelType w:val="multilevel"/>
    <w:tmpl w:val="3A5A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0714B"/>
    <w:multiLevelType w:val="multilevel"/>
    <w:tmpl w:val="1964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C2E38"/>
    <w:multiLevelType w:val="multilevel"/>
    <w:tmpl w:val="9454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15658"/>
    <w:multiLevelType w:val="multilevel"/>
    <w:tmpl w:val="65AC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8606A"/>
    <w:multiLevelType w:val="multilevel"/>
    <w:tmpl w:val="2356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1165C"/>
    <w:multiLevelType w:val="multilevel"/>
    <w:tmpl w:val="FE5A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22342"/>
    <w:multiLevelType w:val="multilevel"/>
    <w:tmpl w:val="8864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D183B"/>
    <w:multiLevelType w:val="multilevel"/>
    <w:tmpl w:val="B016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C44AF"/>
    <w:multiLevelType w:val="multilevel"/>
    <w:tmpl w:val="737E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22D32"/>
    <w:multiLevelType w:val="multilevel"/>
    <w:tmpl w:val="363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9722AF"/>
    <w:multiLevelType w:val="multilevel"/>
    <w:tmpl w:val="A772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10BBA"/>
    <w:multiLevelType w:val="multilevel"/>
    <w:tmpl w:val="081C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543E9"/>
    <w:multiLevelType w:val="multilevel"/>
    <w:tmpl w:val="259A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61AD2"/>
    <w:multiLevelType w:val="multilevel"/>
    <w:tmpl w:val="343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912A3B"/>
    <w:multiLevelType w:val="multilevel"/>
    <w:tmpl w:val="B000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9960AC"/>
    <w:multiLevelType w:val="multilevel"/>
    <w:tmpl w:val="06FC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552296"/>
    <w:multiLevelType w:val="multilevel"/>
    <w:tmpl w:val="3AB6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354630"/>
    <w:multiLevelType w:val="multilevel"/>
    <w:tmpl w:val="D364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BB0808"/>
    <w:multiLevelType w:val="multilevel"/>
    <w:tmpl w:val="739A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253647"/>
    <w:multiLevelType w:val="multilevel"/>
    <w:tmpl w:val="DE24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7A3D63"/>
    <w:multiLevelType w:val="multilevel"/>
    <w:tmpl w:val="6476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A4896"/>
    <w:multiLevelType w:val="multilevel"/>
    <w:tmpl w:val="EA46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B95DD5"/>
    <w:multiLevelType w:val="multilevel"/>
    <w:tmpl w:val="191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064DF0"/>
    <w:multiLevelType w:val="multilevel"/>
    <w:tmpl w:val="88FE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B29AB"/>
    <w:multiLevelType w:val="multilevel"/>
    <w:tmpl w:val="7636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161105"/>
    <w:multiLevelType w:val="multilevel"/>
    <w:tmpl w:val="6482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891D69"/>
    <w:multiLevelType w:val="multilevel"/>
    <w:tmpl w:val="00B0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AD592B"/>
    <w:multiLevelType w:val="multilevel"/>
    <w:tmpl w:val="2638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8F4073"/>
    <w:multiLevelType w:val="multilevel"/>
    <w:tmpl w:val="7F94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E72EAB"/>
    <w:multiLevelType w:val="multilevel"/>
    <w:tmpl w:val="12F4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656651">
    <w:abstractNumId w:val="9"/>
  </w:num>
  <w:num w:numId="2" w16cid:durableId="368454536">
    <w:abstractNumId w:val="23"/>
  </w:num>
  <w:num w:numId="3" w16cid:durableId="1853453514">
    <w:abstractNumId w:val="24"/>
  </w:num>
  <w:num w:numId="4" w16cid:durableId="1753550134">
    <w:abstractNumId w:val="14"/>
  </w:num>
  <w:num w:numId="5" w16cid:durableId="1628463421">
    <w:abstractNumId w:val="36"/>
  </w:num>
  <w:num w:numId="6" w16cid:durableId="1554466171">
    <w:abstractNumId w:val="7"/>
  </w:num>
  <w:num w:numId="7" w16cid:durableId="2055420611">
    <w:abstractNumId w:val="21"/>
  </w:num>
  <w:num w:numId="8" w16cid:durableId="75595249">
    <w:abstractNumId w:val="4"/>
  </w:num>
  <w:num w:numId="9" w16cid:durableId="405493538">
    <w:abstractNumId w:val="30"/>
  </w:num>
  <w:num w:numId="10" w16cid:durableId="993879144">
    <w:abstractNumId w:val="2"/>
  </w:num>
  <w:num w:numId="11" w16cid:durableId="1159031078">
    <w:abstractNumId w:val="20"/>
  </w:num>
  <w:num w:numId="12" w16cid:durableId="385882567">
    <w:abstractNumId w:val="8"/>
  </w:num>
  <w:num w:numId="13" w16cid:durableId="793137511">
    <w:abstractNumId w:val="3"/>
  </w:num>
  <w:num w:numId="14" w16cid:durableId="522793184">
    <w:abstractNumId w:val="12"/>
  </w:num>
  <w:num w:numId="15" w16cid:durableId="1096750063">
    <w:abstractNumId w:val="18"/>
  </w:num>
  <w:num w:numId="16" w16cid:durableId="99224739">
    <w:abstractNumId w:val="32"/>
  </w:num>
  <w:num w:numId="17" w16cid:durableId="1317489232">
    <w:abstractNumId w:val="1"/>
  </w:num>
  <w:num w:numId="18" w16cid:durableId="1636325365">
    <w:abstractNumId w:val="17"/>
  </w:num>
  <w:num w:numId="19" w16cid:durableId="273438120">
    <w:abstractNumId w:val="13"/>
  </w:num>
  <w:num w:numId="20" w16cid:durableId="1869222386">
    <w:abstractNumId w:val="28"/>
  </w:num>
  <w:num w:numId="21" w16cid:durableId="138227289">
    <w:abstractNumId w:val="11"/>
  </w:num>
  <w:num w:numId="22" w16cid:durableId="1920939752">
    <w:abstractNumId w:val="25"/>
  </w:num>
  <w:num w:numId="23" w16cid:durableId="746614842">
    <w:abstractNumId w:val="15"/>
  </w:num>
  <w:num w:numId="24" w16cid:durableId="1156724031">
    <w:abstractNumId w:val="22"/>
  </w:num>
  <w:num w:numId="25" w16cid:durableId="1497382286">
    <w:abstractNumId w:val="31"/>
  </w:num>
  <w:num w:numId="26" w16cid:durableId="1628775688">
    <w:abstractNumId w:val="16"/>
  </w:num>
  <w:num w:numId="27" w16cid:durableId="1904172365">
    <w:abstractNumId w:val="29"/>
  </w:num>
  <w:num w:numId="28" w16cid:durableId="188614515">
    <w:abstractNumId w:val="10"/>
  </w:num>
  <w:num w:numId="29" w16cid:durableId="1899780133">
    <w:abstractNumId w:val="37"/>
  </w:num>
  <w:num w:numId="30" w16cid:durableId="1649481932">
    <w:abstractNumId w:val="26"/>
  </w:num>
  <w:num w:numId="31" w16cid:durableId="1374689499">
    <w:abstractNumId w:val="34"/>
  </w:num>
  <w:num w:numId="32" w16cid:durableId="921140652">
    <w:abstractNumId w:val="27"/>
  </w:num>
  <w:num w:numId="33" w16cid:durableId="488180991">
    <w:abstractNumId w:val="35"/>
  </w:num>
  <w:num w:numId="34" w16cid:durableId="1726298426">
    <w:abstractNumId w:val="19"/>
  </w:num>
  <w:num w:numId="35" w16cid:durableId="1113667988">
    <w:abstractNumId w:val="6"/>
  </w:num>
  <w:num w:numId="36" w16cid:durableId="377704028">
    <w:abstractNumId w:val="5"/>
  </w:num>
  <w:num w:numId="37" w16cid:durableId="1055853277">
    <w:abstractNumId w:val="33"/>
  </w:num>
  <w:num w:numId="38" w16cid:durableId="2030984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901"/>
    <w:rsid w:val="001A292C"/>
    <w:rsid w:val="002D328D"/>
    <w:rsid w:val="00601E6B"/>
    <w:rsid w:val="00706FF6"/>
    <w:rsid w:val="00812D38"/>
    <w:rsid w:val="009657B4"/>
    <w:rsid w:val="00CE7E59"/>
    <w:rsid w:val="00E62901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46186"/>
  <w15:chartTrackingRefBased/>
  <w15:docId w15:val="{C8937136-4B6F-471C-890D-73F09B5F4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9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29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9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horvg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onic.io/docs/identity-vault" TargetMode="External"/><Relationship Id="rId5" Type="http://schemas.openxmlformats.org/officeDocument/2006/relationships/hyperlink" Target="https://tanstack.com/d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1016</Words>
  <Characters>8233</Characters>
  <Application>Microsoft Office Word</Application>
  <DocSecurity>0</DocSecurity>
  <Lines>68</Lines>
  <Paragraphs>18</Paragraphs>
  <ScaleCrop>false</ScaleCrop>
  <Company/>
  <LinksUpToDate>false</LinksUpToDate>
  <CharactersWithSpaces>9231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2026-01-03T20:25:00Z</dcterms:created>
  <dcterms:modified xsi:type="dcterms:W3CDTF">2026-01-03T20:28:00Z</dcterms:modified>
</cp:coreProperties>
</file>