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29BB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Master Admin Dashboard Design Specification v1.1</w:t>
      </w:r>
    </w:p>
    <w:p w14:paraId="7B339AA9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1. Unified Mission Control (Home Overview)</w:t>
      </w:r>
    </w:p>
    <w:p w14:paraId="05C13A49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The landing page provides a high-level summary of the site's health through centralized reporting and real-time data flow.</w:t>
      </w:r>
    </w:p>
    <w:p w14:paraId="60E5C3C8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6994B183" w14:textId="77777777" w:rsidR="007F0E35" w:rsidRPr="007F0E35" w:rsidRDefault="007F0E35" w:rsidP="007F0E35">
      <w:pPr>
        <w:numPr>
          <w:ilvl w:val="0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Real-Time Stat Streaming:</w:t>
      </w:r>
      <w:r w:rsidRPr="007F0E35">
        <w:rPr>
          <w:lang w:val="en-GB"/>
        </w:rPr>
        <w:t xml:space="preserve"> Employs </w:t>
      </w:r>
      <w:r w:rsidRPr="007F0E35">
        <w:rPr>
          <w:b/>
          <w:bCs/>
          <w:lang w:val="en-GB"/>
        </w:rPr>
        <w:t>Server-Sent Events (SSE)</w:t>
      </w:r>
      <w:r w:rsidRPr="007F0E35">
        <w:rPr>
          <w:lang w:val="en-GB"/>
        </w:rPr>
        <w:t xml:space="preserve"> via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086AD0F9" w14:textId="77777777" w:rsidR="007F0E35" w:rsidRPr="007F0E35" w:rsidRDefault="007F0E35" w:rsidP="007F0E35">
      <w:pPr>
        <w:numPr>
          <w:ilvl w:val="0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KPI Cards:</w:t>
      </w:r>
      <w:r w:rsidRPr="007F0E35">
        <w:rPr>
          <w:lang w:val="en-GB"/>
        </w:rPr>
        <w:t xml:space="preserve"> High-level summaries of platform health, including platform status and performance metrics.</w:t>
      </w:r>
    </w:p>
    <w:p w14:paraId="663E202C" w14:textId="77777777" w:rsidR="00265F32" w:rsidRPr="007F0E35" w:rsidRDefault="00265F32" w:rsidP="00265F32">
      <w:pPr>
        <w:numPr>
          <w:ilvl w:val="1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Active Job Monitors:</w:t>
      </w:r>
      <w:r w:rsidRPr="007F0E35">
        <w:rPr>
          <w:lang w:val="en-GB"/>
        </w:rPr>
        <w:t xml:space="preserve"> Real-time counts of "In Queue" (AI vs. CCA), "In Progress," and "Action Required" tasks.</w:t>
      </w:r>
    </w:p>
    <w:p w14:paraId="78652A19" w14:textId="77777777" w:rsidR="00265F32" w:rsidRPr="007F0E35" w:rsidRDefault="00265F32" w:rsidP="00265F32">
      <w:pPr>
        <w:numPr>
          <w:ilvl w:val="1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Financial Pulse:</w:t>
      </w:r>
      <w:r w:rsidRPr="007F0E35">
        <w:rPr>
          <w:lang w:val="en-GB"/>
        </w:rPr>
        <w:t xml:space="preserve"> Total revenue (with/without VAT), credit sales vs. transaction sales, and active monthly memberships.</w:t>
      </w:r>
    </w:p>
    <w:p w14:paraId="5C0CF36C" w14:textId="77777777" w:rsidR="00265F32" w:rsidRPr="007F0E35" w:rsidRDefault="00265F32" w:rsidP="00265F32">
      <w:pPr>
        <w:numPr>
          <w:ilvl w:val="1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Quality Alerts:</w:t>
      </w:r>
      <w:r w:rsidRPr="007F0E35">
        <w:rPr>
          <w:lang w:val="en-GB"/>
        </w:rPr>
        <w:t xml:space="preserve"> Count of active "Disputed" orders and orders nearing the end of their "Review Period".</w:t>
      </w:r>
    </w:p>
    <w:p w14:paraId="5985348E" w14:textId="68E7B3AA" w:rsidR="00265F32" w:rsidRPr="00265F32" w:rsidRDefault="00265F32" w:rsidP="00265F32">
      <w:pPr>
        <w:numPr>
          <w:ilvl w:val="1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System Health:</w:t>
      </w:r>
      <w:r w:rsidRPr="007F0E35">
        <w:rPr>
          <w:lang w:val="en-GB"/>
        </w:rPr>
        <w:t xml:space="preserve"> Monitoring of automated AI workflows (Default Content Creator performance) and "Failure" status alerts.</w:t>
      </w:r>
    </w:p>
    <w:p w14:paraId="04DFA6E5" w14:textId="41AE5F27" w:rsidR="007F0E35" w:rsidRPr="007F0E35" w:rsidRDefault="007F0E35" w:rsidP="007F0E35">
      <w:pPr>
        <w:numPr>
          <w:ilvl w:val="0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Forensic KPI Drill-down:</w:t>
      </w:r>
      <w:r w:rsidRPr="007F0E35">
        <w:rPr>
          <w:lang w:val="en-GB"/>
        </w:rPr>
        <w:t xml:space="preserve"> KPI cards support </w:t>
      </w:r>
      <w:r w:rsidRPr="007F0E35">
        <w:rPr>
          <w:b/>
          <w:bCs/>
          <w:lang w:val="en-GB"/>
        </w:rPr>
        <w:t>"Hover Forensics,"</w:t>
      </w:r>
      <w:r w:rsidRPr="007F0E35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597D8C98" w14:textId="77777777" w:rsidR="007F0E35" w:rsidRPr="007F0E35" w:rsidRDefault="007F0E35" w:rsidP="007F0E35">
      <w:pPr>
        <w:numPr>
          <w:ilvl w:val="0"/>
          <w:numId w:val="1"/>
        </w:numPr>
        <w:rPr>
          <w:lang w:val="en-GB"/>
        </w:rPr>
      </w:pPr>
      <w:r w:rsidRPr="007F0E35">
        <w:rPr>
          <w:b/>
          <w:bCs/>
          <w:lang w:val="en-GB"/>
        </w:rPr>
        <w:t>Real-Time Alerts:</w:t>
      </w:r>
      <w:r w:rsidRPr="007F0E35">
        <w:rPr>
          <w:lang w:val="en-GB"/>
        </w:rPr>
        <w:t xml:space="preserve"> Dashboard notifications for new disputes or AI queue failures.</w:t>
      </w:r>
    </w:p>
    <w:p w14:paraId="408791BD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2BEED66E" w14:textId="77777777" w:rsidR="007F0E35" w:rsidRPr="007F0E35" w:rsidRDefault="007F0E35" w:rsidP="007F0E35">
      <w:pPr>
        <w:numPr>
          <w:ilvl w:val="0"/>
          <w:numId w:val="2"/>
        </w:numPr>
        <w:rPr>
          <w:lang w:val="en-GB"/>
        </w:rPr>
      </w:pPr>
      <w:r w:rsidRPr="007F0E35">
        <w:rPr>
          <w:b/>
          <w:bCs/>
          <w:lang w:val="en-GB"/>
        </w:rPr>
        <w:t>Streaming SSR for Metrics:</w:t>
      </w:r>
      <w:r w:rsidRPr="007F0E35">
        <w:rPr>
          <w:lang w:val="en-GB"/>
        </w:rPr>
        <w:t xml:space="preserve"> Utilizes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Start’s </w:t>
      </w:r>
      <w:proofErr w:type="spellStart"/>
      <w:r w:rsidRPr="007F0E35">
        <w:rPr>
          <w:lang w:val="en-GB"/>
        </w:rPr>
        <w:t>defaultStreamHandler</w:t>
      </w:r>
      <w:proofErr w:type="spellEnd"/>
      <w:r w:rsidRPr="007F0E35">
        <w:rPr>
          <w:lang w:val="en-GB"/>
        </w:rPr>
        <w:t xml:space="preserve"> to deliver the dashboard shell immediately while streaming in financial and job metrics in </w:t>
      </w:r>
      <w:r w:rsidRPr="007F0E35">
        <w:rPr>
          <w:b/>
          <w:bCs/>
          <w:lang w:val="en-GB"/>
        </w:rPr>
        <w:t>&lt;200ms</w:t>
      </w:r>
      <w:r w:rsidRPr="007F0E35">
        <w:rPr>
          <w:lang w:val="en-GB"/>
        </w:rPr>
        <w:t>.</w:t>
      </w:r>
    </w:p>
    <w:p w14:paraId="04A4FA7A" w14:textId="77777777" w:rsidR="007F0E35" w:rsidRPr="007F0E35" w:rsidRDefault="007F0E35" w:rsidP="007F0E35">
      <w:pPr>
        <w:numPr>
          <w:ilvl w:val="0"/>
          <w:numId w:val="2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Zustand</w:t>
      </w:r>
      <w:proofErr w:type="spellEnd"/>
      <w:r w:rsidRPr="007F0E35">
        <w:rPr>
          <w:b/>
          <w:bCs/>
          <w:lang w:val="en-GB"/>
        </w:rPr>
        <w:t>-Powered Persona Store:</w:t>
      </w:r>
      <w:r w:rsidRPr="007F0E35">
        <w:rPr>
          <w:lang w:val="en-GB"/>
        </w:rPr>
        <w:t xml:space="preserve"> A global state manager that synchronizes the "Active Persona" (Buyer/CCA/Partner/Admin) across mobile and desktop.</w:t>
      </w:r>
    </w:p>
    <w:p w14:paraId="4829DCDB" w14:textId="77777777" w:rsidR="007F0E35" w:rsidRPr="007F0E35" w:rsidRDefault="007F0E35" w:rsidP="007F0E35">
      <w:pPr>
        <w:numPr>
          <w:ilvl w:val="0"/>
          <w:numId w:val="2"/>
        </w:numPr>
        <w:rPr>
          <w:lang w:val="en-GB"/>
        </w:rPr>
      </w:pPr>
      <w:r w:rsidRPr="007F0E35">
        <w:rPr>
          <w:b/>
          <w:bCs/>
          <w:lang w:val="en-GB"/>
        </w:rPr>
        <w:t>Privilege Selector:</w:t>
      </w:r>
      <w:r w:rsidRPr="007F0E35">
        <w:rPr>
          <w:lang w:val="en-GB"/>
        </w:rPr>
        <w:t xml:space="preserve"> A top-bar toggle allowing the Super Admin to switch active workspace contexts or test sub-role UX.</w:t>
      </w:r>
    </w:p>
    <w:p w14:paraId="090AA2CA" w14:textId="77777777" w:rsidR="007F0E35" w:rsidRPr="007F0E35" w:rsidRDefault="007F0E35" w:rsidP="007F0E35">
      <w:pPr>
        <w:numPr>
          <w:ilvl w:val="0"/>
          <w:numId w:val="2"/>
        </w:numPr>
        <w:rPr>
          <w:lang w:val="en-GB"/>
        </w:rPr>
      </w:pPr>
      <w:r w:rsidRPr="007F0E35">
        <w:rPr>
          <w:b/>
          <w:bCs/>
          <w:lang w:val="en-GB"/>
        </w:rPr>
        <w:t>Optimistic Status Toggles:</w:t>
      </w:r>
      <w:r w:rsidRPr="007F0E35">
        <w:rPr>
          <w:lang w:val="en-GB"/>
        </w:rPr>
        <w:t xml:space="preserve"> Uses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Query’s </w:t>
      </w:r>
      <w:proofErr w:type="spellStart"/>
      <w:r w:rsidRPr="007F0E35">
        <w:rPr>
          <w:lang w:val="en-GB"/>
        </w:rPr>
        <w:t>onMutate</w:t>
      </w:r>
      <w:proofErr w:type="spellEnd"/>
      <w:r w:rsidRPr="007F0E35">
        <w:rPr>
          <w:lang w:val="en-GB"/>
        </w:rPr>
        <w:t xml:space="preserve"> to reflect changes immediately before server confirmation for a "</w:t>
      </w:r>
      <w:proofErr w:type="gramStart"/>
      <w:r w:rsidRPr="007F0E35">
        <w:rPr>
          <w:lang w:val="en-GB"/>
        </w:rPr>
        <w:t>native-feel</w:t>
      </w:r>
      <w:proofErr w:type="gramEnd"/>
      <w:r w:rsidRPr="007F0E35">
        <w:rPr>
          <w:lang w:val="en-GB"/>
        </w:rPr>
        <w:t>".</w:t>
      </w:r>
    </w:p>
    <w:p w14:paraId="7813E211" w14:textId="77777777" w:rsidR="007F0E35" w:rsidRDefault="007F0E35" w:rsidP="007F0E35">
      <w:pPr>
        <w:numPr>
          <w:ilvl w:val="0"/>
          <w:numId w:val="2"/>
        </w:numPr>
        <w:rPr>
          <w:lang w:val="en-GB"/>
        </w:rPr>
      </w:pPr>
      <w:r w:rsidRPr="007F0E35">
        <w:rPr>
          <w:b/>
          <w:bCs/>
          <w:lang w:val="en-GB"/>
        </w:rPr>
        <w:t>Manual Hydration Control:</w:t>
      </w:r>
      <w:r w:rsidRPr="007F0E35">
        <w:rPr>
          <w:lang w:val="en-GB"/>
        </w:rPr>
        <w:t xml:space="preserve"> Implements </w:t>
      </w:r>
      <w:proofErr w:type="spellStart"/>
      <w:r w:rsidRPr="007F0E35">
        <w:rPr>
          <w:lang w:val="en-GB"/>
        </w:rPr>
        <w:t>skipHydration</w:t>
      </w:r>
      <w:proofErr w:type="spellEnd"/>
      <w:r w:rsidRPr="007F0E35">
        <w:rPr>
          <w:lang w:val="en-GB"/>
        </w:rPr>
        <w:t>: true for the financial store to prevent "flashes of un-synced content" during initial mobile paint in the Capacitor WebView.</w:t>
      </w:r>
    </w:p>
    <w:p w14:paraId="41BBBF80" w14:textId="35EC94CF" w:rsidR="00265F32" w:rsidRPr="007F0E35" w:rsidRDefault="00265F32" w:rsidP="00265F32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UI Framework:</w:t>
      </w:r>
      <w:r w:rsidRPr="00EC7F47">
        <w:rPr>
          <w:lang w:val="en-GB"/>
        </w:rPr>
        <w:t xml:space="preserve"> Employs </w:t>
      </w:r>
      <w:proofErr w:type="spellStart"/>
      <w:r w:rsidRPr="00EC7F47">
        <w:rPr>
          <w:b/>
          <w:bCs/>
          <w:lang w:val="en-GB"/>
        </w:rPr>
        <w:t>Shadcn</w:t>
      </w:r>
      <w:proofErr w:type="spellEnd"/>
      <w:r w:rsidRPr="00EC7F47">
        <w:rPr>
          <w:b/>
          <w:bCs/>
          <w:lang w:val="en-GB"/>
        </w:rPr>
        <w:t>/UI and Tailwind CSS</w:t>
      </w:r>
      <w:r w:rsidRPr="00EC7F47">
        <w:rPr>
          <w:lang w:val="en-GB"/>
        </w:rPr>
        <w:t xml:space="preserve"> to provide a utility-driven, native-first feel within the Capacitor WebView.</w:t>
      </w:r>
    </w:p>
    <w:p w14:paraId="2DD49958" w14:textId="77777777" w:rsidR="007F0E35" w:rsidRPr="007F0E35" w:rsidRDefault="007F0E35" w:rsidP="007F0E35">
      <w:r w:rsidRPr="007F0E35">
        <w:lastRenderedPageBreak/>
        <w:pict w14:anchorId="504BA67C">
          <v:rect id="_x0000_i1139" style="width:0;height:1.5pt" o:hralign="center" o:hrstd="t" o:hr="t" fillcolor="#a0a0a0" stroked="f"/>
        </w:pict>
      </w:r>
    </w:p>
    <w:p w14:paraId="500B7F7D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2. Order Management</w:t>
      </w:r>
    </w:p>
    <w:p w14:paraId="6426B2ED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 xml:space="preserve">The central area for handling all customer transactions and order </w:t>
      </w:r>
      <w:proofErr w:type="spellStart"/>
      <w:r w:rsidRPr="007F0E35">
        <w:rPr>
          <w:lang w:val="en-GB"/>
        </w:rPr>
        <w:t>fulfillment</w:t>
      </w:r>
      <w:proofErr w:type="spellEnd"/>
      <w:r w:rsidRPr="007F0E35">
        <w:rPr>
          <w:lang w:val="en-GB"/>
        </w:rPr>
        <w:t>.</w:t>
      </w:r>
    </w:p>
    <w:p w14:paraId="3BAB2A1B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2539110B" w14:textId="77777777" w:rsidR="00265F32" w:rsidRPr="00EC7F47" w:rsidRDefault="00265F32" w:rsidP="00265F32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List of all orders:</w:t>
      </w:r>
      <w:r w:rsidRPr="00EC7F47">
        <w:rPr>
          <w:lang w:val="en-GB"/>
        </w:rPr>
        <w:t xml:space="preserve"> Filterable by success/failure or other relevant indicators.</w:t>
      </w:r>
    </w:p>
    <w:p w14:paraId="307B18E3" w14:textId="4A2ADCD5" w:rsidR="007F0E35" w:rsidRPr="007F0E35" w:rsidRDefault="007F0E35" w:rsidP="007F0E35">
      <w:pPr>
        <w:numPr>
          <w:ilvl w:val="0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Virtualized High-Density Lists:</w:t>
      </w:r>
      <w:r w:rsidRPr="007F0E35">
        <w:rPr>
          <w:lang w:val="en-GB"/>
        </w:rPr>
        <w:t xml:space="preserve"> Implements row virtualization for order lists via </w:t>
      </w:r>
      <w:proofErr w:type="spellStart"/>
      <w:r w:rsidRPr="007F0E35">
        <w:rPr>
          <w:b/>
          <w:bCs/>
          <w:lang w:val="en-GB"/>
        </w:rPr>
        <w:t>TanStack</w:t>
      </w:r>
      <w:proofErr w:type="spellEnd"/>
      <w:r w:rsidRPr="007F0E35">
        <w:rPr>
          <w:b/>
          <w:bCs/>
          <w:lang w:val="en-GB"/>
        </w:rPr>
        <w:t xml:space="preserve"> Table v8</w:t>
      </w:r>
      <w:r w:rsidRPr="007F0E35">
        <w:rPr>
          <w:lang w:val="en-GB"/>
        </w:rPr>
        <w:t xml:space="preserve"> to maintain 60 FPS performance when viewing histories exceeding 100+ orders within the Capacitor WebView.</w:t>
      </w:r>
    </w:p>
    <w:p w14:paraId="7D769673" w14:textId="77777777" w:rsidR="007F0E35" w:rsidRPr="007F0E35" w:rsidRDefault="007F0E35" w:rsidP="007F0E35">
      <w:pPr>
        <w:numPr>
          <w:ilvl w:val="0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Concurrent Edit "Soft Lock":</w:t>
      </w:r>
      <w:r w:rsidRPr="007F0E35">
        <w:rPr>
          <w:lang w:val="en-GB"/>
        </w:rPr>
        <w:t xml:space="preserve"> A visual indicator and WebSocket trigger via </w:t>
      </w:r>
      <w:proofErr w:type="spellStart"/>
      <w:r w:rsidRPr="007F0E35">
        <w:rPr>
          <w:b/>
          <w:bCs/>
          <w:lang w:val="en-GB"/>
        </w:rPr>
        <w:t>Supabase</w:t>
      </w:r>
      <w:proofErr w:type="spellEnd"/>
      <w:r w:rsidRPr="007F0E35">
        <w:rPr>
          <w:b/>
          <w:bCs/>
          <w:lang w:val="en-GB"/>
        </w:rPr>
        <w:t xml:space="preserve"> Realtime</w:t>
      </w:r>
      <w:r w:rsidRPr="007F0E35">
        <w:rPr>
          <w:lang w:val="en-GB"/>
        </w:rPr>
        <w:t xml:space="preserve"> that shows if another Admin is currently "Shadowing" or editing a specific order to prevent state conflicts.</w:t>
      </w:r>
    </w:p>
    <w:p w14:paraId="4976BFC0" w14:textId="77777777" w:rsidR="007F0E35" w:rsidRPr="007F0E35" w:rsidRDefault="007F0E35" w:rsidP="007F0E35">
      <w:pPr>
        <w:numPr>
          <w:ilvl w:val="0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Order Details View:</w:t>
      </w:r>
      <w:r w:rsidRPr="007F0E35">
        <w:rPr>
          <w:lang w:val="en-GB"/>
        </w:rPr>
        <w:t xml:space="preserve"> Comprehensive view and modification of all details regarding a specific order. </w:t>
      </w:r>
    </w:p>
    <w:p w14:paraId="6BA6F9E5" w14:textId="664DE8A2" w:rsidR="007F0E35" w:rsidRPr="007F0E35" w:rsidRDefault="00265F32" w:rsidP="007F0E35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4</w:t>
      </w:r>
      <w:r w:rsidR="007F0E35" w:rsidRPr="007F0E35">
        <w:rPr>
          <w:b/>
          <w:bCs/>
          <w:lang w:val="en-GB"/>
        </w:rPr>
        <w:t>-Meter Order Tracking:</w:t>
      </w:r>
      <w:r w:rsidR="007F0E35" w:rsidRPr="007F0E35">
        <w:rPr>
          <w:lang w:val="en-GB"/>
        </w:rPr>
        <w:t xml:space="preserve"> Independent meters for Negotiation/Payment, Production/</w:t>
      </w:r>
      <w:proofErr w:type="spellStart"/>
      <w:r w:rsidR="007F0E35" w:rsidRPr="007F0E35">
        <w:rPr>
          <w:lang w:val="en-GB"/>
        </w:rPr>
        <w:t>Fulfillment</w:t>
      </w:r>
      <w:proofErr w:type="spellEnd"/>
      <w:r w:rsidR="007F0E35" w:rsidRPr="007F0E35">
        <w:rPr>
          <w:lang w:val="en-GB"/>
        </w:rPr>
        <w:t>, and Delivery/QA.</w:t>
      </w:r>
    </w:p>
    <w:p w14:paraId="7FCDBB87" w14:textId="77777777" w:rsidR="007F0E35" w:rsidRPr="007F0E35" w:rsidRDefault="007F0E35" w:rsidP="007F0E35">
      <w:pPr>
        <w:numPr>
          <w:ilvl w:val="1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Partner Status:</w:t>
      </w:r>
      <w:r w:rsidRPr="007F0E35">
        <w:rPr>
          <w:lang w:val="en-GB"/>
        </w:rPr>
        <w:t xml:space="preserve"> Tracking physical goods through partners (Waiting for Delivery to Processing at Partner).</w:t>
      </w:r>
    </w:p>
    <w:p w14:paraId="12A01545" w14:textId="77777777" w:rsidR="007F0E35" w:rsidRPr="007F0E35" w:rsidRDefault="007F0E35" w:rsidP="007F0E35">
      <w:pPr>
        <w:numPr>
          <w:ilvl w:val="1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Invoice Status:</w:t>
      </w:r>
      <w:r w:rsidRPr="007F0E35">
        <w:rPr>
          <w:lang w:val="en-GB"/>
        </w:rPr>
        <w:t xml:space="preserve"> Monitoring generation, sending, and cancellation.</w:t>
      </w:r>
    </w:p>
    <w:p w14:paraId="225CA8D9" w14:textId="77777777" w:rsidR="007F0E35" w:rsidRPr="007F0E35" w:rsidRDefault="007F0E35" w:rsidP="007F0E35">
      <w:pPr>
        <w:numPr>
          <w:ilvl w:val="0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"Contact for Offer" Queue Management:</w:t>
      </w:r>
      <w:r w:rsidRPr="007F0E35">
        <w:rPr>
          <w:lang w:val="en-GB"/>
        </w:rPr>
        <w:t xml:space="preserve"> A specific dashboard view for "uncertain" requests to prevent cluttering the main paid job queue.</w:t>
      </w:r>
    </w:p>
    <w:p w14:paraId="57C649D3" w14:textId="77777777" w:rsidR="007F0E35" w:rsidRDefault="007F0E35" w:rsidP="007F0E35">
      <w:pPr>
        <w:numPr>
          <w:ilvl w:val="0"/>
          <w:numId w:val="3"/>
        </w:numPr>
        <w:rPr>
          <w:lang w:val="en-GB"/>
        </w:rPr>
      </w:pPr>
      <w:r w:rsidRPr="007F0E35">
        <w:rPr>
          <w:b/>
          <w:bCs/>
          <w:lang w:val="en-GB"/>
        </w:rPr>
        <w:t>Support/CRM Integration:</w:t>
      </w:r>
      <w:r w:rsidRPr="007F0E35">
        <w:rPr>
          <w:lang w:val="en-GB"/>
        </w:rPr>
        <w:t xml:space="preserve"> Link to buyer profile and ability to initiate order-specific chat isolated from other chats with the same buyer.</w:t>
      </w:r>
    </w:p>
    <w:p w14:paraId="4DC1C77B" w14:textId="77777777" w:rsidR="00265F32" w:rsidRPr="00EC7F47" w:rsidRDefault="00265F32" w:rsidP="00265F32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Production Links:</w:t>
      </w:r>
      <w:r w:rsidRPr="00EC7F47">
        <w:rPr>
          <w:lang w:val="en-GB"/>
        </w:rPr>
        <w:t xml:space="preserve"> Links to the CCA that has taken the job.</w:t>
      </w:r>
    </w:p>
    <w:p w14:paraId="49AB5AA8" w14:textId="74F6E02B" w:rsidR="00265F32" w:rsidRPr="007F0E35" w:rsidRDefault="00265F32" w:rsidP="00265F32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Financial Integration:</w:t>
      </w:r>
      <w:r w:rsidRPr="00EC7F47">
        <w:rPr>
          <w:lang w:val="en-GB"/>
        </w:rPr>
        <w:t xml:space="preserve"> Invoice information and links to Invoice Management.</w:t>
      </w:r>
    </w:p>
    <w:p w14:paraId="6D0AF7F2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58D6E604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Predicate Pushdown Sync:</w:t>
      </w:r>
      <w:r w:rsidRPr="007F0E35">
        <w:rPr>
          <w:lang w:val="en-GB"/>
        </w:rPr>
        <w:t xml:space="preserve"> Utilizes </w:t>
      </w:r>
      <w:proofErr w:type="spellStart"/>
      <w:r w:rsidRPr="007F0E35">
        <w:rPr>
          <w:b/>
          <w:bCs/>
          <w:lang w:val="en-GB"/>
        </w:rPr>
        <w:t>TanStack</w:t>
      </w:r>
      <w:proofErr w:type="spellEnd"/>
      <w:r w:rsidRPr="007F0E35">
        <w:rPr>
          <w:b/>
          <w:bCs/>
          <w:lang w:val="en-GB"/>
        </w:rPr>
        <w:t xml:space="preserve"> DB 0.5+</w:t>
      </w:r>
      <w:r w:rsidRPr="007F0E35">
        <w:rPr>
          <w:lang w:val="en-GB"/>
        </w:rPr>
        <w:t xml:space="preserve"> to fetch only the precise subset of order metadata required for the active viewport, ensuring sub-millisecond updates.</w:t>
      </w:r>
    </w:p>
    <w:p w14:paraId="4742FEE5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Optimistic "Taking a Job":</w:t>
      </w:r>
      <w:r w:rsidRPr="007F0E35">
        <w:rPr>
          <w:lang w:val="en-GB"/>
        </w:rPr>
        <w:t xml:space="preserve"> Uses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Query’s </w:t>
      </w:r>
      <w:proofErr w:type="spellStart"/>
      <w:r w:rsidRPr="007F0E35">
        <w:rPr>
          <w:lang w:val="en-GB"/>
        </w:rPr>
        <w:t>onMutate</w:t>
      </w:r>
      <w:proofErr w:type="spellEnd"/>
      <w:r w:rsidRPr="007F0E35">
        <w:rPr>
          <w:lang w:val="en-GB"/>
        </w:rPr>
        <w:t xml:space="preserve"> to immediately reflect status changes when an Admin reassigns a job before server confirmation.</w:t>
      </w:r>
    </w:p>
    <w:p w14:paraId="7039700E" w14:textId="77777777" w:rsid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Waiting Offer State Distinction:</w:t>
      </w:r>
      <w:r w:rsidRPr="007F0E35">
        <w:rPr>
          <w:lang w:val="en-GB"/>
        </w:rPr>
        <w:t xml:space="preserve"> The dashboard visually distinguishes between standard </w:t>
      </w:r>
      <w:r w:rsidRPr="007F0E35">
        <w:rPr>
          <w:b/>
          <w:bCs/>
          <w:lang w:val="en-GB"/>
        </w:rPr>
        <w:t>"Offer Requested"</w:t>
      </w:r>
      <w:r w:rsidRPr="007F0E35">
        <w:rPr>
          <w:lang w:val="en-GB"/>
        </w:rPr>
        <w:t xml:space="preserve"> and </w:t>
      </w:r>
      <w:r w:rsidRPr="007F0E35">
        <w:rPr>
          <w:b/>
          <w:bCs/>
          <w:lang w:val="en-GB"/>
        </w:rPr>
        <w:t>"Waiting Offer"</w:t>
      </w:r>
      <w:r w:rsidRPr="007F0E35">
        <w:rPr>
          <w:lang w:val="en-GB"/>
        </w:rPr>
        <w:t xml:space="preserve"> to assist in prioritizing paid projects.</w:t>
      </w:r>
    </w:p>
    <w:p w14:paraId="32B27229" w14:textId="77777777" w:rsidR="00265F32" w:rsidRDefault="00265F32" w:rsidP="00265F32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Manual Overrides:</w:t>
      </w:r>
      <w:r w:rsidRPr="00EC7F47">
        <w:rPr>
          <w:lang w:val="en-GB"/>
        </w:rPr>
        <w:t xml:space="preserve"> Ability for Admin to manually change any status meter.</w:t>
      </w:r>
    </w:p>
    <w:p w14:paraId="7E56F28A" w14:textId="77777777" w:rsidR="00265F32" w:rsidRPr="00EC7F47" w:rsidRDefault="00265F32" w:rsidP="00265F32">
      <w:pPr>
        <w:numPr>
          <w:ilvl w:val="0"/>
          <w:numId w:val="4"/>
        </w:numPr>
        <w:rPr>
          <w:lang w:val="en-GB"/>
        </w:rPr>
      </w:pPr>
      <w:proofErr w:type="spellStart"/>
      <w:r w:rsidRPr="00EC7F47">
        <w:rPr>
          <w:b/>
          <w:bCs/>
          <w:lang w:val="en-GB"/>
        </w:rPr>
        <w:t>TanStack</w:t>
      </w:r>
      <w:proofErr w:type="spellEnd"/>
      <w:r w:rsidRPr="00EC7F47">
        <w:rPr>
          <w:b/>
          <w:bCs/>
          <w:lang w:val="en-GB"/>
        </w:rPr>
        <w:t xml:space="preserve"> Table v8:</w:t>
      </w:r>
      <w:r w:rsidRPr="00EC7F47">
        <w:rPr>
          <w:lang w:val="en-GB"/>
        </w:rPr>
        <w:t xml:space="preserve"> Implemented with multi-column sorting and "Optimistic Status" toggles.</w:t>
      </w:r>
    </w:p>
    <w:p w14:paraId="668CB342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Status "Pulse" with Hover Forensics:</w:t>
      </w:r>
      <w:r w:rsidRPr="007F0E35">
        <w:rPr>
          <w:lang w:val="en-GB"/>
        </w:rPr>
        <w:t xml:space="preserve"> Meters reveal specific failure reasons (e.g., "Stripe 3DS2 failure") on hover.</w:t>
      </w:r>
    </w:p>
    <w:p w14:paraId="3EC5D3A7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Progressive Disclosure:</w:t>
      </w:r>
      <w:r w:rsidRPr="007F0E35">
        <w:rPr>
          <w:lang w:val="en-GB"/>
        </w:rPr>
        <w:t xml:space="preserve"> Primary order lists show a </w:t>
      </w:r>
      <w:r w:rsidRPr="007F0E35">
        <w:rPr>
          <w:b/>
          <w:bCs/>
          <w:lang w:val="en-GB"/>
        </w:rPr>
        <w:t>"Consolidated Health Status"</w:t>
      </w:r>
      <w:r w:rsidRPr="007F0E35">
        <w:rPr>
          <w:lang w:val="en-GB"/>
        </w:rPr>
        <w:t>; detailed meters are visible only upon expansion to prevent UI clutter on small screens.</w:t>
      </w:r>
    </w:p>
    <w:p w14:paraId="46557DFE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Secret Boundary Checks:</w:t>
      </w:r>
      <w:r w:rsidRPr="007F0E35">
        <w:rPr>
          <w:lang w:val="en-GB"/>
        </w:rPr>
        <w:t xml:space="preserve"> All status mutations use </w:t>
      </w:r>
      <w:proofErr w:type="spellStart"/>
      <w:r w:rsidRPr="007F0E35">
        <w:rPr>
          <w:lang w:val="en-GB"/>
        </w:rPr>
        <w:t>updateOrderStatusFn</w:t>
      </w:r>
      <w:proofErr w:type="spellEnd"/>
      <w:r w:rsidRPr="007F0E35">
        <w:rPr>
          <w:lang w:val="en-GB"/>
        </w:rPr>
        <w:t xml:space="preserve"> to ensure roles like "Partner" can only mutate the Partner Meter.</w:t>
      </w:r>
    </w:p>
    <w:p w14:paraId="58CF4852" w14:textId="77777777" w:rsidR="007F0E35" w:rsidRPr="007F0E35" w:rsidRDefault="007F0E35" w:rsidP="007F0E35">
      <w:pPr>
        <w:numPr>
          <w:ilvl w:val="0"/>
          <w:numId w:val="4"/>
        </w:numPr>
        <w:rPr>
          <w:lang w:val="en-GB"/>
        </w:rPr>
      </w:pPr>
      <w:r w:rsidRPr="007F0E35">
        <w:rPr>
          <w:b/>
          <w:bCs/>
          <w:lang w:val="en-GB"/>
        </w:rPr>
        <w:t>Secret Key Isolation:</w:t>
      </w:r>
      <w:r w:rsidRPr="007F0E35">
        <w:rPr>
          <w:lang w:val="en-GB"/>
        </w:rPr>
        <w:t xml:space="preserve"> Sensitive keys (</w:t>
      </w:r>
      <w:proofErr w:type="spellStart"/>
      <w:r w:rsidRPr="007F0E35">
        <w:rPr>
          <w:lang w:val="en-GB"/>
        </w:rPr>
        <w:t>Supabase</w:t>
      </w:r>
      <w:proofErr w:type="spellEnd"/>
      <w:r w:rsidRPr="007F0E35">
        <w:rPr>
          <w:lang w:val="en-GB"/>
        </w:rPr>
        <w:t xml:space="preserve"> Service Role) must lack the VITE_ prefix to ensure they never leak to the client bundle.</w:t>
      </w:r>
    </w:p>
    <w:p w14:paraId="231663D5" w14:textId="77777777" w:rsidR="007F0E35" w:rsidRPr="007F0E35" w:rsidRDefault="007F0E35" w:rsidP="007F0E35">
      <w:r w:rsidRPr="007F0E35">
        <w:pict w14:anchorId="013EC1E9">
          <v:rect id="_x0000_i1140" style="width:0;height:1.5pt" o:hralign="center" o:hrstd="t" o:hr="t" fillcolor="#a0a0a0" stroked="f"/>
        </w:pict>
      </w:r>
    </w:p>
    <w:p w14:paraId="2D00A764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3. Product Management</w:t>
      </w:r>
    </w:p>
    <w:p w14:paraId="0D2265F9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 xml:space="preserve">A comprehensive no-code interface for managing the digital </w:t>
      </w:r>
      <w:proofErr w:type="spellStart"/>
      <w:r w:rsidRPr="007F0E35">
        <w:rPr>
          <w:lang w:val="en-GB"/>
        </w:rPr>
        <w:t>catalog</w:t>
      </w:r>
      <w:proofErr w:type="spellEnd"/>
      <w:r w:rsidRPr="007F0E35">
        <w:rPr>
          <w:lang w:val="en-GB"/>
        </w:rPr>
        <w:t>.</w:t>
      </w:r>
    </w:p>
    <w:p w14:paraId="7BAEAF3C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77859052" w14:textId="77777777" w:rsidR="007F0E35" w:rsidRPr="007F0E35" w:rsidRDefault="007F0E35" w:rsidP="007F0E35">
      <w:pPr>
        <w:numPr>
          <w:ilvl w:val="0"/>
          <w:numId w:val="5"/>
        </w:numPr>
        <w:rPr>
          <w:lang w:val="en-GB"/>
        </w:rPr>
      </w:pPr>
      <w:r w:rsidRPr="007F0E35">
        <w:rPr>
          <w:b/>
          <w:bCs/>
          <w:lang w:val="en-GB"/>
        </w:rPr>
        <w:t>Intent-Based Creation:</w:t>
      </w:r>
      <w:r w:rsidRPr="007F0E35">
        <w:rPr>
          <w:lang w:val="en-GB"/>
        </w:rPr>
        <w:t xml:space="preserve"> Utilizes </w:t>
      </w:r>
      <w:r w:rsidRPr="007F0E35">
        <w:rPr>
          <w:b/>
          <w:bCs/>
          <w:lang w:val="en-GB"/>
        </w:rPr>
        <w:t>Conform "Intent" buttons</w:t>
      </w:r>
      <w:r w:rsidRPr="007F0E35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59FE9FFC" w14:textId="77777777" w:rsidR="007F0E35" w:rsidRDefault="007F0E35" w:rsidP="007F0E35">
      <w:pPr>
        <w:numPr>
          <w:ilvl w:val="0"/>
          <w:numId w:val="5"/>
        </w:numPr>
        <w:rPr>
          <w:lang w:val="en-GB"/>
        </w:rPr>
      </w:pPr>
      <w:r w:rsidRPr="007F0E35">
        <w:rPr>
          <w:b/>
          <w:bCs/>
          <w:lang w:val="en-GB"/>
        </w:rPr>
        <w:t>Advanced Filtering &amp; Profiles:</w:t>
      </w:r>
      <w:r w:rsidRPr="007F0E35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38C75CC9" w14:textId="11AB9AE2" w:rsidR="00A6541F" w:rsidRDefault="00A6541F" w:rsidP="00A6541F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Advanced Editor:</w:t>
      </w:r>
      <w:r w:rsidRPr="00EC7F47">
        <w:rPr>
          <w:lang w:val="en-GB"/>
        </w:rPr>
        <w:t xml:space="preserve"> Full CRUD operations; creating a product under a category automatically assigns that category.</w:t>
      </w:r>
    </w:p>
    <w:p w14:paraId="44F57819" w14:textId="77777777" w:rsidR="00A6541F" w:rsidRPr="00EC7F47" w:rsidRDefault="00A6541F" w:rsidP="00A6541F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Merchandising:</w:t>
      </w:r>
      <w:r w:rsidRPr="00EC7F47">
        <w:rPr>
          <w:lang w:val="en-GB"/>
        </w:rPr>
        <w:t xml:space="preserve"> Checkbox or dropdown system for marking products as featured on the frontpage or specific category pages.</w:t>
      </w:r>
    </w:p>
    <w:p w14:paraId="184C6CAD" w14:textId="77777777" w:rsidR="007F0E35" w:rsidRPr="007F0E35" w:rsidRDefault="007F0E35" w:rsidP="007F0E35">
      <w:pPr>
        <w:numPr>
          <w:ilvl w:val="0"/>
          <w:numId w:val="5"/>
        </w:numPr>
        <w:rPr>
          <w:lang w:val="en-GB"/>
        </w:rPr>
      </w:pPr>
      <w:r w:rsidRPr="007F0E35">
        <w:rPr>
          <w:b/>
          <w:bCs/>
          <w:lang w:val="en-GB"/>
        </w:rPr>
        <w:t>AI-Powered "Translate All" Button:</w:t>
      </w:r>
      <w:r w:rsidRPr="007F0E35">
        <w:rPr>
          <w:lang w:val="en-GB"/>
        </w:rPr>
        <w:t xml:space="preserve"> Integration with </w:t>
      </w:r>
      <w:proofErr w:type="spellStart"/>
      <w:r w:rsidRPr="007F0E35">
        <w:rPr>
          <w:lang w:val="en-GB"/>
        </w:rPr>
        <w:t>DeepL</w:t>
      </w:r>
      <w:proofErr w:type="spellEnd"/>
      <w:r w:rsidRPr="007F0E35">
        <w:rPr>
          <w:lang w:val="en-GB"/>
        </w:rPr>
        <w:t xml:space="preserve"> or the OpenAI API to </w:t>
      </w:r>
      <w:proofErr w:type="gramStart"/>
      <w:r w:rsidRPr="007F0E35">
        <w:rPr>
          <w:lang w:val="en-GB"/>
        </w:rPr>
        <w:t>auto-fill</w:t>
      </w:r>
      <w:proofErr w:type="gramEnd"/>
      <w:r w:rsidRPr="007F0E35">
        <w:rPr>
          <w:lang w:val="en-GB"/>
        </w:rPr>
        <w:t xml:space="preserve"> JSONB translation fields for new products instantly.</w:t>
      </w:r>
    </w:p>
    <w:p w14:paraId="46F1F26D" w14:textId="77777777" w:rsidR="007F0E35" w:rsidRDefault="007F0E35" w:rsidP="007F0E35">
      <w:pPr>
        <w:numPr>
          <w:ilvl w:val="0"/>
          <w:numId w:val="5"/>
        </w:numPr>
        <w:rPr>
          <w:lang w:val="en-GB"/>
        </w:rPr>
      </w:pPr>
      <w:r w:rsidRPr="007F0E35">
        <w:rPr>
          <w:b/>
          <w:bCs/>
          <w:lang w:val="en-GB"/>
        </w:rPr>
        <w:t>Automation Rules:</w:t>
      </w:r>
      <w:r w:rsidRPr="007F0E35">
        <w:rPr>
          <w:lang w:val="en-GB"/>
        </w:rPr>
        <w:t xml:space="preserve"> Manage "Automate" rules for evolving products (daily/weekly/monthly creations).</w:t>
      </w:r>
    </w:p>
    <w:p w14:paraId="2B2E2B11" w14:textId="430AB165" w:rsidR="00A6541F" w:rsidRPr="007F0E35" w:rsidRDefault="00A6541F" w:rsidP="00A6541F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in the product list/editor to the Commerce section.</w:t>
      </w:r>
    </w:p>
    <w:p w14:paraId="4AEE27AC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2D74D6CA" w14:textId="77777777" w:rsidR="007F0E35" w:rsidRPr="007F0E35" w:rsidRDefault="007F0E35" w:rsidP="007F0E35">
      <w:pPr>
        <w:numPr>
          <w:ilvl w:val="0"/>
          <w:numId w:val="6"/>
        </w:numPr>
        <w:rPr>
          <w:lang w:val="en-GB"/>
        </w:rPr>
      </w:pPr>
      <w:r w:rsidRPr="007F0E35">
        <w:rPr>
          <w:b/>
          <w:bCs/>
          <w:lang w:val="en-GB"/>
        </w:rPr>
        <w:t>Isomorphic Validation Firewall:</w:t>
      </w:r>
      <w:r w:rsidRPr="007F0E35">
        <w:rPr>
          <w:lang w:val="en-GB"/>
        </w:rPr>
        <w:t xml:space="preserve"> Strictly enforces </w:t>
      </w:r>
      <w:r w:rsidRPr="007F0E35">
        <w:rPr>
          <w:b/>
          <w:bCs/>
          <w:lang w:val="en-GB"/>
        </w:rPr>
        <w:t>Zod validation</w:t>
      </w:r>
      <w:r w:rsidRPr="007F0E35">
        <w:rPr>
          <w:lang w:val="en-GB"/>
        </w:rPr>
        <w:t xml:space="preserve"> within the </w:t>
      </w:r>
      <w:proofErr w:type="spellStart"/>
      <w:r w:rsidRPr="007F0E35">
        <w:rPr>
          <w:lang w:val="en-GB"/>
        </w:rPr>
        <w:t>createServerFn</w:t>
      </w:r>
      <w:proofErr w:type="spellEnd"/>
      <w:r w:rsidRPr="007F0E35">
        <w:rPr>
          <w:lang w:val="en-GB"/>
        </w:rPr>
        <w:t xml:space="preserve"> to reject malformed product payloads at the server boundary.</w:t>
      </w:r>
    </w:p>
    <w:p w14:paraId="7660CD09" w14:textId="77777777" w:rsidR="007F0E35" w:rsidRDefault="007F0E35" w:rsidP="007F0E35">
      <w:pPr>
        <w:numPr>
          <w:ilvl w:val="0"/>
          <w:numId w:val="6"/>
        </w:numPr>
        <w:rPr>
          <w:lang w:val="en-GB"/>
        </w:rPr>
      </w:pPr>
      <w:r w:rsidRPr="007F0E35">
        <w:rPr>
          <w:b/>
          <w:bCs/>
          <w:lang w:val="en-GB"/>
        </w:rPr>
        <w:t>i18n Localization Drawer:</w:t>
      </w:r>
      <w:r w:rsidRPr="007F0E35">
        <w:rPr>
          <w:lang w:val="en-GB"/>
        </w:rPr>
        <w:t xml:space="preserve"> Side-by-side translation fields for every product name, description, and "Required Information" label.</w:t>
      </w:r>
    </w:p>
    <w:p w14:paraId="0E06D81B" w14:textId="77777777" w:rsidR="00A6541F" w:rsidRPr="00EC7F47" w:rsidRDefault="00A6541F" w:rsidP="00A6541F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AI-Powered "Translate All" Button:</w:t>
      </w:r>
      <w:r w:rsidRPr="00EC7F47">
        <w:rPr>
          <w:lang w:val="en-GB"/>
        </w:rPr>
        <w:t xml:space="preserve"> Integration with </w:t>
      </w:r>
      <w:proofErr w:type="spellStart"/>
      <w:r w:rsidRPr="00EC7F47">
        <w:rPr>
          <w:b/>
          <w:bCs/>
          <w:lang w:val="en-GB"/>
        </w:rPr>
        <w:t>DeepL</w:t>
      </w:r>
      <w:proofErr w:type="spellEnd"/>
      <w:r w:rsidRPr="00EC7F47">
        <w:rPr>
          <w:b/>
          <w:bCs/>
          <w:lang w:val="en-GB"/>
        </w:rPr>
        <w:t xml:space="preserve"> or the OpenAI API</w:t>
      </w:r>
      <w:r w:rsidRPr="00EC7F47">
        <w:rPr>
          <w:lang w:val="en-GB"/>
        </w:rPr>
        <w:t xml:space="preserve"> to </w:t>
      </w:r>
      <w:proofErr w:type="gramStart"/>
      <w:r w:rsidRPr="00EC7F47">
        <w:rPr>
          <w:lang w:val="en-GB"/>
        </w:rPr>
        <w:t>auto-fill</w:t>
      </w:r>
      <w:proofErr w:type="gramEnd"/>
      <w:r w:rsidRPr="00EC7F47">
        <w:rPr>
          <w:lang w:val="en-GB"/>
        </w:rPr>
        <w:t xml:space="preserve"> JSONB translation fields for new products instantly.</w:t>
      </w:r>
    </w:p>
    <w:p w14:paraId="379D2DB2" w14:textId="77777777" w:rsidR="00A6541F" w:rsidRPr="00EC7F47" w:rsidRDefault="00A6541F" w:rsidP="00A6541F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Dynamic Form Builder:</w:t>
      </w:r>
      <w:r w:rsidRPr="00EC7F47">
        <w:rPr>
          <w:lang w:val="en-GB"/>
        </w:rPr>
        <w:t xml:space="preserve"> UI to set "Required Information" (OR, AND/OR logic) and attachment rules (e.g., "Many Media," "One Image").</w:t>
      </w:r>
    </w:p>
    <w:p w14:paraId="6F864B62" w14:textId="23EECDBF" w:rsidR="00A6541F" w:rsidRPr="007F0E35" w:rsidRDefault="00A6541F" w:rsidP="00A6541F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Validation Logic:</w:t>
      </w:r>
      <w:r w:rsidRPr="00EC7F47">
        <w:rPr>
          <w:lang w:val="en-GB"/>
        </w:rPr>
        <w:t xml:space="preserve"> Uses </w:t>
      </w:r>
      <w:r w:rsidRPr="00EC7F47">
        <w:rPr>
          <w:b/>
          <w:bCs/>
          <w:lang w:val="en-GB"/>
        </w:rPr>
        <w:t>Zod and React Hook Form</w:t>
      </w:r>
      <w:r w:rsidRPr="00EC7F47">
        <w:rPr>
          <w:lang w:val="en-GB"/>
        </w:rPr>
        <w:t xml:space="preserve"> for complex "Required Data" validation on both client and server.</w:t>
      </w:r>
    </w:p>
    <w:p w14:paraId="7AA6C14F" w14:textId="77777777" w:rsidR="007F0E35" w:rsidRPr="007F0E35" w:rsidRDefault="007F0E35" w:rsidP="007F0E35">
      <w:pPr>
        <w:numPr>
          <w:ilvl w:val="0"/>
          <w:numId w:val="6"/>
        </w:numPr>
        <w:rPr>
          <w:lang w:val="en-GB"/>
        </w:rPr>
      </w:pPr>
      <w:r w:rsidRPr="007F0E35">
        <w:rPr>
          <w:b/>
          <w:bCs/>
          <w:lang w:val="en-GB"/>
        </w:rPr>
        <w:t>Conditional Layouts:</w:t>
      </w:r>
      <w:r w:rsidRPr="007F0E35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6A52FB64" w14:textId="77777777" w:rsidR="007F0E35" w:rsidRPr="007F0E35" w:rsidRDefault="007F0E35" w:rsidP="007F0E35">
      <w:r w:rsidRPr="007F0E35">
        <w:lastRenderedPageBreak/>
        <w:pict w14:anchorId="5FA1B978">
          <v:rect id="_x0000_i1141" style="width:0;height:1.5pt" o:hralign="center" o:hrstd="t" o:hr="t" fillcolor="#a0a0a0" stroked="f"/>
        </w:pict>
      </w:r>
    </w:p>
    <w:p w14:paraId="0C8329BC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4. Category Management</w:t>
      </w:r>
    </w:p>
    <w:p w14:paraId="1EE4D52F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Management of the hierarchical organization of the platform.</w:t>
      </w:r>
    </w:p>
    <w:p w14:paraId="4BD33547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00AFD065" w14:textId="77777777" w:rsidR="007F0E35" w:rsidRDefault="007F0E35" w:rsidP="007F0E35">
      <w:pPr>
        <w:numPr>
          <w:ilvl w:val="0"/>
          <w:numId w:val="7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Dnd</w:t>
      </w:r>
      <w:proofErr w:type="spellEnd"/>
      <w:r w:rsidRPr="007F0E35">
        <w:rPr>
          <w:b/>
          <w:bCs/>
          <w:lang w:val="en-GB"/>
        </w:rPr>
        <w:t xml:space="preserve"> Hierarchy Management:</w:t>
      </w:r>
      <w:r w:rsidRPr="007F0E35">
        <w:rPr>
          <w:lang w:val="en-GB"/>
        </w:rPr>
        <w:t xml:space="preserve"> Implements drag-and-drop for unlimited nested categories using </w:t>
      </w:r>
      <w:r w:rsidRPr="007F0E35">
        <w:rPr>
          <w:b/>
          <w:bCs/>
          <w:lang w:val="en-GB"/>
        </w:rPr>
        <w:t>Motion for React</w:t>
      </w:r>
      <w:r w:rsidRPr="007F0E35">
        <w:rPr>
          <w:lang w:val="en-GB"/>
        </w:rPr>
        <w:t xml:space="preserve"> to provide hardware-accelerated, native-feel transitions.</w:t>
      </w:r>
    </w:p>
    <w:p w14:paraId="73DA5FDF" w14:textId="7FF18A26" w:rsidR="007F0E35" w:rsidRDefault="007F0E35" w:rsidP="007F0E35">
      <w:pPr>
        <w:numPr>
          <w:ilvl w:val="0"/>
          <w:numId w:val="7"/>
        </w:numPr>
        <w:rPr>
          <w:lang w:val="en-GB"/>
        </w:rPr>
      </w:pPr>
      <w:r w:rsidRPr="007F0E35">
        <w:rPr>
          <w:b/>
          <w:bCs/>
          <w:lang w:val="en-GB"/>
        </w:rPr>
        <w:t>Category Profiles &amp; Merchandising:</w:t>
      </w:r>
      <w:r w:rsidRPr="007F0E35">
        <w:rPr>
          <w:lang w:val="en-GB"/>
        </w:rPr>
        <w:t xml:space="preserve"> Manage image,</w:t>
      </w:r>
      <w:r w:rsidR="00A6541F">
        <w:rPr>
          <w:lang w:val="en-GB"/>
        </w:rPr>
        <w:t xml:space="preserve"> sample results,</w:t>
      </w:r>
      <w:r w:rsidRPr="007F0E35">
        <w:rPr>
          <w:lang w:val="en-GB"/>
        </w:rPr>
        <w:t xml:space="preserve"> descriptions, and "Featured Products" for category pages.</w:t>
      </w:r>
    </w:p>
    <w:p w14:paraId="52F39012" w14:textId="28159156" w:rsidR="00A6541F" w:rsidRPr="007F0E35" w:rsidRDefault="00A6541F" w:rsidP="00A6541F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to sales insights pre-filtered for the specific category.</w:t>
      </w:r>
    </w:p>
    <w:p w14:paraId="1B9CDC29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6BB6D05B" w14:textId="77777777" w:rsidR="007F0E35" w:rsidRDefault="007F0E35" w:rsidP="007F0E35">
      <w:pPr>
        <w:numPr>
          <w:ilvl w:val="0"/>
          <w:numId w:val="8"/>
        </w:numPr>
        <w:rPr>
          <w:lang w:val="en-GB"/>
        </w:rPr>
      </w:pPr>
      <w:r w:rsidRPr="007F0E35">
        <w:rPr>
          <w:b/>
          <w:bCs/>
          <w:lang w:val="en-GB"/>
        </w:rPr>
        <w:t>JSONB Localization Pattern:</w:t>
      </w:r>
      <w:r w:rsidRPr="007F0E35">
        <w:rPr>
          <w:lang w:val="en-GB"/>
        </w:rPr>
        <w:t xml:space="preserve"> Multilingual content stored in JSONB objects to keep database row density low.</w:t>
      </w:r>
    </w:p>
    <w:p w14:paraId="43309F9E" w14:textId="786FBC11" w:rsidR="00A6541F" w:rsidRPr="007F0E35" w:rsidRDefault="00A6541F" w:rsidP="00A6541F">
      <w:pPr>
        <w:numPr>
          <w:ilvl w:val="0"/>
          <w:numId w:val="8"/>
        </w:numPr>
        <w:rPr>
          <w:lang w:val="en-GB"/>
        </w:rPr>
      </w:pPr>
      <w:r w:rsidRPr="00EC7F47">
        <w:rPr>
          <w:b/>
          <w:bCs/>
          <w:lang w:val="en-GB"/>
        </w:rPr>
        <w:t>i18n Localization Drawer:</w:t>
      </w:r>
      <w:r w:rsidRPr="00EC7F47">
        <w:rPr>
          <w:lang w:val="en-GB"/>
        </w:rPr>
        <w:t xml:space="preserve"> Side-by-side translation fields for every category name and description.</w:t>
      </w:r>
    </w:p>
    <w:p w14:paraId="5F642D7D" w14:textId="77777777" w:rsidR="007F0E35" w:rsidRPr="007F0E35" w:rsidRDefault="007F0E35" w:rsidP="007F0E35">
      <w:r w:rsidRPr="007F0E35">
        <w:pict w14:anchorId="5A5528C7">
          <v:rect id="_x0000_i1142" style="width:0;height:1.5pt" o:hralign="center" o:hrstd="t" o:hr="t" fillcolor="#a0a0a0" stroked="f"/>
        </w:pict>
      </w:r>
    </w:p>
    <w:p w14:paraId="21320D1F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5. Commercial Management</w:t>
      </w:r>
    </w:p>
    <w:p w14:paraId="182E29A4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Analytics and lists focused on sales performance and historical data.</w:t>
      </w:r>
    </w:p>
    <w:p w14:paraId="3E004814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2BD9F664" w14:textId="77777777" w:rsidR="007F0E35" w:rsidRDefault="007F0E35" w:rsidP="007F0E35">
      <w:pPr>
        <w:numPr>
          <w:ilvl w:val="0"/>
          <w:numId w:val="9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ThorVG</w:t>
      </w:r>
      <w:proofErr w:type="spellEnd"/>
      <w:r w:rsidRPr="007F0E35">
        <w:rPr>
          <w:b/>
          <w:bCs/>
          <w:lang w:val="en-GB"/>
        </w:rPr>
        <w:t xml:space="preserve"> Heatmaps:</w:t>
      </w:r>
      <w:r w:rsidRPr="007F0E35">
        <w:rPr>
          <w:lang w:val="en-GB"/>
        </w:rPr>
        <w:t xml:space="preserve"> Employs the </w:t>
      </w:r>
      <w:proofErr w:type="spellStart"/>
      <w:r w:rsidRPr="007F0E35">
        <w:rPr>
          <w:b/>
          <w:bCs/>
          <w:lang w:val="en-GB"/>
        </w:rPr>
        <w:t>ThorVG</w:t>
      </w:r>
      <w:proofErr w:type="spellEnd"/>
      <w:r w:rsidRPr="007F0E35">
        <w:rPr>
          <w:b/>
          <w:bCs/>
          <w:lang w:val="en-GB"/>
        </w:rPr>
        <w:t xml:space="preserve"> engine</w:t>
      </w:r>
      <w:r w:rsidRPr="007F0E35">
        <w:rPr>
          <w:lang w:val="en-GB"/>
        </w:rPr>
        <w:t xml:space="preserve"> to render sales timing heatmaps, ensuring </w:t>
      </w:r>
      <w:r w:rsidRPr="007F0E35">
        <w:rPr>
          <w:b/>
          <w:bCs/>
          <w:lang w:val="en-GB"/>
        </w:rPr>
        <w:t>80% faster rendering</w:t>
      </w:r>
      <w:r w:rsidRPr="007F0E35">
        <w:rPr>
          <w:lang w:val="en-GB"/>
        </w:rPr>
        <w:t xml:space="preserve"> and lower memory usage on low-end mobile hardware.</w:t>
      </w:r>
    </w:p>
    <w:p w14:paraId="3FA83CC0" w14:textId="77777777" w:rsidR="00A6541F" w:rsidRPr="00EC7F47" w:rsidRDefault="00A6541F" w:rsidP="00A6541F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Commerce Analysis:</w:t>
      </w:r>
      <w:r w:rsidRPr="00EC7F47">
        <w:rPr>
          <w:lang w:val="en-GB"/>
        </w:rPr>
        <w:t xml:space="preserve"> Filters to identify items never sold or items below a sales threshold.</w:t>
      </w:r>
    </w:p>
    <w:p w14:paraId="5EECDB5C" w14:textId="062301E7" w:rsidR="00A6541F" w:rsidRPr="007F0E35" w:rsidRDefault="00A6541F" w:rsidP="00A6541F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Sold Items List:</w:t>
      </w:r>
      <w:r w:rsidRPr="00EC7F47">
        <w:rPr>
          <w:lang w:val="en-GB"/>
        </w:rPr>
        <w:t xml:space="preserve"> Detailed list of all buyers, CCAs, dates, related purchases, parameters </w:t>
      </w:r>
      <w:proofErr w:type="gramStart"/>
      <w:r w:rsidRPr="00EC7F47">
        <w:rPr>
          <w:lang w:val="en-GB"/>
        </w:rPr>
        <w:t>used, and</w:t>
      </w:r>
      <w:proofErr w:type="gramEnd"/>
      <w:r w:rsidRPr="00EC7F47">
        <w:rPr>
          <w:lang w:val="en-GB"/>
        </w:rPr>
        <w:t xml:space="preserve"> sent attachments.</w:t>
      </w:r>
    </w:p>
    <w:p w14:paraId="63CE2CF9" w14:textId="77777777" w:rsidR="007F0E35" w:rsidRDefault="007F0E35" w:rsidP="007F0E35">
      <w:pPr>
        <w:numPr>
          <w:ilvl w:val="0"/>
          <w:numId w:val="9"/>
        </w:numPr>
        <w:rPr>
          <w:lang w:val="en-GB"/>
        </w:rPr>
      </w:pPr>
      <w:r w:rsidRPr="007F0E35">
        <w:rPr>
          <w:b/>
          <w:bCs/>
          <w:lang w:val="en-GB"/>
        </w:rPr>
        <w:t>Temporal Analytics:</w:t>
      </w:r>
      <w:r w:rsidRPr="007F0E35">
        <w:rPr>
          <w:lang w:val="en-GB"/>
        </w:rPr>
        <w:t xml:space="preserve"> Visualization of sales by month, weekday, and time, including seasonal trends.</w:t>
      </w:r>
    </w:p>
    <w:p w14:paraId="3B878580" w14:textId="25ECD1E1" w:rsidR="00A6541F" w:rsidRPr="007F0E35" w:rsidRDefault="00A6541F" w:rsidP="00A6541F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Analytics &amp; Sales Performance:</w:t>
      </w:r>
      <w:r w:rsidRPr="00EC7F47">
        <w:rPr>
          <w:lang w:val="en-GB"/>
        </w:rPr>
        <w:t xml:space="preserve"> Heatmaps for sales timing and inventory insights for low-volume items.</w:t>
      </w:r>
    </w:p>
    <w:p w14:paraId="77A033B5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57EC8C21" w14:textId="77777777" w:rsidR="007F0E35" w:rsidRPr="007F0E35" w:rsidRDefault="007F0E35" w:rsidP="007F0E35">
      <w:pPr>
        <w:numPr>
          <w:ilvl w:val="0"/>
          <w:numId w:val="10"/>
        </w:numPr>
        <w:rPr>
          <w:lang w:val="en-GB"/>
        </w:rPr>
      </w:pPr>
      <w:r w:rsidRPr="007F0E35">
        <w:rPr>
          <w:b/>
          <w:bCs/>
          <w:lang w:val="en-GB"/>
        </w:rPr>
        <w:t>Iceberg Analytical Drawer:</w:t>
      </w:r>
      <w:r w:rsidRPr="007F0E35">
        <w:rPr>
          <w:lang w:val="en-GB"/>
        </w:rPr>
        <w:t xml:space="preserve"> Uses the </w:t>
      </w:r>
      <w:r w:rsidRPr="007F0E35">
        <w:rPr>
          <w:b/>
          <w:bCs/>
          <w:lang w:val="en-GB"/>
        </w:rPr>
        <w:t xml:space="preserve">Apache Iceberg REST </w:t>
      </w:r>
      <w:proofErr w:type="spellStart"/>
      <w:r w:rsidRPr="007F0E35">
        <w:rPr>
          <w:b/>
          <w:bCs/>
          <w:lang w:val="en-GB"/>
        </w:rPr>
        <w:t>catalog</w:t>
      </w:r>
      <w:proofErr w:type="spellEnd"/>
      <w:r w:rsidRPr="007F0E35">
        <w:rPr>
          <w:lang w:val="en-GB"/>
        </w:rPr>
        <w:t xml:space="preserve"> to filter massive historical sales datasets by AI version or resolution without performance degradation.</w:t>
      </w:r>
    </w:p>
    <w:p w14:paraId="28C8C50D" w14:textId="77777777" w:rsidR="007F0E35" w:rsidRPr="007F0E35" w:rsidRDefault="007F0E35" w:rsidP="007F0E35">
      <w:pPr>
        <w:numPr>
          <w:ilvl w:val="0"/>
          <w:numId w:val="10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TanStack</w:t>
      </w:r>
      <w:proofErr w:type="spellEnd"/>
      <w:r w:rsidRPr="007F0E35">
        <w:rPr>
          <w:b/>
          <w:bCs/>
          <w:lang w:val="en-GB"/>
        </w:rPr>
        <w:t xml:space="preserve"> Query Caching:</w:t>
      </w:r>
      <w:r w:rsidRPr="007F0E35">
        <w:rPr>
          <w:lang w:val="en-GB"/>
        </w:rPr>
        <w:t xml:space="preserve"> Used for large commercial datasets to minimize network calls over mobile data.</w:t>
      </w:r>
    </w:p>
    <w:p w14:paraId="393C4F40" w14:textId="77777777" w:rsidR="007F0E35" w:rsidRPr="007F0E35" w:rsidRDefault="007F0E35" w:rsidP="007F0E35">
      <w:r w:rsidRPr="007F0E35">
        <w:pict w14:anchorId="100A4D16">
          <v:rect id="_x0000_i1143" style="width:0;height:1.5pt" o:hralign="center" o:hrstd="t" o:hr="t" fillcolor="#a0a0a0" stroked="f"/>
        </w:pict>
      </w:r>
    </w:p>
    <w:p w14:paraId="59B927AF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lastRenderedPageBreak/>
        <w:t>6. Accounting Management</w:t>
      </w:r>
    </w:p>
    <w:p w14:paraId="2F3451D2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The terminal for financial oversight and Finnish tax compliance.</w:t>
      </w:r>
    </w:p>
    <w:p w14:paraId="0533B8B0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2C40F1C9" w14:textId="77777777" w:rsidR="007F0E35" w:rsidRPr="007F0E35" w:rsidRDefault="007F0E35" w:rsidP="007F0E35">
      <w:pPr>
        <w:numPr>
          <w:ilvl w:val="0"/>
          <w:numId w:val="11"/>
        </w:numPr>
        <w:rPr>
          <w:lang w:val="en-GB"/>
        </w:rPr>
      </w:pPr>
      <w:r w:rsidRPr="007F0E35">
        <w:rPr>
          <w:b/>
          <w:bCs/>
          <w:lang w:val="en-GB"/>
        </w:rPr>
        <w:t>Mixed-Payment Reconciliation:</w:t>
      </w:r>
      <w:r w:rsidRPr="007F0E35">
        <w:rPr>
          <w:lang w:val="en-GB"/>
        </w:rPr>
        <w:t xml:space="preserve"> Explicitly displays the split between </w:t>
      </w:r>
      <w:r w:rsidRPr="007F0E35">
        <w:rPr>
          <w:b/>
          <w:bCs/>
          <w:lang w:val="en-GB"/>
        </w:rPr>
        <w:t>Virtual Credits</w:t>
      </w:r>
      <w:r w:rsidRPr="007F0E35">
        <w:rPr>
          <w:lang w:val="en-GB"/>
        </w:rPr>
        <w:t xml:space="preserve"> and </w:t>
      </w:r>
      <w:r w:rsidRPr="007F0E35">
        <w:rPr>
          <w:b/>
          <w:bCs/>
          <w:lang w:val="en-GB"/>
        </w:rPr>
        <w:t>Direct Transaction</w:t>
      </w:r>
      <w:r w:rsidRPr="007F0E35">
        <w:rPr>
          <w:lang w:val="en-GB"/>
        </w:rPr>
        <w:t xml:space="preserve"> amounts in individual order views to comply with Finnish accounting standards for mixed-payment invoices.</w:t>
      </w:r>
    </w:p>
    <w:p w14:paraId="52886830" w14:textId="77777777" w:rsidR="007F0E35" w:rsidRPr="007F0E35" w:rsidRDefault="007F0E35" w:rsidP="007F0E35">
      <w:pPr>
        <w:numPr>
          <w:ilvl w:val="0"/>
          <w:numId w:val="11"/>
        </w:numPr>
        <w:rPr>
          <w:lang w:val="en-GB"/>
        </w:rPr>
      </w:pPr>
      <w:r w:rsidRPr="007F0E35">
        <w:rPr>
          <w:b/>
          <w:bCs/>
          <w:lang w:val="en-GB"/>
        </w:rPr>
        <w:t>Batch PDF Export:</w:t>
      </w:r>
      <w:r w:rsidRPr="007F0E35">
        <w:rPr>
          <w:lang w:val="en-GB"/>
        </w:rPr>
        <w:t xml:space="preserve"> Bulk ZIP download for invoices and purchase summaries using </w:t>
      </w:r>
      <w:r w:rsidRPr="007F0E35">
        <w:rPr>
          <w:b/>
          <w:bCs/>
          <w:lang w:val="en-GB"/>
        </w:rPr>
        <w:t>Netlify Functions</w:t>
      </w:r>
      <w:r w:rsidRPr="007F0E35">
        <w:rPr>
          <w:lang w:val="en-GB"/>
        </w:rPr>
        <w:t xml:space="preserve"> as a secure proxy to handle high-volume PDF generation.</w:t>
      </w:r>
    </w:p>
    <w:p w14:paraId="01378F53" w14:textId="77777777" w:rsidR="005D5FB0" w:rsidRPr="00EC7F47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Review Period Management:</w:t>
      </w:r>
      <w:r w:rsidRPr="00EC7F47">
        <w:rPr>
          <w:lang w:val="en-GB"/>
        </w:rPr>
        <w:t xml:space="preserve"> Mandatory window where payments are held before CCA payout.</w:t>
      </w:r>
    </w:p>
    <w:p w14:paraId="4B82186D" w14:textId="77777777" w:rsidR="005D5FB0" w:rsidRPr="00EC7F47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Financial Pulse:</w:t>
      </w:r>
      <w:r w:rsidRPr="00EC7F47">
        <w:rPr>
          <w:lang w:val="en-GB"/>
        </w:rPr>
        <w:t xml:space="preserve"> Real-time tracking of received amounts (with/without VAT) and total VAT.</w:t>
      </w:r>
    </w:p>
    <w:p w14:paraId="58EFED0E" w14:textId="77777777" w:rsidR="005D5FB0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Failure Forensics:</w:t>
      </w:r>
      <w:r w:rsidRPr="00EC7F47">
        <w:rPr>
          <w:lang w:val="en-GB"/>
        </w:rPr>
        <w:t xml:space="preserve"> Detailed logs of why purchases failed (e.g., "3DS2 failure") with immediate recovery links to order-specific chat.</w:t>
      </w:r>
    </w:p>
    <w:p w14:paraId="07662721" w14:textId="77777777" w:rsidR="005D5FB0" w:rsidRPr="00321ED7" w:rsidRDefault="005D5FB0" w:rsidP="005D5FB0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Unpaid Orders Tracker:</w:t>
      </w:r>
      <w:r w:rsidRPr="00321ED7">
        <w:rPr>
          <w:lang w:val="en-GB"/>
        </w:rPr>
        <w:t xml:space="preserve"> Track "Waiting Payment" status with time-elapsed indicators and ability to "trash" (hide) unpaid orders.</w:t>
      </w:r>
    </w:p>
    <w:p w14:paraId="5611CDCE" w14:textId="333D298E" w:rsidR="007F0E35" w:rsidRPr="007F0E35" w:rsidRDefault="007F0E35" w:rsidP="007F0E35">
      <w:pPr>
        <w:numPr>
          <w:ilvl w:val="0"/>
          <w:numId w:val="11"/>
        </w:numPr>
        <w:rPr>
          <w:lang w:val="en-GB"/>
        </w:rPr>
      </w:pPr>
      <w:r w:rsidRPr="007F0E35">
        <w:rPr>
          <w:b/>
          <w:bCs/>
          <w:lang w:val="en-GB"/>
        </w:rPr>
        <w:t>Success Tax Engine:</w:t>
      </w:r>
      <w:r w:rsidRPr="007F0E35">
        <w:rPr>
          <w:lang w:val="en-GB"/>
        </w:rPr>
        <w:t xml:space="preserve"> Tracks the "Stripe Fee" vs. the "CCA Share" to calculate actual net profit.</w:t>
      </w:r>
    </w:p>
    <w:p w14:paraId="356B2DF6" w14:textId="77777777" w:rsidR="005D5FB0" w:rsidRPr="00EC7F47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Accounting Exports:</w:t>
      </w:r>
      <w:r w:rsidRPr="00EC7F47">
        <w:rPr>
          <w:lang w:val="en-GB"/>
        </w:rPr>
        <w:t xml:space="preserve"> Downloads for purchase lists and individual PDFs.</w:t>
      </w:r>
    </w:p>
    <w:p w14:paraId="6BCF0BC8" w14:textId="77777777" w:rsidR="005D5FB0" w:rsidRPr="00EC7F47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Invoice Management:</w:t>
      </w:r>
      <w:r w:rsidRPr="00EC7F47">
        <w:rPr>
          <w:lang w:val="en-GB"/>
        </w:rPr>
        <w:t xml:space="preserve"> Real-time mutation (split/modify/resend) and list of all invoices with individual or bulk ZIP download options.</w:t>
      </w:r>
    </w:p>
    <w:p w14:paraId="0103FA8F" w14:textId="77777777" w:rsidR="005D5FB0" w:rsidRPr="00EC7F47" w:rsidRDefault="005D5FB0" w:rsidP="005D5FB0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Offer-to-Invoice Conversion Logic:</w:t>
      </w:r>
      <w:r w:rsidRPr="00EC7F47">
        <w:rPr>
          <w:lang w:val="en-GB"/>
        </w:rPr>
        <w:t xml:space="preserve"> Implement a </w:t>
      </w:r>
      <w:r w:rsidRPr="00EC7F47">
        <w:rPr>
          <w:b/>
          <w:bCs/>
          <w:lang w:val="en-GB"/>
        </w:rPr>
        <w:t>"One-Click Conversion"</w:t>
      </w:r>
      <w:r w:rsidRPr="00EC7F47">
        <w:rPr>
          <w:lang w:val="en-GB"/>
        </w:rPr>
        <w:t xml:space="preserve"> in the dashboard to turn an accepted offer into a formal invoice, ensuring any "already purchased man-hour" is deducted from the final price.</w:t>
      </w:r>
    </w:p>
    <w:p w14:paraId="10B00004" w14:textId="77777777" w:rsidR="005D5FB0" w:rsidRPr="00EC7F47" w:rsidRDefault="005D5FB0" w:rsidP="005D5FB0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Invoice Splitting:</w:t>
      </w:r>
      <w:r w:rsidRPr="00EC7F47">
        <w:rPr>
          <w:lang w:val="en-GB"/>
        </w:rPr>
        <w:t xml:space="preserve"> Automatic replacement of one invoice with two if paid via mixed methods (Credits + Transaction) for accounting purity.</w:t>
      </w:r>
    </w:p>
    <w:p w14:paraId="4AFD588B" w14:textId="77777777" w:rsidR="005D5FB0" w:rsidRPr="00EC7F47" w:rsidRDefault="005D5FB0" w:rsidP="005D5FB0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Special Splitting:</w:t>
      </w:r>
      <w:r w:rsidRPr="00EC7F47">
        <w:rPr>
          <w:lang w:val="en-GB"/>
        </w:rPr>
        <w:t xml:space="preserve"> Ability to split work and invoice amounts into periods to accommodate customers needing smaller payment chunks.</w:t>
      </w:r>
    </w:p>
    <w:p w14:paraId="743AAF96" w14:textId="77777777" w:rsidR="005D5FB0" w:rsidRDefault="005D5FB0" w:rsidP="005D5FB0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Mixed-Payment Separation:</w:t>
      </w:r>
      <w:r w:rsidRPr="00EC7F47">
        <w:rPr>
          <w:lang w:val="en-GB"/>
        </w:rPr>
        <w:t xml:space="preserve"> Separate data for orders paid with Virtual Credits versus Direct Transactions.</w:t>
      </w:r>
    </w:p>
    <w:p w14:paraId="05555359" w14:textId="55698D83" w:rsidR="005D5FB0" w:rsidRPr="007F0E35" w:rsidRDefault="005D5FB0" w:rsidP="005D5FB0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Credit/Cash Reconciliation:</w:t>
      </w:r>
      <w:r w:rsidRPr="00321ED7">
        <w:rPr>
          <w:lang w:val="en-GB"/>
        </w:rPr>
        <w:t xml:space="preserve"> View separating revenue from virtual credit packs vs. direct transactions.</w:t>
      </w:r>
    </w:p>
    <w:p w14:paraId="25B3A89A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7857F52F" w14:textId="77777777" w:rsidR="007F0E35" w:rsidRPr="007F0E35" w:rsidRDefault="007F0E35" w:rsidP="007F0E35">
      <w:pPr>
        <w:numPr>
          <w:ilvl w:val="0"/>
          <w:numId w:val="12"/>
        </w:numPr>
        <w:rPr>
          <w:lang w:val="en-GB"/>
        </w:rPr>
      </w:pPr>
      <w:r w:rsidRPr="007F0E35">
        <w:rPr>
          <w:b/>
          <w:bCs/>
          <w:lang w:val="en-GB"/>
        </w:rPr>
        <w:t>Edge-Ready Webhook Verification:</w:t>
      </w:r>
      <w:r w:rsidRPr="007F0E35">
        <w:rPr>
          <w:lang w:val="en-GB"/>
        </w:rPr>
        <w:t xml:space="preserve"> Routes Stripe webhooks through Netlify Functions using </w:t>
      </w:r>
      <w:proofErr w:type="spellStart"/>
      <w:r w:rsidRPr="007F0E35">
        <w:rPr>
          <w:lang w:val="en-GB"/>
        </w:rPr>
        <w:t>constructEventAsync</w:t>
      </w:r>
      <w:proofErr w:type="spellEnd"/>
      <w:r w:rsidRPr="007F0E35">
        <w:rPr>
          <w:lang w:val="en-GB"/>
        </w:rPr>
        <w:t xml:space="preserve"> with </w:t>
      </w:r>
      <w:proofErr w:type="spellStart"/>
      <w:r w:rsidRPr="007F0E35">
        <w:rPr>
          <w:b/>
          <w:bCs/>
          <w:lang w:val="en-GB"/>
        </w:rPr>
        <w:t>ArrayBuffer</w:t>
      </w:r>
      <w:proofErr w:type="spellEnd"/>
      <w:r w:rsidRPr="007F0E35">
        <w:rPr>
          <w:b/>
          <w:bCs/>
          <w:lang w:val="en-GB"/>
        </w:rPr>
        <w:t xml:space="preserve"> payloads</w:t>
      </w:r>
      <w:r w:rsidRPr="007F0E35">
        <w:rPr>
          <w:lang w:val="en-GB"/>
        </w:rPr>
        <w:t xml:space="preserve"> to handle signature verification in V8 edge runtimes.</w:t>
      </w:r>
    </w:p>
    <w:p w14:paraId="6165F2B9" w14:textId="77777777" w:rsidR="007F0E35" w:rsidRPr="007F0E35" w:rsidRDefault="007F0E35" w:rsidP="007F0E35">
      <w:pPr>
        <w:numPr>
          <w:ilvl w:val="0"/>
          <w:numId w:val="12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Finnish ALV/VAT (25.5%) Automation:</w:t>
      </w:r>
      <w:r w:rsidRPr="007F0E35">
        <w:rPr>
          <w:lang w:val="en-GB"/>
        </w:rPr>
        <w:t xml:space="preserve"> Integrated with </w:t>
      </w:r>
      <w:r w:rsidRPr="007F0E35">
        <w:rPr>
          <w:b/>
          <w:bCs/>
          <w:lang w:val="en-GB"/>
        </w:rPr>
        <w:t>Stripe Tax</w:t>
      </w:r>
      <w:r w:rsidRPr="007F0E35">
        <w:rPr>
          <w:lang w:val="en-GB"/>
        </w:rPr>
        <w:t xml:space="preserve"> to automatically apply rates and validate B2B Tax IDs via VIES.</w:t>
      </w:r>
    </w:p>
    <w:p w14:paraId="1F1D9DB8" w14:textId="77777777" w:rsidR="007F0E35" w:rsidRDefault="007F0E35" w:rsidP="007F0E35">
      <w:pPr>
        <w:numPr>
          <w:ilvl w:val="0"/>
          <w:numId w:val="12"/>
        </w:numPr>
        <w:rPr>
          <w:lang w:val="en-GB"/>
        </w:rPr>
      </w:pPr>
      <w:r w:rsidRPr="007F0E35">
        <w:rPr>
          <w:b/>
          <w:bCs/>
          <w:lang w:val="en-GB"/>
        </w:rPr>
        <w:t>Idempotency Keys:</w:t>
      </w:r>
      <w:r w:rsidRPr="007F0E35">
        <w:rPr>
          <w:lang w:val="en-GB"/>
        </w:rPr>
        <w:t xml:space="preserve"> Mandatory for all Stripe </w:t>
      </w:r>
      <w:proofErr w:type="spellStart"/>
      <w:r w:rsidRPr="007F0E35">
        <w:rPr>
          <w:lang w:val="en-GB"/>
        </w:rPr>
        <w:t>PaymentIntent</w:t>
      </w:r>
      <w:proofErr w:type="spellEnd"/>
      <w:r w:rsidRPr="007F0E35">
        <w:rPr>
          <w:lang w:val="en-GB"/>
        </w:rPr>
        <w:t xml:space="preserve"> and Refund actions in server functions to prevent </w:t>
      </w:r>
      <w:proofErr w:type="gramStart"/>
      <w:r w:rsidRPr="007F0E35">
        <w:rPr>
          <w:lang w:val="en-GB"/>
        </w:rPr>
        <w:t>double-processing</w:t>
      </w:r>
      <w:proofErr w:type="gramEnd"/>
      <w:r w:rsidRPr="007F0E35">
        <w:rPr>
          <w:lang w:val="en-GB"/>
        </w:rPr>
        <w:t xml:space="preserve"> during retries.</w:t>
      </w:r>
    </w:p>
    <w:p w14:paraId="419C3CC7" w14:textId="11B0367A" w:rsidR="00FA571C" w:rsidRPr="007F0E35" w:rsidRDefault="00FA571C" w:rsidP="00FA571C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Stripe-Integrated Settlement View:</w:t>
      </w:r>
      <w:r w:rsidRPr="00EC7F47">
        <w:rPr>
          <w:lang w:val="en-GB"/>
        </w:rPr>
        <w:t xml:space="preserve"> Reflects actual Net vs. Gross after Stripe's Interchange Plus fees.</w:t>
      </w:r>
    </w:p>
    <w:p w14:paraId="4E384EA5" w14:textId="77777777" w:rsidR="007F0E35" w:rsidRPr="007F0E35" w:rsidRDefault="007F0E35" w:rsidP="007F0E35">
      <w:r w:rsidRPr="007F0E35">
        <w:pict w14:anchorId="763C02F4">
          <v:rect id="_x0000_i1144" style="width:0;height:1.5pt" o:hralign="center" o:hrstd="t" o:hr="t" fillcolor="#a0a0a0" stroked="f"/>
        </w:pict>
      </w:r>
    </w:p>
    <w:p w14:paraId="612DEFA0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7. Job Management</w:t>
      </w:r>
    </w:p>
    <w:p w14:paraId="3A4EA53E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Queue and task oversight for CCAs and the Default Creator.</w:t>
      </w:r>
    </w:p>
    <w:p w14:paraId="76260660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0979A480" w14:textId="77777777" w:rsidR="00AF5431" w:rsidRPr="00EC7F47" w:rsidRDefault="00AF5431" w:rsidP="00AF5431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Job List:</w:t>
      </w:r>
      <w:r w:rsidRPr="00EC7F47">
        <w:rPr>
          <w:lang w:val="en-GB"/>
        </w:rPr>
        <w:t xml:space="preserve"> Comprehensive view of all production tasks.</w:t>
      </w:r>
    </w:p>
    <w:p w14:paraId="1AA8838A" w14:textId="77777777" w:rsidR="00AF5431" w:rsidRPr="00EC7F47" w:rsidRDefault="00AF5431" w:rsidP="00AF5431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Centralized Task View:</w:t>
      </w:r>
      <w:r w:rsidRPr="00EC7F47">
        <w:rPr>
          <w:lang w:val="en-GB"/>
        </w:rPr>
        <w:t xml:space="preserve"> Links to assigned CCA, Buyer, and parent Purchase.</w:t>
      </w:r>
    </w:p>
    <w:p w14:paraId="4DCB1215" w14:textId="77777777" w:rsidR="00AF5431" w:rsidRPr="00EC7F47" w:rsidRDefault="00AF5431" w:rsidP="00AF5431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Data Access:</w:t>
      </w:r>
      <w:r w:rsidRPr="00EC7F47">
        <w:rPr>
          <w:lang w:val="en-GB"/>
        </w:rPr>
        <w:t xml:space="preserve"> Direct access to attachments, form selections, and user instructions.</w:t>
      </w:r>
    </w:p>
    <w:p w14:paraId="2BCF7C53" w14:textId="1C9E6957" w:rsidR="007F0E35" w:rsidRPr="007F0E35" w:rsidRDefault="007F0E35" w:rsidP="007F0E35">
      <w:pPr>
        <w:numPr>
          <w:ilvl w:val="0"/>
          <w:numId w:val="13"/>
        </w:numPr>
        <w:rPr>
          <w:lang w:val="en-GB"/>
        </w:rPr>
      </w:pPr>
      <w:r w:rsidRPr="007F0E35">
        <w:rPr>
          <w:b/>
          <w:bCs/>
          <w:lang w:val="en-GB"/>
        </w:rPr>
        <w:t>One-Click "Shadowing" Integration:</w:t>
      </w:r>
      <w:r w:rsidRPr="007F0E35">
        <w:rPr>
          <w:lang w:val="en-GB"/>
        </w:rPr>
        <w:t xml:space="preserve"> A "Troubleshoot" toggle within the Job Details view allows an Admin to initiate a </w:t>
      </w:r>
      <w:r w:rsidRPr="007F0E35">
        <w:rPr>
          <w:b/>
          <w:bCs/>
          <w:lang w:val="en-GB"/>
        </w:rPr>
        <w:t>Clerk-integrated shadowing session</w:t>
      </w:r>
      <w:r w:rsidRPr="007F0E35">
        <w:rPr>
          <w:lang w:val="en-GB"/>
        </w:rPr>
        <w:t xml:space="preserve"> to see the workbench exactly as the assigned CCA does.</w:t>
      </w:r>
    </w:p>
    <w:p w14:paraId="51E141E9" w14:textId="77777777" w:rsidR="007F0E35" w:rsidRDefault="007F0E35" w:rsidP="007F0E35">
      <w:pPr>
        <w:numPr>
          <w:ilvl w:val="0"/>
          <w:numId w:val="13"/>
        </w:numPr>
        <w:rPr>
          <w:lang w:val="en-GB"/>
        </w:rPr>
      </w:pPr>
      <w:r w:rsidRPr="007F0E35">
        <w:rPr>
          <w:b/>
          <w:bCs/>
          <w:lang w:val="en-GB"/>
        </w:rPr>
        <w:t>Job Redistribution:</w:t>
      </w:r>
      <w:r w:rsidRPr="007F0E35">
        <w:rPr>
          <w:lang w:val="en-GB"/>
        </w:rPr>
        <w:t xml:space="preserve"> Ability for Admin to forcibly move jobs between agents with a mandatory reason message.</w:t>
      </w:r>
    </w:p>
    <w:p w14:paraId="6B15EFB3" w14:textId="1EA6289A" w:rsidR="00AF5431" w:rsidRPr="007F0E35" w:rsidRDefault="00AF5431" w:rsidP="00AF5431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Status Indicators:</w:t>
      </w:r>
      <w:r w:rsidRPr="00EC7F47">
        <w:rPr>
          <w:lang w:val="en-GB"/>
        </w:rPr>
        <w:t xml:space="preserve"> OK to start (Paid), Start by own risk (Offer Requested), Review Period status (days left), and Dispute information.</w:t>
      </w:r>
    </w:p>
    <w:p w14:paraId="49AA659B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2908BC9C" w14:textId="77777777" w:rsidR="007F0E35" w:rsidRPr="007F0E35" w:rsidRDefault="007F0E35" w:rsidP="007F0E35">
      <w:pPr>
        <w:numPr>
          <w:ilvl w:val="0"/>
          <w:numId w:val="14"/>
        </w:numPr>
        <w:rPr>
          <w:lang w:val="en-GB"/>
        </w:rPr>
      </w:pPr>
      <w:r w:rsidRPr="007F0E35">
        <w:rPr>
          <w:b/>
          <w:bCs/>
          <w:lang w:val="en-GB"/>
        </w:rPr>
        <w:t>Payment-First Execution:</w:t>
      </w:r>
      <w:r w:rsidRPr="007F0E35">
        <w:rPr>
          <w:lang w:val="en-GB"/>
        </w:rPr>
        <w:t xml:space="preserve"> Status logic enforces that work begins only after confirmed payment.</w:t>
      </w:r>
    </w:p>
    <w:p w14:paraId="4F386338" w14:textId="77777777" w:rsidR="007F0E35" w:rsidRPr="007F0E35" w:rsidRDefault="007F0E35" w:rsidP="007F0E35">
      <w:r w:rsidRPr="007F0E35">
        <w:pict w14:anchorId="774A5328">
          <v:rect id="_x0000_i1145" style="width:0;height:1.5pt" o:hralign="center" o:hrstd="t" o:hr="t" fillcolor="#a0a0a0" stroked="f"/>
        </w:pict>
      </w:r>
    </w:p>
    <w:p w14:paraId="41433E2D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8. Workforce (CCA) Management</w:t>
      </w:r>
    </w:p>
    <w:p w14:paraId="4BB50E3A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Lifecycle and performance management for content creator agents.</w:t>
      </w:r>
    </w:p>
    <w:p w14:paraId="7BEFA4A7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4E09230C" w14:textId="77777777" w:rsidR="00AF5431" w:rsidRPr="00EC7F47" w:rsidRDefault="00AF5431" w:rsidP="00AF5431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Oversight:</w:t>
      </w:r>
      <w:r w:rsidRPr="00EC7F47">
        <w:rPr>
          <w:lang w:val="en-GB"/>
        </w:rPr>
        <w:t xml:space="preserve"> Approve, pause, or cancel statuses; manage Tax ID (TIN) and ID in a </w:t>
      </w:r>
      <w:r w:rsidRPr="00EC7F47">
        <w:rPr>
          <w:b/>
          <w:bCs/>
          <w:lang w:val="en-GB"/>
        </w:rPr>
        <w:t>Legal Vault</w:t>
      </w:r>
      <w:r w:rsidRPr="00EC7F47">
        <w:rPr>
          <w:lang w:val="en-GB"/>
        </w:rPr>
        <w:t>.</w:t>
      </w:r>
    </w:p>
    <w:p w14:paraId="4F926331" w14:textId="77777777" w:rsidR="00AF5431" w:rsidRPr="00EC7F47" w:rsidRDefault="00AF5431" w:rsidP="00AF5431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Default Creator Management:</w:t>
      </w:r>
      <w:r w:rsidRPr="00EC7F47">
        <w:rPr>
          <w:lang w:val="en-GB"/>
        </w:rPr>
        <w:t xml:space="preserve"> Oversee the AI agent used for automated workflows.</w:t>
      </w:r>
    </w:p>
    <w:p w14:paraId="3DF434DB" w14:textId="77777777" w:rsidR="00AF5431" w:rsidRPr="00EC7F47" w:rsidRDefault="00AF5431" w:rsidP="00AF5431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Directory:</w:t>
      </w:r>
      <w:r w:rsidRPr="00EC7F47">
        <w:rPr>
          <w:lang w:val="en-GB"/>
        </w:rPr>
        <w:t xml:space="preserve"> Filterable by join date, name, or last activity with editable details.</w:t>
      </w:r>
    </w:p>
    <w:p w14:paraId="1330B129" w14:textId="363DC4FB" w:rsidR="00AF5431" w:rsidRPr="00AF5431" w:rsidRDefault="00AF5431" w:rsidP="00AF5431">
      <w:pPr>
        <w:numPr>
          <w:ilvl w:val="1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CCA Profile Vault:</w:t>
      </w:r>
      <w:r w:rsidRPr="00EC7F47">
        <w:rPr>
          <w:lang w:val="en-GB"/>
        </w:rPr>
        <w:t xml:space="preserve"> Access to address, contact details, TIN, and ID verification.</w:t>
      </w:r>
    </w:p>
    <w:p w14:paraId="338C95DA" w14:textId="23266656" w:rsidR="007F0E35" w:rsidRPr="007F0E35" w:rsidRDefault="007F0E35" w:rsidP="007F0E35">
      <w:pPr>
        <w:numPr>
          <w:ilvl w:val="0"/>
          <w:numId w:val="15"/>
        </w:numPr>
        <w:rPr>
          <w:lang w:val="en-GB"/>
        </w:rPr>
      </w:pPr>
      <w:r w:rsidRPr="007F0E35">
        <w:rPr>
          <w:b/>
          <w:bCs/>
          <w:lang w:val="en-GB"/>
        </w:rPr>
        <w:t>Agent ID Legal Vault:</w:t>
      </w:r>
      <w:r w:rsidRPr="007F0E35">
        <w:rPr>
          <w:lang w:val="en-GB"/>
        </w:rPr>
        <w:t xml:space="preserve"> Secure biometric-protected area utilizing </w:t>
      </w:r>
      <w:r w:rsidRPr="007F0E35">
        <w:rPr>
          <w:b/>
          <w:bCs/>
          <w:lang w:val="en-GB"/>
        </w:rPr>
        <w:t>Ionic Identity Vault</w:t>
      </w:r>
      <w:r w:rsidRPr="007F0E35">
        <w:rPr>
          <w:lang w:val="en-GB"/>
        </w:rPr>
        <w:t xml:space="preserve"> for viewing CCA tax IDs and identification, ensuring sensitive data is stored in the device's </w:t>
      </w:r>
      <w:r w:rsidRPr="007F0E35">
        <w:rPr>
          <w:b/>
          <w:bCs/>
          <w:lang w:val="en-GB"/>
        </w:rPr>
        <w:t>Secure Enclave</w:t>
      </w:r>
      <w:r w:rsidRPr="007F0E35">
        <w:rPr>
          <w:lang w:val="en-GB"/>
        </w:rPr>
        <w:t>.</w:t>
      </w:r>
    </w:p>
    <w:p w14:paraId="335D9759" w14:textId="77777777" w:rsidR="007F0E35" w:rsidRDefault="007F0E35" w:rsidP="007F0E35">
      <w:pPr>
        <w:numPr>
          <w:ilvl w:val="0"/>
          <w:numId w:val="15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Performance Metrics:</w:t>
      </w:r>
      <w:r w:rsidRPr="007F0E35">
        <w:rPr>
          <w:lang w:val="en-GB"/>
        </w:rPr>
        <w:t xml:space="preserve"> Grid showing average stars, reviews, and jobs done categorized by product type.</w:t>
      </w:r>
    </w:p>
    <w:p w14:paraId="767C6E76" w14:textId="77777777" w:rsidR="00AF5431" w:rsidRPr="00EC7F47" w:rsidRDefault="00AF5431" w:rsidP="00AF5431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Link to Jobs:</w:t>
      </w:r>
      <w:r w:rsidRPr="00EC7F47">
        <w:rPr>
          <w:lang w:val="en-GB"/>
        </w:rPr>
        <w:t xml:space="preserve"> List of jobs taken by an agent with links to descriptions.</w:t>
      </w:r>
    </w:p>
    <w:p w14:paraId="0F637B43" w14:textId="1EA69CC1" w:rsidR="00AF5431" w:rsidRPr="007F0E35" w:rsidRDefault="00AF5431" w:rsidP="00AF5431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Earnings Tracker:</w:t>
      </w:r>
      <w:r w:rsidRPr="00EC7F47">
        <w:rPr>
          <w:lang w:val="en-GB"/>
        </w:rPr>
        <w:t xml:space="preserve"> Monitor the CCA share triggered only after the Review Period ends without dispute.</w:t>
      </w:r>
    </w:p>
    <w:p w14:paraId="2884124A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6DBE7C5E" w14:textId="77777777" w:rsidR="007F0E35" w:rsidRPr="007F0E35" w:rsidRDefault="007F0E35" w:rsidP="007F0E35">
      <w:pPr>
        <w:numPr>
          <w:ilvl w:val="0"/>
          <w:numId w:val="16"/>
        </w:numPr>
        <w:rPr>
          <w:lang w:val="en-GB"/>
        </w:rPr>
      </w:pPr>
      <w:r w:rsidRPr="007F0E35">
        <w:rPr>
          <w:b/>
          <w:bCs/>
          <w:lang w:val="en-GB"/>
        </w:rPr>
        <w:t>Clerk-Integrated Shadowing:</w:t>
      </w:r>
      <w:r w:rsidRPr="007F0E35">
        <w:rPr>
          <w:lang w:val="en-GB"/>
        </w:rPr>
        <w:t xml:space="preserve"> </w:t>
      </w:r>
      <w:r w:rsidRPr="007F0E35">
        <w:rPr>
          <w:b/>
          <w:bCs/>
          <w:lang w:val="en-GB"/>
        </w:rPr>
        <w:t>"Log in as CCA"</w:t>
      </w:r>
      <w:r w:rsidRPr="007F0E35">
        <w:rPr>
          <w:lang w:val="en-GB"/>
        </w:rPr>
        <w:t xml:space="preserve"> to troubleshoot specific dashboard views while maintaining secure state.</w:t>
      </w:r>
    </w:p>
    <w:p w14:paraId="3FB61A09" w14:textId="77777777" w:rsidR="007F0E35" w:rsidRPr="007F0E35" w:rsidRDefault="007F0E35" w:rsidP="007F0E35">
      <w:pPr>
        <w:numPr>
          <w:ilvl w:val="0"/>
          <w:numId w:val="16"/>
        </w:numPr>
        <w:rPr>
          <w:lang w:val="en-GB"/>
        </w:rPr>
      </w:pPr>
      <w:r w:rsidRPr="007F0E35">
        <w:rPr>
          <w:b/>
          <w:bCs/>
          <w:lang w:val="en-GB"/>
        </w:rPr>
        <w:t>Role Lifecycle:</w:t>
      </w:r>
      <w:r w:rsidRPr="007F0E35">
        <w:rPr>
          <w:lang w:val="en-GB"/>
        </w:rPr>
        <w:t xml:space="preserve"> Privileges are escalated only after manual Admin approval of ID and TIN documents.</w:t>
      </w:r>
    </w:p>
    <w:p w14:paraId="481196B9" w14:textId="77777777" w:rsidR="007F0E35" w:rsidRPr="007F0E35" w:rsidRDefault="007F0E35" w:rsidP="007F0E35">
      <w:r w:rsidRPr="007F0E35">
        <w:pict w14:anchorId="796523EF">
          <v:rect id="_x0000_i1146" style="width:0;height:1.5pt" o:hralign="center" o:hrstd="t" o:hr="t" fillcolor="#a0a0a0" stroked="f"/>
        </w:pict>
      </w:r>
    </w:p>
    <w:p w14:paraId="65D00DAC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9. Partner Management</w:t>
      </w:r>
    </w:p>
    <w:p w14:paraId="79A970D9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Management of third-party logistics and partners.</w:t>
      </w:r>
    </w:p>
    <w:p w14:paraId="745B2E37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6908D7B5" w14:textId="77777777" w:rsidR="007F0E35" w:rsidRPr="007F0E35" w:rsidRDefault="007F0E35" w:rsidP="007F0E35">
      <w:pPr>
        <w:numPr>
          <w:ilvl w:val="0"/>
          <w:numId w:val="17"/>
        </w:numPr>
        <w:rPr>
          <w:lang w:val="en-GB"/>
        </w:rPr>
      </w:pPr>
      <w:r w:rsidRPr="007F0E35">
        <w:rPr>
          <w:b/>
          <w:bCs/>
          <w:lang w:val="en-GB"/>
        </w:rPr>
        <w:t>Partner Pipeline Tracker:</w:t>
      </w:r>
      <w:r w:rsidRPr="007F0E35">
        <w:rPr>
          <w:lang w:val="en-GB"/>
        </w:rPr>
        <w:t xml:space="preserve"> A visual "logistics timeline" showing physical goods transitioning from "Waiting for Delivery" to "Processing at Partner".</w:t>
      </w:r>
    </w:p>
    <w:p w14:paraId="7F60B160" w14:textId="77777777" w:rsidR="00AF5431" w:rsidRPr="00EC7F47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Directory:</w:t>
      </w:r>
      <w:r w:rsidRPr="00EC7F47">
        <w:rPr>
          <w:lang w:val="en-GB"/>
        </w:rPr>
        <w:t xml:space="preserve"> Filterable by activity and date.</w:t>
      </w:r>
    </w:p>
    <w:p w14:paraId="3B819C86" w14:textId="77777777" w:rsidR="00AF5431" w:rsidRPr="00321ED7" w:rsidRDefault="00AF5431" w:rsidP="00AF5431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Organization Hub:</w:t>
      </w:r>
      <w:r w:rsidRPr="00321ED7">
        <w:rPr>
          <w:lang w:val="en-GB"/>
        </w:rPr>
        <w:t xml:space="preserve"> Manages partner companies and their </w:t>
      </w:r>
      <w:r w:rsidRPr="00321ED7">
        <w:rPr>
          <w:b/>
          <w:bCs/>
          <w:lang w:val="en-GB"/>
        </w:rPr>
        <w:t>representative teams</w:t>
      </w:r>
      <w:r w:rsidRPr="00321ED7">
        <w:rPr>
          <w:lang w:val="en-GB"/>
        </w:rPr>
        <w:t xml:space="preserve"> (multiple staff per partner).</w:t>
      </w:r>
    </w:p>
    <w:p w14:paraId="765E82D7" w14:textId="77777777" w:rsidR="00AF5431" w:rsidRPr="00EC7F47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Profile Vault:</w:t>
      </w:r>
      <w:r w:rsidRPr="00EC7F47">
        <w:rPr>
          <w:lang w:val="en-GB"/>
        </w:rPr>
        <w:t xml:space="preserve"> Access to partner address, TIN, and ID verification.</w:t>
      </w:r>
    </w:p>
    <w:p w14:paraId="22CE5ADB" w14:textId="77777777" w:rsidR="00AF5431" w:rsidRPr="00EC7F47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Contact &amp; Chat:</w:t>
      </w:r>
      <w:r w:rsidRPr="00EC7F47">
        <w:rPr>
          <w:lang w:val="en-GB"/>
        </w:rPr>
        <w:t xml:space="preserve"> Initiate tri-party chats (Admin-Partner-Buyer).</w:t>
      </w:r>
    </w:p>
    <w:p w14:paraId="61805B00" w14:textId="77777777" w:rsidR="00AF5431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Pipeline:</w:t>
      </w:r>
      <w:r w:rsidRPr="00EC7F47">
        <w:rPr>
          <w:lang w:val="en-GB"/>
        </w:rPr>
        <w:t xml:space="preserve"> Track status of physical goods (Waiting for Delivery → Processing at Partner).</w:t>
      </w:r>
    </w:p>
    <w:p w14:paraId="142FE7DE" w14:textId="77777777" w:rsidR="00AF5431" w:rsidRPr="00321ED7" w:rsidRDefault="00AF5431" w:rsidP="00AF5431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Information Sales Oversight:</w:t>
      </w:r>
      <w:r w:rsidRPr="00321ED7">
        <w:rPr>
          <w:lang w:val="en-GB"/>
        </w:rPr>
        <w:t xml:space="preserve"> Monitoring of orders where only partner contact details are sold.</w:t>
      </w:r>
    </w:p>
    <w:p w14:paraId="0CDEF376" w14:textId="77777777" w:rsidR="00AF5431" w:rsidRPr="00EC7F47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Founder-First Onboarding:</w:t>
      </w:r>
      <w:r w:rsidRPr="00EC7F47">
        <w:rPr>
          <w:lang w:val="en-GB"/>
        </w:rPr>
        <w:t xml:space="preserve"> Users apply to create a Partner Company; once approved, they can invite staff.</w:t>
      </w:r>
    </w:p>
    <w:p w14:paraId="134831F8" w14:textId="59E341F6" w:rsidR="007F0E35" w:rsidRPr="007F0E35" w:rsidRDefault="00AF5431" w:rsidP="00AF5431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Admin Invitation Tool:</w:t>
      </w:r>
      <w:r w:rsidRPr="00EC7F47">
        <w:rPr>
          <w:lang w:val="en-GB"/>
        </w:rPr>
        <w:t xml:space="preserve"> Out-of-band email invitations via </w:t>
      </w:r>
      <w:r w:rsidRPr="00EC7F47">
        <w:rPr>
          <w:b/>
          <w:bCs/>
          <w:lang w:val="en-GB"/>
        </w:rPr>
        <w:t>Resend</w:t>
      </w:r>
      <w:r w:rsidRPr="00EC7F47">
        <w:rPr>
          <w:lang w:val="en-GB"/>
        </w:rPr>
        <w:t xml:space="preserve"> that create a "Shadow User".</w:t>
      </w:r>
    </w:p>
    <w:p w14:paraId="53B1AA32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61DB155B" w14:textId="77777777" w:rsidR="007F0E35" w:rsidRPr="007F0E35" w:rsidRDefault="007F0E35" w:rsidP="007F0E35">
      <w:pPr>
        <w:numPr>
          <w:ilvl w:val="0"/>
          <w:numId w:val="18"/>
        </w:numPr>
        <w:rPr>
          <w:lang w:val="en-GB"/>
        </w:rPr>
      </w:pPr>
      <w:r w:rsidRPr="007F0E35">
        <w:rPr>
          <w:b/>
          <w:bCs/>
          <w:lang w:val="en-GB"/>
        </w:rPr>
        <w:t>Resend Transactional Proxy:</w:t>
      </w:r>
      <w:r w:rsidRPr="007F0E35">
        <w:rPr>
          <w:lang w:val="en-GB"/>
        </w:rPr>
        <w:t xml:space="preserve"> All partner invitations and status updates are routed through </w:t>
      </w:r>
      <w:r w:rsidRPr="007F0E35">
        <w:rPr>
          <w:b/>
          <w:bCs/>
          <w:lang w:val="en-GB"/>
        </w:rPr>
        <w:t>Netlify Functions</w:t>
      </w:r>
      <w:r w:rsidRPr="007F0E35">
        <w:rPr>
          <w:lang w:val="en-GB"/>
        </w:rPr>
        <w:t xml:space="preserve"> using </w:t>
      </w:r>
      <w:r w:rsidRPr="007F0E35">
        <w:rPr>
          <w:b/>
          <w:bCs/>
          <w:lang w:val="en-GB"/>
        </w:rPr>
        <w:t>React Email</w:t>
      </w:r>
      <w:r w:rsidRPr="007F0E35">
        <w:rPr>
          <w:lang w:val="en-GB"/>
        </w:rPr>
        <w:t xml:space="preserve"> templates to securely manage API keys.</w:t>
      </w:r>
    </w:p>
    <w:p w14:paraId="2CCF320E" w14:textId="77777777" w:rsidR="007F0E35" w:rsidRDefault="007F0E35" w:rsidP="007F0E35">
      <w:pPr>
        <w:numPr>
          <w:ilvl w:val="0"/>
          <w:numId w:val="18"/>
        </w:numPr>
        <w:rPr>
          <w:lang w:val="en-GB"/>
        </w:rPr>
      </w:pPr>
      <w:r w:rsidRPr="007F0E35">
        <w:rPr>
          <w:b/>
          <w:bCs/>
          <w:lang w:val="en-GB"/>
        </w:rPr>
        <w:t>Scoped Partner Access:</w:t>
      </w:r>
      <w:r w:rsidRPr="007F0E35">
        <w:rPr>
          <w:lang w:val="en-GB"/>
        </w:rPr>
        <w:t xml:space="preserve"> Restricted UI for external partners masks internal CCA/financial data.</w:t>
      </w:r>
    </w:p>
    <w:p w14:paraId="0F2EE9D6" w14:textId="77777777" w:rsidR="00AF5431" w:rsidRDefault="00AF5431" w:rsidP="00AF5431">
      <w:pPr>
        <w:numPr>
          <w:ilvl w:val="0"/>
          <w:numId w:val="18"/>
        </w:numPr>
        <w:rPr>
          <w:lang w:val="en-GB"/>
        </w:rPr>
      </w:pPr>
      <w:r w:rsidRPr="00EC7F47">
        <w:rPr>
          <w:b/>
          <w:bCs/>
          <w:lang w:val="en-GB"/>
        </w:rPr>
        <w:t>Automated Onboarding: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Resend and React Email</w:t>
      </w:r>
      <w:r w:rsidRPr="00EC7F47">
        <w:rPr>
          <w:lang w:val="en-GB"/>
        </w:rPr>
        <w:t xml:space="preserve"> for standardized partner invitation and onboarding flows.</w:t>
      </w:r>
    </w:p>
    <w:p w14:paraId="26185984" w14:textId="78204D66" w:rsidR="00AF5431" w:rsidRPr="007F0E35" w:rsidRDefault="00AF5431" w:rsidP="00AF5431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Partner Status Authority:</w:t>
      </w:r>
      <w:r w:rsidRPr="00321ED7">
        <w:rPr>
          <w:lang w:val="en-GB"/>
        </w:rPr>
        <w:t xml:space="preserve"> Only approved representatives can advance the Partner Status meter.</w:t>
      </w:r>
    </w:p>
    <w:p w14:paraId="23C00F71" w14:textId="77777777" w:rsidR="007F0E35" w:rsidRPr="007F0E35" w:rsidRDefault="007F0E35" w:rsidP="007F0E35">
      <w:r w:rsidRPr="007F0E35">
        <w:pict w14:anchorId="38207226">
          <v:rect id="_x0000_i1147" style="width:0;height:1.5pt" o:hralign="center" o:hrstd="t" o:hr="t" fillcolor="#a0a0a0" stroked="f"/>
        </w:pict>
      </w:r>
    </w:p>
    <w:p w14:paraId="1A1D190D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10. Buyer &amp; CRM Management</w:t>
      </w:r>
    </w:p>
    <w:p w14:paraId="6956C7A2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Customer directory and troubleshooting tools.</w:t>
      </w:r>
    </w:p>
    <w:p w14:paraId="41358FBB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3ED7D8C4" w14:textId="77777777" w:rsidR="007F0E35" w:rsidRDefault="007F0E35" w:rsidP="007F0E35">
      <w:pPr>
        <w:numPr>
          <w:ilvl w:val="0"/>
          <w:numId w:val="19"/>
        </w:numPr>
        <w:rPr>
          <w:lang w:val="en-GB"/>
        </w:rPr>
      </w:pPr>
      <w:r w:rsidRPr="007F0E35">
        <w:rPr>
          <w:b/>
          <w:bCs/>
          <w:lang w:val="en-GB"/>
        </w:rPr>
        <w:t>Subject-Based Chat Isolation:</w:t>
      </w:r>
      <w:r w:rsidRPr="007F0E35">
        <w:rPr>
          <w:lang w:val="en-GB"/>
        </w:rPr>
        <w:t xml:space="preserve"> Support chats are permanently tied to specific </w:t>
      </w:r>
      <w:r w:rsidRPr="007F0E35">
        <w:rPr>
          <w:b/>
          <w:bCs/>
          <w:lang w:val="en-GB"/>
        </w:rPr>
        <w:t>Order IDs</w:t>
      </w:r>
      <w:r w:rsidRPr="007F0E35">
        <w:rPr>
          <w:lang w:val="en-GB"/>
        </w:rPr>
        <w:t>, isolating technical troubleshooting from general billing inquiries.</w:t>
      </w:r>
    </w:p>
    <w:p w14:paraId="26208450" w14:textId="77777777" w:rsidR="00635573" w:rsidRPr="00EC7F47" w:rsidRDefault="00635573" w:rsidP="00635573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Buyer Directory:</w:t>
      </w:r>
      <w:r w:rsidRPr="00EC7F47">
        <w:rPr>
          <w:lang w:val="en-GB"/>
        </w:rPr>
        <w:t xml:space="preserve"> Filter/search by join date, last purchase, or spending.</w:t>
      </w:r>
    </w:p>
    <w:p w14:paraId="1B04E70C" w14:textId="6566834D" w:rsidR="00635573" w:rsidRPr="007F0E35" w:rsidRDefault="00635573" w:rsidP="00635573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Profile Management:</w:t>
      </w:r>
      <w:r w:rsidRPr="00EC7F47">
        <w:rPr>
          <w:lang w:val="en-GB"/>
        </w:rPr>
        <w:t xml:space="preserve"> Modify details, view full purchase history, and inspect results.</w:t>
      </w:r>
    </w:p>
    <w:p w14:paraId="79A3BD41" w14:textId="77777777" w:rsidR="007F0E35" w:rsidRPr="007F0E35" w:rsidRDefault="007F0E35" w:rsidP="007F0E35">
      <w:pPr>
        <w:numPr>
          <w:ilvl w:val="0"/>
          <w:numId w:val="19"/>
        </w:numPr>
        <w:rPr>
          <w:lang w:val="en-GB"/>
        </w:rPr>
      </w:pPr>
      <w:r w:rsidRPr="007F0E35">
        <w:rPr>
          <w:b/>
          <w:bCs/>
          <w:lang w:val="en-GB"/>
        </w:rPr>
        <w:t>Shadowing:</w:t>
      </w:r>
      <w:r w:rsidRPr="007F0E35">
        <w:rPr>
          <w:lang w:val="en-GB"/>
        </w:rPr>
        <w:t xml:space="preserve"> Clerk-integrated session impersonation to see the site as the buyer does.</w:t>
      </w:r>
    </w:p>
    <w:p w14:paraId="19A04F97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361A19C4" w14:textId="4AB65191" w:rsidR="007F0E35" w:rsidRPr="007F0E35" w:rsidRDefault="007F0E35" w:rsidP="007F0E35">
      <w:pPr>
        <w:numPr>
          <w:ilvl w:val="0"/>
          <w:numId w:val="20"/>
        </w:numPr>
      </w:pPr>
      <w:r w:rsidRPr="007F0E35">
        <w:t xml:space="preserve">No </w:t>
      </w:r>
      <w:proofErr w:type="spellStart"/>
      <w:r w:rsidR="00635573">
        <w:t>tech</w:t>
      </w:r>
      <w:proofErr w:type="spellEnd"/>
      <w:r w:rsidR="00635573">
        <w:t xml:space="preserve"> </w:t>
      </w:r>
      <w:proofErr w:type="spellStart"/>
      <w:r w:rsidR="00635573">
        <w:t>considerations</w:t>
      </w:r>
      <w:proofErr w:type="spellEnd"/>
      <w:r w:rsidR="00635573">
        <w:t xml:space="preserve"> </w:t>
      </w:r>
      <w:proofErr w:type="spellStart"/>
      <w:r w:rsidR="00635573">
        <w:t>yet</w:t>
      </w:r>
      <w:proofErr w:type="spellEnd"/>
      <w:r w:rsidRPr="007F0E35">
        <w:t>.</w:t>
      </w:r>
    </w:p>
    <w:p w14:paraId="225B39BD" w14:textId="77777777" w:rsidR="007F0E35" w:rsidRPr="007F0E35" w:rsidRDefault="007F0E35" w:rsidP="007F0E35">
      <w:r w:rsidRPr="007F0E35">
        <w:pict w14:anchorId="4FC7EC0D">
          <v:rect id="_x0000_i1148" style="width:0;height:1.5pt" o:hralign="center" o:hrstd="t" o:hr="t" fillcolor="#a0a0a0" stroked="f"/>
        </w:pict>
      </w:r>
    </w:p>
    <w:p w14:paraId="20C2D0B8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11. AI Infrastructure &amp; Prompt Engine</w:t>
      </w:r>
    </w:p>
    <w:p w14:paraId="6CCDDA23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 xml:space="preserve">Control </w:t>
      </w:r>
      <w:proofErr w:type="spellStart"/>
      <w:r w:rsidRPr="007F0E35">
        <w:rPr>
          <w:lang w:val="en-GB"/>
        </w:rPr>
        <w:t>center</w:t>
      </w:r>
      <w:proofErr w:type="spellEnd"/>
      <w:r w:rsidRPr="007F0E35">
        <w:rPr>
          <w:lang w:val="en-GB"/>
        </w:rPr>
        <w:t xml:space="preserve"> for generative intelligence.</w:t>
      </w:r>
    </w:p>
    <w:p w14:paraId="303672DE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33E175C2" w14:textId="77777777" w:rsidR="007F0E35" w:rsidRPr="007F0E35" w:rsidRDefault="007F0E35" w:rsidP="007F0E35">
      <w:pPr>
        <w:numPr>
          <w:ilvl w:val="0"/>
          <w:numId w:val="21"/>
        </w:numPr>
        <w:rPr>
          <w:lang w:val="en-GB"/>
        </w:rPr>
      </w:pPr>
      <w:r w:rsidRPr="007F0E35">
        <w:rPr>
          <w:b/>
          <w:bCs/>
          <w:lang w:val="en-GB"/>
        </w:rPr>
        <w:t>Semantic Caching Metrics:</w:t>
      </w:r>
      <w:r w:rsidRPr="007F0E35">
        <w:rPr>
          <w:lang w:val="en-GB"/>
        </w:rPr>
        <w:t xml:space="preserve"> Displays potential cost savings by showing the hit-rate of </w:t>
      </w:r>
      <w:r w:rsidRPr="007F0E35">
        <w:rPr>
          <w:b/>
          <w:bCs/>
          <w:lang w:val="en-GB"/>
        </w:rPr>
        <w:t>OpenAI Semantic Caching</w:t>
      </w:r>
      <w:r w:rsidRPr="007F0E35">
        <w:rPr>
          <w:lang w:val="en-GB"/>
        </w:rPr>
        <w:t xml:space="preserve"> for repetitive system prompts.</w:t>
      </w:r>
    </w:p>
    <w:p w14:paraId="6B6F5569" w14:textId="0784DA2A" w:rsidR="007F0E35" w:rsidRDefault="007F0E35" w:rsidP="007F0E35">
      <w:pPr>
        <w:numPr>
          <w:ilvl w:val="0"/>
          <w:numId w:val="21"/>
        </w:numPr>
        <w:rPr>
          <w:lang w:val="en-GB"/>
        </w:rPr>
      </w:pPr>
      <w:r w:rsidRPr="007F0E35">
        <w:rPr>
          <w:b/>
          <w:bCs/>
          <w:lang w:val="en-GB"/>
        </w:rPr>
        <w:t>Hierarchical Prompt Tree:</w:t>
      </w:r>
      <w:r w:rsidRPr="007F0E35">
        <w:rPr>
          <w:lang w:val="en-GB"/>
        </w:rPr>
        <w:t xml:space="preserve"> UI to manage complex sub-event lists (e.g., WW2 → Operation Barbarossa).</w:t>
      </w:r>
    </w:p>
    <w:p w14:paraId="445146D3" w14:textId="2E80352D" w:rsidR="00635573" w:rsidRPr="007F0E35" w:rsidRDefault="00635573" w:rsidP="00635573">
      <w:pPr>
        <w:numPr>
          <w:ilvl w:val="0"/>
          <w:numId w:val="21"/>
        </w:numPr>
        <w:rPr>
          <w:lang w:val="en-GB"/>
        </w:rPr>
      </w:pPr>
      <w:r w:rsidRPr="00EC7F47">
        <w:rPr>
          <w:b/>
          <w:bCs/>
          <w:lang w:val="en-GB"/>
        </w:rPr>
        <w:t>Prompt &amp; List Control:</w:t>
      </w:r>
      <w:r w:rsidRPr="00EC7F47">
        <w:rPr>
          <w:lang w:val="en-GB"/>
        </w:rPr>
        <w:t xml:space="preserve"> Update premade lists (Styles, Enchantments, Voices) and hidden AI prompts.</w:t>
      </w:r>
    </w:p>
    <w:p w14:paraId="292C975B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2EB73B6D" w14:textId="77777777" w:rsidR="007F0E35" w:rsidRDefault="007F0E35" w:rsidP="007F0E35">
      <w:pPr>
        <w:numPr>
          <w:ilvl w:val="0"/>
          <w:numId w:val="22"/>
        </w:numPr>
        <w:rPr>
          <w:lang w:val="en-GB"/>
        </w:rPr>
      </w:pPr>
      <w:r w:rsidRPr="007F0E35">
        <w:rPr>
          <w:b/>
          <w:bCs/>
          <w:lang w:val="en-GB"/>
        </w:rPr>
        <w:t>Async Generator Streaming:</w:t>
      </w:r>
      <w:r w:rsidRPr="007F0E35">
        <w:rPr>
          <w:lang w:val="en-GB"/>
        </w:rPr>
        <w:t xml:space="preserve"> High-reasoning prompt tests must use </w:t>
      </w:r>
      <w:r w:rsidRPr="007F0E35">
        <w:rPr>
          <w:b/>
          <w:bCs/>
          <w:lang w:val="en-GB"/>
        </w:rPr>
        <w:t>async generator streaming</w:t>
      </w:r>
      <w:r w:rsidRPr="007F0E35">
        <w:rPr>
          <w:lang w:val="en-GB"/>
        </w:rPr>
        <w:t xml:space="preserve"> via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Start to keep the connection active beyond Netlify's 10s timeout.</w:t>
      </w:r>
    </w:p>
    <w:p w14:paraId="45E079DC" w14:textId="77777777" w:rsidR="00635573" w:rsidRPr="00EC7F47" w:rsidRDefault="00635573" w:rsidP="00635573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Localization Mapping:</w:t>
      </w:r>
      <w:r w:rsidRPr="00EC7F47">
        <w:rPr>
          <w:lang w:val="en-GB"/>
        </w:rPr>
        <w:t xml:space="preserve"> Tool distinguishes between "Internal AI Prompts" (English) and "User-Facing Labels".</w:t>
      </w:r>
    </w:p>
    <w:p w14:paraId="466F955F" w14:textId="77777777" w:rsidR="007F0E35" w:rsidRPr="007F0E35" w:rsidRDefault="007F0E35" w:rsidP="007F0E35">
      <w:r w:rsidRPr="007F0E35">
        <w:pict w14:anchorId="43B79D2B">
          <v:rect id="_x0000_i1149" style="width:0;height:1.5pt" o:hralign="center" o:hrstd="t" o:hr="t" fillcolor="#a0a0a0" stroked="f"/>
        </w:pict>
      </w:r>
    </w:p>
    <w:p w14:paraId="41C23002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12. Dispute &amp; Quality Assurance (QA)</w:t>
      </w:r>
    </w:p>
    <w:p w14:paraId="51B8960A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Handling customer complaints during the Review Period.</w:t>
      </w:r>
    </w:p>
    <w:p w14:paraId="3160EB41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6E2DEC7C" w14:textId="77777777" w:rsidR="007F0E35" w:rsidRDefault="007F0E35" w:rsidP="007F0E35">
      <w:pPr>
        <w:numPr>
          <w:ilvl w:val="0"/>
          <w:numId w:val="23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Dispute Logic Tree:</w:t>
      </w:r>
      <w:r w:rsidRPr="007F0E35">
        <w:rPr>
          <w:lang w:val="en-GB"/>
        </w:rPr>
        <w:t xml:space="preserve"> Integrated "Resolution Combinations" that automatically update the </w:t>
      </w:r>
      <w:r w:rsidRPr="007F0E35">
        <w:rPr>
          <w:b/>
          <w:bCs/>
          <w:lang w:val="en-GB"/>
        </w:rPr>
        <w:t>Success Tax Engine</w:t>
      </w:r>
      <w:r w:rsidRPr="007F0E35">
        <w:rPr>
          <w:lang w:val="en-GB"/>
        </w:rPr>
        <w:t xml:space="preserve"> (Stripe fees vs. CCA share) based on approved partial refunds.</w:t>
      </w:r>
    </w:p>
    <w:p w14:paraId="4706A046" w14:textId="77777777" w:rsidR="00E068D3" w:rsidRPr="00EC7F47" w:rsidRDefault="00E068D3" w:rsidP="00E068D3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Dispute Resolution Center:</w:t>
      </w:r>
      <w:r w:rsidRPr="00EC7F47">
        <w:rPr>
          <w:lang w:val="en-GB"/>
        </w:rPr>
        <w:t xml:space="preserve"> Review cases filed during the Review Period.</w:t>
      </w:r>
    </w:p>
    <w:p w14:paraId="40C4D8A7" w14:textId="77777777" w:rsidR="00E068D3" w:rsidRPr="00EC7F47" w:rsidRDefault="00E068D3" w:rsidP="00E068D3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Resolution Actions:</w:t>
      </w:r>
      <w:r w:rsidRPr="00EC7F47">
        <w:rPr>
          <w:lang w:val="en-GB"/>
        </w:rPr>
        <w:t xml:space="preserve"> Approve (Trigger Redo or Refund) or Disapprove (Formal reason).</w:t>
      </w:r>
    </w:p>
    <w:p w14:paraId="036E7D2D" w14:textId="4E633164" w:rsidR="00E068D3" w:rsidRPr="007F0E35" w:rsidRDefault="00E068D3" w:rsidP="00E068D3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Accounting Integration:</w:t>
      </w:r>
      <w:r w:rsidRPr="00EC7F47">
        <w:rPr>
          <w:lang w:val="en-GB"/>
        </w:rPr>
        <w:t xml:space="preserve"> Print combinations of resolutions for accounting purposes.</w:t>
      </w:r>
    </w:p>
    <w:p w14:paraId="72D64303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5AE64007" w14:textId="77777777" w:rsidR="00E86384" w:rsidRPr="007F0E35" w:rsidRDefault="00E86384" w:rsidP="00E86384">
      <w:pPr>
        <w:numPr>
          <w:ilvl w:val="0"/>
          <w:numId w:val="20"/>
        </w:numPr>
      </w:pPr>
      <w:r w:rsidRPr="007F0E35">
        <w:t xml:space="preserve">No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yet</w:t>
      </w:r>
      <w:proofErr w:type="spellEnd"/>
      <w:r w:rsidRPr="007F0E35">
        <w:t>.</w:t>
      </w:r>
    </w:p>
    <w:p w14:paraId="4096E0D8" w14:textId="77777777" w:rsidR="007F0E35" w:rsidRPr="007F0E35" w:rsidRDefault="007F0E35" w:rsidP="007F0E35">
      <w:r w:rsidRPr="007F0E35">
        <w:pict w14:anchorId="76154A6B">
          <v:rect id="_x0000_i1150" style="width:0;height:1.5pt" o:hralign="center" o:hrstd="t" o:hr="t" fillcolor="#a0a0a0" stroked="f"/>
        </w:pict>
      </w:r>
    </w:p>
    <w:p w14:paraId="773C9515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13. System Governance</w:t>
      </w:r>
    </w:p>
    <w:p w14:paraId="6A3045EE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Standard administrative controls and security.</w:t>
      </w:r>
    </w:p>
    <w:p w14:paraId="58F7ACAD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30A8544C" w14:textId="77777777" w:rsidR="007F0E35" w:rsidRDefault="007F0E35" w:rsidP="007F0E35">
      <w:pPr>
        <w:numPr>
          <w:ilvl w:val="0"/>
          <w:numId w:val="25"/>
        </w:numPr>
        <w:rPr>
          <w:lang w:val="en-GB"/>
        </w:rPr>
      </w:pPr>
      <w:r w:rsidRPr="007F0E35">
        <w:rPr>
          <w:b/>
          <w:bCs/>
          <w:lang w:val="en-GB"/>
        </w:rPr>
        <w:t>Persona Toggle Skeletons:</w:t>
      </w:r>
      <w:r w:rsidRPr="007F0E35">
        <w:rPr>
          <w:lang w:val="en-GB"/>
        </w:rPr>
        <w:t xml:space="preserve"> Implements custom </w:t>
      </w:r>
      <w:r w:rsidRPr="007F0E35">
        <w:rPr>
          <w:b/>
          <w:bCs/>
          <w:lang w:val="en-GB"/>
        </w:rPr>
        <w:t>Skeleton screens</w:t>
      </w:r>
      <w:r w:rsidRPr="007F0E35">
        <w:rPr>
          <w:lang w:val="en-GB"/>
        </w:rPr>
        <w:t xml:space="preserve"> when switching between "Accountant" and "Super Admin" masks to mitigate visual "</w:t>
      </w:r>
      <w:proofErr w:type="spellStart"/>
      <w:r w:rsidRPr="007F0E35">
        <w:rPr>
          <w:lang w:val="en-GB"/>
        </w:rPr>
        <w:t>jank</w:t>
      </w:r>
      <w:proofErr w:type="spellEnd"/>
      <w:r w:rsidRPr="007F0E35">
        <w:rPr>
          <w:lang w:val="en-GB"/>
        </w:rPr>
        <w:t>" during state rehydration.</w:t>
      </w:r>
    </w:p>
    <w:p w14:paraId="19209396" w14:textId="77777777" w:rsidR="00577105" w:rsidRPr="00EC7F47" w:rsidRDefault="00577105" w:rsidP="00577105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Role-Based Access Control (RBAC):</w:t>
      </w:r>
      <w:r w:rsidRPr="00EC7F47">
        <w:rPr>
          <w:lang w:val="en-GB"/>
        </w:rPr>
        <w:t xml:space="preserve"> Access levels for Support, Accountant, and Super-Admin.</w:t>
      </w:r>
    </w:p>
    <w:p w14:paraId="11CAB2CB" w14:textId="77777777" w:rsidR="00577105" w:rsidRPr="00EC7F47" w:rsidRDefault="00577105" w:rsidP="00577105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Audit Logs:</w:t>
      </w:r>
      <w:r w:rsidRPr="00EC7F47">
        <w:rPr>
          <w:lang w:val="en-GB"/>
        </w:rPr>
        <w:t xml:space="preserve"> Records of which administrator made specific status or price changes.</w:t>
      </w:r>
    </w:p>
    <w:p w14:paraId="798908B9" w14:textId="2839CC4C" w:rsidR="00577105" w:rsidRPr="007F0E35" w:rsidRDefault="00577105" w:rsidP="00577105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Real-Time Alerts:</w:t>
      </w:r>
      <w:r w:rsidRPr="00EC7F47">
        <w:rPr>
          <w:lang w:val="en-GB"/>
        </w:rPr>
        <w:t xml:space="preserve"> Notifications for disputes or AI queue failures.</w:t>
      </w:r>
    </w:p>
    <w:p w14:paraId="44B6AD38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2F200D5E" w14:textId="77777777" w:rsidR="007F0E35" w:rsidRPr="007F0E35" w:rsidRDefault="007F0E35" w:rsidP="007F0E35">
      <w:pPr>
        <w:numPr>
          <w:ilvl w:val="0"/>
          <w:numId w:val="26"/>
        </w:numPr>
        <w:rPr>
          <w:lang w:val="en-GB"/>
        </w:rPr>
      </w:pPr>
      <w:r w:rsidRPr="007F0E35">
        <w:rPr>
          <w:b/>
          <w:bCs/>
          <w:lang w:val="en-GB"/>
        </w:rPr>
        <w:t>Task Masking:</w:t>
      </w:r>
      <w:r w:rsidRPr="007F0E35">
        <w:rPr>
          <w:lang w:val="en-GB"/>
        </w:rPr>
        <w:t xml:space="preserve"> Visual "masks" hide unnecessary widgets (e.g., Accountant Mask hides chat).</w:t>
      </w:r>
    </w:p>
    <w:p w14:paraId="7BADA8AF" w14:textId="77777777" w:rsidR="007F0E35" w:rsidRPr="007F0E35" w:rsidRDefault="007F0E35" w:rsidP="007F0E35">
      <w:r w:rsidRPr="007F0E35">
        <w:pict w14:anchorId="29D4D5DF">
          <v:rect id="_x0000_i1151" style="width:0;height:1.5pt" o:hralign="center" o:hrstd="t" o:hr="t" fillcolor="#a0a0a0" stroked="f"/>
        </w:pict>
      </w:r>
    </w:p>
    <w:p w14:paraId="502D4419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14. Support &amp; Communication</w:t>
      </w:r>
    </w:p>
    <w:p w14:paraId="739A5D1A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Omnichannel support and system logs.</w:t>
      </w:r>
    </w:p>
    <w:p w14:paraId="03F2AF7A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104286B5" w14:textId="4BB4F70D" w:rsidR="007F0E35" w:rsidRDefault="007F0E35" w:rsidP="007F0E35">
      <w:pPr>
        <w:numPr>
          <w:ilvl w:val="0"/>
          <w:numId w:val="27"/>
        </w:numPr>
        <w:rPr>
          <w:lang w:val="en-GB"/>
        </w:rPr>
      </w:pPr>
      <w:r w:rsidRPr="007F0E35">
        <w:rPr>
          <w:b/>
          <w:bCs/>
          <w:lang w:val="en-GB"/>
        </w:rPr>
        <w:t>Centralized Chat &amp; Shadowing:</w:t>
      </w:r>
      <w:r w:rsidRPr="007F0E35">
        <w:rPr>
          <w:lang w:val="en-GB"/>
        </w:rPr>
        <w:t xml:space="preserve"> Real-time interface </w:t>
      </w:r>
      <w:r w:rsidR="00577105" w:rsidRPr="00EC7F47">
        <w:rPr>
          <w:lang w:val="en-GB"/>
        </w:rPr>
        <w:t>with Buyers and CCAs</w:t>
      </w:r>
      <w:r w:rsidR="00577105">
        <w:rPr>
          <w:lang w:val="en-GB"/>
        </w:rPr>
        <w:t xml:space="preserve">, Partners and anyone else using the system, </w:t>
      </w:r>
      <w:r w:rsidRPr="007F0E35">
        <w:rPr>
          <w:lang w:val="en-GB"/>
        </w:rPr>
        <w:t>with a shadowing button directly inside the chat window for troubleshooting.</w:t>
      </w:r>
    </w:p>
    <w:p w14:paraId="706D4C22" w14:textId="77777777" w:rsidR="00577105" w:rsidRDefault="00577105" w:rsidP="00577105">
      <w:pPr>
        <w:numPr>
          <w:ilvl w:val="0"/>
          <w:numId w:val="60"/>
        </w:numPr>
        <w:rPr>
          <w:lang w:val="en-GB"/>
        </w:rPr>
      </w:pPr>
      <w:r w:rsidRPr="00EC7F47">
        <w:rPr>
          <w:b/>
          <w:bCs/>
          <w:lang w:val="en-GB"/>
        </w:rPr>
        <w:t>System Logs:</w:t>
      </w:r>
      <w:r w:rsidRPr="00EC7F47">
        <w:rPr>
          <w:lang w:val="en-GB"/>
        </w:rPr>
        <w:t xml:space="preserve"> </w:t>
      </w:r>
      <w:r w:rsidRPr="00321ED7">
        <w:rPr>
          <w:lang w:val="en-GB"/>
        </w:rPr>
        <w:t>History of failed purchases with specific reasons and links to Buyer, Order, and CCA.</w:t>
      </w:r>
    </w:p>
    <w:p w14:paraId="2C0EA485" w14:textId="77777777" w:rsidR="00577105" w:rsidRPr="00321ED7" w:rsidRDefault="00577105" w:rsidP="00577105">
      <w:pPr>
        <w:numPr>
          <w:ilvl w:val="0"/>
          <w:numId w:val="60"/>
        </w:numPr>
        <w:rPr>
          <w:lang w:val="en-GB"/>
        </w:rPr>
      </w:pPr>
      <w:r w:rsidRPr="00321ED7">
        <w:rPr>
          <w:b/>
          <w:bCs/>
          <w:lang w:val="en-GB"/>
        </w:rPr>
        <w:t>Bug &amp; System Logs:</w:t>
      </w:r>
      <w:r w:rsidRPr="00321ED7">
        <w:rPr>
          <w:lang w:val="en-GB"/>
        </w:rPr>
        <w:t xml:space="preserve"> Area for reporting site problems and viewing failures.</w:t>
      </w:r>
    </w:p>
    <w:p w14:paraId="4560906B" w14:textId="424C073F" w:rsidR="00577105" w:rsidRPr="007F0E35" w:rsidRDefault="00577105" w:rsidP="00577105">
      <w:pPr>
        <w:numPr>
          <w:ilvl w:val="0"/>
          <w:numId w:val="59"/>
        </w:numPr>
        <w:rPr>
          <w:lang w:val="en-GB"/>
        </w:rPr>
      </w:pPr>
      <w:r w:rsidRPr="00EC7F47">
        <w:rPr>
          <w:b/>
          <w:bCs/>
          <w:lang w:val="en-GB"/>
        </w:rPr>
        <w:t>Wishlist &amp; Support:</w:t>
      </w:r>
      <w:r w:rsidRPr="00EC7F47">
        <w:rPr>
          <w:lang w:val="en-GB"/>
        </w:rPr>
        <w:t xml:space="preserve"> Monitoring area for user-submitted requests.</w:t>
      </w:r>
    </w:p>
    <w:p w14:paraId="633687BF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3E029ADB" w14:textId="77777777" w:rsidR="007F0E35" w:rsidRPr="007F0E35" w:rsidRDefault="007F0E35" w:rsidP="007F0E35">
      <w:pPr>
        <w:numPr>
          <w:ilvl w:val="0"/>
          <w:numId w:val="28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Multilingual Shell:</w:t>
      </w:r>
      <w:r w:rsidRPr="007F0E35">
        <w:rPr>
          <w:lang w:val="en-GB"/>
        </w:rPr>
        <w:t xml:space="preserve"> Employs </w:t>
      </w:r>
      <w:r w:rsidRPr="007F0E35">
        <w:rPr>
          <w:b/>
          <w:bCs/>
          <w:lang w:val="en-GB"/>
        </w:rPr>
        <w:t>react-i18next</w:t>
      </w:r>
      <w:r w:rsidRPr="007F0E35">
        <w:rPr>
          <w:lang w:val="en-GB"/>
        </w:rPr>
        <w:t xml:space="preserve"> to manage the dashboard menus, buttons, and error messages.</w:t>
      </w:r>
    </w:p>
    <w:p w14:paraId="04FB8FB1" w14:textId="77777777" w:rsidR="007F0E35" w:rsidRPr="007F0E35" w:rsidRDefault="007F0E35" w:rsidP="007F0E35">
      <w:pPr>
        <w:numPr>
          <w:ilvl w:val="0"/>
          <w:numId w:val="28"/>
        </w:numPr>
        <w:rPr>
          <w:lang w:val="en-GB"/>
        </w:rPr>
      </w:pPr>
      <w:r w:rsidRPr="007F0E35">
        <w:rPr>
          <w:b/>
          <w:bCs/>
          <w:lang w:val="en-GB"/>
        </w:rPr>
        <w:t>WebView Optimization:</w:t>
      </w:r>
      <w:r w:rsidRPr="007F0E35">
        <w:rPr>
          <w:lang w:val="en-GB"/>
        </w:rPr>
        <w:t xml:space="preserve"> Utilizing a non-blocking view overlay (</w:t>
      </w:r>
      <w:proofErr w:type="spellStart"/>
      <w:r w:rsidRPr="007F0E35">
        <w:rPr>
          <w:b/>
          <w:bCs/>
          <w:lang w:val="en-GB"/>
        </w:rPr>
        <w:t>EventSplash</w:t>
      </w:r>
      <w:proofErr w:type="spellEnd"/>
      <w:r w:rsidRPr="007F0E35">
        <w:rPr>
          <w:lang w:val="en-GB"/>
        </w:rPr>
        <w:t>) in Capacitor to reduce perceived "</w:t>
      </w:r>
      <w:proofErr w:type="spellStart"/>
      <w:r w:rsidRPr="007F0E35">
        <w:rPr>
          <w:lang w:val="en-GB"/>
        </w:rPr>
        <w:t>jank</w:t>
      </w:r>
      <w:proofErr w:type="spellEnd"/>
      <w:r w:rsidRPr="007F0E35">
        <w:rPr>
          <w:lang w:val="en-GB"/>
        </w:rPr>
        <w:t>" and load time by up to 90%.</w:t>
      </w:r>
    </w:p>
    <w:p w14:paraId="41C41B65" w14:textId="77777777" w:rsidR="007F0E35" w:rsidRPr="007F0E35" w:rsidRDefault="007F0E35" w:rsidP="007F0E35">
      <w:r w:rsidRPr="007F0E35">
        <w:pict w14:anchorId="651D8E2C">
          <v:rect id="_x0000_i1152" style="width:0;height:1.5pt" o:hralign="center" o:hrstd="t" o:hr="t" fillcolor="#a0a0a0" stroked="f"/>
        </w:pict>
      </w:r>
    </w:p>
    <w:p w14:paraId="1B5BBDF9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15. Pricing Management</w:t>
      </w:r>
    </w:p>
    <w:p w14:paraId="2993A97D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Centralized control for financial and tax rules.</w:t>
      </w:r>
    </w:p>
    <w:p w14:paraId="20D9E473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621DC08E" w14:textId="77777777" w:rsidR="007F0E35" w:rsidRDefault="007F0E35" w:rsidP="007F0E35">
      <w:pPr>
        <w:numPr>
          <w:ilvl w:val="0"/>
          <w:numId w:val="29"/>
        </w:numPr>
        <w:rPr>
          <w:lang w:val="en-GB"/>
        </w:rPr>
      </w:pPr>
      <w:r w:rsidRPr="007F0E35">
        <w:rPr>
          <w:b/>
          <w:bCs/>
          <w:lang w:val="en-GB"/>
        </w:rPr>
        <w:t>VIES B2B Validation:</w:t>
      </w:r>
      <w:r w:rsidRPr="007F0E35">
        <w:rPr>
          <w:lang w:val="en-GB"/>
        </w:rPr>
        <w:t xml:space="preserve"> Automated </w:t>
      </w:r>
      <w:r w:rsidRPr="007F0E35">
        <w:rPr>
          <w:b/>
          <w:bCs/>
          <w:lang w:val="en-GB"/>
        </w:rPr>
        <w:t>Stripe Tax</w:t>
      </w:r>
      <w:r w:rsidRPr="007F0E35">
        <w:rPr>
          <w:lang w:val="en-GB"/>
        </w:rPr>
        <w:t xml:space="preserve"> identity validation (VIES) for business customers to apply correct VAT exemptions during manual invoice generation.</w:t>
      </w:r>
    </w:p>
    <w:p w14:paraId="3E929A02" w14:textId="77777777" w:rsidR="004B7491" w:rsidRPr="00EC7F47" w:rsidRDefault="004B7491" w:rsidP="004B7491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Common Pricing Rules:</w:t>
      </w:r>
      <w:r w:rsidRPr="00EC7F47">
        <w:rPr>
          <w:lang w:val="en-GB"/>
        </w:rPr>
        <w:t xml:space="preserve"> Global base pricing for credits, man-hours, and result types.</w:t>
      </w:r>
    </w:p>
    <w:p w14:paraId="192B162C" w14:textId="77777777" w:rsidR="004B7491" w:rsidRPr="00EC7F47" w:rsidRDefault="004B7491" w:rsidP="004B7491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Advanced Discount Engine:</w:t>
      </w:r>
      <w:r w:rsidRPr="00EC7F47">
        <w:rPr>
          <w:lang w:val="en-GB"/>
        </w:rPr>
        <w:t xml:space="preserve"> Temporal (date/time) and Conditional (Nationality, Name, Email domain) discounts.</w:t>
      </w:r>
    </w:p>
    <w:p w14:paraId="604E8008" w14:textId="5DFC65F7" w:rsidR="004B7491" w:rsidRPr="007F0E35" w:rsidRDefault="004B7491" w:rsidP="004B7491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VAT Management:</w:t>
      </w:r>
      <w:r w:rsidRPr="00EC7F47">
        <w:rPr>
          <w:lang w:val="en-GB"/>
        </w:rPr>
        <w:t xml:space="preserve"> Global interface to modify VAT rates used </w:t>
      </w:r>
      <w:proofErr w:type="gramStart"/>
      <w:r w:rsidRPr="00EC7F47">
        <w:rPr>
          <w:lang w:val="en-GB"/>
        </w:rPr>
        <w:t>platform-wide</w:t>
      </w:r>
      <w:proofErr w:type="gramEnd"/>
      <w:r w:rsidRPr="00EC7F47">
        <w:rPr>
          <w:lang w:val="en-GB"/>
        </w:rPr>
        <w:t>.</w:t>
      </w:r>
    </w:p>
    <w:p w14:paraId="2A70EAF1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48F1F3D8" w14:textId="77777777" w:rsidR="007F0E35" w:rsidRPr="007F0E35" w:rsidRDefault="007F0E35" w:rsidP="007F0E35">
      <w:pPr>
        <w:numPr>
          <w:ilvl w:val="0"/>
          <w:numId w:val="30"/>
        </w:numPr>
        <w:rPr>
          <w:lang w:val="en-GB"/>
        </w:rPr>
      </w:pPr>
      <w:r w:rsidRPr="007F0E35">
        <w:rPr>
          <w:b/>
          <w:bCs/>
          <w:lang w:val="en-GB"/>
        </w:rPr>
        <w:t>Invoicing Minimum:</w:t>
      </w:r>
      <w:r w:rsidRPr="007F0E35">
        <w:rPr>
          <w:lang w:val="en-GB"/>
        </w:rPr>
        <w:t xml:space="preserve"> System enforces a 1-hour minimum charge for all invoiced products.</w:t>
      </w:r>
    </w:p>
    <w:p w14:paraId="05248C93" w14:textId="77777777" w:rsidR="007F0E35" w:rsidRPr="007F0E35" w:rsidRDefault="007F0E35" w:rsidP="007F0E35">
      <w:r w:rsidRPr="007F0E35">
        <w:pict w14:anchorId="39E416BC">
          <v:rect id="_x0000_i1153" style="width:0;height:1.5pt" o:hralign="center" o:hrstd="t" o:hr="t" fillcolor="#a0a0a0" stroked="f"/>
        </w:pict>
      </w:r>
    </w:p>
    <w:p w14:paraId="6631947A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16. Site-Wide Configuration (No-Code)</w:t>
      </w:r>
    </w:p>
    <w:p w14:paraId="171A0B8D" w14:textId="77777777" w:rsidR="007F0E35" w:rsidRPr="007F0E35" w:rsidRDefault="007F0E35" w:rsidP="007F0E35">
      <w:pPr>
        <w:rPr>
          <w:lang w:val="en-GB"/>
        </w:rPr>
      </w:pPr>
      <w:r w:rsidRPr="007F0E35">
        <w:rPr>
          <w:lang w:val="en-GB"/>
        </w:rPr>
        <w:t>Site-wide visual and structural management.</w:t>
      </w:r>
    </w:p>
    <w:p w14:paraId="5D39E408" w14:textId="77777777" w:rsidR="007F0E35" w:rsidRPr="007F0E35" w:rsidRDefault="007F0E35" w:rsidP="007F0E35">
      <w:proofErr w:type="spellStart"/>
      <w:r w:rsidRPr="007F0E35">
        <w:rPr>
          <w:b/>
          <w:bCs/>
        </w:rPr>
        <w:t>Features</w:t>
      </w:r>
      <w:proofErr w:type="spellEnd"/>
      <w:r w:rsidRPr="007F0E35">
        <w:rPr>
          <w:b/>
          <w:bCs/>
        </w:rPr>
        <w:t>:</w:t>
      </w:r>
    </w:p>
    <w:p w14:paraId="10EDEF82" w14:textId="77777777" w:rsidR="007F0E35" w:rsidRDefault="007F0E35" w:rsidP="007F0E35">
      <w:pPr>
        <w:numPr>
          <w:ilvl w:val="0"/>
          <w:numId w:val="31"/>
        </w:numPr>
        <w:rPr>
          <w:lang w:val="en-GB"/>
        </w:rPr>
      </w:pPr>
      <w:r w:rsidRPr="007F0E35">
        <w:rPr>
          <w:b/>
          <w:bCs/>
          <w:lang w:val="en-GB"/>
        </w:rPr>
        <w:t>Direct String Transform Priority:</w:t>
      </w:r>
      <w:r w:rsidRPr="007F0E35">
        <w:rPr>
          <w:lang w:val="en-GB"/>
        </w:rPr>
        <w:t xml:space="preserve"> High-velocity layout animations in the config editor must use </w:t>
      </w:r>
      <w:r w:rsidRPr="007F0E35">
        <w:rPr>
          <w:b/>
          <w:bCs/>
          <w:lang w:val="en-GB"/>
        </w:rPr>
        <w:t>direct string transforms</w:t>
      </w:r>
      <w:r w:rsidRPr="007F0E35">
        <w:rPr>
          <w:lang w:val="en-GB"/>
        </w:rPr>
        <w:t xml:space="preserve"> (e.g., </w:t>
      </w:r>
      <w:proofErr w:type="spellStart"/>
      <w:r w:rsidRPr="007F0E35">
        <w:rPr>
          <w:lang w:val="en-GB"/>
        </w:rPr>
        <w:t>translateX</w:t>
      </w:r>
      <w:proofErr w:type="spellEnd"/>
      <w:r w:rsidRPr="007F0E35">
        <w:rPr>
          <w:lang w:val="en-GB"/>
        </w:rPr>
        <w:t xml:space="preserve">) rather than CSS variables to ensure GPU acceleration on older Android </w:t>
      </w:r>
      <w:proofErr w:type="spellStart"/>
      <w:r w:rsidRPr="007F0E35">
        <w:rPr>
          <w:lang w:val="en-GB"/>
        </w:rPr>
        <w:t>WebViews</w:t>
      </w:r>
      <w:proofErr w:type="spellEnd"/>
      <w:r w:rsidRPr="007F0E35">
        <w:rPr>
          <w:lang w:val="en-GB"/>
        </w:rPr>
        <w:t>.</w:t>
      </w:r>
    </w:p>
    <w:p w14:paraId="17CE83C0" w14:textId="77777777" w:rsidR="004B7491" w:rsidRPr="00EC7F47" w:rsidRDefault="004B7491" w:rsidP="004B7491">
      <w:pPr>
        <w:numPr>
          <w:ilvl w:val="0"/>
          <w:numId w:val="31"/>
        </w:numPr>
        <w:rPr>
          <w:lang w:val="en-GB"/>
        </w:rPr>
      </w:pPr>
      <w:r w:rsidRPr="00EC7F47">
        <w:rPr>
          <w:b/>
          <w:bCs/>
          <w:lang w:val="en-GB"/>
        </w:rPr>
        <w:t>Visual Identity:</w:t>
      </w:r>
      <w:r w:rsidRPr="00EC7F47">
        <w:rPr>
          <w:lang w:val="en-GB"/>
        </w:rPr>
        <w:t xml:space="preserve"> Manage global </w:t>
      </w:r>
      <w:proofErr w:type="spellStart"/>
      <w:r w:rsidRPr="00EC7F47">
        <w:rPr>
          <w:lang w:val="en-GB"/>
        </w:rPr>
        <w:t>color</w:t>
      </w:r>
      <w:proofErr w:type="spellEnd"/>
      <w:r w:rsidRPr="00EC7F47">
        <w:rPr>
          <w:lang w:val="en-GB"/>
        </w:rPr>
        <w:t xml:space="preserve"> palettes and individual element </w:t>
      </w:r>
      <w:proofErr w:type="spellStart"/>
      <w:r w:rsidRPr="00EC7F47">
        <w:rPr>
          <w:lang w:val="en-GB"/>
        </w:rPr>
        <w:t>color</w:t>
      </w:r>
      <w:proofErr w:type="spellEnd"/>
      <w:r w:rsidRPr="00EC7F47">
        <w:rPr>
          <w:lang w:val="en-GB"/>
        </w:rPr>
        <w:t xml:space="preserve"> pickers.</w:t>
      </w:r>
    </w:p>
    <w:p w14:paraId="68A124C1" w14:textId="77777777" w:rsidR="004B7491" w:rsidRDefault="004B7491" w:rsidP="004B7491">
      <w:pPr>
        <w:numPr>
          <w:ilvl w:val="0"/>
          <w:numId w:val="31"/>
        </w:numPr>
        <w:rPr>
          <w:lang w:val="en-GB"/>
        </w:rPr>
      </w:pPr>
      <w:r w:rsidRPr="00EC7F47">
        <w:rPr>
          <w:b/>
          <w:bCs/>
          <w:lang w:val="en-GB"/>
        </w:rPr>
        <w:t>Dynamic Forms:</w:t>
      </w:r>
      <w:r w:rsidRPr="00EC7F47">
        <w:rPr>
          <w:lang w:val="en-GB"/>
        </w:rPr>
        <w:t xml:space="preserve"> Set attachment rules and required information per product.</w:t>
      </w:r>
    </w:p>
    <w:p w14:paraId="3DAC5891" w14:textId="2A03D903" w:rsidR="004B7491" w:rsidRPr="007F0E35" w:rsidRDefault="004B7491" w:rsidP="004B7491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(Styles, Historical Events, etc.) and hidden prompts.</w:t>
      </w:r>
    </w:p>
    <w:p w14:paraId="130A1796" w14:textId="77777777" w:rsidR="007F0E35" w:rsidRPr="007F0E35" w:rsidRDefault="007F0E35" w:rsidP="007F0E35">
      <w:r w:rsidRPr="007F0E35">
        <w:rPr>
          <w:b/>
          <w:bCs/>
        </w:rPr>
        <w:t xml:space="preserve">Technical </w:t>
      </w:r>
      <w:proofErr w:type="spellStart"/>
      <w:r w:rsidRPr="007F0E35">
        <w:rPr>
          <w:b/>
          <w:bCs/>
        </w:rPr>
        <w:t>Considerations</w:t>
      </w:r>
      <w:proofErr w:type="spellEnd"/>
      <w:r w:rsidRPr="007F0E35">
        <w:rPr>
          <w:b/>
          <w:bCs/>
        </w:rPr>
        <w:t>:</w:t>
      </w:r>
    </w:p>
    <w:p w14:paraId="0537824E" w14:textId="77777777" w:rsidR="007F0E35" w:rsidRPr="007F0E35" w:rsidRDefault="007F0E35" w:rsidP="007F0E35">
      <w:pPr>
        <w:numPr>
          <w:ilvl w:val="0"/>
          <w:numId w:val="32"/>
        </w:numPr>
        <w:rPr>
          <w:lang w:val="en-GB"/>
        </w:rPr>
      </w:pPr>
      <w:r w:rsidRPr="007F0E35">
        <w:rPr>
          <w:b/>
          <w:bCs/>
          <w:lang w:val="en-GB"/>
        </w:rPr>
        <w:t>Real-time Theme Updates:</w:t>
      </w:r>
      <w:r w:rsidRPr="007F0E35">
        <w:rPr>
          <w:lang w:val="en-GB"/>
        </w:rPr>
        <w:t xml:space="preserve"> Updates to </w:t>
      </w:r>
      <w:proofErr w:type="spellStart"/>
      <w:r w:rsidRPr="007F0E35">
        <w:rPr>
          <w:lang w:val="en-GB"/>
        </w:rPr>
        <w:t>colors</w:t>
      </w:r>
      <w:proofErr w:type="spellEnd"/>
      <w:r w:rsidRPr="007F0E35">
        <w:rPr>
          <w:lang w:val="en-GB"/>
        </w:rPr>
        <w:t xml:space="preserve"> reflect in the Capacitor mobile app theme in real-time via CSS variables.</w:t>
      </w:r>
    </w:p>
    <w:p w14:paraId="3D8E8F47" w14:textId="77777777" w:rsidR="007F0E35" w:rsidRPr="007F0E35" w:rsidRDefault="007F0E35" w:rsidP="007F0E35">
      <w:r w:rsidRPr="007F0E35">
        <w:pict w14:anchorId="7E490196">
          <v:rect id="_x0000_i1154" style="width:0;height:1.5pt" o:hralign="center" o:hrstd="t" o:hr="t" fillcolor="#a0a0a0" stroked="f"/>
        </w:pict>
      </w:r>
    </w:p>
    <w:p w14:paraId="211B5F53" w14:textId="77777777" w:rsidR="007F0E35" w:rsidRPr="007F0E35" w:rsidRDefault="007F0E35" w:rsidP="007F0E35">
      <w:pPr>
        <w:rPr>
          <w:b/>
          <w:bCs/>
        </w:rPr>
      </w:pPr>
      <w:proofErr w:type="spellStart"/>
      <w:r w:rsidRPr="007F0E35">
        <w:rPr>
          <w:b/>
          <w:bCs/>
        </w:rPr>
        <w:t>Suggested</w:t>
      </w:r>
      <w:proofErr w:type="spellEnd"/>
      <w:r w:rsidRPr="007F0E35">
        <w:rPr>
          <w:b/>
          <w:bCs/>
        </w:rPr>
        <w:t xml:space="preserve"> Tech </w:t>
      </w:r>
      <w:proofErr w:type="spellStart"/>
      <w:r w:rsidRPr="007F0E35">
        <w:rPr>
          <w:b/>
          <w:bCs/>
        </w:rPr>
        <w:t>Stack</w:t>
      </w:r>
      <w:proofErr w:type="spellEnd"/>
      <w:r w:rsidRPr="007F0E35">
        <w:rPr>
          <w:b/>
          <w:bCs/>
        </w:rPr>
        <w:t xml:space="preserve"> </w:t>
      </w:r>
      <w:proofErr w:type="spellStart"/>
      <w:r w:rsidRPr="007F0E35">
        <w:rPr>
          <w:b/>
          <w:bCs/>
        </w:rPr>
        <w:t>Improvements</w:t>
      </w:r>
      <w:proofErr w:type="spellEnd"/>
    </w:p>
    <w:p w14:paraId="3224C666" w14:textId="77777777" w:rsidR="007F0E35" w:rsidRPr="007F0E35" w:rsidRDefault="007F0E35" w:rsidP="007F0E35">
      <w:pPr>
        <w:numPr>
          <w:ilvl w:val="0"/>
          <w:numId w:val="33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lastRenderedPageBreak/>
        <w:t>TanStack</w:t>
      </w:r>
      <w:proofErr w:type="spellEnd"/>
      <w:r w:rsidRPr="007F0E35">
        <w:rPr>
          <w:b/>
          <w:bCs/>
          <w:lang w:val="en-GB"/>
        </w:rPr>
        <w:t xml:space="preserve"> DB 0.5+:</w:t>
      </w:r>
      <w:r w:rsidRPr="007F0E35">
        <w:rPr>
          <w:lang w:val="en-GB"/>
        </w:rPr>
        <w:t xml:space="preserve"> For predicate pushdown synchronization and differential dataflow to handle massive collections with sub-millisecond updates. </w:t>
      </w:r>
    </w:p>
    <w:p w14:paraId="47DC0953" w14:textId="77777777" w:rsidR="007F0E35" w:rsidRPr="007F0E35" w:rsidRDefault="007F0E35" w:rsidP="007F0E35">
      <w:pPr>
        <w:numPr>
          <w:ilvl w:val="1"/>
          <w:numId w:val="33"/>
        </w:numPr>
      </w:pPr>
      <w:r w:rsidRPr="007F0E35">
        <w:rPr>
          <w:i/>
          <w:iCs/>
        </w:rPr>
        <w:t>URL:</w:t>
      </w:r>
      <w:r w:rsidRPr="007F0E35">
        <w:t xml:space="preserve"> </w:t>
      </w:r>
      <w:hyperlink r:id="rId5" w:history="1">
        <w:r w:rsidRPr="007F0E35">
          <w:rPr>
            <w:rStyle w:val="Hyperlink"/>
          </w:rPr>
          <w:t>https://tanstack.com/db</w:t>
        </w:r>
      </w:hyperlink>
    </w:p>
    <w:p w14:paraId="5F5E9FEC" w14:textId="77777777" w:rsidR="007F0E35" w:rsidRPr="007F0E35" w:rsidRDefault="007F0E35" w:rsidP="007F0E35">
      <w:pPr>
        <w:numPr>
          <w:ilvl w:val="0"/>
          <w:numId w:val="33"/>
        </w:numPr>
        <w:rPr>
          <w:lang w:val="en-GB"/>
        </w:rPr>
      </w:pPr>
      <w:r w:rsidRPr="007F0E35">
        <w:rPr>
          <w:b/>
          <w:bCs/>
          <w:lang w:val="en-GB"/>
        </w:rPr>
        <w:t>Ionic Identity Vault:</w:t>
      </w:r>
      <w:r w:rsidRPr="007F0E35">
        <w:rPr>
          <w:lang w:val="en-GB"/>
        </w:rPr>
        <w:t xml:space="preserve"> To provide secure, biometric-protected storage for CCA tax and ID documents within the device's Secure Enclave. </w:t>
      </w:r>
    </w:p>
    <w:p w14:paraId="4C2A1AB8" w14:textId="77777777" w:rsidR="007F0E35" w:rsidRPr="007F0E35" w:rsidRDefault="007F0E35" w:rsidP="007F0E35">
      <w:pPr>
        <w:numPr>
          <w:ilvl w:val="1"/>
          <w:numId w:val="33"/>
        </w:numPr>
        <w:rPr>
          <w:lang w:val="en-GB"/>
        </w:rPr>
      </w:pPr>
      <w:r w:rsidRPr="007F0E35">
        <w:rPr>
          <w:i/>
          <w:iCs/>
          <w:lang w:val="en-GB"/>
        </w:rPr>
        <w:t>URL:</w:t>
      </w:r>
      <w:r w:rsidRPr="007F0E35">
        <w:rPr>
          <w:lang w:val="en-GB"/>
        </w:rPr>
        <w:t xml:space="preserve"> </w:t>
      </w:r>
      <w:hyperlink r:id="rId6" w:history="1">
        <w:r w:rsidRPr="007F0E35">
          <w:rPr>
            <w:rStyle w:val="Hyperlink"/>
            <w:lang w:val="en-GB"/>
          </w:rPr>
          <w:t>https://ionic.io/docs/identity-vault</w:t>
        </w:r>
      </w:hyperlink>
    </w:p>
    <w:p w14:paraId="064FD399" w14:textId="77777777" w:rsidR="007F0E35" w:rsidRPr="007F0E35" w:rsidRDefault="007F0E35" w:rsidP="007F0E35">
      <w:pPr>
        <w:numPr>
          <w:ilvl w:val="0"/>
          <w:numId w:val="33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ThorVG</w:t>
      </w:r>
      <w:proofErr w:type="spellEnd"/>
      <w:r w:rsidRPr="007F0E35">
        <w:rPr>
          <w:b/>
          <w:bCs/>
          <w:lang w:val="en-GB"/>
        </w:rPr>
        <w:t xml:space="preserve"> Engine:</w:t>
      </w:r>
      <w:r w:rsidRPr="007F0E35">
        <w:rPr>
          <w:lang w:val="en-GB"/>
        </w:rPr>
        <w:t xml:space="preserve"> For high-performance vector graphics and heatmap rendering on resource-constrained mobile hardware. </w:t>
      </w:r>
    </w:p>
    <w:p w14:paraId="3F754463" w14:textId="77777777" w:rsidR="007F0E35" w:rsidRPr="007F0E35" w:rsidRDefault="007F0E35" w:rsidP="007F0E35">
      <w:pPr>
        <w:numPr>
          <w:ilvl w:val="1"/>
          <w:numId w:val="33"/>
        </w:numPr>
        <w:rPr>
          <w:lang w:val="en-GB"/>
        </w:rPr>
      </w:pPr>
      <w:r w:rsidRPr="007F0E35">
        <w:rPr>
          <w:i/>
          <w:iCs/>
          <w:lang w:val="en-GB"/>
        </w:rPr>
        <w:t>URL:</w:t>
      </w:r>
      <w:r w:rsidRPr="007F0E35">
        <w:rPr>
          <w:lang w:val="en-GB"/>
        </w:rPr>
        <w:t xml:space="preserve"> </w:t>
      </w:r>
      <w:hyperlink r:id="rId7" w:history="1">
        <w:r w:rsidRPr="007F0E35">
          <w:rPr>
            <w:rStyle w:val="Hyperlink"/>
            <w:lang w:val="en-GB"/>
          </w:rPr>
          <w:t>https://www.thorvg.org/</w:t>
        </w:r>
      </w:hyperlink>
    </w:p>
    <w:p w14:paraId="10CD5F76" w14:textId="77777777" w:rsidR="007F0E35" w:rsidRPr="007F0E35" w:rsidRDefault="007F0E35" w:rsidP="007F0E35">
      <w:r w:rsidRPr="007F0E35">
        <w:pict w14:anchorId="51CEC8C8">
          <v:rect id="_x0000_i1155" style="width:0;height:1.5pt" o:hralign="center" o:hrstd="t" o:hr="t" fillcolor="#a0a0a0" stroked="f"/>
        </w:pict>
      </w:r>
    </w:p>
    <w:p w14:paraId="31D3EF03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Competitive Tech Stack</w:t>
      </w:r>
    </w:p>
    <w:p w14:paraId="2A8501F6" w14:textId="77777777" w:rsidR="007F0E35" w:rsidRPr="007F0E35" w:rsidRDefault="007F0E35" w:rsidP="007F0E35">
      <w:pPr>
        <w:rPr>
          <w:b/>
          <w:bCs/>
          <w:lang w:val="en-GB"/>
        </w:rPr>
      </w:pPr>
      <w:r w:rsidRPr="007F0E35">
        <w:rPr>
          <w:b/>
          <w:bCs/>
          <w:lang w:val="en-GB"/>
        </w:rPr>
        <w:t>ORM Decision: Drizzle ORM</w:t>
      </w:r>
    </w:p>
    <w:p w14:paraId="4BA8F2DD" w14:textId="77777777" w:rsidR="007F0E35" w:rsidRPr="007F0E35" w:rsidRDefault="007F0E35" w:rsidP="007F0E35">
      <w:pPr>
        <w:numPr>
          <w:ilvl w:val="0"/>
          <w:numId w:val="34"/>
        </w:numPr>
        <w:rPr>
          <w:lang w:val="en-GB"/>
        </w:rPr>
      </w:pPr>
      <w:r w:rsidRPr="007F0E35">
        <w:rPr>
          <w:b/>
          <w:bCs/>
          <w:lang w:val="en-GB"/>
        </w:rPr>
        <w:t>Justification:</w:t>
      </w:r>
      <w:r w:rsidRPr="007F0E35">
        <w:rPr>
          <w:lang w:val="en-GB"/>
        </w:rPr>
        <w:t xml:space="preserve"> It is the "unequivocal choice" for latency-sensitive edge execution on Netlify. It has a </w:t>
      </w:r>
      <w:r w:rsidRPr="007F0E35">
        <w:rPr>
          <w:b/>
          <w:bCs/>
          <w:lang w:val="en-GB"/>
        </w:rPr>
        <w:t>negligible cold start</w:t>
      </w:r>
      <w:r w:rsidRPr="007F0E35">
        <w:rPr>
          <w:lang w:val="en-GB"/>
        </w:rPr>
        <w:t xml:space="preserve"> compared to Prisma's 300ms and is up to </w:t>
      </w:r>
      <w:r w:rsidRPr="007F0E35">
        <w:rPr>
          <w:b/>
          <w:bCs/>
          <w:lang w:val="en-GB"/>
        </w:rPr>
        <w:t>100x faster</w:t>
      </w:r>
      <w:r w:rsidRPr="007F0E35">
        <w:rPr>
          <w:lang w:val="en-GB"/>
        </w:rPr>
        <w:t xml:space="preserve"> in SQLite environments (relevant for Capacitor local storage).</w:t>
      </w:r>
    </w:p>
    <w:p w14:paraId="2B79E07A" w14:textId="77777777" w:rsidR="007F0E35" w:rsidRPr="007F0E35" w:rsidRDefault="007F0E35" w:rsidP="007F0E35">
      <w:pPr>
        <w:rPr>
          <w:b/>
          <w:bCs/>
        </w:rPr>
      </w:pPr>
      <w:proofErr w:type="spellStart"/>
      <w:r w:rsidRPr="007F0E35">
        <w:rPr>
          <w:b/>
          <w:bCs/>
        </w:rPr>
        <w:t>Form</w:t>
      </w:r>
      <w:proofErr w:type="spellEnd"/>
      <w:r w:rsidRPr="007F0E35">
        <w:rPr>
          <w:b/>
          <w:bCs/>
        </w:rPr>
        <w:t xml:space="preserve"> </w:t>
      </w:r>
      <w:proofErr w:type="spellStart"/>
      <w:r w:rsidRPr="007F0E35">
        <w:rPr>
          <w:b/>
          <w:bCs/>
        </w:rPr>
        <w:t>Decision</w:t>
      </w:r>
      <w:proofErr w:type="spellEnd"/>
      <w:r w:rsidRPr="007F0E35">
        <w:rPr>
          <w:b/>
          <w:bCs/>
        </w:rPr>
        <w:t xml:space="preserve">: </w:t>
      </w:r>
      <w:proofErr w:type="spellStart"/>
      <w:r w:rsidRPr="007F0E35">
        <w:rPr>
          <w:b/>
          <w:bCs/>
        </w:rPr>
        <w:t>Conform</w:t>
      </w:r>
      <w:proofErr w:type="spellEnd"/>
    </w:p>
    <w:p w14:paraId="7DA57A23" w14:textId="77777777" w:rsidR="007F0E35" w:rsidRPr="007F0E35" w:rsidRDefault="007F0E35" w:rsidP="007F0E35">
      <w:pPr>
        <w:numPr>
          <w:ilvl w:val="0"/>
          <w:numId w:val="35"/>
        </w:numPr>
        <w:rPr>
          <w:lang w:val="en-GB"/>
        </w:rPr>
      </w:pPr>
      <w:r w:rsidRPr="007F0E35">
        <w:rPr>
          <w:b/>
          <w:bCs/>
          <w:lang w:val="en-GB"/>
        </w:rPr>
        <w:t>Justification:</w:t>
      </w:r>
      <w:r w:rsidRPr="007F0E35">
        <w:rPr>
          <w:lang w:val="en-GB"/>
        </w:rPr>
        <w:t xml:space="preserve"> It is built specifically for </w:t>
      </w:r>
      <w:proofErr w:type="spellStart"/>
      <w:r w:rsidRPr="007F0E35">
        <w:rPr>
          <w:b/>
          <w:bCs/>
          <w:lang w:val="en-GB"/>
        </w:rPr>
        <w:t>TanStack</w:t>
      </w:r>
      <w:proofErr w:type="spellEnd"/>
      <w:r w:rsidRPr="007F0E35">
        <w:rPr>
          <w:b/>
          <w:bCs/>
          <w:lang w:val="en-GB"/>
        </w:rPr>
        <w:t xml:space="preserve"> Start</w:t>
      </w:r>
      <w:r w:rsidRPr="007F0E35">
        <w:rPr>
          <w:lang w:val="en-GB"/>
        </w:rPr>
        <w:t xml:space="preserve"> and server-first architectures. Its use of </w:t>
      </w:r>
      <w:r w:rsidRPr="007F0E35">
        <w:rPr>
          <w:b/>
          <w:bCs/>
          <w:lang w:val="en-GB"/>
        </w:rPr>
        <w:t>"Intent" buttons</w:t>
      </w:r>
      <w:r w:rsidRPr="007F0E35">
        <w:rPr>
          <w:lang w:val="en-GB"/>
        </w:rPr>
        <w:t xml:space="preserve"> allows for progressive enhancement (working before JS hydration), which is vital for complex forms on varied mobile network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005"/>
        <w:gridCol w:w="4700"/>
      </w:tblGrid>
      <w:tr w:rsidR="007F0E35" w:rsidRPr="007F0E35" w14:paraId="267E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9E67" w14:textId="77777777" w:rsidR="007F0E35" w:rsidRPr="007F0E35" w:rsidRDefault="007F0E35" w:rsidP="007F0E35">
            <w:pPr>
              <w:rPr>
                <w:b/>
                <w:bCs/>
              </w:rPr>
            </w:pPr>
            <w:r w:rsidRPr="007F0E3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08C1D8" w14:textId="77777777" w:rsidR="007F0E35" w:rsidRPr="007F0E35" w:rsidRDefault="007F0E35" w:rsidP="007F0E35">
            <w:pPr>
              <w:rPr>
                <w:b/>
                <w:bCs/>
              </w:rPr>
            </w:pPr>
            <w:proofErr w:type="spellStart"/>
            <w:r w:rsidRPr="007F0E35">
              <w:rPr>
                <w:b/>
                <w:bCs/>
              </w:rPr>
              <w:t>Form</w:t>
            </w:r>
            <w:proofErr w:type="spellEnd"/>
            <w:r w:rsidRPr="007F0E35">
              <w:rPr>
                <w:b/>
                <w:bCs/>
              </w:rPr>
              <w:t xml:space="preserve"> System </w:t>
            </w:r>
            <w:proofErr w:type="spellStart"/>
            <w:r w:rsidRPr="007F0E35">
              <w:rPr>
                <w:b/>
                <w:bCs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12893" w14:textId="77777777" w:rsidR="007F0E35" w:rsidRPr="007F0E35" w:rsidRDefault="007F0E35" w:rsidP="007F0E35">
            <w:pPr>
              <w:rPr>
                <w:b/>
                <w:bCs/>
              </w:rPr>
            </w:pPr>
            <w:proofErr w:type="spellStart"/>
            <w:r w:rsidRPr="007F0E35">
              <w:rPr>
                <w:b/>
                <w:bCs/>
              </w:rPr>
              <w:t>Suggested</w:t>
            </w:r>
            <w:proofErr w:type="spellEnd"/>
            <w:r w:rsidRPr="007F0E35">
              <w:rPr>
                <w:b/>
                <w:bCs/>
              </w:rPr>
              <w:t xml:space="preserve"> </w:t>
            </w:r>
            <w:proofErr w:type="spellStart"/>
            <w:r w:rsidRPr="007F0E35">
              <w:rPr>
                <w:b/>
                <w:bCs/>
              </w:rPr>
              <w:t>Priority</w:t>
            </w:r>
            <w:proofErr w:type="spellEnd"/>
          </w:p>
        </w:tc>
      </w:tr>
      <w:tr w:rsidR="007F0E35" w:rsidRPr="007F0E35" w14:paraId="7803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F7E3" w14:textId="77777777" w:rsidR="007F0E35" w:rsidRPr="007F0E35" w:rsidRDefault="007F0E35" w:rsidP="007F0E35">
            <w:r w:rsidRPr="007F0E35">
              <w:t>1</w:t>
            </w:r>
          </w:p>
        </w:tc>
        <w:tc>
          <w:tcPr>
            <w:tcW w:w="0" w:type="auto"/>
            <w:vAlign w:val="center"/>
            <w:hideMark/>
          </w:tcPr>
          <w:p w14:paraId="4D0D9D6D" w14:textId="77777777" w:rsidR="007F0E35" w:rsidRPr="007F0E35" w:rsidRDefault="007F0E35" w:rsidP="007F0E35">
            <w:proofErr w:type="spellStart"/>
            <w:r w:rsidRPr="007F0E35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D2FE6" w14:textId="77777777" w:rsidR="007F0E35" w:rsidRPr="007F0E35" w:rsidRDefault="007F0E35" w:rsidP="007F0E35">
            <w:pPr>
              <w:rPr>
                <w:lang w:val="en-GB"/>
              </w:rPr>
            </w:pPr>
            <w:r w:rsidRPr="007F0E35">
              <w:rPr>
                <w:lang w:val="en-GB"/>
              </w:rPr>
              <w:t xml:space="preserve">High (Primary for </w:t>
            </w:r>
            <w:proofErr w:type="spellStart"/>
            <w:r w:rsidRPr="007F0E35">
              <w:rPr>
                <w:lang w:val="en-GB"/>
              </w:rPr>
              <w:t>TanStack</w:t>
            </w:r>
            <w:proofErr w:type="spellEnd"/>
            <w:r w:rsidRPr="007F0E35">
              <w:rPr>
                <w:lang w:val="en-GB"/>
              </w:rPr>
              <w:t xml:space="preserve"> Start Integration)</w:t>
            </w:r>
          </w:p>
        </w:tc>
      </w:tr>
      <w:tr w:rsidR="007F0E35" w:rsidRPr="007F0E35" w14:paraId="6BF8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547" w14:textId="77777777" w:rsidR="007F0E35" w:rsidRPr="007F0E35" w:rsidRDefault="007F0E35" w:rsidP="007F0E35">
            <w:r w:rsidRPr="007F0E35">
              <w:t>2</w:t>
            </w:r>
          </w:p>
        </w:tc>
        <w:tc>
          <w:tcPr>
            <w:tcW w:w="0" w:type="auto"/>
            <w:vAlign w:val="center"/>
            <w:hideMark/>
          </w:tcPr>
          <w:p w14:paraId="0E6B1EC0" w14:textId="77777777" w:rsidR="007F0E35" w:rsidRPr="007F0E35" w:rsidRDefault="007F0E35" w:rsidP="007F0E35">
            <w:proofErr w:type="spellStart"/>
            <w:r w:rsidRPr="007F0E35">
              <w:rPr>
                <w:b/>
                <w:bCs/>
              </w:rPr>
              <w:t>TanStack</w:t>
            </w:r>
            <w:proofErr w:type="spellEnd"/>
            <w:r w:rsidRPr="007F0E35">
              <w:rPr>
                <w:b/>
                <w:bCs/>
              </w:rPr>
              <w:t xml:space="preserve"> </w:t>
            </w:r>
            <w:proofErr w:type="spellStart"/>
            <w:r w:rsidRPr="007F0E35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769F1" w14:textId="77777777" w:rsidR="007F0E35" w:rsidRPr="007F0E35" w:rsidRDefault="007F0E35" w:rsidP="007F0E35">
            <w:proofErr w:type="spellStart"/>
            <w:r w:rsidRPr="007F0E35">
              <w:t>Moderate</w:t>
            </w:r>
            <w:proofErr w:type="spellEnd"/>
            <w:r w:rsidRPr="007F0E35">
              <w:t xml:space="preserve"> (</w:t>
            </w:r>
            <w:proofErr w:type="spellStart"/>
            <w:r w:rsidRPr="007F0E35">
              <w:t>Complex</w:t>
            </w:r>
            <w:proofErr w:type="spellEnd"/>
            <w:r w:rsidRPr="007F0E35">
              <w:t xml:space="preserve"> </w:t>
            </w:r>
            <w:proofErr w:type="spellStart"/>
            <w:r w:rsidRPr="007F0E35">
              <w:t>Nested</w:t>
            </w:r>
            <w:proofErr w:type="spellEnd"/>
            <w:r w:rsidRPr="007F0E35">
              <w:t xml:space="preserve"> </w:t>
            </w:r>
            <w:proofErr w:type="spellStart"/>
            <w:r w:rsidRPr="007F0E35">
              <w:t>Logic</w:t>
            </w:r>
            <w:proofErr w:type="spellEnd"/>
            <w:r w:rsidRPr="007F0E35">
              <w:t>)</w:t>
            </w:r>
          </w:p>
        </w:tc>
      </w:tr>
      <w:tr w:rsidR="007F0E35" w:rsidRPr="007F0E35" w14:paraId="0F29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49C8" w14:textId="77777777" w:rsidR="007F0E35" w:rsidRPr="007F0E35" w:rsidRDefault="007F0E35" w:rsidP="007F0E35">
            <w:r w:rsidRPr="007F0E35">
              <w:t>3</w:t>
            </w:r>
          </w:p>
        </w:tc>
        <w:tc>
          <w:tcPr>
            <w:tcW w:w="0" w:type="auto"/>
            <w:vAlign w:val="center"/>
            <w:hideMark/>
          </w:tcPr>
          <w:p w14:paraId="5DA634BA" w14:textId="77777777" w:rsidR="007F0E35" w:rsidRPr="007F0E35" w:rsidRDefault="007F0E35" w:rsidP="007F0E35">
            <w:proofErr w:type="spellStart"/>
            <w:r w:rsidRPr="007F0E35">
              <w:rPr>
                <w:b/>
                <w:bCs/>
              </w:rPr>
              <w:t>React</w:t>
            </w:r>
            <w:proofErr w:type="spellEnd"/>
            <w:r w:rsidRPr="007F0E35">
              <w:rPr>
                <w:b/>
                <w:bCs/>
              </w:rPr>
              <w:t xml:space="preserve"> </w:t>
            </w:r>
            <w:proofErr w:type="spellStart"/>
            <w:r w:rsidRPr="007F0E35">
              <w:rPr>
                <w:b/>
                <w:bCs/>
              </w:rPr>
              <w:t>Hook</w:t>
            </w:r>
            <w:proofErr w:type="spellEnd"/>
            <w:r w:rsidRPr="007F0E35">
              <w:rPr>
                <w:b/>
                <w:bCs/>
              </w:rPr>
              <w:t xml:space="preserve"> </w:t>
            </w:r>
            <w:proofErr w:type="spellStart"/>
            <w:r w:rsidRPr="007F0E35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1B0D1" w14:textId="77777777" w:rsidR="007F0E35" w:rsidRPr="007F0E35" w:rsidRDefault="007F0E35" w:rsidP="007F0E35">
            <w:pPr>
              <w:rPr>
                <w:lang w:val="en-GB"/>
              </w:rPr>
            </w:pPr>
            <w:r w:rsidRPr="007F0E35">
              <w:rPr>
                <w:lang w:val="en-GB"/>
              </w:rPr>
              <w:t>Moderate (Max Performance for Standard Forms)</w:t>
            </w:r>
          </w:p>
        </w:tc>
      </w:tr>
      <w:tr w:rsidR="007F0E35" w:rsidRPr="007F0E35" w14:paraId="0B87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CAFF" w14:textId="77777777" w:rsidR="007F0E35" w:rsidRPr="007F0E35" w:rsidRDefault="007F0E35" w:rsidP="007F0E35">
            <w:r w:rsidRPr="007F0E35">
              <w:t>4</w:t>
            </w:r>
          </w:p>
        </w:tc>
        <w:tc>
          <w:tcPr>
            <w:tcW w:w="0" w:type="auto"/>
            <w:vAlign w:val="center"/>
            <w:hideMark/>
          </w:tcPr>
          <w:p w14:paraId="162F7B2C" w14:textId="77777777" w:rsidR="007F0E35" w:rsidRPr="007F0E35" w:rsidRDefault="007F0E35" w:rsidP="007F0E35">
            <w:proofErr w:type="spellStart"/>
            <w:r w:rsidRPr="007F0E35">
              <w:rPr>
                <w:b/>
                <w:bCs/>
              </w:rPr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F4FE" w14:textId="77777777" w:rsidR="007F0E35" w:rsidRPr="007F0E35" w:rsidRDefault="007F0E35" w:rsidP="007F0E35">
            <w:proofErr w:type="spellStart"/>
            <w:r w:rsidRPr="007F0E35">
              <w:t>Low</w:t>
            </w:r>
            <w:proofErr w:type="spellEnd"/>
            <w:r w:rsidRPr="007F0E35">
              <w:t xml:space="preserve"> (</w:t>
            </w:r>
            <w:proofErr w:type="spellStart"/>
            <w:r w:rsidRPr="007F0E35">
              <w:t>Legacy</w:t>
            </w:r>
            <w:proofErr w:type="spellEnd"/>
            <w:r w:rsidRPr="007F0E35">
              <w:t>/</w:t>
            </w:r>
            <w:proofErr w:type="spellStart"/>
            <w:r w:rsidRPr="007F0E35">
              <w:t>Simple</w:t>
            </w:r>
            <w:proofErr w:type="spellEnd"/>
            <w:r w:rsidRPr="007F0E35">
              <w:t xml:space="preserve"> </w:t>
            </w:r>
            <w:proofErr w:type="spellStart"/>
            <w:r w:rsidRPr="007F0E35">
              <w:t>Predictability</w:t>
            </w:r>
            <w:proofErr w:type="spellEnd"/>
            <w:r w:rsidRPr="007F0E35">
              <w:t>)</w:t>
            </w:r>
          </w:p>
        </w:tc>
      </w:tr>
    </w:tbl>
    <w:p w14:paraId="67AC1F80" w14:textId="77777777" w:rsidR="007F0E35" w:rsidRPr="007F0E35" w:rsidRDefault="007F0E35" w:rsidP="007F0E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276"/>
        <w:gridCol w:w="3807"/>
      </w:tblGrid>
      <w:tr w:rsidR="007F0E35" w:rsidRPr="007F0E35" w14:paraId="1A429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711A" w14:textId="77777777" w:rsidR="007F0E35" w:rsidRPr="007F0E35" w:rsidRDefault="007F0E35" w:rsidP="007F0E35">
            <w:pPr>
              <w:rPr>
                <w:b/>
                <w:bCs/>
              </w:rPr>
            </w:pPr>
            <w:r w:rsidRPr="007F0E3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9CD919" w14:textId="77777777" w:rsidR="007F0E35" w:rsidRPr="007F0E35" w:rsidRDefault="007F0E35" w:rsidP="007F0E35">
            <w:pPr>
              <w:rPr>
                <w:b/>
                <w:bCs/>
              </w:rPr>
            </w:pPr>
            <w:r w:rsidRPr="007F0E35">
              <w:rPr>
                <w:b/>
                <w:bCs/>
              </w:rPr>
              <w:t xml:space="preserve">ORM </w:t>
            </w:r>
            <w:proofErr w:type="spellStart"/>
            <w:r w:rsidRPr="007F0E35">
              <w:rPr>
                <w:b/>
                <w:bCs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6813" w14:textId="77777777" w:rsidR="007F0E35" w:rsidRPr="007F0E35" w:rsidRDefault="007F0E35" w:rsidP="007F0E35">
            <w:pPr>
              <w:rPr>
                <w:b/>
                <w:bCs/>
              </w:rPr>
            </w:pPr>
            <w:proofErr w:type="spellStart"/>
            <w:r w:rsidRPr="007F0E35">
              <w:rPr>
                <w:b/>
                <w:bCs/>
              </w:rPr>
              <w:t>Suggested</w:t>
            </w:r>
            <w:proofErr w:type="spellEnd"/>
            <w:r w:rsidRPr="007F0E35">
              <w:rPr>
                <w:b/>
                <w:bCs/>
              </w:rPr>
              <w:t xml:space="preserve"> </w:t>
            </w:r>
            <w:proofErr w:type="spellStart"/>
            <w:r w:rsidRPr="007F0E35">
              <w:rPr>
                <w:b/>
                <w:bCs/>
              </w:rPr>
              <w:t>Priority</w:t>
            </w:r>
            <w:proofErr w:type="spellEnd"/>
          </w:p>
        </w:tc>
      </w:tr>
      <w:tr w:rsidR="007F0E35" w:rsidRPr="007F0E35" w14:paraId="0BE7A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D3B4" w14:textId="77777777" w:rsidR="007F0E35" w:rsidRPr="007F0E35" w:rsidRDefault="007F0E35" w:rsidP="007F0E35">
            <w:r w:rsidRPr="007F0E35">
              <w:t>1</w:t>
            </w:r>
          </w:p>
        </w:tc>
        <w:tc>
          <w:tcPr>
            <w:tcW w:w="0" w:type="auto"/>
            <w:vAlign w:val="center"/>
            <w:hideMark/>
          </w:tcPr>
          <w:p w14:paraId="5F985164" w14:textId="77777777" w:rsidR="007F0E35" w:rsidRPr="007F0E35" w:rsidRDefault="007F0E35" w:rsidP="007F0E35">
            <w:proofErr w:type="spellStart"/>
            <w:r w:rsidRPr="007F0E35">
              <w:rPr>
                <w:b/>
                <w:bCs/>
              </w:rPr>
              <w:t>Drizzle</w:t>
            </w:r>
            <w:proofErr w:type="spellEnd"/>
            <w:r w:rsidRPr="007F0E35">
              <w:rPr>
                <w:b/>
                <w:bCs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71776196" w14:textId="77777777" w:rsidR="007F0E35" w:rsidRPr="007F0E35" w:rsidRDefault="007F0E35" w:rsidP="007F0E35">
            <w:pPr>
              <w:rPr>
                <w:lang w:val="en-GB"/>
              </w:rPr>
            </w:pPr>
            <w:r w:rsidRPr="007F0E35">
              <w:rPr>
                <w:lang w:val="en-GB"/>
              </w:rPr>
              <w:t>High (Primary for Edge/Performance)</w:t>
            </w:r>
          </w:p>
        </w:tc>
      </w:tr>
      <w:tr w:rsidR="007F0E35" w:rsidRPr="007F0E35" w14:paraId="6280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F83E" w14:textId="77777777" w:rsidR="007F0E35" w:rsidRPr="007F0E35" w:rsidRDefault="007F0E35" w:rsidP="007F0E35">
            <w:r w:rsidRPr="007F0E35">
              <w:t>2</w:t>
            </w:r>
          </w:p>
        </w:tc>
        <w:tc>
          <w:tcPr>
            <w:tcW w:w="0" w:type="auto"/>
            <w:vAlign w:val="center"/>
            <w:hideMark/>
          </w:tcPr>
          <w:p w14:paraId="557355C3" w14:textId="77777777" w:rsidR="007F0E35" w:rsidRPr="007F0E35" w:rsidRDefault="007F0E35" w:rsidP="007F0E35">
            <w:r w:rsidRPr="007F0E35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44AE019E" w14:textId="77777777" w:rsidR="007F0E35" w:rsidRPr="007F0E35" w:rsidRDefault="007F0E35" w:rsidP="007F0E35">
            <w:proofErr w:type="spellStart"/>
            <w:r w:rsidRPr="007F0E35">
              <w:t>Moderate</w:t>
            </w:r>
            <w:proofErr w:type="spellEnd"/>
            <w:r w:rsidRPr="007F0E35">
              <w:t xml:space="preserve"> (Enterprise/</w:t>
            </w:r>
            <w:proofErr w:type="spellStart"/>
            <w:r w:rsidRPr="007F0E35">
              <w:t>Schema</w:t>
            </w:r>
            <w:proofErr w:type="spellEnd"/>
            <w:r w:rsidRPr="007F0E35">
              <w:t xml:space="preserve"> </w:t>
            </w:r>
            <w:proofErr w:type="spellStart"/>
            <w:r w:rsidRPr="007F0E35">
              <w:t>Stability</w:t>
            </w:r>
            <w:proofErr w:type="spellEnd"/>
            <w:r w:rsidRPr="007F0E35">
              <w:t>)</w:t>
            </w:r>
          </w:p>
        </w:tc>
      </w:tr>
      <w:tr w:rsidR="007F0E35" w:rsidRPr="007F0E35" w14:paraId="19EB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4629" w14:textId="77777777" w:rsidR="007F0E35" w:rsidRPr="007F0E35" w:rsidRDefault="007F0E35" w:rsidP="007F0E35">
            <w:r w:rsidRPr="007F0E35">
              <w:t>3</w:t>
            </w:r>
          </w:p>
        </w:tc>
        <w:tc>
          <w:tcPr>
            <w:tcW w:w="0" w:type="auto"/>
            <w:vAlign w:val="center"/>
            <w:hideMark/>
          </w:tcPr>
          <w:p w14:paraId="79CF33B6" w14:textId="77777777" w:rsidR="007F0E35" w:rsidRPr="007F0E35" w:rsidRDefault="007F0E35" w:rsidP="007F0E35">
            <w:r w:rsidRPr="007F0E35">
              <w:rPr>
                <w:b/>
                <w:bCs/>
              </w:rPr>
              <w:t>Kysely</w:t>
            </w:r>
          </w:p>
        </w:tc>
        <w:tc>
          <w:tcPr>
            <w:tcW w:w="0" w:type="auto"/>
            <w:vAlign w:val="center"/>
            <w:hideMark/>
          </w:tcPr>
          <w:p w14:paraId="1CFFBC64" w14:textId="77777777" w:rsidR="007F0E35" w:rsidRPr="007F0E35" w:rsidRDefault="007F0E35" w:rsidP="007F0E35">
            <w:proofErr w:type="spellStart"/>
            <w:r w:rsidRPr="007F0E35">
              <w:t>Moderate</w:t>
            </w:r>
            <w:proofErr w:type="spellEnd"/>
            <w:r w:rsidRPr="007F0E35">
              <w:t xml:space="preserve"> (</w:t>
            </w:r>
            <w:proofErr w:type="spellStart"/>
            <w:r w:rsidRPr="007F0E35">
              <w:t>Query</w:t>
            </w:r>
            <w:proofErr w:type="spellEnd"/>
            <w:r w:rsidRPr="007F0E35">
              <w:t xml:space="preserve"> Builder </w:t>
            </w:r>
            <w:proofErr w:type="spellStart"/>
            <w:r w:rsidRPr="007F0E35">
              <w:t>Transparency</w:t>
            </w:r>
            <w:proofErr w:type="spellEnd"/>
            <w:r w:rsidRPr="007F0E35">
              <w:t>)</w:t>
            </w:r>
          </w:p>
        </w:tc>
      </w:tr>
      <w:tr w:rsidR="007F0E35" w:rsidRPr="007F0E35" w14:paraId="794C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4943" w14:textId="77777777" w:rsidR="007F0E35" w:rsidRPr="007F0E35" w:rsidRDefault="007F0E35" w:rsidP="007F0E35">
            <w:r w:rsidRPr="007F0E35">
              <w:t>4</w:t>
            </w:r>
          </w:p>
        </w:tc>
        <w:tc>
          <w:tcPr>
            <w:tcW w:w="0" w:type="auto"/>
            <w:vAlign w:val="center"/>
            <w:hideMark/>
          </w:tcPr>
          <w:p w14:paraId="273C7CD0" w14:textId="77777777" w:rsidR="007F0E35" w:rsidRPr="007F0E35" w:rsidRDefault="007F0E35" w:rsidP="007F0E35">
            <w:r w:rsidRPr="007F0E35">
              <w:rPr>
                <w:b/>
                <w:bCs/>
              </w:rPr>
              <w:t>No ORM</w:t>
            </w:r>
          </w:p>
        </w:tc>
        <w:tc>
          <w:tcPr>
            <w:tcW w:w="0" w:type="auto"/>
            <w:vAlign w:val="center"/>
            <w:hideMark/>
          </w:tcPr>
          <w:p w14:paraId="568CF980" w14:textId="77777777" w:rsidR="007F0E35" w:rsidRPr="007F0E35" w:rsidRDefault="007F0E35" w:rsidP="007F0E35">
            <w:pPr>
              <w:rPr>
                <w:lang w:val="en-GB"/>
              </w:rPr>
            </w:pPr>
            <w:r w:rsidRPr="007F0E35">
              <w:rPr>
                <w:lang w:val="en-GB"/>
              </w:rPr>
              <w:t xml:space="preserve">Low (Native </w:t>
            </w:r>
            <w:proofErr w:type="spellStart"/>
            <w:r w:rsidRPr="007F0E35">
              <w:rPr>
                <w:lang w:val="en-GB"/>
              </w:rPr>
              <w:t>Supabase</w:t>
            </w:r>
            <w:proofErr w:type="spellEnd"/>
            <w:r w:rsidRPr="007F0E35">
              <w:rPr>
                <w:lang w:val="en-GB"/>
              </w:rPr>
              <w:t>/</w:t>
            </w:r>
            <w:proofErr w:type="spellStart"/>
            <w:r w:rsidRPr="007F0E35">
              <w:rPr>
                <w:lang w:val="en-GB"/>
              </w:rPr>
              <w:t>PostgREST</w:t>
            </w:r>
            <w:proofErr w:type="spellEnd"/>
            <w:r w:rsidRPr="007F0E35">
              <w:rPr>
                <w:lang w:val="en-GB"/>
              </w:rPr>
              <w:t xml:space="preserve"> only)</w:t>
            </w:r>
          </w:p>
        </w:tc>
      </w:tr>
    </w:tbl>
    <w:p w14:paraId="058B4EA1" w14:textId="77777777" w:rsidR="007F0E35" w:rsidRPr="007F0E35" w:rsidRDefault="007F0E35" w:rsidP="007F0E35">
      <w:r w:rsidRPr="007F0E35">
        <w:pict w14:anchorId="04F99313">
          <v:rect id="_x0000_i1156" style="width:0;height:1.5pt" o:hralign="center" o:hrstd="t" o:hr="t" fillcolor="#a0a0a0" stroked="f"/>
        </w:pict>
      </w:r>
    </w:p>
    <w:p w14:paraId="4C541A14" w14:textId="77777777" w:rsidR="007F0E35" w:rsidRPr="007F0E35" w:rsidRDefault="007F0E35" w:rsidP="007F0E35">
      <w:pPr>
        <w:rPr>
          <w:b/>
          <w:bCs/>
        </w:rPr>
      </w:pPr>
      <w:proofErr w:type="spellStart"/>
      <w:r w:rsidRPr="007F0E35">
        <w:rPr>
          <w:b/>
          <w:bCs/>
        </w:rPr>
        <w:t>Change</w:t>
      </w:r>
      <w:proofErr w:type="spellEnd"/>
      <w:r w:rsidRPr="007F0E35">
        <w:rPr>
          <w:b/>
          <w:bCs/>
        </w:rPr>
        <w:t xml:space="preserve"> </w:t>
      </w:r>
      <w:proofErr w:type="spellStart"/>
      <w:r w:rsidRPr="007F0E35">
        <w:rPr>
          <w:b/>
          <w:bCs/>
        </w:rPr>
        <w:t>Log</w:t>
      </w:r>
      <w:proofErr w:type="spellEnd"/>
    </w:p>
    <w:p w14:paraId="517955D2" w14:textId="77777777" w:rsidR="007F0E35" w:rsidRPr="007F0E35" w:rsidRDefault="007F0E35" w:rsidP="007F0E35">
      <w:proofErr w:type="spellStart"/>
      <w:r w:rsidRPr="007F0E35">
        <w:rPr>
          <w:b/>
          <w:bCs/>
        </w:rPr>
        <w:t>Preserved</w:t>
      </w:r>
      <w:proofErr w:type="spellEnd"/>
      <w:r w:rsidRPr="007F0E35">
        <w:rPr>
          <w:b/>
          <w:bCs/>
        </w:rPr>
        <w:t>:</w:t>
      </w:r>
    </w:p>
    <w:p w14:paraId="36DE29FD" w14:textId="77777777" w:rsidR="007F0E35" w:rsidRPr="007F0E35" w:rsidRDefault="007F0E35" w:rsidP="007F0E35">
      <w:pPr>
        <w:numPr>
          <w:ilvl w:val="0"/>
          <w:numId w:val="36"/>
        </w:numPr>
      </w:pPr>
      <w:proofErr w:type="spellStart"/>
      <w:r w:rsidRPr="007F0E35">
        <w:lastRenderedPageBreak/>
        <w:t>Unified</w:t>
      </w:r>
      <w:proofErr w:type="spellEnd"/>
      <w:r w:rsidRPr="007F0E35">
        <w:t xml:space="preserve"> Mission Control </w:t>
      </w:r>
      <w:proofErr w:type="spellStart"/>
      <w:r w:rsidRPr="007F0E35">
        <w:t>structure</w:t>
      </w:r>
      <w:proofErr w:type="spellEnd"/>
      <w:r w:rsidRPr="007F0E35">
        <w:t>.</w:t>
      </w:r>
    </w:p>
    <w:p w14:paraId="03FD9A71" w14:textId="77777777" w:rsidR="007F0E35" w:rsidRPr="007F0E35" w:rsidRDefault="007F0E35" w:rsidP="007F0E35">
      <w:pPr>
        <w:numPr>
          <w:ilvl w:val="0"/>
          <w:numId w:val="36"/>
        </w:numPr>
      </w:pPr>
      <w:r w:rsidRPr="007F0E35">
        <w:t xml:space="preserve">6-Meter Order </w:t>
      </w:r>
      <w:proofErr w:type="spellStart"/>
      <w:r w:rsidRPr="007F0E35">
        <w:t>Tracking</w:t>
      </w:r>
      <w:proofErr w:type="spellEnd"/>
      <w:r w:rsidRPr="007F0E35">
        <w:t xml:space="preserve"> </w:t>
      </w:r>
      <w:proofErr w:type="spellStart"/>
      <w:r w:rsidRPr="007F0E35">
        <w:t>system</w:t>
      </w:r>
      <w:proofErr w:type="spellEnd"/>
      <w:r w:rsidRPr="007F0E35">
        <w:t>.</w:t>
      </w:r>
    </w:p>
    <w:p w14:paraId="331A9820" w14:textId="77777777" w:rsidR="007F0E35" w:rsidRPr="007F0E35" w:rsidRDefault="007F0E35" w:rsidP="007F0E35">
      <w:pPr>
        <w:numPr>
          <w:ilvl w:val="0"/>
          <w:numId w:val="36"/>
        </w:numPr>
        <w:rPr>
          <w:lang w:val="en-GB"/>
        </w:rPr>
      </w:pPr>
      <w:proofErr w:type="spellStart"/>
      <w:r w:rsidRPr="007F0E35">
        <w:rPr>
          <w:lang w:val="en-GB"/>
        </w:rPr>
        <w:t>Zustand</w:t>
      </w:r>
      <w:proofErr w:type="spellEnd"/>
      <w:r w:rsidRPr="007F0E35">
        <w:rPr>
          <w:lang w:val="en-GB"/>
        </w:rPr>
        <w:t>-powered Persona Store and Privilege Selector.</w:t>
      </w:r>
    </w:p>
    <w:p w14:paraId="1E4ACA82" w14:textId="77777777" w:rsidR="007F0E35" w:rsidRPr="007F0E35" w:rsidRDefault="007F0E35" w:rsidP="007F0E35">
      <w:pPr>
        <w:numPr>
          <w:ilvl w:val="0"/>
          <w:numId w:val="36"/>
        </w:numPr>
        <w:rPr>
          <w:lang w:val="en-GB"/>
        </w:rPr>
      </w:pP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Table v8 and </w:t>
      </w:r>
      <w:proofErr w:type="spellStart"/>
      <w:r w:rsidRPr="007F0E35">
        <w:rPr>
          <w:lang w:val="en-GB"/>
        </w:rPr>
        <w:t>Shadcn</w:t>
      </w:r>
      <w:proofErr w:type="spellEnd"/>
      <w:r w:rsidRPr="007F0E35">
        <w:rPr>
          <w:lang w:val="en-GB"/>
        </w:rPr>
        <w:t>/UI framework.</w:t>
      </w:r>
    </w:p>
    <w:p w14:paraId="3647B09F" w14:textId="77777777" w:rsidR="007F0E35" w:rsidRPr="007F0E35" w:rsidRDefault="007F0E35" w:rsidP="007F0E35">
      <w:pPr>
        <w:numPr>
          <w:ilvl w:val="0"/>
          <w:numId w:val="36"/>
        </w:numPr>
        <w:rPr>
          <w:lang w:val="en-GB"/>
        </w:rPr>
      </w:pPr>
      <w:r w:rsidRPr="007F0E35">
        <w:rPr>
          <w:lang w:val="en-GB"/>
        </w:rPr>
        <w:t>Finnish ALV/VAT automation logic.</w:t>
      </w:r>
    </w:p>
    <w:p w14:paraId="774FA3F7" w14:textId="77777777" w:rsidR="007F0E35" w:rsidRPr="007F0E35" w:rsidRDefault="007F0E35" w:rsidP="007F0E35">
      <w:pPr>
        <w:numPr>
          <w:ilvl w:val="0"/>
          <w:numId w:val="36"/>
        </w:numPr>
        <w:rPr>
          <w:lang w:val="en-GB"/>
        </w:rPr>
      </w:pPr>
      <w:r w:rsidRPr="007F0E35">
        <w:rPr>
          <w:lang w:val="en-GB"/>
        </w:rPr>
        <w:t>Idempotency key requirements for Stripe.</w:t>
      </w:r>
    </w:p>
    <w:p w14:paraId="455243A0" w14:textId="77777777" w:rsidR="007F0E35" w:rsidRPr="007F0E35" w:rsidRDefault="007F0E35" w:rsidP="007F0E35">
      <w:pPr>
        <w:numPr>
          <w:ilvl w:val="0"/>
          <w:numId w:val="36"/>
        </w:numPr>
        <w:rPr>
          <w:lang w:val="en-GB"/>
        </w:rPr>
      </w:pPr>
      <w:r w:rsidRPr="007F0E35">
        <w:rPr>
          <w:lang w:val="en-GB"/>
        </w:rPr>
        <w:t>The "Default Creator" AI agent management.</w:t>
      </w:r>
    </w:p>
    <w:p w14:paraId="7FF92591" w14:textId="77777777" w:rsidR="007F0E35" w:rsidRPr="007F0E35" w:rsidRDefault="007F0E35" w:rsidP="007F0E35">
      <w:proofErr w:type="spellStart"/>
      <w:r w:rsidRPr="007F0E35">
        <w:rPr>
          <w:b/>
          <w:bCs/>
        </w:rPr>
        <w:t>Added</w:t>
      </w:r>
      <w:proofErr w:type="spellEnd"/>
      <w:r w:rsidRPr="007F0E35">
        <w:rPr>
          <w:b/>
          <w:bCs/>
        </w:rPr>
        <w:t>:</w:t>
      </w:r>
    </w:p>
    <w:p w14:paraId="142320B7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r w:rsidRPr="007F0E35">
        <w:rPr>
          <w:b/>
          <w:bCs/>
          <w:lang w:val="en-GB"/>
        </w:rPr>
        <w:t>SSE-Powered Global Search</w:t>
      </w:r>
      <w:r w:rsidRPr="007F0E35">
        <w:rPr>
          <w:lang w:val="en-GB"/>
        </w:rPr>
        <w:t xml:space="preserve"> and KPI streaming.</w:t>
      </w:r>
    </w:p>
    <w:p w14:paraId="22AADBD5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proofErr w:type="spellStart"/>
      <w:r w:rsidRPr="007F0E35">
        <w:rPr>
          <w:b/>
          <w:bCs/>
          <w:lang w:val="en-GB"/>
        </w:rPr>
        <w:t>ThorVG</w:t>
      </w:r>
      <w:proofErr w:type="spellEnd"/>
      <w:r w:rsidRPr="007F0E35">
        <w:rPr>
          <w:b/>
          <w:bCs/>
          <w:lang w:val="en-GB"/>
        </w:rPr>
        <w:t xml:space="preserve"> Engine</w:t>
      </w:r>
      <w:r w:rsidRPr="007F0E35">
        <w:rPr>
          <w:lang w:val="en-GB"/>
        </w:rPr>
        <w:t xml:space="preserve"> for heatmaps and sidebar icons.</w:t>
      </w:r>
    </w:p>
    <w:p w14:paraId="0FC03B92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r w:rsidRPr="007F0E35">
        <w:rPr>
          <w:b/>
          <w:bCs/>
          <w:lang w:val="en-GB"/>
        </w:rPr>
        <w:t>Ionic Identity Vault</w:t>
      </w:r>
      <w:r w:rsidRPr="007F0E35">
        <w:rPr>
          <w:lang w:val="en-GB"/>
        </w:rPr>
        <w:t xml:space="preserve"> for secure CCA document storage.</w:t>
      </w:r>
    </w:p>
    <w:p w14:paraId="5CBA0490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r w:rsidRPr="007F0E35">
        <w:rPr>
          <w:b/>
          <w:bCs/>
          <w:lang w:val="en-GB"/>
        </w:rPr>
        <w:t>Apache Iceberg</w:t>
      </w:r>
      <w:r w:rsidRPr="007F0E35">
        <w:rPr>
          <w:lang w:val="en-GB"/>
        </w:rPr>
        <w:t xml:space="preserve"> filtering for massive commercial data.</w:t>
      </w:r>
    </w:p>
    <w:p w14:paraId="674DEED0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r w:rsidRPr="007F0E35">
        <w:rPr>
          <w:b/>
          <w:bCs/>
          <w:lang w:val="en-GB"/>
        </w:rPr>
        <w:t>Stripe Tax VIES validation</w:t>
      </w:r>
      <w:r w:rsidRPr="007F0E35">
        <w:rPr>
          <w:lang w:val="en-GB"/>
        </w:rPr>
        <w:t xml:space="preserve"> in manual invoicing.</w:t>
      </w:r>
    </w:p>
    <w:p w14:paraId="33CF8DFC" w14:textId="77777777" w:rsidR="007F0E35" w:rsidRPr="007F0E35" w:rsidRDefault="007F0E35" w:rsidP="007F0E35">
      <w:pPr>
        <w:numPr>
          <w:ilvl w:val="0"/>
          <w:numId w:val="37"/>
        </w:numPr>
        <w:rPr>
          <w:lang w:val="en-GB"/>
        </w:rPr>
      </w:pPr>
      <w:r w:rsidRPr="007F0E35">
        <w:rPr>
          <w:b/>
          <w:bCs/>
          <w:lang w:val="en-GB"/>
        </w:rPr>
        <w:t>Async Generator Streaming</w:t>
      </w:r>
      <w:r w:rsidRPr="007F0E35">
        <w:rPr>
          <w:lang w:val="en-GB"/>
        </w:rPr>
        <w:t xml:space="preserve"> for AI-related tasks.</w:t>
      </w:r>
    </w:p>
    <w:p w14:paraId="3C86D004" w14:textId="77777777" w:rsidR="007F0E35" w:rsidRPr="007F0E35" w:rsidRDefault="007F0E35" w:rsidP="007F0E35">
      <w:proofErr w:type="spellStart"/>
      <w:r w:rsidRPr="007F0E35">
        <w:rPr>
          <w:b/>
          <w:bCs/>
        </w:rPr>
        <w:t>Modified</w:t>
      </w:r>
      <w:proofErr w:type="spellEnd"/>
      <w:r w:rsidRPr="007F0E35">
        <w:rPr>
          <w:b/>
          <w:bCs/>
        </w:rPr>
        <w:t>:</w:t>
      </w:r>
    </w:p>
    <w:p w14:paraId="1AE710A2" w14:textId="77777777" w:rsidR="007F0E35" w:rsidRPr="007F0E35" w:rsidRDefault="007F0E35" w:rsidP="007F0E35">
      <w:pPr>
        <w:numPr>
          <w:ilvl w:val="0"/>
          <w:numId w:val="38"/>
        </w:numPr>
        <w:rPr>
          <w:lang w:val="en-GB"/>
        </w:rPr>
      </w:pPr>
      <w:r w:rsidRPr="007F0E35">
        <w:rPr>
          <w:b/>
          <w:bCs/>
          <w:lang w:val="en-GB"/>
        </w:rPr>
        <w:t>Data Fetching:</w:t>
      </w:r>
      <w:r w:rsidRPr="007F0E35">
        <w:rPr>
          <w:lang w:val="en-GB"/>
        </w:rPr>
        <w:t xml:space="preserve"> Shifted from standard queries to </w:t>
      </w:r>
      <w:r w:rsidRPr="007F0E35">
        <w:rPr>
          <w:b/>
          <w:bCs/>
          <w:lang w:val="en-GB"/>
        </w:rPr>
        <w:t>Predicate Pushdown Sync</w:t>
      </w:r>
      <w:r w:rsidRPr="007F0E35">
        <w:rPr>
          <w:lang w:val="en-GB"/>
        </w:rPr>
        <w:t xml:space="preserve"> via </w:t>
      </w:r>
      <w:proofErr w:type="spellStart"/>
      <w:r w:rsidRPr="007F0E35">
        <w:rPr>
          <w:lang w:val="en-GB"/>
        </w:rPr>
        <w:t>TanStack</w:t>
      </w:r>
      <w:proofErr w:type="spellEnd"/>
      <w:r w:rsidRPr="007F0E35">
        <w:rPr>
          <w:lang w:val="en-GB"/>
        </w:rPr>
        <w:t xml:space="preserve"> DB 0.5.</w:t>
      </w:r>
    </w:p>
    <w:p w14:paraId="2D75CEE6" w14:textId="77777777" w:rsidR="007F0E35" w:rsidRPr="007F0E35" w:rsidRDefault="007F0E35" w:rsidP="007F0E35">
      <w:pPr>
        <w:numPr>
          <w:ilvl w:val="0"/>
          <w:numId w:val="38"/>
        </w:numPr>
        <w:rPr>
          <w:lang w:val="en-GB"/>
        </w:rPr>
      </w:pPr>
      <w:r w:rsidRPr="007F0E35">
        <w:rPr>
          <w:b/>
          <w:bCs/>
          <w:lang w:val="en-GB"/>
        </w:rPr>
        <w:t>Form Logic:</w:t>
      </w:r>
      <w:r w:rsidRPr="007F0E35">
        <w:rPr>
          <w:lang w:val="en-GB"/>
        </w:rPr>
        <w:t xml:space="preserve"> Replaced standard form handling with </w:t>
      </w:r>
      <w:r w:rsidRPr="007F0E35">
        <w:rPr>
          <w:b/>
          <w:bCs/>
          <w:lang w:val="en-GB"/>
        </w:rPr>
        <w:t>Conform Intent-based submissions</w:t>
      </w:r>
      <w:r w:rsidRPr="007F0E35">
        <w:rPr>
          <w:lang w:val="en-GB"/>
        </w:rPr>
        <w:t>.</w:t>
      </w:r>
    </w:p>
    <w:p w14:paraId="1B8F224D" w14:textId="77777777" w:rsidR="007F0E35" w:rsidRPr="007F0E35" w:rsidRDefault="007F0E35" w:rsidP="007F0E35">
      <w:pPr>
        <w:numPr>
          <w:ilvl w:val="0"/>
          <w:numId w:val="38"/>
        </w:numPr>
        <w:rPr>
          <w:lang w:val="en-GB"/>
        </w:rPr>
      </w:pPr>
      <w:r w:rsidRPr="007F0E35">
        <w:rPr>
          <w:b/>
          <w:bCs/>
          <w:lang w:val="en-GB"/>
        </w:rPr>
        <w:t>Animation Logic:</w:t>
      </w:r>
      <w:r w:rsidRPr="007F0E35">
        <w:rPr>
          <w:lang w:val="en-GB"/>
        </w:rPr>
        <w:t xml:space="preserve"> Prioritized </w:t>
      </w:r>
      <w:r w:rsidRPr="007F0E35">
        <w:rPr>
          <w:b/>
          <w:bCs/>
          <w:lang w:val="en-GB"/>
        </w:rPr>
        <w:t>direct string transforms</w:t>
      </w:r>
      <w:r w:rsidRPr="007F0E35">
        <w:rPr>
          <w:lang w:val="en-GB"/>
        </w:rPr>
        <w:t xml:space="preserve"> over CSS variables for high-velocity UI updates.</w:t>
      </w:r>
    </w:p>
    <w:p w14:paraId="5D23A828" w14:textId="77777777" w:rsidR="007F0E35" w:rsidRPr="007F0E35" w:rsidRDefault="007F0E35" w:rsidP="007F0E35">
      <w:pPr>
        <w:numPr>
          <w:ilvl w:val="0"/>
          <w:numId w:val="38"/>
        </w:numPr>
        <w:rPr>
          <w:lang w:val="en-GB"/>
        </w:rPr>
      </w:pPr>
      <w:r w:rsidRPr="007F0E35">
        <w:rPr>
          <w:b/>
          <w:bCs/>
          <w:lang w:val="en-GB"/>
        </w:rPr>
        <w:t>Runtime Target:</w:t>
      </w:r>
      <w:r w:rsidRPr="007F0E35">
        <w:rPr>
          <w:lang w:val="en-GB"/>
        </w:rPr>
        <w:t xml:space="preserve"> Updated to utilize the </w:t>
      </w:r>
      <w:r w:rsidRPr="007F0E35">
        <w:rPr>
          <w:b/>
          <w:bCs/>
          <w:lang w:val="en-GB"/>
        </w:rPr>
        <w:t xml:space="preserve">Nitro </w:t>
      </w:r>
      <w:proofErr w:type="spellStart"/>
      <w:r w:rsidRPr="007F0E35">
        <w:rPr>
          <w:b/>
          <w:bCs/>
          <w:lang w:val="en-GB"/>
        </w:rPr>
        <w:t>netlify_edge</w:t>
      </w:r>
      <w:proofErr w:type="spellEnd"/>
      <w:r w:rsidRPr="007F0E35">
        <w:rPr>
          <w:b/>
          <w:bCs/>
          <w:lang w:val="en-GB"/>
        </w:rPr>
        <w:t xml:space="preserve"> preset</w:t>
      </w:r>
      <w:r w:rsidRPr="007F0E35">
        <w:rPr>
          <w:lang w:val="en-GB"/>
        </w:rPr>
        <w:t xml:space="preserve"> for 50ms-200ms cold start improvements.</w:t>
      </w:r>
    </w:p>
    <w:p w14:paraId="3BF6EB9C" w14:textId="77777777" w:rsidR="007F0E35" w:rsidRPr="007F0E35" w:rsidRDefault="007F0E35" w:rsidP="007F0E35">
      <w:r w:rsidRPr="007F0E35">
        <w:pict w14:anchorId="758C0163">
          <v:rect id="_x0000_i1157" style="width:0;height:1.5pt" o:hralign="center" o:hrstd="t" o:hr="t" fillcolor="#a0a0a0" stroked="f"/>
        </w:pict>
      </w:r>
    </w:p>
    <w:p w14:paraId="0AB99ACA" w14:textId="77777777" w:rsidR="007F0E35" w:rsidRPr="007F0E35" w:rsidRDefault="007F0E35" w:rsidP="007F0E35">
      <w:pPr>
        <w:rPr>
          <w:b/>
          <w:bCs/>
        </w:rPr>
      </w:pPr>
      <w:proofErr w:type="spellStart"/>
      <w:r w:rsidRPr="007F0E35">
        <w:rPr>
          <w:b/>
          <w:bCs/>
        </w:rPr>
        <w:t>Legacy</w:t>
      </w:r>
      <w:proofErr w:type="spellEnd"/>
      <w:r w:rsidRPr="007F0E35">
        <w:rPr>
          <w:b/>
          <w:bCs/>
        </w:rPr>
        <w:t xml:space="preserve"> Audit</w:t>
      </w:r>
    </w:p>
    <w:p w14:paraId="0D73E611" w14:textId="77777777" w:rsidR="007F0E35" w:rsidRPr="007F0E35" w:rsidRDefault="007F0E35" w:rsidP="007F0E35">
      <w:pPr>
        <w:numPr>
          <w:ilvl w:val="0"/>
          <w:numId w:val="39"/>
        </w:numPr>
        <w:rPr>
          <w:lang w:val="en-GB"/>
        </w:rPr>
      </w:pPr>
      <w:r w:rsidRPr="007F0E35">
        <w:rPr>
          <w:b/>
          <w:bCs/>
          <w:lang w:val="en-GB"/>
        </w:rPr>
        <w:t>Prisma ORM (Modified):</w:t>
      </w:r>
      <w:r w:rsidRPr="007F0E35">
        <w:rPr>
          <w:lang w:val="en-GB"/>
        </w:rPr>
        <w:t xml:space="preserve"> Moved to secondary choice due to 300ms cold-start latency affecting "native feel" on mobile </w:t>
      </w:r>
      <w:proofErr w:type="spellStart"/>
      <w:r w:rsidRPr="007F0E35">
        <w:rPr>
          <w:lang w:val="en-GB"/>
        </w:rPr>
        <w:t>WebViews</w:t>
      </w:r>
      <w:proofErr w:type="spellEnd"/>
      <w:r w:rsidRPr="007F0E35">
        <w:rPr>
          <w:lang w:val="en-GB"/>
        </w:rPr>
        <w:t>.</w:t>
      </w:r>
    </w:p>
    <w:p w14:paraId="324DD3DF" w14:textId="77777777" w:rsidR="007F0E35" w:rsidRPr="007F0E35" w:rsidRDefault="007F0E35" w:rsidP="007F0E35">
      <w:pPr>
        <w:numPr>
          <w:ilvl w:val="0"/>
          <w:numId w:val="39"/>
        </w:numPr>
        <w:rPr>
          <w:lang w:val="en-GB"/>
        </w:rPr>
      </w:pPr>
      <w:r w:rsidRPr="007F0E35">
        <w:rPr>
          <w:b/>
          <w:bCs/>
          <w:lang w:val="en-GB"/>
        </w:rPr>
        <w:t>CSS Variable Animations (Modified):</w:t>
      </w:r>
      <w:r w:rsidRPr="007F0E35">
        <w:rPr>
          <w:lang w:val="en-GB"/>
        </w:rPr>
        <w:t xml:space="preserve"> Restricted for high-frequency layout changes on Android </w:t>
      </w:r>
      <w:proofErr w:type="spellStart"/>
      <w:r w:rsidRPr="007F0E35">
        <w:rPr>
          <w:lang w:val="en-GB"/>
        </w:rPr>
        <w:t>WebViews</w:t>
      </w:r>
      <w:proofErr w:type="spellEnd"/>
      <w:r w:rsidRPr="007F0E35">
        <w:rPr>
          <w:lang w:val="en-GB"/>
        </w:rPr>
        <w:t xml:space="preserve"> due to potential lack of GPU acceleration, replaced by direct string transforms.</w:t>
      </w:r>
    </w:p>
    <w:p w14:paraId="6EC5E69A" w14:textId="77777777" w:rsidR="007F0E35" w:rsidRPr="007F0E35" w:rsidRDefault="007F0E35" w:rsidP="007F0E35">
      <w:pPr>
        <w:numPr>
          <w:ilvl w:val="0"/>
          <w:numId w:val="39"/>
        </w:numPr>
        <w:rPr>
          <w:lang w:val="en-GB"/>
        </w:rPr>
      </w:pPr>
      <w:r w:rsidRPr="007F0E35">
        <w:rPr>
          <w:b/>
          <w:bCs/>
          <w:lang w:val="en-GB"/>
        </w:rPr>
        <w:t>Manual KPI Refreshes (Discarded):</w:t>
      </w:r>
      <w:r w:rsidRPr="007F0E35">
        <w:rPr>
          <w:lang w:val="en-GB"/>
        </w:rPr>
        <w:t xml:space="preserve"> Replaced by SSE streaming to prevent Netlify timeouts and provide a real-time experience.</w:t>
      </w:r>
    </w:p>
    <w:p w14:paraId="392CA4EC" w14:textId="77777777" w:rsidR="007F0E35" w:rsidRPr="007F0E35" w:rsidRDefault="007F0E35" w:rsidP="007F0E35">
      <w:pPr>
        <w:numPr>
          <w:ilvl w:val="0"/>
          <w:numId w:val="39"/>
        </w:numPr>
        <w:rPr>
          <w:lang w:val="en-GB"/>
        </w:rPr>
      </w:pPr>
      <w:r w:rsidRPr="007F0E35">
        <w:rPr>
          <w:b/>
          <w:bCs/>
          <w:lang w:val="en-GB"/>
        </w:rPr>
        <w:t>Standard Form Submissions (Modified):</w:t>
      </w:r>
      <w:r w:rsidRPr="007F0E35">
        <w:rPr>
          <w:lang w:val="en-GB"/>
        </w:rPr>
        <w:t xml:space="preserve"> Replaced by Conform Intents to support progressive enhancement and functionality before JS hydration.</w:t>
      </w:r>
    </w:p>
    <w:p w14:paraId="00BFB8B2" w14:textId="77777777" w:rsidR="007F0E35" w:rsidRPr="007F0E35" w:rsidRDefault="007F0E35" w:rsidP="007F0E35">
      <w:pPr>
        <w:numPr>
          <w:ilvl w:val="0"/>
          <w:numId w:val="39"/>
        </w:numPr>
        <w:rPr>
          <w:lang w:val="en-GB"/>
        </w:rPr>
      </w:pPr>
      <w:r w:rsidRPr="007F0E35">
        <w:rPr>
          <w:b/>
          <w:bCs/>
          <w:lang w:val="en-GB"/>
        </w:rPr>
        <w:lastRenderedPageBreak/>
        <w:t>Standard JSON Icons (Discarded):</w:t>
      </w:r>
      <w:r w:rsidRPr="007F0E35">
        <w:rPr>
          <w:lang w:val="en-GB"/>
        </w:rPr>
        <w:t xml:space="preserve"> Replaced by </w:t>
      </w:r>
      <w:proofErr w:type="spellStart"/>
      <w:r w:rsidRPr="007F0E35">
        <w:rPr>
          <w:lang w:val="en-GB"/>
        </w:rPr>
        <w:t>ThorVG</w:t>
      </w:r>
      <w:proofErr w:type="spellEnd"/>
      <w:r w:rsidRPr="007F0E35">
        <w:rPr>
          <w:lang w:val="en-GB"/>
        </w:rPr>
        <w:t>/</w:t>
      </w:r>
      <w:proofErr w:type="spellStart"/>
      <w:r w:rsidRPr="007F0E35">
        <w:rPr>
          <w:lang w:val="en-GB"/>
        </w:rPr>
        <w:t>dotLottie</w:t>
      </w:r>
      <w:proofErr w:type="spellEnd"/>
      <w:r w:rsidRPr="007F0E35">
        <w:rPr>
          <w:lang w:val="en-GB"/>
        </w:rPr>
        <w:t xml:space="preserve"> runtimes for 80% faster rendering on mobile.</w:t>
      </w:r>
    </w:p>
    <w:p w14:paraId="045EC155" w14:textId="77777777" w:rsidR="009657B4" w:rsidRPr="007F0E35" w:rsidRDefault="009657B4">
      <w:pPr>
        <w:rPr>
          <w:lang w:val="en-GB"/>
        </w:rPr>
      </w:pPr>
    </w:p>
    <w:sectPr w:rsidR="009657B4" w:rsidRPr="007F0E3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1A"/>
    <w:multiLevelType w:val="multilevel"/>
    <w:tmpl w:val="3F8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30A"/>
    <w:multiLevelType w:val="multilevel"/>
    <w:tmpl w:val="E22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551"/>
    <w:multiLevelType w:val="multilevel"/>
    <w:tmpl w:val="56E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5A38"/>
    <w:multiLevelType w:val="multilevel"/>
    <w:tmpl w:val="CCB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7EA5"/>
    <w:multiLevelType w:val="multilevel"/>
    <w:tmpl w:val="A49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532C1"/>
    <w:multiLevelType w:val="multilevel"/>
    <w:tmpl w:val="CAC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79DB"/>
    <w:multiLevelType w:val="multilevel"/>
    <w:tmpl w:val="547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00AD9"/>
    <w:multiLevelType w:val="multilevel"/>
    <w:tmpl w:val="D59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66B0"/>
    <w:multiLevelType w:val="multilevel"/>
    <w:tmpl w:val="607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588C"/>
    <w:multiLevelType w:val="multilevel"/>
    <w:tmpl w:val="7ED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76B92"/>
    <w:multiLevelType w:val="multilevel"/>
    <w:tmpl w:val="056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63423"/>
    <w:multiLevelType w:val="multilevel"/>
    <w:tmpl w:val="9D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E656F"/>
    <w:multiLevelType w:val="multilevel"/>
    <w:tmpl w:val="5D5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879CF"/>
    <w:multiLevelType w:val="multilevel"/>
    <w:tmpl w:val="AA8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05094"/>
    <w:multiLevelType w:val="multilevel"/>
    <w:tmpl w:val="0CD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729AB"/>
    <w:multiLevelType w:val="multilevel"/>
    <w:tmpl w:val="85C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F46E4"/>
    <w:multiLevelType w:val="multilevel"/>
    <w:tmpl w:val="CB4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65596"/>
    <w:multiLevelType w:val="multilevel"/>
    <w:tmpl w:val="4C3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D5CF8"/>
    <w:multiLevelType w:val="multilevel"/>
    <w:tmpl w:val="B9D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F37DA"/>
    <w:multiLevelType w:val="multilevel"/>
    <w:tmpl w:val="CBB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60EBF"/>
    <w:multiLevelType w:val="multilevel"/>
    <w:tmpl w:val="E9E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01D5A"/>
    <w:multiLevelType w:val="multilevel"/>
    <w:tmpl w:val="823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D08C0"/>
    <w:multiLevelType w:val="multilevel"/>
    <w:tmpl w:val="D93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27AA0"/>
    <w:multiLevelType w:val="multilevel"/>
    <w:tmpl w:val="3B7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54ABC"/>
    <w:multiLevelType w:val="multilevel"/>
    <w:tmpl w:val="969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50FA0"/>
    <w:multiLevelType w:val="multilevel"/>
    <w:tmpl w:val="29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8522B"/>
    <w:multiLevelType w:val="multilevel"/>
    <w:tmpl w:val="0CB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43E9A"/>
    <w:multiLevelType w:val="multilevel"/>
    <w:tmpl w:val="9B3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4349E"/>
    <w:multiLevelType w:val="multilevel"/>
    <w:tmpl w:val="B58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73246"/>
    <w:multiLevelType w:val="multilevel"/>
    <w:tmpl w:val="D70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118C4"/>
    <w:multiLevelType w:val="multilevel"/>
    <w:tmpl w:val="9E4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1553F"/>
    <w:multiLevelType w:val="multilevel"/>
    <w:tmpl w:val="25A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46864"/>
    <w:multiLevelType w:val="multilevel"/>
    <w:tmpl w:val="281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94BE6"/>
    <w:multiLevelType w:val="multilevel"/>
    <w:tmpl w:val="18B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54823"/>
    <w:multiLevelType w:val="multilevel"/>
    <w:tmpl w:val="3D9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04D25"/>
    <w:multiLevelType w:val="multilevel"/>
    <w:tmpl w:val="99C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041CAE"/>
    <w:multiLevelType w:val="multilevel"/>
    <w:tmpl w:val="E8E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D46B9"/>
    <w:multiLevelType w:val="multilevel"/>
    <w:tmpl w:val="E0C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36B84"/>
    <w:multiLevelType w:val="multilevel"/>
    <w:tmpl w:val="DC5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74F09"/>
    <w:multiLevelType w:val="multilevel"/>
    <w:tmpl w:val="A17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877F1"/>
    <w:multiLevelType w:val="multilevel"/>
    <w:tmpl w:val="5BE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52EA8"/>
    <w:multiLevelType w:val="multilevel"/>
    <w:tmpl w:val="233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963BE"/>
    <w:multiLevelType w:val="multilevel"/>
    <w:tmpl w:val="7B5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431DB"/>
    <w:multiLevelType w:val="multilevel"/>
    <w:tmpl w:val="C4C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B67DAC"/>
    <w:multiLevelType w:val="multilevel"/>
    <w:tmpl w:val="2B6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3235A"/>
    <w:multiLevelType w:val="multilevel"/>
    <w:tmpl w:val="C58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D2711"/>
    <w:multiLevelType w:val="multilevel"/>
    <w:tmpl w:val="013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F7319"/>
    <w:multiLevelType w:val="multilevel"/>
    <w:tmpl w:val="9D3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3F7FF8"/>
    <w:multiLevelType w:val="multilevel"/>
    <w:tmpl w:val="56A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85EC5"/>
    <w:multiLevelType w:val="multilevel"/>
    <w:tmpl w:val="ED1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75A0A"/>
    <w:multiLevelType w:val="multilevel"/>
    <w:tmpl w:val="F8C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73E38"/>
    <w:multiLevelType w:val="multilevel"/>
    <w:tmpl w:val="57D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134A0D"/>
    <w:multiLevelType w:val="multilevel"/>
    <w:tmpl w:val="53E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B801BA"/>
    <w:multiLevelType w:val="multilevel"/>
    <w:tmpl w:val="C52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822AA"/>
    <w:multiLevelType w:val="multilevel"/>
    <w:tmpl w:val="129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545BE"/>
    <w:multiLevelType w:val="multilevel"/>
    <w:tmpl w:val="A37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535A45"/>
    <w:multiLevelType w:val="multilevel"/>
    <w:tmpl w:val="A69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582EB8"/>
    <w:multiLevelType w:val="multilevel"/>
    <w:tmpl w:val="FAD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34F0D"/>
    <w:multiLevelType w:val="multilevel"/>
    <w:tmpl w:val="C23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315B7"/>
    <w:multiLevelType w:val="multilevel"/>
    <w:tmpl w:val="602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B7C58"/>
    <w:multiLevelType w:val="multilevel"/>
    <w:tmpl w:val="2C6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F35494"/>
    <w:multiLevelType w:val="multilevel"/>
    <w:tmpl w:val="EBD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86741">
    <w:abstractNumId w:val="53"/>
  </w:num>
  <w:num w:numId="2" w16cid:durableId="147330100">
    <w:abstractNumId w:val="36"/>
  </w:num>
  <w:num w:numId="3" w16cid:durableId="1854151998">
    <w:abstractNumId w:val="25"/>
  </w:num>
  <w:num w:numId="4" w16cid:durableId="1274552346">
    <w:abstractNumId w:val="6"/>
  </w:num>
  <w:num w:numId="5" w16cid:durableId="227035572">
    <w:abstractNumId w:val="27"/>
  </w:num>
  <w:num w:numId="6" w16cid:durableId="1304458527">
    <w:abstractNumId w:val="35"/>
  </w:num>
  <w:num w:numId="7" w16cid:durableId="1818643434">
    <w:abstractNumId w:val="49"/>
  </w:num>
  <w:num w:numId="8" w16cid:durableId="451945092">
    <w:abstractNumId w:val="14"/>
  </w:num>
  <w:num w:numId="9" w16cid:durableId="1255476975">
    <w:abstractNumId w:val="30"/>
  </w:num>
  <w:num w:numId="10" w16cid:durableId="2078627027">
    <w:abstractNumId w:val="20"/>
  </w:num>
  <w:num w:numId="11" w16cid:durableId="400099620">
    <w:abstractNumId w:val="45"/>
  </w:num>
  <w:num w:numId="12" w16cid:durableId="1313103016">
    <w:abstractNumId w:val="31"/>
  </w:num>
  <w:num w:numId="13" w16cid:durableId="1604266788">
    <w:abstractNumId w:val="55"/>
  </w:num>
  <w:num w:numId="14" w16cid:durableId="617299650">
    <w:abstractNumId w:val="23"/>
  </w:num>
  <w:num w:numId="15" w16cid:durableId="816917406">
    <w:abstractNumId w:val="39"/>
  </w:num>
  <w:num w:numId="16" w16cid:durableId="691683242">
    <w:abstractNumId w:val="1"/>
  </w:num>
  <w:num w:numId="17" w16cid:durableId="1483277388">
    <w:abstractNumId w:val="9"/>
  </w:num>
  <w:num w:numId="18" w16cid:durableId="504824897">
    <w:abstractNumId w:val="60"/>
  </w:num>
  <w:num w:numId="19" w16cid:durableId="2033535171">
    <w:abstractNumId w:val="38"/>
  </w:num>
  <w:num w:numId="20" w16cid:durableId="1272855867">
    <w:abstractNumId w:val="16"/>
  </w:num>
  <w:num w:numId="21" w16cid:durableId="1669795884">
    <w:abstractNumId w:val="33"/>
  </w:num>
  <w:num w:numId="22" w16cid:durableId="1603755213">
    <w:abstractNumId w:val="18"/>
  </w:num>
  <w:num w:numId="23" w16cid:durableId="1298219329">
    <w:abstractNumId w:val="44"/>
  </w:num>
  <w:num w:numId="24" w16cid:durableId="1785074247">
    <w:abstractNumId w:val="12"/>
  </w:num>
  <w:num w:numId="25" w16cid:durableId="699546848">
    <w:abstractNumId w:val="43"/>
  </w:num>
  <w:num w:numId="26" w16cid:durableId="1635867714">
    <w:abstractNumId w:val="21"/>
  </w:num>
  <w:num w:numId="27" w16cid:durableId="723525837">
    <w:abstractNumId w:val="8"/>
  </w:num>
  <w:num w:numId="28" w16cid:durableId="195196564">
    <w:abstractNumId w:val="4"/>
  </w:num>
  <w:num w:numId="29" w16cid:durableId="1601834568">
    <w:abstractNumId w:val="41"/>
  </w:num>
  <w:num w:numId="30" w16cid:durableId="1016687822">
    <w:abstractNumId w:val="3"/>
  </w:num>
  <w:num w:numId="31" w16cid:durableId="2137407981">
    <w:abstractNumId w:val="56"/>
  </w:num>
  <w:num w:numId="32" w16cid:durableId="1824732051">
    <w:abstractNumId w:val="46"/>
  </w:num>
  <w:num w:numId="33" w16cid:durableId="805051487">
    <w:abstractNumId w:val="29"/>
  </w:num>
  <w:num w:numId="34" w16cid:durableId="52974823">
    <w:abstractNumId w:val="5"/>
  </w:num>
  <w:num w:numId="35" w16cid:durableId="427965156">
    <w:abstractNumId w:val="58"/>
  </w:num>
  <w:num w:numId="36" w16cid:durableId="1664814990">
    <w:abstractNumId w:val="17"/>
  </w:num>
  <w:num w:numId="37" w16cid:durableId="480080360">
    <w:abstractNumId w:val="51"/>
  </w:num>
  <w:num w:numId="38" w16cid:durableId="1118065176">
    <w:abstractNumId w:val="7"/>
  </w:num>
  <w:num w:numId="39" w16cid:durableId="1660308411">
    <w:abstractNumId w:val="13"/>
  </w:num>
  <w:num w:numId="40" w16cid:durableId="1859585556">
    <w:abstractNumId w:val="42"/>
  </w:num>
  <w:num w:numId="41" w16cid:durableId="1242912961">
    <w:abstractNumId w:val="50"/>
  </w:num>
  <w:num w:numId="42" w16cid:durableId="888801594">
    <w:abstractNumId w:val="19"/>
  </w:num>
  <w:num w:numId="43" w16cid:durableId="1863938628">
    <w:abstractNumId w:val="22"/>
  </w:num>
  <w:num w:numId="44" w16cid:durableId="38018416">
    <w:abstractNumId w:val="54"/>
  </w:num>
  <w:num w:numId="45" w16cid:durableId="628978550">
    <w:abstractNumId w:val="59"/>
  </w:num>
  <w:num w:numId="46" w16cid:durableId="1018966683">
    <w:abstractNumId w:val="32"/>
  </w:num>
  <w:num w:numId="47" w16cid:durableId="198008160">
    <w:abstractNumId w:val="10"/>
  </w:num>
  <w:num w:numId="48" w16cid:durableId="1627739584">
    <w:abstractNumId w:val="37"/>
  </w:num>
  <w:num w:numId="49" w16cid:durableId="1265385825">
    <w:abstractNumId w:val="40"/>
  </w:num>
  <w:num w:numId="50" w16cid:durableId="749623230">
    <w:abstractNumId w:val="52"/>
  </w:num>
  <w:num w:numId="51" w16cid:durableId="251351901">
    <w:abstractNumId w:val="2"/>
  </w:num>
  <w:num w:numId="52" w16cid:durableId="2060201045">
    <w:abstractNumId w:val="61"/>
  </w:num>
  <w:num w:numId="53" w16cid:durableId="1180509838">
    <w:abstractNumId w:val="47"/>
  </w:num>
  <w:num w:numId="54" w16cid:durableId="44062504">
    <w:abstractNumId w:val="26"/>
  </w:num>
  <w:num w:numId="55" w16cid:durableId="759571756">
    <w:abstractNumId w:val="57"/>
  </w:num>
  <w:num w:numId="56" w16cid:durableId="1075276001">
    <w:abstractNumId w:val="28"/>
  </w:num>
  <w:num w:numId="57" w16cid:durableId="258954803">
    <w:abstractNumId w:val="34"/>
  </w:num>
  <w:num w:numId="58" w16cid:durableId="179973871">
    <w:abstractNumId w:val="15"/>
  </w:num>
  <w:num w:numId="59" w16cid:durableId="1062367816">
    <w:abstractNumId w:val="11"/>
  </w:num>
  <w:num w:numId="60" w16cid:durableId="842354743">
    <w:abstractNumId w:val="24"/>
  </w:num>
  <w:num w:numId="61" w16cid:durableId="1874802438">
    <w:abstractNumId w:val="48"/>
  </w:num>
  <w:num w:numId="62" w16cid:durableId="152891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35"/>
    <w:rsid w:val="001A292C"/>
    <w:rsid w:val="00265F32"/>
    <w:rsid w:val="002D328D"/>
    <w:rsid w:val="004B7491"/>
    <w:rsid w:val="00577105"/>
    <w:rsid w:val="005D5FB0"/>
    <w:rsid w:val="00601E6B"/>
    <w:rsid w:val="00635573"/>
    <w:rsid w:val="00706FF6"/>
    <w:rsid w:val="007F0E35"/>
    <w:rsid w:val="00812D38"/>
    <w:rsid w:val="009657B4"/>
    <w:rsid w:val="00A6541F"/>
    <w:rsid w:val="00AF5431"/>
    <w:rsid w:val="00CE7E59"/>
    <w:rsid w:val="00E068D3"/>
    <w:rsid w:val="00E86384"/>
    <w:rsid w:val="00F57DDA"/>
    <w:rsid w:val="00F63819"/>
    <w:rsid w:val="00FA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E773"/>
  <w15:chartTrackingRefBased/>
  <w15:docId w15:val="{DE1507E0-5482-42A4-9276-04EF22C5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384"/>
  </w:style>
  <w:style w:type="paragraph" w:styleId="Heading1">
    <w:name w:val="heading 1"/>
    <w:basedOn w:val="Normal"/>
    <w:next w:val="Normal"/>
    <w:link w:val="Heading1Char"/>
    <w:uiPriority w:val="9"/>
    <w:qFormat/>
    <w:rsid w:val="007F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orvg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onic.io/docs/identity-vault" TargetMode="External"/><Relationship Id="rId5" Type="http://schemas.openxmlformats.org/officeDocument/2006/relationships/hyperlink" Target="https://tanstack.com/d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2442</Words>
  <Characters>19785</Characters>
  <Application>Microsoft Office Word</Application>
  <DocSecurity>0</DocSecurity>
  <Lines>164</Lines>
  <Paragraphs>44</Paragraphs>
  <ScaleCrop>false</ScaleCrop>
  <Company/>
  <LinksUpToDate>false</LinksUpToDate>
  <CharactersWithSpaces>22183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11</cp:revision>
  <dcterms:created xsi:type="dcterms:W3CDTF">2026-01-03T20:42:00Z</dcterms:created>
  <dcterms:modified xsi:type="dcterms:W3CDTF">2026-01-03T22:06:00Z</dcterms:modified>
</cp:coreProperties>
</file>