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CB10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Master Admin Dashboard Design Specification v1.1</w:t>
      </w:r>
    </w:p>
    <w:p w14:paraId="56D8F330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1. Unified Mission Control (Home Overview)</w:t>
      </w:r>
    </w:p>
    <w:p w14:paraId="5BF65220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The landing page provides a high-level summary of the site's health through centralized reporting and real-time data flow.</w:t>
      </w:r>
    </w:p>
    <w:p w14:paraId="13B97FBA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4E65BDD7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Real-Time Stat Streaming:</w:t>
      </w:r>
      <w:r w:rsidRPr="00E434DE">
        <w:rPr>
          <w:lang w:val="en-GB"/>
        </w:rPr>
        <w:t xml:space="preserve"> Employs </w:t>
      </w:r>
      <w:r w:rsidRPr="00E434DE">
        <w:rPr>
          <w:b/>
          <w:bCs/>
          <w:lang w:val="en-GB"/>
        </w:rPr>
        <w:t>Server-Sent Events (SSE)</w:t>
      </w:r>
      <w:r w:rsidRPr="00E434DE">
        <w:rPr>
          <w:lang w:val="en-GB"/>
        </w:rPr>
        <w:t xml:space="preserve"> via </w:t>
      </w:r>
      <w:proofErr w:type="spellStart"/>
      <w:r w:rsidRPr="00E434DE">
        <w:rPr>
          <w:lang w:val="en-GB"/>
        </w:rPr>
        <w:t>TanStack</w:t>
      </w:r>
      <w:proofErr w:type="spellEnd"/>
      <w:r w:rsidRPr="00E434DE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3030AE95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KPI Cards:</w:t>
      </w:r>
      <w:r w:rsidRPr="00E434DE">
        <w:rPr>
          <w:lang w:val="en-GB"/>
        </w:rPr>
        <w:t xml:space="preserve"> High-level summaries of platform health, including platform status and performance metrics.</w:t>
      </w:r>
    </w:p>
    <w:p w14:paraId="56A65CEC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Active Job Monitors:</w:t>
      </w:r>
      <w:r w:rsidRPr="00E434DE">
        <w:rPr>
          <w:lang w:val="en-GB"/>
        </w:rPr>
        <w:t xml:space="preserve"> Real-time counts of "In Queue" (AI vs. CCA), "In Progress," and "Action Required" tasks.</w:t>
      </w:r>
    </w:p>
    <w:p w14:paraId="4747BEEC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Financial Pulse:</w:t>
      </w:r>
      <w:r w:rsidRPr="00E434DE">
        <w:rPr>
          <w:lang w:val="en-GB"/>
        </w:rPr>
        <w:t xml:space="preserve"> Total revenue (with/without VAT), credit sales vs. transaction sales, and active monthly memberships.</w:t>
      </w:r>
    </w:p>
    <w:p w14:paraId="267440DF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Quality Alerts:</w:t>
      </w:r>
      <w:r w:rsidRPr="00E434DE">
        <w:rPr>
          <w:lang w:val="en-GB"/>
        </w:rPr>
        <w:t xml:space="preserve"> Count of active "Disputed" orders and orders nearing the end of their "Review Period".</w:t>
      </w:r>
    </w:p>
    <w:p w14:paraId="54E97C62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System Health:</w:t>
      </w:r>
      <w:r w:rsidRPr="00E434DE">
        <w:rPr>
          <w:lang w:val="en-GB"/>
        </w:rPr>
        <w:t xml:space="preserve"> Monitoring of automated AI workflows (Default Content Creator performance) and "Failure" status alerts.</w:t>
      </w:r>
    </w:p>
    <w:p w14:paraId="1C559F7C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Forensic KPI Drill-down:</w:t>
      </w:r>
      <w:r w:rsidRPr="00E434DE">
        <w:rPr>
          <w:lang w:val="en-GB"/>
        </w:rPr>
        <w:t xml:space="preserve"> KPI cards support </w:t>
      </w:r>
      <w:r w:rsidRPr="00E434DE">
        <w:rPr>
          <w:b/>
          <w:bCs/>
          <w:lang w:val="en-GB"/>
        </w:rPr>
        <w:t>"Hover Forensics,"</w:t>
      </w:r>
      <w:r w:rsidRPr="00E434DE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1BD41065" w14:textId="77777777" w:rsidR="00E434DE" w:rsidRPr="00E434DE" w:rsidRDefault="00E434DE" w:rsidP="00E434DE">
      <w:pPr>
        <w:numPr>
          <w:ilvl w:val="0"/>
          <w:numId w:val="1"/>
        </w:numPr>
        <w:rPr>
          <w:lang w:val="en-GB"/>
        </w:rPr>
      </w:pPr>
      <w:r w:rsidRPr="00E434DE">
        <w:rPr>
          <w:b/>
          <w:bCs/>
          <w:lang w:val="en-GB"/>
        </w:rPr>
        <w:t>Real-Time Alerts:</w:t>
      </w:r>
      <w:r w:rsidRPr="00E434DE">
        <w:rPr>
          <w:lang w:val="en-GB"/>
        </w:rPr>
        <w:t xml:space="preserve"> Dashboard notifications for new disputes or AI queue failures.</w:t>
      </w:r>
    </w:p>
    <w:p w14:paraId="3185BCF2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72AE69FA" w14:textId="77777777" w:rsidR="00E434DE" w:rsidRPr="00E434DE" w:rsidRDefault="00E434DE" w:rsidP="00E434DE">
      <w:pPr>
        <w:numPr>
          <w:ilvl w:val="0"/>
          <w:numId w:val="2"/>
        </w:numPr>
        <w:rPr>
          <w:lang w:val="en-GB"/>
        </w:rPr>
      </w:pPr>
      <w:r w:rsidRPr="00E434DE">
        <w:rPr>
          <w:b/>
          <w:bCs/>
          <w:lang w:val="en-GB"/>
        </w:rPr>
        <w:t>Streaming SSR for Metrics:</w:t>
      </w:r>
      <w:r w:rsidRPr="00E434DE">
        <w:rPr>
          <w:lang w:val="en-GB"/>
        </w:rPr>
        <w:t xml:space="preserve"> Utilizes </w:t>
      </w:r>
      <w:proofErr w:type="spellStart"/>
      <w:r w:rsidRPr="00E434DE">
        <w:rPr>
          <w:lang w:val="en-GB"/>
        </w:rPr>
        <w:t>TanStack</w:t>
      </w:r>
      <w:proofErr w:type="spellEnd"/>
      <w:r w:rsidRPr="00E434DE">
        <w:rPr>
          <w:lang w:val="en-GB"/>
        </w:rPr>
        <w:t xml:space="preserve"> Start’s </w:t>
      </w:r>
      <w:proofErr w:type="spellStart"/>
      <w:r w:rsidRPr="00E434DE">
        <w:rPr>
          <w:lang w:val="en-GB"/>
        </w:rPr>
        <w:t>defaultStreamHandler</w:t>
      </w:r>
      <w:proofErr w:type="spellEnd"/>
      <w:r w:rsidRPr="00E434DE">
        <w:rPr>
          <w:lang w:val="en-GB"/>
        </w:rPr>
        <w:t xml:space="preserve"> to deliver the dashboard shell immediately while streaming in financial and job metrics in </w:t>
      </w:r>
      <w:r w:rsidRPr="00E434DE">
        <w:rPr>
          <w:b/>
          <w:bCs/>
          <w:lang w:val="en-GB"/>
        </w:rPr>
        <w:t>&lt;200ms</w:t>
      </w:r>
      <w:r w:rsidRPr="00E434DE">
        <w:rPr>
          <w:lang w:val="en-GB"/>
        </w:rPr>
        <w:t>.</w:t>
      </w:r>
    </w:p>
    <w:p w14:paraId="28248266" w14:textId="77777777" w:rsidR="00E434DE" w:rsidRPr="00E434DE" w:rsidRDefault="00E434DE" w:rsidP="00E434DE">
      <w:pPr>
        <w:numPr>
          <w:ilvl w:val="0"/>
          <w:numId w:val="2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Zustand</w:t>
      </w:r>
      <w:proofErr w:type="spellEnd"/>
      <w:r w:rsidRPr="00E434DE">
        <w:rPr>
          <w:b/>
          <w:bCs/>
          <w:lang w:val="en-GB"/>
        </w:rPr>
        <w:t>-Powered Persona Store:</w:t>
      </w:r>
      <w:r w:rsidRPr="00E434DE">
        <w:rPr>
          <w:lang w:val="en-GB"/>
        </w:rPr>
        <w:t xml:space="preserve"> A global state manager that synchronizes the "Active Persona" (Buyer/CCA/Partner/Admin) across mobile and desktop.</w:t>
      </w:r>
    </w:p>
    <w:p w14:paraId="1BAB5029" w14:textId="77777777" w:rsidR="00E434DE" w:rsidRPr="00E434DE" w:rsidRDefault="00E434DE" w:rsidP="00E434DE">
      <w:pPr>
        <w:numPr>
          <w:ilvl w:val="0"/>
          <w:numId w:val="2"/>
        </w:numPr>
        <w:rPr>
          <w:lang w:val="en-GB"/>
        </w:rPr>
      </w:pPr>
      <w:r w:rsidRPr="00E434DE">
        <w:rPr>
          <w:b/>
          <w:bCs/>
          <w:lang w:val="en-GB"/>
        </w:rPr>
        <w:t>Privilege Selector:</w:t>
      </w:r>
      <w:r w:rsidRPr="00E434DE">
        <w:rPr>
          <w:lang w:val="en-GB"/>
        </w:rPr>
        <w:t xml:space="preserve"> A top-bar toggle allowing the Super Admin to switch active workspace contexts or test sub-role UX.</w:t>
      </w:r>
    </w:p>
    <w:p w14:paraId="162EE4DA" w14:textId="77777777" w:rsidR="00E434DE" w:rsidRPr="00E434DE" w:rsidRDefault="00E434DE" w:rsidP="00E434DE">
      <w:pPr>
        <w:numPr>
          <w:ilvl w:val="0"/>
          <w:numId w:val="2"/>
        </w:numPr>
        <w:rPr>
          <w:lang w:val="en-GB"/>
        </w:rPr>
      </w:pPr>
      <w:r w:rsidRPr="00E434DE">
        <w:rPr>
          <w:b/>
          <w:bCs/>
          <w:lang w:val="en-GB"/>
        </w:rPr>
        <w:t>Optimistic Status Toggles:</w:t>
      </w:r>
      <w:r w:rsidRPr="00E434DE">
        <w:rPr>
          <w:lang w:val="en-GB"/>
        </w:rPr>
        <w:t xml:space="preserve"> Uses </w:t>
      </w:r>
      <w:proofErr w:type="spellStart"/>
      <w:r w:rsidRPr="00E434DE">
        <w:rPr>
          <w:lang w:val="en-GB"/>
        </w:rPr>
        <w:t>TanStack</w:t>
      </w:r>
      <w:proofErr w:type="spellEnd"/>
      <w:r w:rsidRPr="00E434DE">
        <w:rPr>
          <w:lang w:val="en-GB"/>
        </w:rPr>
        <w:t xml:space="preserve"> Query’s </w:t>
      </w:r>
      <w:proofErr w:type="spellStart"/>
      <w:r w:rsidRPr="00E434DE">
        <w:rPr>
          <w:lang w:val="en-GB"/>
        </w:rPr>
        <w:t>onMutate</w:t>
      </w:r>
      <w:proofErr w:type="spellEnd"/>
      <w:r w:rsidRPr="00E434DE">
        <w:rPr>
          <w:lang w:val="en-GB"/>
        </w:rPr>
        <w:t xml:space="preserve"> to reflect changes immediately before server confirmation for a "</w:t>
      </w:r>
      <w:proofErr w:type="gramStart"/>
      <w:r w:rsidRPr="00E434DE">
        <w:rPr>
          <w:lang w:val="en-GB"/>
        </w:rPr>
        <w:t>native-feel</w:t>
      </w:r>
      <w:proofErr w:type="gramEnd"/>
      <w:r w:rsidRPr="00E434DE">
        <w:rPr>
          <w:lang w:val="en-GB"/>
        </w:rPr>
        <w:t>".</w:t>
      </w:r>
    </w:p>
    <w:p w14:paraId="200E3C44" w14:textId="77777777" w:rsidR="00E434DE" w:rsidRPr="00E434DE" w:rsidRDefault="00E434DE" w:rsidP="00E434DE">
      <w:pPr>
        <w:numPr>
          <w:ilvl w:val="0"/>
          <w:numId w:val="2"/>
        </w:numPr>
        <w:rPr>
          <w:lang w:val="en-GB"/>
        </w:rPr>
      </w:pPr>
      <w:r w:rsidRPr="00E434DE">
        <w:rPr>
          <w:b/>
          <w:bCs/>
          <w:lang w:val="en-GB"/>
        </w:rPr>
        <w:t>Manual Hydration Control:</w:t>
      </w:r>
      <w:r w:rsidRPr="00E434DE">
        <w:rPr>
          <w:lang w:val="en-GB"/>
        </w:rPr>
        <w:t xml:space="preserve"> Implements </w:t>
      </w:r>
      <w:proofErr w:type="spellStart"/>
      <w:r w:rsidRPr="00E434DE">
        <w:rPr>
          <w:lang w:val="en-GB"/>
        </w:rPr>
        <w:t>skipHydration</w:t>
      </w:r>
      <w:proofErr w:type="spellEnd"/>
      <w:r w:rsidRPr="00E434DE">
        <w:rPr>
          <w:lang w:val="en-GB"/>
        </w:rPr>
        <w:t>: true for the financial store to prevent "flashes of un-synced content" during initial mobile paint in the Capacitor WebView.</w:t>
      </w:r>
    </w:p>
    <w:p w14:paraId="5D2AB19A" w14:textId="77777777" w:rsidR="00E434DE" w:rsidRPr="00E434DE" w:rsidRDefault="00E434DE" w:rsidP="00E434DE">
      <w:pPr>
        <w:numPr>
          <w:ilvl w:val="0"/>
          <w:numId w:val="2"/>
        </w:numPr>
        <w:rPr>
          <w:lang w:val="en-GB"/>
        </w:rPr>
      </w:pPr>
      <w:r w:rsidRPr="00E434DE">
        <w:rPr>
          <w:b/>
          <w:bCs/>
          <w:lang w:val="en-GB"/>
        </w:rPr>
        <w:t>UI Framework:</w:t>
      </w:r>
      <w:r w:rsidRPr="00E434DE">
        <w:rPr>
          <w:lang w:val="en-GB"/>
        </w:rPr>
        <w:t xml:space="preserve"> Employs </w:t>
      </w:r>
      <w:proofErr w:type="spellStart"/>
      <w:r w:rsidRPr="00E434DE">
        <w:rPr>
          <w:b/>
          <w:bCs/>
          <w:lang w:val="en-GB"/>
        </w:rPr>
        <w:t>Shadcn</w:t>
      </w:r>
      <w:proofErr w:type="spellEnd"/>
      <w:r w:rsidRPr="00E434DE">
        <w:rPr>
          <w:b/>
          <w:bCs/>
          <w:lang w:val="en-GB"/>
        </w:rPr>
        <w:t>/UI and Tailwind CSS</w:t>
      </w:r>
      <w:r w:rsidRPr="00E434DE">
        <w:rPr>
          <w:lang w:val="en-GB"/>
        </w:rPr>
        <w:t xml:space="preserve"> to provide a utility-driven, native-first feel within the Capacitor WebView.</w:t>
      </w:r>
    </w:p>
    <w:p w14:paraId="49EC43ED" w14:textId="77777777" w:rsidR="00E434DE" w:rsidRPr="00E434DE" w:rsidRDefault="00E434DE" w:rsidP="00E434DE">
      <w:pPr>
        <w:numPr>
          <w:ilvl w:val="0"/>
          <w:numId w:val="2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lastRenderedPageBreak/>
        <w:t>TanStack</w:t>
      </w:r>
      <w:proofErr w:type="spellEnd"/>
      <w:r w:rsidRPr="00E434DE">
        <w:rPr>
          <w:b/>
          <w:bCs/>
          <w:lang w:val="en-GB"/>
        </w:rPr>
        <w:t xml:space="preserve"> Store Integration:</w:t>
      </w:r>
      <w:r w:rsidRPr="00E434DE">
        <w:rPr>
          <w:lang w:val="en-GB"/>
        </w:rPr>
        <w:t xml:space="preserve"> Implements reactive state management for complex "Workbench" updates without triggering parent re-renders.</w:t>
      </w:r>
    </w:p>
    <w:p w14:paraId="07F6B2EB" w14:textId="77777777" w:rsidR="00E434DE" w:rsidRPr="00E434DE" w:rsidRDefault="00E434DE" w:rsidP="00E434DE">
      <w:r w:rsidRPr="00E434DE">
        <w:pict w14:anchorId="2B2686BF">
          <v:rect id="_x0000_i1139" style="width:0;height:1.5pt" o:hralign="center" o:hrstd="t" o:hr="t" fillcolor="#a0a0a0" stroked="f"/>
        </w:pict>
      </w:r>
    </w:p>
    <w:p w14:paraId="1E3A905B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2. Order Management</w:t>
      </w:r>
    </w:p>
    <w:p w14:paraId="47C0A243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 xml:space="preserve">The central area for handling all customer transactions and order </w:t>
      </w:r>
      <w:proofErr w:type="spellStart"/>
      <w:r w:rsidRPr="00E434DE">
        <w:rPr>
          <w:lang w:val="en-GB"/>
        </w:rPr>
        <w:t>fulfillment</w:t>
      </w:r>
      <w:proofErr w:type="spellEnd"/>
      <w:r w:rsidRPr="00E434DE">
        <w:rPr>
          <w:lang w:val="en-GB"/>
        </w:rPr>
        <w:t>.</w:t>
      </w:r>
    </w:p>
    <w:p w14:paraId="441DCED0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4693DFAC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List of all orders:</w:t>
      </w:r>
      <w:r w:rsidRPr="00E434DE">
        <w:rPr>
          <w:lang w:val="en-GB"/>
        </w:rPr>
        <w:t xml:space="preserve"> Filterable by success/failure or other relevant indicators. </w:t>
      </w:r>
    </w:p>
    <w:p w14:paraId="31F8A8B8" w14:textId="77777777" w:rsidR="00E434DE" w:rsidRPr="00E434DE" w:rsidRDefault="00E434DE" w:rsidP="00E434DE">
      <w:pPr>
        <w:numPr>
          <w:ilvl w:val="1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[Recommended Stack: Drizzle ORM due to minimal cold start on Netlify Edge]</w:t>
      </w:r>
    </w:p>
    <w:p w14:paraId="2B6D6F84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Virtualized High-Density Lists:</w:t>
      </w:r>
      <w:r w:rsidRPr="00E434DE">
        <w:rPr>
          <w:lang w:val="en-GB"/>
        </w:rPr>
        <w:t xml:space="preserve"> Implements row virtualization for order lists via </w:t>
      </w: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Table v8</w:t>
      </w:r>
      <w:r w:rsidRPr="00E434DE">
        <w:rPr>
          <w:lang w:val="en-GB"/>
        </w:rPr>
        <w:t xml:space="preserve"> to maintain 60 FPS performance when viewing histories exceeding 100+ orders within the Capacitor WebView.</w:t>
      </w:r>
    </w:p>
    <w:p w14:paraId="205BD82C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Concurrent Edit "Soft Lock":</w:t>
      </w:r>
      <w:r w:rsidRPr="00E434DE">
        <w:rPr>
          <w:lang w:val="en-GB"/>
        </w:rPr>
        <w:t xml:space="preserve"> A visual indicator and WebSocket trigger via </w:t>
      </w:r>
      <w:proofErr w:type="spellStart"/>
      <w:r w:rsidRPr="00E434DE">
        <w:rPr>
          <w:b/>
          <w:bCs/>
          <w:lang w:val="en-GB"/>
        </w:rPr>
        <w:t>Supabase</w:t>
      </w:r>
      <w:proofErr w:type="spellEnd"/>
      <w:r w:rsidRPr="00E434DE">
        <w:rPr>
          <w:b/>
          <w:bCs/>
          <w:lang w:val="en-GB"/>
        </w:rPr>
        <w:t xml:space="preserve"> Realtime</w:t>
      </w:r>
      <w:r w:rsidRPr="00E434DE">
        <w:rPr>
          <w:lang w:val="en-GB"/>
        </w:rPr>
        <w:t xml:space="preserve"> that shows if another Admin is currently "Shadowing" or editing a specific order to prevent state conflicts.</w:t>
      </w:r>
    </w:p>
    <w:p w14:paraId="7E80D2D1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Order Details View:</w:t>
      </w:r>
      <w:r w:rsidRPr="00E434DE">
        <w:rPr>
          <w:lang w:val="en-GB"/>
        </w:rPr>
        <w:t xml:space="preserve"> Comprehensive view and modification of all details regarding a specific order.</w:t>
      </w:r>
    </w:p>
    <w:p w14:paraId="2F249D07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Order Tracking:</w:t>
      </w:r>
      <w:r w:rsidRPr="00E434DE">
        <w:rPr>
          <w:lang w:val="en-GB"/>
        </w:rPr>
        <w:t xml:space="preserve"> Independent meters for Negotiation/Payment, Production/</w:t>
      </w:r>
      <w:proofErr w:type="spellStart"/>
      <w:r w:rsidRPr="00E434DE">
        <w:rPr>
          <w:lang w:val="en-GB"/>
        </w:rPr>
        <w:t>Fulfillment</w:t>
      </w:r>
      <w:proofErr w:type="spellEnd"/>
      <w:r w:rsidRPr="00E434DE">
        <w:rPr>
          <w:lang w:val="en-GB"/>
        </w:rPr>
        <w:t>, Delivery/QA, Exceptions, Partner Status, and Invoicing.</w:t>
      </w:r>
    </w:p>
    <w:p w14:paraId="2AA8EE2F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Partner Status Tracking:</w:t>
      </w:r>
      <w:r w:rsidRPr="00E434DE">
        <w:rPr>
          <w:lang w:val="en-GB"/>
        </w:rPr>
        <w:t xml:space="preserve"> Monitoring physical goods through partners (Waiting for Delivery to Processing at Partner).</w:t>
      </w:r>
    </w:p>
    <w:p w14:paraId="2DC65658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Invoice Status Monitor:</w:t>
      </w:r>
      <w:r w:rsidRPr="00E434DE">
        <w:rPr>
          <w:lang w:val="en-GB"/>
        </w:rPr>
        <w:t xml:space="preserve"> Tracking generation, sending, and cancellation.</w:t>
      </w:r>
    </w:p>
    <w:p w14:paraId="2CEB3C92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Production Links:</w:t>
      </w:r>
      <w:r w:rsidRPr="00E434DE">
        <w:rPr>
          <w:lang w:val="en-GB"/>
        </w:rPr>
        <w:t xml:space="preserve"> Links to the CCA that has taken the job.</w:t>
      </w:r>
    </w:p>
    <w:p w14:paraId="577F7545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Financial Integration:</w:t>
      </w:r>
      <w:r w:rsidRPr="00E434DE">
        <w:rPr>
          <w:lang w:val="en-GB"/>
        </w:rPr>
        <w:t xml:space="preserve"> Invoice information and links to Invoice Management.</w:t>
      </w:r>
    </w:p>
    <w:p w14:paraId="4FC2B5CD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"Contact for Offer" Queue Management:</w:t>
      </w:r>
      <w:r w:rsidRPr="00E434DE">
        <w:rPr>
          <w:lang w:val="en-GB"/>
        </w:rPr>
        <w:t xml:space="preserve"> A specific dashboard view for "uncertain" requests to prevent cluttering the main paid job queue.</w:t>
      </w:r>
    </w:p>
    <w:p w14:paraId="7BC55C3A" w14:textId="77777777" w:rsidR="00E434DE" w:rsidRPr="00E434DE" w:rsidRDefault="00E434DE" w:rsidP="00E434DE">
      <w:pPr>
        <w:numPr>
          <w:ilvl w:val="0"/>
          <w:numId w:val="3"/>
        </w:numPr>
        <w:rPr>
          <w:lang w:val="en-GB"/>
        </w:rPr>
      </w:pPr>
      <w:r w:rsidRPr="00E434DE">
        <w:rPr>
          <w:b/>
          <w:bCs/>
          <w:lang w:val="en-GB"/>
        </w:rPr>
        <w:t>Support/CRM Integration:</w:t>
      </w:r>
      <w:r w:rsidRPr="00E434DE">
        <w:rPr>
          <w:lang w:val="en-GB"/>
        </w:rPr>
        <w:t xml:space="preserve"> Link to buyer profile and ability to initiate order-specific chat isolated from other chats with the same buyer.</w:t>
      </w:r>
    </w:p>
    <w:p w14:paraId="5D700658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2DB03FC0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Predicate Pushdown Sync:</w:t>
      </w:r>
      <w:r w:rsidRPr="00E434DE">
        <w:rPr>
          <w:lang w:val="en-GB"/>
        </w:rPr>
        <w:t xml:space="preserve"> Utilizes </w:t>
      </w: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DB 0.5+</w:t>
      </w:r>
      <w:r w:rsidRPr="00E434DE">
        <w:rPr>
          <w:lang w:val="en-GB"/>
        </w:rPr>
        <w:t xml:space="preserve"> to fetch only the precise subset of order metadata required for the active viewport, ensuring sub-millisecond updates.</w:t>
      </w:r>
    </w:p>
    <w:p w14:paraId="5D8A8429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Neon Serverless Driver:</w:t>
      </w:r>
      <w:r w:rsidRPr="00E434DE">
        <w:rPr>
          <w:lang w:val="en-GB"/>
        </w:rPr>
        <w:t xml:space="preserve"> Implemented for querying over HTTP/</w:t>
      </w:r>
      <w:proofErr w:type="spellStart"/>
      <w:r w:rsidRPr="00E434DE">
        <w:rPr>
          <w:lang w:val="en-GB"/>
        </w:rPr>
        <w:t>WebSockets</w:t>
      </w:r>
      <w:proofErr w:type="spellEnd"/>
      <w:r w:rsidRPr="00E434DE">
        <w:rPr>
          <w:lang w:val="en-GB"/>
        </w:rPr>
        <w:t xml:space="preserve"> in Netlify Edge Functions, reducing database cold-start latency to ~12ms.</w:t>
      </w:r>
    </w:p>
    <w:p w14:paraId="25FD09D0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Optimistic "Taking a Job":</w:t>
      </w:r>
      <w:r w:rsidRPr="00E434DE">
        <w:rPr>
          <w:lang w:val="en-GB"/>
        </w:rPr>
        <w:t xml:space="preserve"> Uses </w:t>
      </w:r>
      <w:proofErr w:type="spellStart"/>
      <w:r w:rsidRPr="00E434DE">
        <w:rPr>
          <w:lang w:val="en-GB"/>
        </w:rPr>
        <w:t>TanStack</w:t>
      </w:r>
      <w:proofErr w:type="spellEnd"/>
      <w:r w:rsidRPr="00E434DE">
        <w:rPr>
          <w:lang w:val="en-GB"/>
        </w:rPr>
        <w:t xml:space="preserve"> Query’s </w:t>
      </w:r>
      <w:proofErr w:type="spellStart"/>
      <w:r w:rsidRPr="00E434DE">
        <w:rPr>
          <w:lang w:val="en-GB"/>
        </w:rPr>
        <w:t>onMutate</w:t>
      </w:r>
      <w:proofErr w:type="spellEnd"/>
      <w:r w:rsidRPr="00E434DE">
        <w:rPr>
          <w:lang w:val="en-GB"/>
        </w:rPr>
        <w:t xml:space="preserve"> to immediately reflect status changes when an Admin reassigns a job before server confirmation.</w:t>
      </w:r>
    </w:p>
    <w:p w14:paraId="776E4022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Waiting Offer State Distinction:</w:t>
      </w:r>
      <w:r w:rsidRPr="00E434DE">
        <w:rPr>
          <w:lang w:val="en-GB"/>
        </w:rPr>
        <w:t xml:space="preserve"> The dashboard visually distinguishes between standard </w:t>
      </w:r>
      <w:r w:rsidRPr="00E434DE">
        <w:rPr>
          <w:b/>
          <w:bCs/>
          <w:lang w:val="en-GB"/>
        </w:rPr>
        <w:t>"Offer Requested"</w:t>
      </w:r>
      <w:r w:rsidRPr="00E434DE">
        <w:rPr>
          <w:lang w:val="en-GB"/>
        </w:rPr>
        <w:t xml:space="preserve"> and </w:t>
      </w:r>
      <w:r w:rsidRPr="00E434DE">
        <w:rPr>
          <w:b/>
          <w:bCs/>
          <w:lang w:val="en-GB"/>
        </w:rPr>
        <w:t>"Waiting Offer"</w:t>
      </w:r>
      <w:r w:rsidRPr="00E434DE">
        <w:rPr>
          <w:lang w:val="en-GB"/>
        </w:rPr>
        <w:t xml:space="preserve"> (contact for offer) to assist in prioritizing projects.</w:t>
      </w:r>
    </w:p>
    <w:p w14:paraId="5B9F54CE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Manual Overrides:</w:t>
      </w:r>
      <w:r w:rsidRPr="00E434DE">
        <w:rPr>
          <w:lang w:val="en-GB"/>
        </w:rPr>
        <w:t xml:space="preserve"> Ability for Admin to manually change any status meter.</w:t>
      </w:r>
    </w:p>
    <w:p w14:paraId="0A8557CD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Table v8:</w:t>
      </w:r>
      <w:r w:rsidRPr="00E434DE">
        <w:rPr>
          <w:lang w:val="en-GB"/>
        </w:rPr>
        <w:t xml:space="preserve"> Implemented with multi-column sorting and "Optimistic Status" toggles.</w:t>
      </w:r>
    </w:p>
    <w:p w14:paraId="38861BB4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Status "Pulse" with Hover Forensics:</w:t>
      </w:r>
      <w:r w:rsidRPr="00E434DE">
        <w:rPr>
          <w:lang w:val="en-GB"/>
        </w:rPr>
        <w:t xml:space="preserve"> Meters reveal specific failure reasons (e.g., "Stripe 3DS2 failure") on hover.</w:t>
      </w:r>
    </w:p>
    <w:p w14:paraId="0BE1A621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Progressive Disclosure:</w:t>
      </w:r>
      <w:r w:rsidRPr="00E434DE">
        <w:rPr>
          <w:lang w:val="en-GB"/>
        </w:rPr>
        <w:t xml:space="preserve"> Primary order lists show a </w:t>
      </w:r>
      <w:r w:rsidRPr="00E434DE">
        <w:rPr>
          <w:b/>
          <w:bCs/>
          <w:lang w:val="en-GB"/>
        </w:rPr>
        <w:t>"Consolidated Health Status"</w:t>
      </w:r>
      <w:r w:rsidRPr="00E434DE">
        <w:rPr>
          <w:lang w:val="en-GB"/>
        </w:rPr>
        <w:t>; detailed meters are visible only upon expansion to prevent UI clutter on small screens.</w:t>
      </w:r>
    </w:p>
    <w:p w14:paraId="6AAEFC61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Secret Boundary Checks:</w:t>
      </w:r>
      <w:r w:rsidRPr="00E434DE">
        <w:rPr>
          <w:lang w:val="en-GB"/>
        </w:rPr>
        <w:t xml:space="preserve"> All status mutations use </w:t>
      </w:r>
      <w:proofErr w:type="spellStart"/>
      <w:r w:rsidRPr="00E434DE">
        <w:rPr>
          <w:lang w:val="en-GB"/>
        </w:rPr>
        <w:t>updateOrderStatusFn</w:t>
      </w:r>
      <w:proofErr w:type="spellEnd"/>
      <w:r w:rsidRPr="00E434DE">
        <w:rPr>
          <w:lang w:val="en-GB"/>
        </w:rPr>
        <w:t xml:space="preserve"> to ensure roles like "Partner" can only mutate the Partner Meter.</w:t>
      </w:r>
    </w:p>
    <w:p w14:paraId="5614FE83" w14:textId="77777777" w:rsidR="00E434DE" w:rsidRPr="00E434DE" w:rsidRDefault="00E434DE" w:rsidP="00E434DE">
      <w:pPr>
        <w:numPr>
          <w:ilvl w:val="0"/>
          <w:numId w:val="4"/>
        </w:numPr>
        <w:rPr>
          <w:lang w:val="en-GB"/>
        </w:rPr>
      </w:pPr>
      <w:r w:rsidRPr="00E434DE">
        <w:rPr>
          <w:b/>
          <w:bCs/>
          <w:lang w:val="en-GB"/>
        </w:rPr>
        <w:t>Secret Key Isolation:</w:t>
      </w:r>
      <w:r w:rsidRPr="00E434DE">
        <w:rPr>
          <w:lang w:val="en-GB"/>
        </w:rPr>
        <w:t xml:space="preserve"> Sensitive keys (</w:t>
      </w:r>
      <w:proofErr w:type="spellStart"/>
      <w:r w:rsidRPr="00E434DE">
        <w:rPr>
          <w:lang w:val="en-GB"/>
        </w:rPr>
        <w:t>Supabase</w:t>
      </w:r>
      <w:proofErr w:type="spellEnd"/>
      <w:r w:rsidRPr="00E434DE">
        <w:rPr>
          <w:lang w:val="en-GB"/>
        </w:rPr>
        <w:t xml:space="preserve"> Service Role) must lack the VITE_ prefix to ensure they never leak to the client bundle.</w:t>
      </w:r>
    </w:p>
    <w:p w14:paraId="7E74C94B" w14:textId="77777777" w:rsidR="00E434DE" w:rsidRPr="00E434DE" w:rsidRDefault="00E434DE" w:rsidP="00E434DE">
      <w:r w:rsidRPr="00E434DE">
        <w:pict w14:anchorId="000C1027">
          <v:rect id="_x0000_i1140" style="width:0;height:1.5pt" o:hralign="center" o:hrstd="t" o:hr="t" fillcolor="#a0a0a0" stroked="f"/>
        </w:pict>
      </w:r>
    </w:p>
    <w:p w14:paraId="615B3D0D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3. Product Management</w:t>
      </w:r>
    </w:p>
    <w:p w14:paraId="044210D7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 xml:space="preserve">A comprehensive no-code interface for managing the digital </w:t>
      </w:r>
      <w:proofErr w:type="spellStart"/>
      <w:r w:rsidRPr="00E434DE">
        <w:rPr>
          <w:lang w:val="en-GB"/>
        </w:rPr>
        <w:t>catalog</w:t>
      </w:r>
      <w:proofErr w:type="spellEnd"/>
      <w:r w:rsidRPr="00E434DE">
        <w:rPr>
          <w:lang w:val="en-GB"/>
        </w:rPr>
        <w:t>.</w:t>
      </w:r>
    </w:p>
    <w:p w14:paraId="758CB7E8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32783B24" w14:textId="77777777" w:rsidR="00E434DE" w:rsidRPr="00E434DE" w:rsidRDefault="00E434DE" w:rsidP="00E434DE">
      <w:pPr>
        <w:numPr>
          <w:ilvl w:val="0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>Intent-Based Creation:</w:t>
      </w:r>
      <w:r w:rsidRPr="00E434DE">
        <w:rPr>
          <w:lang w:val="en-GB"/>
        </w:rPr>
        <w:t xml:space="preserve"> Utilizes </w:t>
      </w:r>
      <w:r w:rsidRPr="00E434DE">
        <w:rPr>
          <w:b/>
          <w:bCs/>
          <w:lang w:val="en-GB"/>
        </w:rPr>
        <w:t>Conform "Intent" buttons</w:t>
      </w:r>
      <w:r w:rsidRPr="00E434DE">
        <w:rPr>
          <w:lang w:val="en-GB"/>
        </w:rPr>
        <w:t xml:space="preserve"> for adding product variations or "Required Information" fields, allowing list manipulations to function even if the JavaScript bundle is still hydrating. </w:t>
      </w:r>
    </w:p>
    <w:p w14:paraId="4981914B" w14:textId="77777777" w:rsidR="00E434DE" w:rsidRPr="00E434DE" w:rsidRDefault="00E434DE" w:rsidP="00E434DE">
      <w:pPr>
        <w:numPr>
          <w:ilvl w:val="1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 xml:space="preserve">[Recommended Stack: Conform for full-stack </w:t>
      </w: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Start integration and progressive enhancement]</w:t>
      </w:r>
    </w:p>
    <w:p w14:paraId="0AAFD373" w14:textId="77777777" w:rsidR="00E434DE" w:rsidRPr="00E434DE" w:rsidRDefault="00E434DE" w:rsidP="00E434DE">
      <w:pPr>
        <w:numPr>
          <w:ilvl w:val="0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>Advanced Filtering &amp; Profiles:</w:t>
      </w:r>
      <w:r w:rsidRPr="00E434DE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164F9728" w14:textId="77777777" w:rsidR="00E434DE" w:rsidRPr="00E434DE" w:rsidRDefault="00E434DE" w:rsidP="00E434DE">
      <w:pPr>
        <w:numPr>
          <w:ilvl w:val="0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>Advanced Editor:</w:t>
      </w:r>
      <w:r w:rsidRPr="00E434DE">
        <w:rPr>
          <w:lang w:val="en-GB"/>
        </w:rPr>
        <w:t xml:space="preserve"> Full CRUD operations; creating a product under a category automatically assigns that category.</w:t>
      </w:r>
    </w:p>
    <w:p w14:paraId="06668BBD" w14:textId="77777777" w:rsidR="00E434DE" w:rsidRPr="00E434DE" w:rsidRDefault="00E434DE" w:rsidP="00E434DE">
      <w:pPr>
        <w:numPr>
          <w:ilvl w:val="0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>Merchandising:</w:t>
      </w:r>
      <w:r w:rsidRPr="00E434DE">
        <w:rPr>
          <w:lang w:val="en-GB"/>
        </w:rPr>
        <w:t xml:space="preserve"> Checkbox or dropdown system for marking products as featured on the frontpage or specific category pages.</w:t>
      </w:r>
    </w:p>
    <w:p w14:paraId="270B7999" w14:textId="77777777" w:rsidR="00E434DE" w:rsidRPr="00E434DE" w:rsidRDefault="00E434DE" w:rsidP="00E434DE">
      <w:pPr>
        <w:numPr>
          <w:ilvl w:val="0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>AI-Powered "Translate All" Integration:</w:t>
      </w:r>
      <w:r w:rsidRPr="00E434DE">
        <w:rPr>
          <w:lang w:val="en-GB"/>
        </w:rPr>
        <w:t xml:space="preserve"> Side-drawer tool utilizing </w:t>
      </w:r>
      <w:proofErr w:type="spellStart"/>
      <w:r w:rsidRPr="00E434DE">
        <w:rPr>
          <w:lang w:val="en-GB"/>
        </w:rPr>
        <w:t>DeepL</w:t>
      </w:r>
      <w:proofErr w:type="spellEnd"/>
      <w:r w:rsidRPr="00E434DE">
        <w:rPr>
          <w:lang w:val="en-GB"/>
        </w:rPr>
        <w:t xml:space="preserve"> or the OpenAI API to </w:t>
      </w:r>
      <w:proofErr w:type="gramStart"/>
      <w:r w:rsidRPr="00E434DE">
        <w:rPr>
          <w:lang w:val="en-GB"/>
        </w:rPr>
        <w:t>auto-fill</w:t>
      </w:r>
      <w:proofErr w:type="gramEnd"/>
      <w:r w:rsidRPr="00E434DE">
        <w:rPr>
          <w:lang w:val="en-GB"/>
        </w:rPr>
        <w:t xml:space="preserve"> JSONB translation fields for new products instantly.</w:t>
      </w:r>
    </w:p>
    <w:p w14:paraId="7E44B54D" w14:textId="77777777" w:rsidR="00E434DE" w:rsidRPr="00E434DE" w:rsidRDefault="00E434DE" w:rsidP="00E434DE">
      <w:pPr>
        <w:numPr>
          <w:ilvl w:val="0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>Automation Rules:</w:t>
      </w:r>
      <w:r w:rsidRPr="00E434DE">
        <w:rPr>
          <w:lang w:val="en-GB"/>
        </w:rPr>
        <w:t xml:space="preserve"> Manage "Automate" rules for evolving products (daily/weekly/monthly creations).</w:t>
      </w:r>
    </w:p>
    <w:p w14:paraId="2CEC3932" w14:textId="77777777" w:rsidR="00E434DE" w:rsidRPr="00E434DE" w:rsidRDefault="00E434DE" w:rsidP="00E434DE">
      <w:pPr>
        <w:numPr>
          <w:ilvl w:val="0"/>
          <w:numId w:val="5"/>
        </w:numPr>
        <w:rPr>
          <w:lang w:val="en-GB"/>
        </w:rPr>
      </w:pPr>
      <w:r w:rsidRPr="00E434DE">
        <w:rPr>
          <w:b/>
          <w:bCs/>
          <w:lang w:val="en-GB"/>
        </w:rPr>
        <w:t>Commerce Links:</w:t>
      </w:r>
      <w:r w:rsidRPr="00E434DE">
        <w:rPr>
          <w:lang w:val="en-GB"/>
        </w:rPr>
        <w:t xml:space="preserve"> Direct links in the product list/editor to the Commerce section.</w:t>
      </w:r>
    </w:p>
    <w:p w14:paraId="7D5AEE21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246E6652" w14:textId="77777777" w:rsidR="00E434DE" w:rsidRPr="00E434DE" w:rsidRDefault="00E434DE" w:rsidP="00E434DE">
      <w:pPr>
        <w:numPr>
          <w:ilvl w:val="0"/>
          <w:numId w:val="6"/>
        </w:numPr>
        <w:rPr>
          <w:lang w:val="en-GB"/>
        </w:rPr>
      </w:pPr>
      <w:r w:rsidRPr="00E434DE">
        <w:rPr>
          <w:b/>
          <w:bCs/>
          <w:lang w:val="en-GB"/>
        </w:rPr>
        <w:t>Isomorphic Validation Firewall:</w:t>
      </w:r>
      <w:r w:rsidRPr="00E434DE">
        <w:rPr>
          <w:lang w:val="en-GB"/>
        </w:rPr>
        <w:t xml:space="preserve"> Strictly enforces </w:t>
      </w:r>
      <w:r w:rsidRPr="00E434DE">
        <w:rPr>
          <w:b/>
          <w:bCs/>
          <w:lang w:val="en-GB"/>
        </w:rPr>
        <w:t>Zod validation</w:t>
      </w:r>
      <w:r w:rsidRPr="00E434DE">
        <w:rPr>
          <w:lang w:val="en-GB"/>
        </w:rPr>
        <w:t xml:space="preserve"> within the </w:t>
      </w:r>
      <w:proofErr w:type="spellStart"/>
      <w:r w:rsidRPr="00E434DE">
        <w:rPr>
          <w:lang w:val="en-GB"/>
        </w:rPr>
        <w:t>createServerFn</w:t>
      </w:r>
      <w:proofErr w:type="spellEnd"/>
      <w:r w:rsidRPr="00E434DE">
        <w:rPr>
          <w:lang w:val="en-GB"/>
        </w:rPr>
        <w:t xml:space="preserve"> to reject malformed product payloads at the server boundary.</w:t>
      </w:r>
    </w:p>
    <w:p w14:paraId="3A5814DB" w14:textId="77777777" w:rsidR="00E434DE" w:rsidRPr="00E434DE" w:rsidRDefault="00E434DE" w:rsidP="00E434DE">
      <w:pPr>
        <w:numPr>
          <w:ilvl w:val="0"/>
          <w:numId w:val="6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Standard Schema Specification:</w:t>
      </w:r>
      <w:r w:rsidRPr="00E434DE">
        <w:rPr>
          <w:lang w:val="en-GB"/>
        </w:rPr>
        <w:t xml:space="preserve"> Implementation allows the Product Form to consume validators from multiple libraries (Zod, </w:t>
      </w:r>
      <w:proofErr w:type="spellStart"/>
      <w:r w:rsidRPr="00E434DE">
        <w:rPr>
          <w:lang w:val="en-GB"/>
        </w:rPr>
        <w:t>Valibot</w:t>
      </w:r>
      <w:proofErr w:type="spellEnd"/>
      <w:r w:rsidRPr="00E434DE">
        <w:rPr>
          <w:lang w:val="en-GB"/>
        </w:rPr>
        <w:t>) without diverging types.</w:t>
      </w:r>
    </w:p>
    <w:p w14:paraId="6024F0D2" w14:textId="77777777" w:rsidR="00E434DE" w:rsidRPr="00E434DE" w:rsidRDefault="00E434DE" w:rsidP="00E434DE">
      <w:pPr>
        <w:numPr>
          <w:ilvl w:val="0"/>
          <w:numId w:val="6"/>
        </w:numPr>
        <w:rPr>
          <w:lang w:val="en-GB"/>
        </w:rPr>
      </w:pPr>
      <w:r w:rsidRPr="00E434DE">
        <w:rPr>
          <w:b/>
          <w:bCs/>
          <w:lang w:val="en-GB"/>
        </w:rPr>
        <w:t>i18n Localization Drawer:</w:t>
      </w:r>
      <w:r w:rsidRPr="00E434DE">
        <w:rPr>
          <w:lang w:val="en-GB"/>
        </w:rPr>
        <w:t xml:space="preserve"> Side-by-side translation fields for every product name, description, and "Required Information" label.</w:t>
      </w:r>
    </w:p>
    <w:p w14:paraId="04378B46" w14:textId="77777777" w:rsidR="00E434DE" w:rsidRPr="00E434DE" w:rsidRDefault="00E434DE" w:rsidP="00E434DE">
      <w:pPr>
        <w:numPr>
          <w:ilvl w:val="0"/>
          <w:numId w:val="6"/>
        </w:numPr>
        <w:rPr>
          <w:lang w:val="en-GB"/>
        </w:rPr>
      </w:pPr>
      <w:r w:rsidRPr="00E434DE">
        <w:rPr>
          <w:b/>
          <w:bCs/>
          <w:lang w:val="en-GB"/>
        </w:rPr>
        <w:t>Dynamic Form Builder:</w:t>
      </w:r>
      <w:r w:rsidRPr="00E434DE">
        <w:rPr>
          <w:lang w:val="en-GB"/>
        </w:rPr>
        <w:t xml:space="preserve"> UI to set "Required Information" (OR, AND/OR logic) and attachment rules (e.g., "Many Media," "One Image").</w:t>
      </w:r>
    </w:p>
    <w:p w14:paraId="61E6ADE1" w14:textId="77777777" w:rsidR="00E434DE" w:rsidRPr="00E434DE" w:rsidRDefault="00E434DE" w:rsidP="00E434DE">
      <w:pPr>
        <w:numPr>
          <w:ilvl w:val="0"/>
          <w:numId w:val="6"/>
        </w:numPr>
        <w:rPr>
          <w:lang w:val="en-GB"/>
        </w:rPr>
      </w:pPr>
      <w:r w:rsidRPr="00E434DE">
        <w:rPr>
          <w:b/>
          <w:bCs/>
          <w:lang w:val="en-GB"/>
        </w:rPr>
        <w:t>Validation Logic:</w:t>
      </w:r>
      <w:r w:rsidRPr="00E434DE">
        <w:rPr>
          <w:lang w:val="en-GB"/>
        </w:rPr>
        <w:t xml:space="preserve"> Uses </w:t>
      </w:r>
      <w:r w:rsidRPr="00E434DE">
        <w:rPr>
          <w:b/>
          <w:bCs/>
          <w:lang w:val="en-GB"/>
        </w:rPr>
        <w:t>Zod and Conform</w:t>
      </w:r>
      <w:r w:rsidRPr="00E434DE">
        <w:rPr>
          <w:lang w:val="en-GB"/>
        </w:rPr>
        <w:t xml:space="preserve"> for complex "Required Data" validation on both client and server. </w:t>
      </w:r>
    </w:p>
    <w:p w14:paraId="69A98C71" w14:textId="77777777" w:rsidR="00E434DE" w:rsidRPr="00E434DE" w:rsidRDefault="00E434DE" w:rsidP="00E434DE">
      <w:pPr>
        <w:numPr>
          <w:ilvl w:val="1"/>
          <w:numId w:val="6"/>
        </w:numPr>
        <w:rPr>
          <w:lang w:val="en-GB"/>
        </w:rPr>
      </w:pPr>
      <w:r w:rsidRPr="00E434DE">
        <w:rPr>
          <w:lang w:val="en-GB"/>
        </w:rPr>
        <w:t xml:space="preserve">[Replaces: "Zod and React Hook Form"] - Reason: Updated to utilize Conform for superior </w:t>
      </w:r>
      <w:proofErr w:type="spellStart"/>
      <w:r w:rsidRPr="00E434DE">
        <w:rPr>
          <w:lang w:val="en-GB"/>
        </w:rPr>
        <w:t>TanStack</w:t>
      </w:r>
      <w:proofErr w:type="spellEnd"/>
      <w:r w:rsidRPr="00E434DE">
        <w:rPr>
          <w:lang w:val="en-GB"/>
        </w:rPr>
        <w:t xml:space="preserve"> Start server-function integration and progressive enhancement.</w:t>
      </w:r>
    </w:p>
    <w:p w14:paraId="287DC6FC" w14:textId="77777777" w:rsidR="00E434DE" w:rsidRPr="00E434DE" w:rsidRDefault="00E434DE" w:rsidP="00E434DE">
      <w:pPr>
        <w:numPr>
          <w:ilvl w:val="0"/>
          <w:numId w:val="6"/>
        </w:numPr>
        <w:rPr>
          <w:lang w:val="en-GB"/>
        </w:rPr>
      </w:pPr>
      <w:r w:rsidRPr="00E434DE">
        <w:rPr>
          <w:b/>
          <w:bCs/>
          <w:lang w:val="en-GB"/>
        </w:rPr>
        <w:t>Conditional Layouts:</w:t>
      </w:r>
      <w:r w:rsidRPr="00E434DE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7C4775A7" w14:textId="77777777" w:rsidR="00E434DE" w:rsidRPr="00E434DE" w:rsidRDefault="00E434DE" w:rsidP="00E434DE">
      <w:r w:rsidRPr="00E434DE">
        <w:pict w14:anchorId="69D45593">
          <v:rect id="_x0000_i1141" style="width:0;height:1.5pt" o:hralign="center" o:hrstd="t" o:hr="t" fillcolor="#a0a0a0" stroked="f"/>
        </w:pict>
      </w:r>
    </w:p>
    <w:p w14:paraId="5C798C24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4. Category Management</w:t>
      </w:r>
    </w:p>
    <w:p w14:paraId="3E022050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Management of the hierarchical organization of the platform.</w:t>
      </w:r>
    </w:p>
    <w:p w14:paraId="729E71BB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437DF683" w14:textId="77777777" w:rsidR="00E434DE" w:rsidRPr="00E434DE" w:rsidRDefault="00E434DE" w:rsidP="00E434DE">
      <w:pPr>
        <w:numPr>
          <w:ilvl w:val="0"/>
          <w:numId w:val="7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Dnd</w:t>
      </w:r>
      <w:proofErr w:type="spellEnd"/>
      <w:r w:rsidRPr="00E434DE">
        <w:rPr>
          <w:b/>
          <w:bCs/>
          <w:lang w:val="en-GB"/>
        </w:rPr>
        <w:t xml:space="preserve"> Hierarchy Management:</w:t>
      </w:r>
      <w:r w:rsidRPr="00E434DE">
        <w:rPr>
          <w:lang w:val="en-GB"/>
        </w:rPr>
        <w:t xml:space="preserve"> Implements drag-and-drop for unlimited nested categories using </w:t>
      </w:r>
      <w:r w:rsidRPr="00E434DE">
        <w:rPr>
          <w:b/>
          <w:bCs/>
          <w:lang w:val="en-GB"/>
        </w:rPr>
        <w:t>Motion for React</w:t>
      </w:r>
      <w:r w:rsidRPr="00E434DE">
        <w:rPr>
          <w:lang w:val="en-GB"/>
        </w:rPr>
        <w:t xml:space="preserve"> (v12) to provide hardware-accelerated, native-feel transitions. </w:t>
      </w:r>
    </w:p>
    <w:p w14:paraId="5266E8DD" w14:textId="77777777" w:rsidR="00E434DE" w:rsidRPr="00E434DE" w:rsidRDefault="00E434DE" w:rsidP="00E434DE">
      <w:pPr>
        <w:numPr>
          <w:ilvl w:val="1"/>
          <w:numId w:val="7"/>
        </w:numPr>
        <w:rPr>
          <w:lang w:val="en-GB"/>
        </w:rPr>
      </w:pPr>
      <w:r w:rsidRPr="00E434DE">
        <w:rPr>
          <w:b/>
          <w:bCs/>
          <w:lang w:val="en-GB"/>
        </w:rPr>
        <w:t>[Recommended Stack: Prisma for stable enterprise-scale schema management]</w:t>
      </w:r>
    </w:p>
    <w:p w14:paraId="510047FE" w14:textId="77777777" w:rsidR="00E434DE" w:rsidRPr="00E434DE" w:rsidRDefault="00E434DE" w:rsidP="00E434DE">
      <w:pPr>
        <w:numPr>
          <w:ilvl w:val="0"/>
          <w:numId w:val="7"/>
        </w:numPr>
        <w:rPr>
          <w:lang w:val="en-GB"/>
        </w:rPr>
      </w:pPr>
      <w:r w:rsidRPr="00E434DE">
        <w:rPr>
          <w:b/>
          <w:bCs/>
          <w:lang w:val="en-GB"/>
        </w:rPr>
        <w:t>Category Profiles &amp; Merchandising:</w:t>
      </w:r>
      <w:r w:rsidRPr="00E434DE">
        <w:rPr>
          <w:lang w:val="en-GB"/>
        </w:rPr>
        <w:t xml:space="preserve"> Manage images, sample results, descriptions, and "Featured Products" for category pages.</w:t>
      </w:r>
    </w:p>
    <w:p w14:paraId="12D6AFB9" w14:textId="77777777" w:rsidR="00E434DE" w:rsidRPr="00E434DE" w:rsidRDefault="00E434DE" w:rsidP="00E434DE">
      <w:pPr>
        <w:numPr>
          <w:ilvl w:val="0"/>
          <w:numId w:val="7"/>
        </w:numPr>
        <w:rPr>
          <w:lang w:val="en-GB"/>
        </w:rPr>
      </w:pPr>
      <w:r w:rsidRPr="00E434DE">
        <w:rPr>
          <w:b/>
          <w:bCs/>
          <w:lang w:val="en-GB"/>
        </w:rPr>
        <w:t>Commerce Links:</w:t>
      </w:r>
      <w:r w:rsidRPr="00E434DE">
        <w:rPr>
          <w:lang w:val="en-GB"/>
        </w:rPr>
        <w:t xml:space="preserve"> Direct links to sales insights pre-filtered for the specific category.</w:t>
      </w:r>
    </w:p>
    <w:p w14:paraId="511FF485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51F46184" w14:textId="77777777" w:rsidR="00E434DE" w:rsidRPr="00E434DE" w:rsidRDefault="00E434DE" w:rsidP="00E434DE">
      <w:pPr>
        <w:numPr>
          <w:ilvl w:val="0"/>
          <w:numId w:val="8"/>
        </w:numPr>
        <w:rPr>
          <w:lang w:val="en-GB"/>
        </w:rPr>
      </w:pPr>
      <w:r w:rsidRPr="00E434DE">
        <w:rPr>
          <w:b/>
          <w:bCs/>
          <w:lang w:val="en-GB"/>
        </w:rPr>
        <w:t>JSONB Localization Pattern:</w:t>
      </w:r>
      <w:r w:rsidRPr="00E434DE">
        <w:rPr>
          <w:lang w:val="en-GB"/>
        </w:rPr>
        <w:t xml:space="preserve"> Multilingual content stored in JSONB objects to keep database row density low.</w:t>
      </w:r>
    </w:p>
    <w:p w14:paraId="274DDE92" w14:textId="77777777" w:rsidR="00E434DE" w:rsidRPr="00E434DE" w:rsidRDefault="00E434DE" w:rsidP="00E434DE">
      <w:pPr>
        <w:numPr>
          <w:ilvl w:val="0"/>
          <w:numId w:val="8"/>
        </w:numPr>
        <w:rPr>
          <w:lang w:val="en-GB"/>
        </w:rPr>
      </w:pPr>
      <w:r w:rsidRPr="00E434DE">
        <w:rPr>
          <w:b/>
          <w:bCs/>
          <w:lang w:val="en-GB"/>
        </w:rPr>
        <w:t>i18n Localization Drawer:</w:t>
      </w:r>
      <w:r w:rsidRPr="00E434DE">
        <w:rPr>
          <w:lang w:val="en-GB"/>
        </w:rPr>
        <w:t xml:space="preserve"> Side-by-side translation fields for every category name and description.</w:t>
      </w:r>
    </w:p>
    <w:p w14:paraId="716043CE" w14:textId="77777777" w:rsidR="00E434DE" w:rsidRPr="00E434DE" w:rsidRDefault="00E434DE" w:rsidP="00E434DE">
      <w:pPr>
        <w:numPr>
          <w:ilvl w:val="0"/>
          <w:numId w:val="8"/>
        </w:numPr>
      </w:pPr>
      <w:r w:rsidRPr="00E434DE">
        <w:t xml:space="preserve">[Status: No </w:t>
      </w:r>
      <w:proofErr w:type="spellStart"/>
      <w:r w:rsidRPr="00E434DE">
        <w:t>further</w:t>
      </w:r>
      <w:proofErr w:type="spellEnd"/>
      <w:r w:rsidRPr="00E434DE">
        <w:t xml:space="preserve"> </w:t>
      </w:r>
      <w:proofErr w:type="spellStart"/>
      <w:r w:rsidRPr="00E434DE">
        <w:t>suggestions</w:t>
      </w:r>
      <w:proofErr w:type="spellEnd"/>
      <w:r w:rsidRPr="00E434DE">
        <w:t>]</w:t>
      </w:r>
    </w:p>
    <w:p w14:paraId="15161B97" w14:textId="77777777" w:rsidR="00E434DE" w:rsidRPr="00E434DE" w:rsidRDefault="00E434DE" w:rsidP="00E434DE">
      <w:r w:rsidRPr="00E434DE">
        <w:pict w14:anchorId="11E3C518">
          <v:rect id="_x0000_i1142" style="width:0;height:1.5pt" o:hralign="center" o:hrstd="t" o:hr="t" fillcolor="#a0a0a0" stroked="f"/>
        </w:pict>
      </w:r>
    </w:p>
    <w:p w14:paraId="0C2D3D1C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5. Commercial Management</w:t>
      </w:r>
    </w:p>
    <w:p w14:paraId="3E8E1910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Analytics and lists focused on sales performance and historical data.</w:t>
      </w:r>
    </w:p>
    <w:p w14:paraId="6C6455FF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60441A03" w14:textId="77777777" w:rsidR="00E434DE" w:rsidRPr="00E434DE" w:rsidRDefault="00E434DE" w:rsidP="00E434DE">
      <w:pPr>
        <w:numPr>
          <w:ilvl w:val="0"/>
          <w:numId w:val="9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lastRenderedPageBreak/>
        <w:t>ThorVG</w:t>
      </w:r>
      <w:proofErr w:type="spellEnd"/>
      <w:r w:rsidRPr="00E434DE">
        <w:rPr>
          <w:b/>
          <w:bCs/>
          <w:lang w:val="en-GB"/>
        </w:rPr>
        <w:t xml:space="preserve"> Heatmaps:</w:t>
      </w:r>
      <w:r w:rsidRPr="00E434DE">
        <w:rPr>
          <w:lang w:val="en-GB"/>
        </w:rPr>
        <w:t xml:space="preserve"> Employs the </w:t>
      </w:r>
      <w:proofErr w:type="spellStart"/>
      <w:r w:rsidRPr="00E434DE">
        <w:rPr>
          <w:b/>
          <w:bCs/>
          <w:lang w:val="en-GB"/>
        </w:rPr>
        <w:t>ThorVG</w:t>
      </w:r>
      <w:proofErr w:type="spellEnd"/>
      <w:r w:rsidRPr="00E434DE">
        <w:rPr>
          <w:b/>
          <w:bCs/>
          <w:lang w:val="en-GB"/>
        </w:rPr>
        <w:t xml:space="preserve"> engine</w:t>
      </w:r>
      <w:r w:rsidRPr="00E434DE">
        <w:rPr>
          <w:lang w:val="en-GB"/>
        </w:rPr>
        <w:t xml:space="preserve"> to render sales timing heatmaps, ensuring </w:t>
      </w:r>
      <w:r w:rsidRPr="00E434DE">
        <w:rPr>
          <w:b/>
          <w:bCs/>
          <w:lang w:val="en-GB"/>
        </w:rPr>
        <w:t>80% faster rendering</w:t>
      </w:r>
      <w:r w:rsidRPr="00E434DE">
        <w:rPr>
          <w:lang w:val="en-GB"/>
        </w:rPr>
        <w:t xml:space="preserve"> and lower memory usage on low-end mobile hardware.</w:t>
      </w:r>
    </w:p>
    <w:p w14:paraId="2FA6C107" w14:textId="77777777" w:rsidR="00E434DE" w:rsidRPr="00E434DE" w:rsidRDefault="00E434DE" w:rsidP="00E434DE">
      <w:pPr>
        <w:numPr>
          <w:ilvl w:val="0"/>
          <w:numId w:val="9"/>
        </w:numPr>
        <w:rPr>
          <w:lang w:val="en-GB"/>
        </w:rPr>
      </w:pPr>
      <w:r w:rsidRPr="00E434DE">
        <w:rPr>
          <w:b/>
          <w:bCs/>
          <w:lang w:val="en-GB"/>
        </w:rPr>
        <w:t>Commerce Analysis:</w:t>
      </w:r>
      <w:r w:rsidRPr="00E434DE">
        <w:rPr>
          <w:lang w:val="en-GB"/>
        </w:rPr>
        <w:t xml:space="preserve"> Filters to identify items never sold or items below a sales threshold. </w:t>
      </w:r>
    </w:p>
    <w:p w14:paraId="2B47FE83" w14:textId="77777777" w:rsidR="00E434DE" w:rsidRPr="00E434DE" w:rsidRDefault="00E434DE" w:rsidP="00E434DE">
      <w:pPr>
        <w:numPr>
          <w:ilvl w:val="1"/>
          <w:numId w:val="9"/>
        </w:numPr>
        <w:rPr>
          <w:lang w:val="en-GB"/>
        </w:rPr>
      </w:pPr>
      <w:r w:rsidRPr="00E434DE">
        <w:rPr>
          <w:b/>
          <w:bCs/>
          <w:lang w:val="en-GB"/>
        </w:rPr>
        <w:t>[Recommended Stack: Drizzle ORM for high-performance large dataset retrieval]</w:t>
      </w:r>
    </w:p>
    <w:p w14:paraId="03FBC0AF" w14:textId="77777777" w:rsidR="00E434DE" w:rsidRPr="00E434DE" w:rsidRDefault="00E434DE" w:rsidP="00E434DE">
      <w:pPr>
        <w:numPr>
          <w:ilvl w:val="0"/>
          <w:numId w:val="9"/>
        </w:numPr>
        <w:rPr>
          <w:lang w:val="en-GB"/>
        </w:rPr>
      </w:pPr>
      <w:r w:rsidRPr="00E434DE">
        <w:rPr>
          <w:b/>
          <w:bCs/>
          <w:lang w:val="en-GB"/>
        </w:rPr>
        <w:t>Sold Items List:</w:t>
      </w:r>
      <w:r w:rsidRPr="00E434DE">
        <w:rPr>
          <w:lang w:val="en-GB"/>
        </w:rPr>
        <w:t xml:space="preserve"> Detailed list of all buyers, CCAs, dates, related purchases, parameters </w:t>
      </w:r>
      <w:proofErr w:type="gramStart"/>
      <w:r w:rsidRPr="00E434DE">
        <w:rPr>
          <w:lang w:val="en-GB"/>
        </w:rPr>
        <w:t>used, and</w:t>
      </w:r>
      <w:proofErr w:type="gramEnd"/>
      <w:r w:rsidRPr="00E434DE">
        <w:rPr>
          <w:lang w:val="en-GB"/>
        </w:rPr>
        <w:t xml:space="preserve"> sent attachments.</w:t>
      </w:r>
    </w:p>
    <w:p w14:paraId="6C1BABEC" w14:textId="77777777" w:rsidR="00E434DE" w:rsidRPr="00E434DE" w:rsidRDefault="00E434DE" w:rsidP="00E434DE">
      <w:pPr>
        <w:numPr>
          <w:ilvl w:val="0"/>
          <w:numId w:val="9"/>
        </w:numPr>
        <w:rPr>
          <w:lang w:val="en-GB"/>
        </w:rPr>
      </w:pPr>
      <w:r w:rsidRPr="00E434DE">
        <w:rPr>
          <w:b/>
          <w:bCs/>
          <w:lang w:val="en-GB"/>
        </w:rPr>
        <w:t>Temporal Analytics:</w:t>
      </w:r>
      <w:r w:rsidRPr="00E434DE">
        <w:rPr>
          <w:lang w:val="en-GB"/>
        </w:rPr>
        <w:t xml:space="preserve"> Visualization of sales by month, weekday, and time, including seasonal trends.</w:t>
      </w:r>
    </w:p>
    <w:p w14:paraId="7C9F7F55" w14:textId="77777777" w:rsidR="00E434DE" w:rsidRPr="00E434DE" w:rsidRDefault="00E434DE" w:rsidP="00E434DE">
      <w:pPr>
        <w:numPr>
          <w:ilvl w:val="0"/>
          <w:numId w:val="9"/>
        </w:numPr>
        <w:rPr>
          <w:lang w:val="en-GB"/>
        </w:rPr>
      </w:pPr>
      <w:r w:rsidRPr="00E434DE">
        <w:rPr>
          <w:b/>
          <w:bCs/>
          <w:lang w:val="en-GB"/>
        </w:rPr>
        <w:t>Inventory Insights:</w:t>
      </w:r>
      <w:r w:rsidRPr="00E434DE">
        <w:rPr>
          <w:lang w:val="en-GB"/>
        </w:rPr>
        <w:t xml:space="preserve"> Data on low-volume items and sales performance trends.</w:t>
      </w:r>
    </w:p>
    <w:p w14:paraId="0DE4D0CD" w14:textId="77777777" w:rsidR="00E434DE" w:rsidRPr="00E434DE" w:rsidRDefault="00E434DE" w:rsidP="00E434DE">
      <w:pPr>
        <w:numPr>
          <w:ilvl w:val="0"/>
          <w:numId w:val="9"/>
        </w:numPr>
        <w:rPr>
          <w:lang w:val="en-GB"/>
        </w:rPr>
      </w:pPr>
      <w:r w:rsidRPr="00E434DE">
        <w:rPr>
          <w:lang w:val="en-GB"/>
        </w:rPr>
        <w:t>[Removed: "Analytics &amp; Sales Performance"] - [Not included since double: "Analytics &amp; Sales Performance" – "</w:t>
      </w:r>
      <w:proofErr w:type="spellStart"/>
      <w:r w:rsidRPr="00E434DE">
        <w:rPr>
          <w:lang w:val="en-GB"/>
        </w:rPr>
        <w:t>ThorVG</w:t>
      </w:r>
      <w:proofErr w:type="spellEnd"/>
      <w:r w:rsidRPr="00E434DE">
        <w:rPr>
          <w:lang w:val="en-GB"/>
        </w:rPr>
        <w:t xml:space="preserve"> Heatmaps"]</w:t>
      </w:r>
    </w:p>
    <w:p w14:paraId="1E2AF1C3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70897C89" w14:textId="77777777" w:rsidR="00E434DE" w:rsidRPr="00E434DE" w:rsidRDefault="00E434DE" w:rsidP="00E434DE">
      <w:pPr>
        <w:numPr>
          <w:ilvl w:val="0"/>
          <w:numId w:val="10"/>
        </w:numPr>
        <w:rPr>
          <w:lang w:val="en-GB"/>
        </w:rPr>
      </w:pPr>
      <w:r w:rsidRPr="00E434DE">
        <w:rPr>
          <w:b/>
          <w:bCs/>
          <w:lang w:val="en-GB"/>
        </w:rPr>
        <w:t>Iceberg Analytical Drawer:</w:t>
      </w:r>
      <w:r w:rsidRPr="00E434DE">
        <w:rPr>
          <w:lang w:val="en-GB"/>
        </w:rPr>
        <w:t xml:space="preserve"> Uses the </w:t>
      </w:r>
      <w:r w:rsidRPr="00E434DE">
        <w:rPr>
          <w:b/>
          <w:bCs/>
          <w:lang w:val="en-GB"/>
        </w:rPr>
        <w:t xml:space="preserve">Apache Iceberg REST </w:t>
      </w:r>
      <w:proofErr w:type="spellStart"/>
      <w:r w:rsidRPr="00E434DE">
        <w:rPr>
          <w:b/>
          <w:bCs/>
          <w:lang w:val="en-GB"/>
        </w:rPr>
        <w:t>catalog</w:t>
      </w:r>
      <w:proofErr w:type="spellEnd"/>
      <w:r w:rsidRPr="00E434DE">
        <w:rPr>
          <w:lang w:val="en-GB"/>
        </w:rPr>
        <w:t xml:space="preserve"> to filter massive historical sales datasets by AI version or resolution without performance degradation.</w:t>
      </w:r>
    </w:p>
    <w:p w14:paraId="657B8489" w14:textId="77777777" w:rsidR="00E434DE" w:rsidRPr="00E434DE" w:rsidRDefault="00E434DE" w:rsidP="00E434DE">
      <w:pPr>
        <w:numPr>
          <w:ilvl w:val="0"/>
          <w:numId w:val="10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Query Caching:</w:t>
      </w:r>
      <w:r w:rsidRPr="00E434DE">
        <w:rPr>
          <w:lang w:val="en-GB"/>
        </w:rPr>
        <w:t xml:space="preserve"> Used for large commercial datasets to minimize network calls over mobile data.</w:t>
      </w:r>
    </w:p>
    <w:p w14:paraId="4E9863D8" w14:textId="77777777" w:rsidR="00E434DE" w:rsidRPr="00E434DE" w:rsidRDefault="00E434DE" w:rsidP="00E434DE">
      <w:r w:rsidRPr="00E434DE">
        <w:pict w14:anchorId="6A0CDEEA">
          <v:rect id="_x0000_i1143" style="width:0;height:1.5pt" o:hralign="center" o:hrstd="t" o:hr="t" fillcolor="#a0a0a0" stroked="f"/>
        </w:pict>
      </w:r>
    </w:p>
    <w:p w14:paraId="473B3AC6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6. Accounting Management</w:t>
      </w:r>
    </w:p>
    <w:p w14:paraId="464A8796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The terminal for financial oversight and Finnish tax compliance.</w:t>
      </w:r>
    </w:p>
    <w:p w14:paraId="34404E2C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2203CF2B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Mixed-Payment Reconciliation:</w:t>
      </w:r>
      <w:r w:rsidRPr="00E434DE">
        <w:rPr>
          <w:lang w:val="en-GB"/>
        </w:rPr>
        <w:t xml:space="preserve"> Explicitly displays the split between </w:t>
      </w:r>
      <w:r w:rsidRPr="00E434DE">
        <w:rPr>
          <w:b/>
          <w:bCs/>
          <w:lang w:val="en-GB"/>
        </w:rPr>
        <w:t>Virtual Credits</w:t>
      </w:r>
      <w:r w:rsidRPr="00E434DE">
        <w:rPr>
          <w:lang w:val="en-GB"/>
        </w:rPr>
        <w:t xml:space="preserve"> and </w:t>
      </w:r>
      <w:r w:rsidRPr="00E434DE">
        <w:rPr>
          <w:b/>
          <w:bCs/>
          <w:lang w:val="en-GB"/>
        </w:rPr>
        <w:t>Direct Transaction</w:t>
      </w:r>
      <w:r w:rsidRPr="00E434DE">
        <w:rPr>
          <w:lang w:val="en-GB"/>
        </w:rPr>
        <w:t xml:space="preserve"> amounts in individual order views to comply with Finnish accounting standards.</w:t>
      </w:r>
    </w:p>
    <w:p w14:paraId="072F6EA7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Batch PDF Export:</w:t>
      </w:r>
      <w:r w:rsidRPr="00E434DE">
        <w:rPr>
          <w:lang w:val="en-GB"/>
        </w:rPr>
        <w:t xml:space="preserve"> Bulk ZIP download for invoices and purchase summaries using </w:t>
      </w:r>
      <w:r w:rsidRPr="00E434DE">
        <w:rPr>
          <w:b/>
          <w:bCs/>
          <w:lang w:val="en-GB"/>
        </w:rPr>
        <w:t>Netlify Functions</w:t>
      </w:r>
      <w:r w:rsidRPr="00E434DE">
        <w:rPr>
          <w:lang w:val="en-GB"/>
        </w:rPr>
        <w:t xml:space="preserve"> as a secure proxy to handle high-volume PDF generation.</w:t>
      </w:r>
    </w:p>
    <w:p w14:paraId="41B4C1D4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Review Period Management:</w:t>
      </w:r>
      <w:r w:rsidRPr="00E434DE">
        <w:rPr>
          <w:lang w:val="en-GB"/>
        </w:rPr>
        <w:t xml:space="preserve"> Mandatory window where payments are held before CCA payout.</w:t>
      </w:r>
    </w:p>
    <w:p w14:paraId="4E7CAE97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Financial Pulse:</w:t>
      </w:r>
      <w:r w:rsidRPr="00E434DE">
        <w:rPr>
          <w:lang w:val="en-GB"/>
        </w:rPr>
        <w:t xml:space="preserve"> Real-time tracking of received amounts (with/without VAT) and total VAT.</w:t>
      </w:r>
    </w:p>
    <w:p w14:paraId="2042C920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Failure Forensics:</w:t>
      </w:r>
      <w:r w:rsidRPr="00E434DE">
        <w:rPr>
          <w:lang w:val="en-GB"/>
        </w:rPr>
        <w:t xml:space="preserve"> Detailed logs of why purchases failed (e.g., "3DS2 failure") with immediate recovery links to order-specific chat.</w:t>
      </w:r>
    </w:p>
    <w:p w14:paraId="3D2A842D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Unpaid Orders Tracker:</w:t>
      </w:r>
      <w:r w:rsidRPr="00E434DE">
        <w:rPr>
          <w:lang w:val="en-GB"/>
        </w:rPr>
        <w:t xml:space="preserve"> Track "Waiting Payment" status with time-elapsed indicators and ability to "trash" (hide) unpaid orders.</w:t>
      </w:r>
    </w:p>
    <w:p w14:paraId="231D8AFD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Success Tax Engine:</w:t>
      </w:r>
      <w:r w:rsidRPr="00E434DE">
        <w:rPr>
          <w:lang w:val="en-GB"/>
        </w:rPr>
        <w:t xml:space="preserve"> Tracks the "Stripe Fee" vs. the "CCA Share" to calculate actual net profit.</w:t>
      </w:r>
    </w:p>
    <w:p w14:paraId="3F69E12E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Accounting Exports:</w:t>
      </w:r>
      <w:r w:rsidRPr="00E434DE">
        <w:rPr>
          <w:lang w:val="en-GB"/>
        </w:rPr>
        <w:t xml:space="preserve"> Downloads for purchase lists and individual PDFs.</w:t>
      </w:r>
    </w:p>
    <w:p w14:paraId="5BF0704F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Invoice Management:</w:t>
      </w:r>
      <w:r w:rsidRPr="00E434DE">
        <w:rPr>
          <w:lang w:val="en-GB"/>
        </w:rPr>
        <w:t xml:space="preserve"> Real-time mutation (split/modify/resend) and list of all invoices with individual or bulk ZIP download options.</w:t>
      </w:r>
    </w:p>
    <w:p w14:paraId="3211754B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Offer-to-Invoice Conversion Logic:</w:t>
      </w:r>
      <w:r w:rsidRPr="00E434DE">
        <w:rPr>
          <w:lang w:val="en-GB"/>
        </w:rPr>
        <w:t xml:space="preserve"> Implement a </w:t>
      </w:r>
      <w:r w:rsidRPr="00E434DE">
        <w:rPr>
          <w:b/>
          <w:bCs/>
          <w:lang w:val="en-GB"/>
        </w:rPr>
        <w:t>"One-Click Conversion"</w:t>
      </w:r>
      <w:r w:rsidRPr="00E434DE">
        <w:rPr>
          <w:lang w:val="en-GB"/>
        </w:rPr>
        <w:t xml:space="preserve"> to turn an accepted offer into a formal invoice, deducting the "Preparation/Calculation Hour".</w:t>
      </w:r>
    </w:p>
    <w:p w14:paraId="62CD9BFB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Invoice Splitting:</w:t>
      </w:r>
      <w:r w:rsidRPr="00E434DE">
        <w:rPr>
          <w:lang w:val="en-GB"/>
        </w:rPr>
        <w:t xml:space="preserve"> Automatic replacement of one invoice with two if paid via mixed methods for accounting purity.</w:t>
      </w:r>
    </w:p>
    <w:p w14:paraId="04E5CEF1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Special Splitting:</w:t>
      </w:r>
      <w:r w:rsidRPr="00E434DE">
        <w:rPr>
          <w:lang w:val="en-GB"/>
        </w:rPr>
        <w:t xml:space="preserve"> Ability to split work and invoice amounts into periods for customers needing smaller payment chunks.</w:t>
      </w:r>
    </w:p>
    <w:p w14:paraId="7F40B675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Mixed-Payment Separation:</w:t>
      </w:r>
      <w:r w:rsidRPr="00E434DE">
        <w:rPr>
          <w:lang w:val="en-GB"/>
        </w:rPr>
        <w:t xml:space="preserve"> Separate data for orders paid with Virtual Credits versus Direct Transactions.</w:t>
      </w:r>
    </w:p>
    <w:p w14:paraId="70A4AE92" w14:textId="77777777" w:rsidR="00E434DE" w:rsidRPr="00E434DE" w:rsidRDefault="00E434DE" w:rsidP="00E434DE">
      <w:pPr>
        <w:numPr>
          <w:ilvl w:val="0"/>
          <w:numId w:val="11"/>
        </w:numPr>
        <w:rPr>
          <w:lang w:val="en-GB"/>
        </w:rPr>
      </w:pPr>
      <w:r w:rsidRPr="00E434DE">
        <w:rPr>
          <w:b/>
          <w:bCs/>
          <w:lang w:val="en-GB"/>
        </w:rPr>
        <w:t>Credit/Cash Reconciliation:</w:t>
      </w:r>
      <w:r w:rsidRPr="00E434DE">
        <w:rPr>
          <w:lang w:val="en-GB"/>
        </w:rPr>
        <w:t xml:space="preserve"> View separating revenue from virtual credit packs vs. direct transactions.</w:t>
      </w:r>
    </w:p>
    <w:p w14:paraId="78CA11D8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7B1B8094" w14:textId="77777777" w:rsidR="00E434DE" w:rsidRPr="00E434DE" w:rsidRDefault="00E434DE" w:rsidP="00E434DE">
      <w:pPr>
        <w:numPr>
          <w:ilvl w:val="0"/>
          <w:numId w:val="12"/>
        </w:numPr>
        <w:rPr>
          <w:lang w:val="en-GB"/>
        </w:rPr>
      </w:pPr>
      <w:r w:rsidRPr="00E434DE">
        <w:rPr>
          <w:b/>
          <w:bCs/>
          <w:lang w:val="en-GB"/>
        </w:rPr>
        <w:t>Edge-Ready Webhook Verification:</w:t>
      </w:r>
      <w:r w:rsidRPr="00E434DE">
        <w:rPr>
          <w:lang w:val="en-GB"/>
        </w:rPr>
        <w:t xml:space="preserve"> Routes Stripe webhooks through Netlify Functions using </w:t>
      </w:r>
      <w:proofErr w:type="spellStart"/>
      <w:r w:rsidRPr="00E434DE">
        <w:rPr>
          <w:lang w:val="en-GB"/>
        </w:rPr>
        <w:t>constructEventAsync</w:t>
      </w:r>
      <w:proofErr w:type="spellEnd"/>
      <w:r w:rsidRPr="00E434DE">
        <w:rPr>
          <w:lang w:val="en-GB"/>
        </w:rPr>
        <w:t xml:space="preserve"> with </w:t>
      </w:r>
      <w:proofErr w:type="spellStart"/>
      <w:r w:rsidRPr="00E434DE">
        <w:rPr>
          <w:b/>
          <w:bCs/>
          <w:lang w:val="en-GB"/>
        </w:rPr>
        <w:t>ArrayBuffer</w:t>
      </w:r>
      <w:proofErr w:type="spellEnd"/>
      <w:r w:rsidRPr="00E434DE">
        <w:rPr>
          <w:b/>
          <w:bCs/>
          <w:lang w:val="en-GB"/>
        </w:rPr>
        <w:t xml:space="preserve"> payloads</w:t>
      </w:r>
      <w:r w:rsidRPr="00E434DE">
        <w:rPr>
          <w:lang w:val="en-GB"/>
        </w:rPr>
        <w:t xml:space="preserve"> to handle signature verification in V8 edge runtimes.</w:t>
      </w:r>
    </w:p>
    <w:p w14:paraId="6920AA5F" w14:textId="77777777" w:rsidR="00E434DE" w:rsidRPr="00E434DE" w:rsidRDefault="00E434DE" w:rsidP="00E434DE">
      <w:pPr>
        <w:numPr>
          <w:ilvl w:val="0"/>
          <w:numId w:val="12"/>
        </w:numPr>
        <w:rPr>
          <w:lang w:val="en-GB"/>
        </w:rPr>
      </w:pPr>
      <w:r w:rsidRPr="00E434DE">
        <w:rPr>
          <w:b/>
          <w:bCs/>
          <w:lang w:val="en-GB"/>
        </w:rPr>
        <w:t>Finnish ALV/VAT (25.5%) Automation:</w:t>
      </w:r>
      <w:r w:rsidRPr="00E434DE">
        <w:rPr>
          <w:lang w:val="en-GB"/>
        </w:rPr>
        <w:t xml:space="preserve"> Integrated with </w:t>
      </w:r>
      <w:r w:rsidRPr="00E434DE">
        <w:rPr>
          <w:b/>
          <w:bCs/>
          <w:lang w:val="en-GB"/>
        </w:rPr>
        <w:t>Stripe Tax</w:t>
      </w:r>
      <w:r w:rsidRPr="00E434DE">
        <w:rPr>
          <w:lang w:val="en-GB"/>
        </w:rPr>
        <w:t xml:space="preserve"> to automatically apply rates and validate B2B Tax IDs via VIES.</w:t>
      </w:r>
    </w:p>
    <w:p w14:paraId="2534DB0D" w14:textId="77777777" w:rsidR="00E434DE" w:rsidRPr="00E434DE" w:rsidRDefault="00E434DE" w:rsidP="00E434DE">
      <w:pPr>
        <w:numPr>
          <w:ilvl w:val="0"/>
          <w:numId w:val="12"/>
        </w:numPr>
        <w:rPr>
          <w:lang w:val="en-GB"/>
        </w:rPr>
      </w:pPr>
      <w:r w:rsidRPr="00E434DE">
        <w:rPr>
          <w:b/>
          <w:bCs/>
          <w:lang w:val="en-GB"/>
        </w:rPr>
        <w:t>Idempotency Keys:</w:t>
      </w:r>
      <w:r w:rsidRPr="00E434DE">
        <w:rPr>
          <w:lang w:val="en-GB"/>
        </w:rPr>
        <w:t xml:space="preserve"> Mandatory for all Stripe </w:t>
      </w:r>
      <w:proofErr w:type="spellStart"/>
      <w:r w:rsidRPr="00E434DE">
        <w:rPr>
          <w:lang w:val="en-GB"/>
        </w:rPr>
        <w:t>PaymentIntent</w:t>
      </w:r>
      <w:proofErr w:type="spellEnd"/>
      <w:r w:rsidRPr="00E434DE">
        <w:rPr>
          <w:lang w:val="en-GB"/>
        </w:rPr>
        <w:t xml:space="preserve"> and Refund actions in server functions to prevent </w:t>
      </w:r>
      <w:proofErr w:type="gramStart"/>
      <w:r w:rsidRPr="00E434DE">
        <w:rPr>
          <w:lang w:val="en-GB"/>
        </w:rPr>
        <w:t>double-processing</w:t>
      </w:r>
      <w:proofErr w:type="gramEnd"/>
      <w:r w:rsidRPr="00E434DE">
        <w:rPr>
          <w:lang w:val="en-GB"/>
        </w:rPr>
        <w:t xml:space="preserve"> during retries.</w:t>
      </w:r>
    </w:p>
    <w:p w14:paraId="77C441B5" w14:textId="77777777" w:rsidR="00E434DE" w:rsidRPr="00E434DE" w:rsidRDefault="00E434DE" w:rsidP="00E434DE">
      <w:pPr>
        <w:numPr>
          <w:ilvl w:val="0"/>
          <w:numId w:val="12"/>
        </w:numPr>
        <w:rPr>
          <w:lang w:val="en-GB"/>
        </w:rPr>
      </w:pPr>
      <w:r w:rsidRPr="00E434DE">
        <w:rPr>
          <w:b/>
          <w:bCs/>
          <w:lang w:val="en-GB"/>
        </w:rPr>
        <w:t>Stripe-Integrated Settlement View:</w:t>
      </w:r>
      <w:r w:rsidRPr="00E434DE">
        <w:rPr>
          <w:lang w:val="en-GB"/>
        </w:rPr>
        <w:t xml:space="preserve"> Reflects actual Net vs. Gross after Stripe's Interchange Plus fees.</w:t>
      </w:r>
    </w:p>
    <w:p w14:paraId="3F19C19A" w14:textId="77777777" w:rsidR="00E434DE" w:rsidRPr="00E434DE" w:rsidRDefault="00E434DE" w:rsidP="00E434DE">
      <w:r w:rsidRPr="00E434DE">
        <w:pict w14:anchorId="0AD0B5DD">
          <v:rect id="_x0000_i1144" style="width:0;height:1.5pt" o:hralign="center" o:hrstd="t" o:hr="t" fillcolor="#a0a0a0" stroked="f"/>
        </w:pict>
      </w:r>
    </w:p>
    <w:p w14:paraId="5A250CBB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7. Job Management</w:t>
      </w:r>
    </w:p>
    <w:p w14:paraId="5A664F54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Queue and task oversight for CCAs and the Default Creator.</w:t>
      </w:r>
    </w:p>
    <w:p w14:paraId="21FE2ADA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2EBE9ECD" w14:textId="77777777" w:rsidR="00E434DE" w:rsidRPr="00E434DE" w:rsidRDefault="00E434DE" w:rsidP="00E434DE">
      <w:pPr>
        <w:numPr>
          <w:ilvl w:val="0"/>
          <w:numId w:val="13"/>
        </w:numPr>
        <w:rPr>
          <w:lang w:val="en-GB"/>
        </w:rPr>
      </w:pPr>
      <w:r w:rsidRPr="00E434DE">
        <w:rPr>
          <w:b/>
          <w:bCs/>
          <w:lang w:val="en-GB"/>
        </w:rPr>
        <w:t>Job List:</w:t>
      </w:r>
      <w:r w:rsidRPr="00E434DE">
        <w:rPr>
          <w:lang w:val="en-GB"/>
        </w:rPr>
        <w:t xml:space="preserve"> Comprehensive view of all production tasks. </w:t>
      </w:r>
    </w:p>
    <w:p w14:paraId="61DEDB63" w14:textId="77777777" w:rsidR="00E434DE" w:rsidRPr="00E434DE" w:rsidRDefault="00E434DE" w:rsidP="00E434DE">
      <w:pPr>
        <w:numPr>
          <w:ilvl w:val="1"/>
          <w:numId w:val="13"/>
        </w:numPr>
        <w:rPr>
          <w:lang w:val="en-GB"/>
        </w:rPr>
      </w:pPr>
      <w:r w:rsidRPr="00E434DE">
        <w:rPr>
          <w:b/>
          <w:bCs/>
          <w:lang w:val="en-GB"/>
        </w:rPr>
        <w:t>[Recommended Stack: Drizzle ORM for sub-millisecond job queue updates]</w:t>
      </w:r>
    </w:p>
    <w:p w14:paraId="3D9358A8" w14:textId="77777777" w:rsidR="00E434DE" w:rsidRPr="00E434DE" w:rsidRDefault="00E434DE" w:rsidP="00E434DE">
      <w:pPr>
        <w:numPr>
          <w:ilvl w:val="0"/>
          <w:numId w:val="13"/>
        </w:numPr>
        <w:rPr>
          <w:lang w:val="en-GB"/>
        </w:rPr>
      </w:pPr>
      <w:r w:rsidRPr="00E434DE">
        <w:rPr>
          <w:b/>
          <w:bCs/>
          <w:lang w:val="en-GB"/>
        </w:rPr>
        <w:t>Centralized Task View:</w:t>
      </w:r>
      <w:r w:rsidRPr="00E434DE">
        <w:rPr>
          <w:lang w:val="en-GB"/>
        </w:rPr>
        <w:t xml:space="preserve"> Links to assigned CCA, Buyer, and parent Purchase.</w:t>
      </w:r>
    </w:p>
    <w:p w14:paraId="58BCE9E4" w14:textId="77777777" w:rsidR="00E434DE" w:rsidRPr="00E434DE" w:rsidRDefault="00E434DE" w:rsidP="00E434DE">
      <w:pPr>
        <w:numPr>
          <w:ilvl w:val="0"/>
          <w:numId w:val="13"/>
        </w:numPr>
        <w:rPr>
          <w:lang w:val="en-GB"/>
        </w:rPr>
      </w:pPr>
      <w:r w:rsidRPr="00E434DE">
        <w:rPr>
          <w:b/>
          <w:bCs/>
          <w:lang w:val="en-GB"/>
        </w:rPr>
        <w:t>Data Access:</w:t>
      </w:r>
      <w:r w:rsidRPr="00E434DE">
        <w:rPr>
          <w:lang w:val="en-GB"/>
        </w:rPr>
        <w:t xml:space="preserve"> Direct access to attachments, form selections, and user instructions.</w:t>
      </w:r>
    </w:p>
    <w:p w14:paraId="6265A6E5" w14:textId="77777777" w:rsidR="00E434DE" w:rsidRPr="00E434DE" w:rsidRDefault="00E434DE" w:rsidP="00E434DE">
      <w:pPr>
        <w:numPr>
          <w:ilvl w:val="0"/>
          <w:numId w:val="13"/>
        </w:numPr>
        <w:rPr>
          <w:lang w:val="en-GB"/>
        </w:rPr>
      </w:pPr>
      <w:r w:rsidRPr="00E434DE">
        <w:rPr>
          <w:b/>
          <w:bCs/>
          <w:lang w:val="en-GB"/>
        </w:rPr>
        <w:t>One-Click "Shadowing" Integration:</w:t>
      </w:r>
      <w:r w:rsidRPr="00E434DE">
        <w:rPr>
          <w:lang w:val="en-GB"/>
        </w:rPr>
        <w:t xml:space="preserve"> A "Troubleshoot" toggle within the Job Details view allows an Admin to initiate a </w:t>
      </w:r>
      <w:r w:rsidRPr="00E434DE">
        <w:rPr>
          <w:b/>
          <w:bCs/>
          <w:lang w:val="en-GB"/>
        </w:rPr>
        <w:t>Clerk-integrated shadowing session</w:t>
      </w:r>
      <w:r w:rsidRPr="00E434DE">
        <w:rPr>
          <w:lang w:val="en-GB"/>
        </w:rPr>
        <w:t xml:space="preserve"> (see workbench as the CCA).</w:t>
      </w:r>
    </w:p>
    <w:p w14:paraId="70C07B93" w14:textId="77777777" w:rsidR="00E434DE" w:rsidRPr="00E434DE" w:rsidRDefault="00E434DE" w:rsidP="00E434DE">
      <w:pPr>
        <w:numPr>
          <w:ilvl w:val="0"/>
          <w:numId w:val="13"/>
        </w:numPr>
        <w:rPr>
          <w:lang w:val="en-GB"/>
        </w:rPr>
      </w:pPr>
      <w:r w:rsidRPr="00E434DE">
        <w:rPr>
          <w:b/>
          <w:bCs/>
          <w:lang w:val="en-GB"/>
        </w:rPr>
        <w:t>Job Redistribution:</w:t>
      </w:r>
      <w:r w:rsidRPr="00E434DE">
        <w:rPr>
          <w:lang w:val="en-GB"/>
        </w:rPr>
        <w:t xml:space="preserve"> Ability for Admin to forcibly move jobs between agents with a mandatory reason message.</w:t>
      </w:r>
    </w:p>
    <w:p w14:paraId="2351B52F" w14:textId="77777777" w:rsidR="00E434DE" w:rsidRPr="00E434DE" w:rsidRDefault="00E434DE" w:rsidP="00E434DE">
      <w:pPr>
        <w:numPr>
          <w:ilvl w:val="0"/>
          <w:numId w:val="13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Status Indicators:</w:t>
      </w:r>
      <w:r w:rsidRPr="00E434DE">
        <w:rPr>
          <w:lang w:val="en-GB"/>
        </w:rPr>
        <w:t xml:space="preserve"> OK to start (Paid), Start by own risk (Offer Requested), Review Period status (days left), and Dispute information.</w:t>
      </w:r>
    </w:p>
    <w:p w14:paraId="10A08C71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7A387FA6" w14:textId="77777777" w:rsidR="00E434DE" w:rsidRPr="00E434DE" w:rsidRDefault="00E434DE" w:rsidP="00E434DE">
      <w:pPr>
        <w:numPr>
          <w:ilvl w:val="0"/>
          <w:numId w:val="14"/>
        </w:numPr>
        <w:rPr>
          <w:lang w:val="en-GB"/>
        </w:rPr>
      </w:pPr>
      <w:r w:rsidRPr="00E434DE">
        <w:rPr>
          <w:b/>
          <w:bCs/>
          <w:lang w:val="en-GB"/>
        </w:rPr>
        <w:t>Payment-First Execution:</w:t>
      </w:r>
      <w:r w:rsidRPr="00E434DE">
        <w:rPr>
          <w:lang w:val="en-GB"/>
        </w:rPr>
        <w:t xml:space="preserve"> Status logic enforces that work begins only after confirmed payment.</w:t>
      </w:r>
    </w:p>
    <w:p w14:paraId="6485F0C6" w14:textId="77777777" w:rsidR="00E434DE" w:rsidRPr="00E434DE" w:rsidRDefault="00E434DE" w:rsidP="00E434DE">
      <w:pPr>
        <w:numPr>
          <w:ilvl w:val="0"/>
          <w:numId w:val="14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Store for Workbench:</w:t>
      </w:r>
      <w:r w:rsidRPr="00E434DE">
        <w:rPr>
          <w:lang w:val="en-GB"/>
        </w:rPr>
        <w:t xml:space="preserve"> Implements reactive state management for </w:t>
      </w:r>
      <w:proofErr w:type="gramStart"/>
      <w:r w:rsidRPr="00E434DE">
        <w:rPr>
          <w:lang w:val="en-GB"/>
        </w:rPr>
        <w:t>high-frequency</w:t>
      </w:r>
      <w:proofErr w:type="gramEnd"/>
      <w:r w:rsidRPr="00E434DE">
        <w:rPr>
          <w:lang w:val="en-GB"/>
        </w:rPr>
        <w:t xml:space="preserve"> "Workbench" updates without full-page re-renders.</w:t>
      </w:r>
    </w:p>
    <w:p w14:paraId="0172C44F" w14:textId="77777777" w:rsidR="00E434DE" w:rsidRPr="00E434DE" w:rsidRDefault="00E434DE" w:rsidP="00E434DE">
      <w:r w:rsidRPr="00E434DE">
        <w:pict w14:anchorId="03DDA69F">
          <v:rect id="_x0000_i1145" style="width:0;height:1.5pt" o:hralign="center" o:hrstd="t" o:hr="t" fillcolor="#a0a0a0" stroked="f"/>
        </w:pict>
      </w:r>
    </w:p>
    <w:p w14:paraId="2AE1BF27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8. Workforce (CCA) Management</w:t>
      </w:r>
    </w:p>
    <w:p w14:paraId="316EF457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Lifecycle and performance management for content creator agents.</w:t>
      </w:r>
    </w:p>
    <w:p w14:paraId="08A0834A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10D96944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Agent Oversight:</w:t>
      </w:r>
      <w:r w:rsidRPr="00E434DE">
        <w:rPr>
          <w:lang w:val="en-GB"/>
        </w:rPr>
        <w:t xml:space="preserve"> Approve, pause, or cancel statuses; manage Tax ID (TIN) and ID in a </w:t>
      </w:r>
      <w:r w:rsidRPr="00E434DE">
        <w:rPr>
          <w:b/>
          <w:bCs/>
          <w:lang w:val="en-GB"/>
        </w:rPr>
        <w:t>Legal Vault</w:t>
      </w:r>
      <w:r w:rsidRPr="00E434DE">
        <w:rPr>
          <w:lang w:val="en-GB"/>
        </w:rPr>
        <w:t xml:space="preserve">. </w:t>
      </w:r>
    </w:p>
    <w:p w14:paraId="7FA81A72" w14:textId="77777777" w:rsidR="00E434DE" w:rsidRPr="00E434DE" w:rsidRDefault="00E434DE" w:rsidP="00E434DE">
      <w:pPr>
        <w:numPr>
          <w:ilvl w:val="1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[Recommended Stack: Conform for secure, intent-based document submissions]</w:t>
      </w:r>
    </w:p>
    <w:p w14:paraId="6F0B8D92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Default Creator Management:</w:t>
      </w:r>
      <w:r w:rsidRPr="00E434DE">
        <w:rPr>
          <w:lang w:val="en-GB"/>
        </w:rPr>
        <w:t xml:space="preserve"> Oversee the AI agent used for automated workflows.</w:t>
      </w:r>
    </w:p>
    <w:p w14:paraId="29430FE7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Agent Directory:</w:t>
      </w:r>
      <w:r w:rsidRPr="00E434DE">
        <w:rPr>
          <w:lang w:val="en-GB"/>
        </w:rPr>
        <w:t xml:space="preserve"> Filterable directory with editable details.</w:t>
      </w:r>
    </w:p>
    <w:p w14:paraId="0CC5E01F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CCA Profile Vault:</w:t>
      </w:r>
      <w:r w:rsidRPr="00E434DE">
        <w:rPr>
          <w:lang w:val="en-GB"/>
        </w:rPr>
        <w:t xml:space="preserve"> Access to address, contact details, TIN, and ID verification.</w:t>
      </w:r>
    </w:p>
    <w:p w14:paraId="1E33B884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Agent ID Legal Vault:</w:t>
      </w:r>
      <w:r w:rsidRPr="00E434DE">
        <w:rPr>
          <w:lang w:val="en-GB"/>
        </w:rPr>
        <w:t xml:space="preserve"> Secure biometric-protected area utilizing </w:t>
      </w:r>
      <w:r w:rsidRPr="00E434DE">
        <w:rPr>
          <w:b/>
          <w:bCs/>
          <w:lang w:val="en-GB"/>
        </w:rPr>
        <w:t>Ionic Identity Vault</w:t>
      </w:r>
      <w:r w:rsidRPr="00E434DE">
        <w:rPr>
          <w:lang w:val="en-GB"/>
        </w:rPr>
        <w:t xml:space="preserve"> for viewing sensitive CCA documents in the </w:t>
      </w:r>
      <w:r w:rsidRPr="00E434DE">
        <w:rPr>
          <w:b/>
          <w:bCs/>
          <w:lang w:val="en-GB"/>
        </w:rPr>
        <w:t>Secure Enclave</w:t>
      </w:r>
      <w:r w:rsidRPr="00E434DE">
        <w:rPr>
          <w:lang w:val="en-GB"/>
        </w:rPr>
        <w:t>.</w:t>
      </w:r>
    </w:p>
    <w:p w14:paraId="413A5CB8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Performance Metrics:</w:t>
      </w:r>
      <w:r w:rsidRPr="00E434DE">
        <w:rPr>
          <w:lang w:val="en-GB"/>
        </w:rPr>
        <w:t xml:space="preserve"> Grid showing average stars, reviews, and jobs done categorized by product type.</w:t>
      </w:r>
    </w:p>
    <w:p w14:paraId="7703E498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Link to Jobs:</w:t>
      </w:r>
      <w:r w:rsidRPr="00E434DE">
        <w:rPr>
          <w:lang w:val="en-GB"/>
        </w:rPr>
        <w:t xml:space="preserve"> List of jobs taken by an agent with links to descriptions.</w:t>
      </w:r>
    </w:p>
    <w:p w14:paraId="6B658EAE" w14:textId="77777777" w:rsidR="00E434DE" w:rsidRPr="00E434DE" w:rsidRDefault="00E434DE" w:rsidP="00E434DE">
      <w:pPr>
        <w:numPr>
          <w:ilvl w:val="0"/>
          <w:numId w:val="15"/>
        </w:numPr>
        <w:rPr>
          <w:lang w:val="en-GB"/>
        </w:rPr>
      </w:pPr>
      <w:r w:rsidRPr="00E434DE">
        <w:rPr>
          <w:b/>
          <w:bCs/>
          <w:lang w:val="en-GB"/>
        </w:rPr>
        <w:t>Earnings Tracker:</w:t>
      </w:r>
      <w:r w:rsidRPr="00E434DE">
        <w:rPr>
          <w:lang w:val="en-GB"/>
        </w:rPr>
        <w:t xml:space="preserve"> Monitor the CCA share triggered only after the Review Period ends without dispute.</w:t>
      </w:r>
    </w:p>
    <w:p w14:paraId="321FA5F8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032EDF35" w14:textId="77777777" w:rsidR="00E434DE" w:rsidRPr="00E434DE" w:rsidRDefault="00E434DE" w:rsidP="00E434DE">
      <w:pPr>
        <w:numPr>
          <w:ilvl w:val="0"/>
          <w:numId w:val="16"/>
        </w:numPr>
        <w:rPr>
          <w:lang w:val="en-GB"/>
        </w:rPr>
      </w:pPr>
      <w:r w:rsidRPr="00E434DE">
        <w:rPr>
          <w:b/>
          <w:bCs/>
          <w:lang w:val="en-GB"/>
        </w:rPr>
        <w:t>Clerk-Integrated Shadowing:</w:t>
      </w:r>
      <w:r w:rsidRPr="00E434DE">
        <w:rPr>
          <w:lang w:val="en-GB"/>
        </w:rPr>
        <w:t xml:space="preserve"> </w:t>
      </w:r>
      <w:r w:rsidRPr="00E434DE">
        <w:rPr>
          <w:b/>
          <w:bCs/>
          <w:lang w:val="en-GB"/>
        </w:rPr>
        <w:t>"Log in as CCA"</w:t>
      </w:r>
      <w:r w:rsidRPr="00E434DE">
        <w:rPr>
          <w:lang w:val="en-GB"/>
        </w:rPr>
        <w:t xml:space="preserve"> to troubleshoot specific dashboard views while maintaining secure state.</w:t>
      </w:r>
    </w:p>
    <w:p w14:paraId="3835AC00" w14:textId="77777777" w:rsidR="00E434DE" w:rsidRPr="00E434DE" w:rsidRDefault="00E434DE" w:rsidP="00E434DE">
      <w:pPr>
        <w:numPr>
          <w:ilvl w:val="0"/>
          <w:numId w:val="16"/>
        </w:numPr>
        <w:rPr>
          <w:lang w:val="en-GB"/>
        </w:rPr>
      </w:pPr>
      <w:r w:rsidRPr="00E434DE">
        <w:rPr>
          <w:b/>
          <w:bCs/>
          <w:lang w:val="en-GB"/>
        </w:rPr>
        <w:t>Role Lifecycle:</w:t>
      </w:r>
      <w:r w:rsidRPr="00E434DE">
        <w:rPr>
          <w:lang w:val="en-GB"/>
        </w:rPr>
        <w:t xml:space="preserve"> Privileges are escalated only after manual Admin approval of ID and TIN documents.</w:t>
      </w:r>
    </w:p>
    <w:p w14:paraId="7E145B3C" w14:textId="77777777" w:rsidR="00E434DE" w:rsidRPr="00E434DE" w:rsidRDefault="00E434DE" w:rsidP="00E434DE">
      <w:r w:rsidRPr="00E434DE">
        <w:pict w14:anchorId="694DD23D">
          <v:rect id="_x0000_i1146" style="width:0;height:1.5pt" o:hralign="center" o:hrstd="t" o:hr="t" fillcolor="#a0a0a0" stroked="f"/>
        </w:pict>
      </w:r>
    </w:p>
    <w:p w14:paraId="6DFCF877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9. Partner Management</w:t>
      </w:r>
    </w:p>
    <w:p w14:paraId="1CD4EE2F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Management of third-party logistics and partners.</w:t>
      </w:r>
    </w:p>
    <w:p w14:paraId="2FC24BC7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4BE1EECE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Partner Pipeline Tracker:</w:t>
      </w:r>
      <w:r w:rsidRPr="00E434DE">
        <w:rPr>
          <w:lang w:val="en-GB"/>
        </w:rPr>
        <w:t xml:space="preserve"> A visual "logistics timeline" showing physical goods transitioning from "Waiting for Delivery" to "Processing at Partner".</w:t>
      </w:r>
    </w:p>
    <w:p w14:paraId="359322B0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t>Partner Directory:</w:t>
      </w:r>
      <w:r w:rsidRPr="00E434DE">
        <w:rPr>
          <w:lang w:val="en-GB"/>
        </w:rPr>
        <w:t xml:space="preserve"> Filterable by activity and date.</w:t>
      </w:r>
    </w:p>
    <w:p w14:paraId="68A68936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t>Organization Hub:</w:t>
      </w:r>
      <w:r w:rsidRPr="00E434DE">
        <w:rPr>
          <w:lang w:val="en-GB"/>
        </w:rPr>
        <w:t xml:space="preserve"> Manages partner companies and their representative teams.</w:t>
      </w:r>
    </w:p>
    <w:p w14:paraId="57EABD33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t>Profile Vault:</w:t>
      </w:r>
      <w:r w:rsidRPr="00E434DE">
        <w:rPr>
          <w:lang w:val="en-GB"/>
        </w:rPr>
        <w:t xml:space="preserve"> Access to partner address, TIN, and ID verification.</w:t>
      </w:r>
    </w:p>
    <w:p w14:paraId="63692C89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t>Contact &amp; Chat:</w:t>
      </w:r>
      <w:r w:rsidRPr="00E434DE">
        <w:rPr>
          <w:lang w:val="en-GB"/>
        </w:rPr>
        <w:t xml:space="preserve"> Initiate tri-party chats (Admin-Partner-Buyer).</w:t>
      </w:r>
    </w:p>
    <w:p w14:paraId="54DE69E5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t>Information Sales Oversight:</w:t>
      </w:r>
      <w:r w:rsidRPr="00E434DE">
        <w:rPr>
          <w:lang w:val="en-GB"/>
        </w:rPr>
        <w:t xml:space="preserve"> Monitoring of orders where only partner contact details are sold.</w:t>
      </w:r>
    </w:p>
    <w:p w14:paraId="73916622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t>Founder-First Onboarding:</w:t>
      </w:r>
      <w:r w:rsidRPr="00E434DE">
        <w:rPr>
          <w:lang w:val="en-GB"/>
        </w:rPr>
        <w:t xml:space="preserve"> Users apply to create a Partner Company; once approved, they can invite staff.</w:t>
      </w:r>
    </w:p>
    <w:p w14:paraId="2C080E6E" w14:textId="77777777" w:rsidR="00E434DE" w:rsidRPr="00E434DE" w:rsidRDefault="00E434DE" w:rsidP="00E434DE">
      <w:pPr>
        <w:numPr>
          <w:ilvl w:val="0"/>
          <w:numId w:val="17"/>
        </w:numPr>
        <w:rPr>
          <w:lang w:val="en-GB"/>
        </w:rPr>
      </w:pPr>
      <w:r w:rsidRPr="00E434DE">
        <w:rPr>
          <w:b/>
          <w:bCs/>
          <w:lang w:val="en-GB"/>
        </w:rPr>
        <w:t>Admin Invitation Tool:</w:t>
      </w:r>
      <w:r w:rsidRPr="00E434DE">
        <w:rPr>
          <w:lang w:val="en-GB"/>
        </w:rPr>
        <w:t xml:space="preserve"> Out-of-band email invitations via </w:t>
      </w:r>
      <w:r w:rsidRPr="00E434DE">
        <w:rPr>
          <w:b/>
          <w:bCs/>
          <w:lang w:val="en-GB"/>
        </w:rPr>
        <w:t>Resend</w:t>
      </w:r>
      <w:r w:rsidRPr="00E434DE">
        <w:rPr>
          <w:lang w:val="en-GB"/>
        </w:rPr>
        <w:t xml:space="preserve"> that create a "Shadow User".</w:t>
      </w:r>
    </w:p>
    <w:p w14:paraId="4C1E50FA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42155771" w14:textId="77777777" w:rsidR="00E434DE" w:rsidRPr="00E434DE" w:rsidRDefault="00E434DE" w:rsidP="00E434DE">
      <w:pPr>
        <w:numPr>
          <w:ilvl w:val="0"/>
          <w:numId w:val="18"/>
        </w:numPr>
        <w:rPr>
          <w:lang w:val="en-GB"/>
        </w:rPr>
      </w:pPr>
      <w:r w:rsidRPr="00E434DE">
        <w:rPr>
          <w:b/>
          <w:bCs/>
          <w:lang w:val="en-GB"/>
        </w:rPr>
        <w:t>Resend Transactional Proxy:</w:t>
      </w:r>
      <w:r w:rsidRPr="00E434DE">
        <w:rPr>
          <w:lang w:val="en-GB"/>
        </w:rPr>
        <w:t xml:space="preserve"> All partner invitations and status updates are routed through </w:t>
      </w:r>
      <w:r w:rsidRPr="00E434DE">
        <w:rPr>
          <w:b/>
          <w:bCs/>
          <w:lang w:val="en-GB"/>
        </w:rPr>
        <w:t>Netlify Functions</w:t>
      </w:r>
      <w:r w:rsidRPr="00E434DE">
        <w:rPr>
          <w:lang w:val="en-GB"/>
        </w:rPr>
        <w:t xml:space="preserve"> using </w:t>
      </w:r>
      <w:r w:rsidRPr="00E434DE">
        <w:rPr>
          <w:b/>
          <w:bCs/>
          <w:lang w:val="en-GB"/>
        </w:rPr>
        <w:t>React Email</w:t>
      </w:r>
      <w:r w:rsidRPr="00E434DE">
        <w:rPr>
          <w:lang w:val="en-GB"/>
        </w:rPr>
        <w:t xml:space="preserve"> templates to securely manage API keys.</w:t>
      </w:r>
    </w:p>
    <w:p w14:paraId="47C874F9" w14:textId="77777777" w:rsidR="00E434DE" w:rsidRPr="00E434DE" w:rsidRDefault="00E434DE" w:rsidP="00E434DE">
      <w:pPr>
        <w:numPr>
          <w:ilvl w:val="0"/>
          <w:numId w:val="18"/>
        </w:numPr>
        <w:rPr>
          <w:lang w:val="en-GB"/>
        </w:rPr>
      </w:pPr>
      <w:r w:rsidRPr="00E434DE">
        <w:rPr>
          <w:b/>
          <w:bCs/>
          <w:lang w:val="en-GB"/>
        </w:rPr>
        <w:t>Scoped Partner Access:</w:t>
      </w:r>
      <w:r w:rsidRPr="00E434DE">
        <w:rPr>
          <w:lang w:val="en-GB"/>
        </w:rPr>
        <w:t xml:space="preserve"> Restricted UI for external partners masks internal CCA/financial data.</w:t>
      </w:r>
    </w:p>
    <w:p w14:paraId="703C5603" w14:textId="77777777" w:rsidR="00E434DE" w:rsidRPr="00E434DE" w:rsidRDefault="00E434DE" w:rsidP="00E434DE">
      <w:pPr>
        <w:numPr>
          <w:ilvl w:val="0"/>
          <w:numId w:val="18"/>
        </w:numPr>
        <w:rPr>
          <w:lang w:val="en-GB"/>
        </w:rPr>
      </w:pPr>
      <w:r w:rsidRPr="00E434DE">
        <w:rPr>
          <w:b/>
          <w:bCs/>
          <w:lang w:val="en-GB"/>
        </w:rPr>
        <w:t>Automated Onboarding:</w:t>
      </w:r>
      <w:r w:rsidRPr="00E434DE">
        <w:rPr>
          <w:lang w:val="en-GB"/>
        </w:rPr>
        <w:t xml:space="preserve"> Employs </w:t>
      </w:r>
      <w:r w:rsidRPr="00E434DE">
        <w:rPr>
          <w:b/>
          <w:bCs/>
          <w:lang w:val="en-GB"/>
        </w:rPr>
        <w:t>Resend and React Email</w:t>
      </w:r>
      <w:r w:rsidRPr="00E434DE">
        <w:rPr>
          <w:lang w:val="en-GB"/>
        </w:rPr>
        <w:t xml:space="preserve"> for standardized flows.</w:t>
      </w:r>
    </w:p>
    <w:p w14:paraId="55BC9DF6" w14:textId="77777777" w:rsidR="00E434DE" w:rsidRPr="00E434DE" w:rsidRDefault="00E434DE" w:rsidP="00E434DE">
      <w:pPr>
        <w:numPr>
          <w:ilvl w:val="0"/>
          <w:numId w:val="18"/>
        </w:numPr>
        <w:rPr>
          <w:lang w:val="en-GB"/>
        </w:rPr>
      </w:pPr>
      <w:r w:rsidRPr="00E434DE">
        <w:rPr>
          <w:b/>
          <w:bCs/>
          <w:lang w:val="en-GB"/>
        </w:rPr>
        <w:t>Partner Status Authority:</w:t>
      </w:r>
      <w:r w:rsidRPr="00E434DE">
        <w:rPr>
          <w:lang w:val="en-GB"/>
        </w:rPr>
        <w:t xml:space="preserve"> Only approved representatives can advance the Partner Status meter.</w:t>
      </w:r>
    </w:p>
    <w:p w14:paraId="4004BD5C" w14:textId="77777777" w:rsidR="00E434DE" w:rsidRPr="00E434DE" w:rsidRDefault="00E434DE" w:rsidP="00E434DE">
      <w:r w:rsidRPr="00E434DE">
        <w:pict w14:anchorId="69875C01">
          <v:rect id="_x0000_i1147" style="width:0;height:1.5pt" o:hralign="center" o:hrstd="t" o:hr="t" fillcolor="#a0a0a0" stroked="f"/>
        </w:pict>
      </w:r>
    </w:p>
    <w:p w14:paraId="10E147D8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10. Buyer &amp; CRM Management</w:t>
      </w:r>
    </w:p>
    <w:p w14:paraId="2D8DDFA5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Customer directory and troubleshooting tools.</w:t>
      </w:r>
    </w:p>
    <w:p w14:paraId="36C97CEE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6ACA94F1" w14:textId="77777777" w:rsidR="00E434DE" w:rsidRPr="00E434DE" w:rsidRDefault="00E434DE" w:rsidP="00E434DE">
      <w:pPr>
        <w:numPr>
          <w:ilvl w:val="0"/>
          <w:numId w:val="19"/>
        </w:numPr>
        <w:rPr>
          <w:lang w:val="en-GB"/>
        </w:rPr>
      </w:pPr>
      <w:r w:rsidRPr="00E434DE">
        <w:rPr>
          <w:b/>
          <w:bCs/>
          <w:lang w:val="en-GB"/>
        </w:rPr>
        <w:t>Subject-Based Chat Isolation:</w:t>
      </w:r>
      <w:r w:rsidRPr="00E434DE">
        <w:rPr>
          <w:lang w:val="en-GB"/>
        </w:rPr>
        <w:t xml:space="preserve"> Support chats are permanently tied to specific </w:t>
      </w:r>
      <w:r w:rsidRPr="00E434DE">
        <w:rPr>
          <w:b/>
          <w:bCs/>
          <w:lang w:val="en-GB"/>
        </w:rPr>
        <w:t>Order IDs</w:t>
      </w:r>
      <w:r w:rsidRPr="00E434DE">
        <w:rPr>
          <w:lang w:val="en-GB"/>
        </w:rPr>
        <w:t>, isolating troubleshooting from general billing.</w:t>
      </w:r>
    </w:p>
    <w:p w14:paraId="78C0E3A0" w14:textId="77777777" w:rsidR="00E434DE" w:rsidRPr="00E434DE" w:rsidRDefault="00E434DE" w:rsidP="00E434DE">
      <w:pPr>
        <w:numPr>
          <w:ilvl w:val="0"/>
          <w:numId w:val="19"/>
        </w:numPr>
        <w:rPr>
          <w:lang w:val="en-GB"/>
        </w:rPr>
      </w:pPr>
      <w:r w:rsidRPr="00E434DE">
        <w:rPr>
          <w:b/>
          <w:bCs/>
          <w:lang w:val="en-GB"/>
        </w:rPr>
        <w:t>Buyer Directory:</w:t>
      </w:r>
      <w:r w:rsidRPr="00E434DE">
        <w:rPr>
          <w:lang w:val="en-GB"/>
        </w:rPr>
        <w:t xml:space="preserve"> Filter/search by join date, last purchase, or spending.</w:t>
      </w:r>
    </w:p>
    <w:p w14:paraId="1AE9578E" w14:textId="77777777" w:rsidR="00E434DE" w:rsidRPr="00E434DE" w:rsidRDefault="00E434DE" w:rsidP="00E434DE">
      <w:pPr>
        <w:numPr>
          <w:ilvl w:val="0"/>
          <w:numId w:val="19"/>
        </w:numPr>
        <w:rPr>
          <w:lang w:val="en-GB"/>
        </w:rPr>
      </w:pPr>
      <w:r w:rsidRPr="00E434DE">
        <w:rPr>
          <w:b/>
          <w:bCs/>
          <w:lang w:val="en-GB"/>
        </w:rPr>
        <w:t>Profile Management:</w:t>
      </w:r>
      <w:r w:rsidRPr="00E434DE">
        <w:rPr>
          <w:lang w:val="en-GB"/>
        </w:rPr>
        <w:t xml:space="preserve"> Modify details, view full purchase history, and inspect results.</w:t>
      </w:r>
    </w:p>
    <w:p w14:paraId="04D0A1C1" w14:textId="77777777" w:rsidR="00E434DE" w:rsidRPr="00E434DE" w:rsidRDefault="00E434DE" w:rsidP="00E434DE">
      <w:pPr>
        <w:numPr>
          <w:ilvl w:val="0"/>
          <w:numId w:val="19"/>
        </w:numPr>
        <w:rPr>
          <w:lang w:val="en-GB"/>
        </w:rPr>
      </w:pPr>
      <w:r w:rsidRPr="00E434DE">
        <w:rPr>
          <w:b/>
          <w:bCs/>
          <w:lang w:val="en-GB"/>
        </w:rPr>
        <w:t>Shadowing:</w:t>
      </w:r>
      <w:r w:rsidRPr="00E434DE">
        <w:rPr>
          <w:lang w:val="en-GB"/>
        </w:rPr>
        <w:t xml:space="preserve"> Clerk-integrated session impersonation to see the site as the buyer does.</w:t>
      </w:r>
    </w:p>
    <w:p w14:paraId="52DA214F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153CB662" w14:textId="77777777" w:rsidR="00E434DE" w:rsidRPr="00E434DE" w:rsidRDefault="00E434DE" w:rsidP="00E434DE">
      <w:pPr>
        <w:numPr>
          <w:ilvl w:val="0"/>
          <w:numId w:val="20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Query Caching:</w:t>
      </w:r>
      <w:r w:rsidRPr="00E434DE">
        <w:rPr>
          <w:lang w:val="en-GB"/>
        </w:rPr>
        <w:t xml:space="preserve"> Used to maintain metric accuracy while minimizing mobile data usage.</w:t>
      </w:r>
    </w:p>
    <w:p w14:paraId="552D898B" w14:textId="77777777" w:rsidR="00E434DE" w:rsidRPr="00E434DE" w:rsidRDefault="00E434DE" w:rsidP="00E434DE">
      <w:pPr>
        <w:numPr>
          <w:ilvl w:val="0"/>
          <w:numId w:val="20"/>
        </w:numPr>
      </w:pPr>
      <w:r w:rsidRPr="00E434DE">
        <w:t xml:space="preserve">[Status: No </w:t>
      </w:r>
      <w:proofErr w:type="spellStart"/>
      <w:r w:rsidRPr="00E434DE">
        <w:t>further</w:t>
      </w:r>
      <w:proofErr w:type="spellEnd"/>
      <w:r w:rsidRPr="00E434DE">
        <w:t xml:space="preserve"> </w:t>
      </w:r>
      <w:proofErr w:type="spellStart"/>
      <w:r w:rsidRPr="00E434DE">
        <w:t>suggestions</w:t>
      </w:r>
      <w:proofErr w:type="spellEnd"/>
      <w:r w:rsidRPr="00E434DE">
        <w:t>]</w:t>
      </w:r>
    </w:p>
    <w:p w14:paraId="4F027F53" w14:textId="77777777" w:rsidR="00E434DE" w:rsidRPr="00E434DE" w:rsidRDefault="00E434DE" w:rsidP="00E434DE">
      <w:r w:rsidRPr="00E434DE">
        <w:pict w14:anchorId="08E17725">
          <v:rect id="_x0000_i1148" style="width:0;height:1.5pt" o:hralign="center" o:hrstd="t" o:hr="t" fillcolor="#a0a0a0" stroked="f"/>
        </w:pict>
      </w:r>
    </w:p>
    <w:p w14:paraId="2DDB6739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lastRenderedPageBreak/>
        <w:t>11. AI Infrastructure &amp; Prompt Engine</w:t>
      </w:r>
    </w:p>
    <w:p w14:paraId="5513C7E7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 xml:space="preserve">Control </w:t>
      </w:r>
      <w:proofErr w:type="spellStart"/>
      <w:r w:rsidRPr="00E434DE">
        <w:rPr>
          <w:lang w:val="en-GB"/>
        </w:rPr>
        <w:t>center</w:t>
      </w:r>
      <w:proofErr w:type="spellEnd"/>
      <w:r w:rsidRPr="00E434DE">
        <w:rPr>
          <w:lang w:val="en-GB"/>
        </w:rPr>
        <w:t xml:space="preserve"> for generative intelligence.</w:t>
      </w:r>
    </w:p>
    <w:p w14:paraId="72E8CCB8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6802ACF2" w14:textId="77777777" w:rsidR="00E434DE" w:rsidRPr="00E434DE" w:rsidRDefault="00E434DE" w:rsidP="00E434DE">
      <w:pPr>
        <w:numPr>
          <w:ilvl w:val="0"/>
          <w:numId w:val="21"/>
        </w:numPr>
        <w:rPr>
          <w:lang w:val="en-GB"/>
        </w:rPr>
      </w:pPr>
      <w:r w:rsidRPr="00E434DE">
        <w:rPr>
          <w:b/>
          <w:bCs/>
          <w:lang w:val="en-GB"/>
        </w:rPr>
        <w:t>Semantic Caching Metrics:</w:t>
      </w:r>
      <w:r w:rsidRPr="00E434DE">
        <w:rPr>
          <w:lang w:val="en-GB"/>
        </w:rPr>
        <w:t xml:space="preserve"> Displays potential cost savings by showing the hit-rate of </w:t>
      </w:r>
      <w:r w:rsidRPr="00E434DE">
        <w:rPr>
          <w:b/>
          <w:bCs/>
          <w:lang w:val="en-GB"/>
        </w:rPr>
        <w:t>OpenAI Semantic Caching</w:t>
      </w:r>
      <w:r w:rsidRPr="00E434DE">
        <w:rPr>
          <w:lang w:val="en-GB"/>
        </w:rPr>
        <w:t>.</w:t>
      </w:r>
    </w:p>
    <w:p w14:paraId="49B1B4BA" w14:textId="77777777" w:rsidR="00E434DE" w:rsidRPr="00E434DE" w:rsidRDefault="00E434DE" w:rsidP="00E434DE">
      <w:pPr>
        <w:numPr>
          <w:ilvl w:val="0"/>
          <w:numId w:val="21"/>
        </w:numPr>
        <w:rPr>
          <w:lang w:val="en-GB"/>
        </w:rPr>
      </w:pPr>
      <w:r w:rsidRPr="00E434DE">
        <w:rPr>
          <w:b/>
          <w:bCs/>
          <w:lang w:val="en-GB"/>
        </w:rPr>
        <w:t>Hierarchical Prompt Tree:</w:t>
      </w:r>
      <w:r w:rsidRPr="00E434DE">
        <w:rPr>
          <w:lang w:val="en-GB"/>
        </w:rPr>
        <w:t xml:space="preserve"> UI to manage complex sub-event lists (e.g., WW2 → Operation Barbarossa).</w:t>
      </w:r>
    </w:p>
    <w:p w14:paraId="416F243A" w14:textId="77777777" w:rsidR="00E434DE" w:rsidRPr="00E434DE" w:rsidRDefault="00E434DE" w:rsidP="00E434DE">
      <w:pPr>
        <w:numPr>
          <w:ilvl w:val="0"/>
          <w:numId w:val="21"/>
        </w:numPr>
        <w:rPr>
          <w:lang w:val="en-GB"/>
        </w:rPr>
      </w:pPr>
      <w:r w:rsidRPr="00E434DE">
        <w:rPr>
          <w:b/>
          <w:bCs/>
          <w:lang w:val="en-GB"/>
        </w:rPr>
        <w:t>Prompt &amp; List Control:</w:t>
      </w:r>
      <w:r w:rsidRPr="00E434DE">
        <w:rPr>
          <w:lang w:val="en-GB"/>
        </w:rPr>
        <w:t xml:space="preserve"> Update premade lists (Styles, Enchantments, Voices) and hidden AI prompts.</w:t>
      </w:r>
    </w:p>
    <w:p w14:paraId="5FCDAB0C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7027CD5D" w14:textId="77777777" w:rsidR="00E434DE" w:rsidRPr="00E434DE" w:rsidRDefault="00E434DE" w:rsidP="00E434DE">
      <w:pPr>
        <w:numPr>
          <w:ilvl w:val="0"/>
          <w:numId w:val="22"/>
        </w:numPr>
        <w:rPr>
          <w:lang w:val="en-GB"/>
        </w:rPr>
      </w:pPr>
      <w:r w:rsidRPr="00E434DE">
        <w:rPr>
          <w:b/>
          <w:bCs/>
          <w:lang w:val="en-GB"/>
        </w:rPr>
        <w:t>Async Generator Streaming:</w:t>
      </w:r>
      <w:r w:rsidRPr="00E434DE">
        <w:rPr>
          <w:lang w:val="en-GB"/>
        </w:rPr>
        <w:t xml:space="preserve"> High-reasoning prompt tests must use </w:t>
      </w:r>
      <w:r w:rsidRPr="00E434DE">
        <w:rPr>
          <w:b/>
          <w:bCs/>
          <w:lang w:val="en-GB"/>
        </w:rPr>
        <w:t>async generator streaming</w:t>
      </w:r>
      <w:r w:rsidRPr="00E434DE">
        <w:rPr>
          <w:lang w:val="en-GB"/>
        </w:rPr>
        <w:t xml:space="preserve"> to keep the connection active beyond Netlify's 10s timeout.</w:t>
      </w:r>
    </w:p>
    <w:p w14:paraId="41FE591A" w14:textId="77777777" w:rsidR="00E434DE" w:rsidRPr="00E434DE" w:rsidRDefault="00E434DE" w:rsidP="00E434DE">
      <w:pPr>
        <w:numPr>
          <w:ilvl w:val="0"/>
          <w:numId w:val="22"/>
        </w:numPr>
        <w:rPr>
          <w:lang w:val="en-GB"/>
        </w:rPr>
      </w:pPr>
      <w:r w:rsidRPr="00E434DE">
        <w:rPr>
          <w:b/>
          <w:bCs/>
          <w:lang w:val="en-GB"/>
        </w:rPr>
        <w:t>Localization Mapping:</w:t>
      </w:r>
      <w:r w:rsidRPr="00E434DE">
        <w:rPr>
          <w:lang w:val="en-GB"/>
        </w:rPr>
        <w:t xml:space="preserve"> Tool distinguishes between "Internal AI Prompts" (English) and "User-Facing Labels".</w:t>
      </w:r>
    </w:p>
    <w:p w14:paraId="55AD1F13" w14:textId="77777777" w:rsidR="00E434DE" w:rsidRPr="00E434DE" w:rsidRDefault="00E434DE" w:rsidP="00E434DE">
      <w:pPr>
        <w:numPr>
          <w:ilvl w:val="0"/>
          <w:numId w:val="22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AI SDK:</w:t>
      </w:r>
      <w:r w:rsidRPr="00E434DE">
        <w:rPr>
          <w:lang w:val="en-GB"/>
        </w:rPr>
        <w:t xml:space="preserve"> Implemented for type-safe tool calling and streaming of Finnish-specific translation logic via OpenAI.</w:t>
      </w:r>
    </w:p>
    <w:p w14:paraId="6D8DF391" w14:textId="77777777" w:rsidR="00E434DE" w:rsidRPr="00E434DE" w:rsidRDefault="00E434DE" w:rsidP="00E434DE">
      <w:r w:rsidRPr="00E434DE">
        <w:pict w14:anchorId="4CA485AE">
          <v:rect id="_x0000_i1149" style="width:0;height:1.5pt" o:hralign="center" o:hrstd="t" o:hr="t" fillcolor="#a0a0a0" stroked="f"/>
        </w:pict>
      </w:r>
    </w:p>
    <w:p w14:paraId="79C5EF71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12. Dispute &amp; Quality Assurance (QA)</w:t>
      </w:r>
    </w:p>
    <w:p w14:paraId="397FC64D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Handling customer complaints during the Review Period.</w:t>
      </w:r>
    </w:p>
    <w:p w14:paraId="75E74260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43EA44E0" w14:textId="77777777" w:rsidR="00E434DE" w:rsidRPr="00E434DE" w:rsidRDefault="00E434DE" w:rsidP="00E434DE">
      <w:pPr>
        <w:numPr>
          <w:ilvl w:val="0"/>
          <w:numId w:val="23"/>
        </w:numPr>
        <w:rPr>
          <w:lang w:val="en-GB"/>
        </w:rPr>
      </w:pPr>
      <w:r w:rsidRPr="00E434DE">
        <w:rPr>
          <w:b/>
          <w:bCs/>
          <w:lang w:val="en-GB"/>
        </w:rPr>
        <w:t>Dispute Logic Tree:</w:t>
      </w:r>
      <w:r w:rsidRPr="00E434DE">
        <w:rPr>
          <w:lang w:val="en-GB"/>
        </w:rPr>
        <w:t xml:space="preserve"> Integrated "Resolution Combinations" that automatically update the </w:t>
      </w:r>
      <w:r w:rsidRPr="00E434DE">
        <w:rPr>
          <w:b/>
          <w:bCs/>
          <w:lang w:val="en-GB"/>
        </w:rPr>
        <w:t>Success Tax Engine</w:t>
      </w:r>
      <w:r w:rsidRPr="00E434DE">
        <w:rPr>
          <w:lang w:val="en-GB"/>
        </w:rPr>
        <w:t xml:space="preserve"> based on approved partial refunds.</w:t>
      </w:r>
    </w:p>
    <w:p w14:paraId="0D6123B7" w14:textId="77777777" w:rsidR="00E434DE" w:rsidRPr="00E434DE" w:rsidRDefault="00E434DE" w:rsidP="00E434DE">
      <w:pPr>
        <w:numPr>
          <w:ilvl w:val="0"/>
          <w:numId w:val="23"/>
        </w:numPr>
        <w:rPr>
          <w:lang w:val="en-GB"/>
        </w:rPr>
      </w:pPr>
      <w:r w:rsidRPr="00E434DE">
        <w:rPr>
          <w:b/>
          <w:bCs/>
          <w:lang w:val="en-GB"/>
        </w:rPr>
        <w:t>Dispute Resolution Center:</w:t>
      </w:r>
      <w:r w:rsidRPr="00E434DE">
        <w:rPr>
          <w:lang w:val="en-GB"/>
        </w:rPr>
        <w:t xml:space="preserve"> Review cases filed during the Review Period.</w:t>
      </w:r>
    </w:p>
    <w:p w14:paraId="62A3CAE4" w14:textId="77777777" w:rsidR="00E434DE" w:rsidRPr="00E434DE" w:rsidRDefault="00E434DE" w:rsidP="00E434DE">
      <w:pPr>
        <w:numPr>
          <w:ilvl w:val="0"/>
          <w:numId w:val="23"/>
        </w:numPr>
        <w:rPr>
          <w:lang w:val="en-GB"/>
        </w:rPr>
      </w:pPr>
      <w:r w:rsidRPr="00E434DE">
        <w:rPr>
          <w:b/>
          <w:bCs/>
          <w:lang w:val="en-GB"/>
        </w:rPr>
        <w:t>Resolution Actions:</w:t>
      </w:r>
      <w:r w:rsidRPr="00E434DE">
        <w:rPr>
          <w:lang w:val="en-GB"/>
        </w:rPr>
        <w:t xml:space="preserve"> Approve (Trigger Redo or Refund) or </w:t>
      </w:r>
      <w:proofErr w:type="gramStart"/>
      <w:r w:rsidRPr="00E434DE">
        <w:rPr>
          <w:lang w:val="en-GB"/>
        </w:rPr>
        <w:t>Disapprove</w:t>
      </w:r>
      <w:proofErr w:type="gramEnd"/>
      <w:r w:rsidRPr="00E434DE">
        <w:rPr>
          <w:lang w:val="en-GB"/>
        </w:rPr>
        <w:t>.</w:t>
      </w:r>
    </w:p>
    <w:p w14:paraId="40AB7B7F" w14:textId="77777777" w:rsidR="00E434DE" w:rsidRPr="00E434DE" w:rsidRDefault="00E434DE" w:rsidP="00E434DE">
      <w:pPr>
        <w:numPr>
          <w:ilvl w:val="0"/>
          <w:numId w:val="23"/>
        </w:numPr>
        <w:rPr>
          <w:lang w:val="en-GB"/>
        </w:rPr>
      </w:pPr>
      <w:r w:rsidRPr="00E434DE">
        <w:rPr>
          <w:b/>
          <w:bCs/>
          <w:lang w:val="en-GB"/>
        </w:rPr>
        <w:t>Accounting Integration:</w:t>
      </w:r>
      <w:r w:rsidRPr="00E434DE">
        <w:rPr>
          <w:lang w:val="en-GB"/>
        </w:rPr>
        <w:t xml:space="preserve"> Print combinations of resolutions for accounting purposes.</w:t>
      </w:r>
    </w:p>
    <w:p w14:paraId="0DAD9BD8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584065BD" w14:textId="77777777" w:rsidR="00E434DE" w:rsidRPr="00E434DE" w:rsidRDefault="00E434DE" w:rsidP="00E434DE">
      <w:pPr>
        <w:numPr>
          <w:ilvl w:val="0"/>
          <w:numId w:val="24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Query Optimistic Updates:</w:t>
      </w:r>
      <w:r w:rsidRPr="00E434DE">
        <w:rPr>
          <w:lang w:val="en-GB"/>
        </w:rPr>
        <w:t xml:space="preserve"> To reflect resolution actions immediately in the UI.</w:t>
      </w:r>
    </w:p>
    <w:p w14:paraId="398BED4F" w14:textId="77777777" w:rsidR="00E434DE" w:rsidRPr="00E434DE" w:rsidRDefault="00E434DE" w:rsidP="00E434DE">
      <w:pPr>
        <w:numPr>
          <w:ilvl w:val="0"/>
          <w:numId w:val="24"/>
        </w:numPr>
      </w:pPr>
      <w:r w:rsidRPr="00E434DE">
        <w:t xml:space="preserve">[Status: No </w:t>
      </w:r>
      <w:proofErr w:type="spellStart"/>
      <w:r w:rsidRPr="00E434DE">
        <w:t>further</w:t>
      </w:r>
      <w:proofErr w:type="spellEnd"/>
      <w:r w:rsidRPr="00E434DE">
        <w:t xml:space="preserve"> </w:t>
      </w:r>
      <w:proofErr w:type="spellStart"/>
      <w:r w:rsidRPr="00E434DE">
        <w:t>suggestions</w:t>
      </w:r>
      <w:proofErr w:type="spellEnd"/>
      <w:r w:rsidRPr="00E434DE">
        <w:t>]</w:t>
      </w:r>
    </w:p>
    <w:p w14:paraId="481BCDE2" w14:textId="77777777" w:rsidR="00E434DE" w:rsidRPr="00E434DE" w:rsidRDefault="00E434DE" w:rsidP="00E434DE">
      <w:r w:rsidRPr="00E434DE">
        <w:pict w14:anchorId="5EA949BD">
          <v:rect id="_x0000_i1150" style="width:0;height:1.5pt" o:hralign="center" o:hrstd="t" o:hr="t" fillcolor="#a0a0a0" stroked="f"/>
        </w:pict>
      </w:r>
    </w:p>
    <w:p w14:paraId="6DB63D4D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13. System Governance</w:t>
      </w:r>
    </w:p>
    <w:p w14:paraId="035AA9E3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Standard administrative controls and security.</w:t>
      </w:r>
    </w:p>
    <w:p w14:paraId="48342721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13CE09A3" w14:textId="77777777" w:rsidR="00E434DE" w:rsidRPr="00E434DE" w:rsidRDefault="00E434DE" w:rsidP="00E434DE">
      <w:pPr>
        <w:numPr>
          <w:ilvl w:val="0"/>
          <w:numId w:val="25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Persona Toggle Skeletons:</w:t>
      </w:r>
      <w:r w:rsidRPr="00E434DE">
        <w:rPr>
          <w:lang w:val="en-GB"/>
        </w:rPr>
        <w:t xml:space="preserve"> Implements custom </w:t>
      </w:r>
      <w:r w:rsidRPr="00E434DE">
        <w:rPr>
          <w:b/>
          <w:bCs/>
          <w:lang w:val="en-GB"/>
        </w:rPr>
        <w:t>Skeleton screens</w:t>
      </w:r>
      <w:r w:rsidRPr="00E434DE">
        <w:rPr>
          <w:lang w:val="en-GB"/>
        </w:rPr>
        <w:t xml:space="preserve"> when switching between persona masks to mitigate visual "</w:t>
      </w:r>
      <w:proofErr w:type="spellStart"/>
      <w:r w:rsidRPr="00E434DE">
        <w:rPr>
          <w:lang w:val="en-GB"/>
        </w:rPr>
        <w:t>jank</w:t>
      </w:r>
      <w:proofErr w:type="spellEnd"/>
      <w:r w:rsidRPr="00E434DE">
        <w:rPr>
          <w:lang w:val="en-GB"/>
        </w:rPr>
        <w:t>".</w:t>
      </w:r>
    </w:p>
    <w:p w14:paraId="6254743A" w14:textId="77777777" w:rsidR="00E434DE" w:rsidRPr="00E434DE" w:rsidRDefault="00E434DE" w:rsidP="00E434DE">
      <w:pPr>
        <w:numPr>
          <w:ilvl w:val="0"/>
          <w:numId w:val="25"/>
        </w:numPr>
        <w:rPr>
          <w:lang w:val="en-GB"/>
        </w:rPr>
      </w:pPr>
      <w:r w:rsidRPr="00E434DE">
        <w:rPr>
          <w:b/>
          <w:bCs/>
          <w:lang w:val="en-GB"/>
        </w:rPr>
        <w:t>Role-Based Access Control (RBAC):</w:t>
      </w:r>
      <w:r w:rsidRPr="00E434DE">
        <w:rPr>
          <w:lang w:val="en-GB"/>
        </w:rPr>
        <w:t xml:space="preserve"> Access levels for Support, Accountant, and Super-Admin.</w:t>
      </w:r>
    </w:p>
    <w:p w14:paraId="5CFBAFE2" w14:textId="77777777" w:rsidR="00E434DE" w:rsidRPr="00E434DE" w:rsidRDefault="00E434DE" w:rsidP="00E434DE">
      <w:pPr>
        <w:numPr>
          <w:ilvl w:val="0"/>
          <w:numId w:val="25"/>
        </w:numPr>
        <w:rPr>
          <w:lang w:val="en-GB"/>
        </w:rPr>
      </w:pPr>
      <w:r w:rsidRPr="00E434DE">
        <w:rPr>
          <w:b/>
          <w:bCs/>
          <w:lang w:val="en-GB"/>
        </w:rPr>
        <w:t>Audit Logs:</w:t>
      </w:r>
      <w:r w:rsidRPr="00E434DE">
        <w:rPr>
          <w:lang w:val="en-GB"/>
        </w:rPr>
        <w:t xml:space="preserve"> Records of which administrator made specific status or price changes.</w:t>
      </w:r>
    </w:p>
    <w:p w14:paraId="3E9750A3" w14:textId="77777777" w:rsidR="00E434DE" w:rsidRPr="00E434DE" w:rsidRDefault="00E434DE" w:rsidP="00E434DE">
      <w:pPr>
        <w:numPr>
          <w:ilvl w:val="0"/>
          <w:numId w:val="25"/>
        </w:numPr>
        <w:rPr>
          <w:lang w:val="en-GB"/>
        </w:rPr>
      </w:pPr>
      <w:r w:rsidRPr="00E434DE">
        <w:rPr>
          <w:b/>
          <w:bCs/>
          <w:lang w:val="en-GB"/>
        </w:rPr>
        <w:t>Real-Time Alerts:</w:t>
      </w:r>
      <w:r w:rsidRPr="00E434DE">
        <w:rPr>
          <w:lang w:val="en-GB"/>
        </w:rPr>
        <w:t xml:space="preserve"> Notifications for disputes or AI queue failures.</w:t>
      </w:r>
    </w:p>
    <w:p w14:paraId="4DFD4765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08A8C0CA" w14:textId="77777777" w:rsidR="00E434DE" w:rsidRPr="00E434DE" w:rsidRDefault="00E434DE" w:rsidP="00E434DE">
      <w:pPr>
        <w:numPr>
          <w:ilvl w:val="0"/>
          <w:numId w:val="26"/>
        </w:numPr>
        <w:rPr>
          <w:lang w:val="en-GB"/>
        </w:rPr>
      </w:pPr>
      <w:r w:rsidRPr="00E434DE">
        <w:rPr>
          <w:b/>
          <w:bCs/>
          <w:lang w:val="en-GB"/>
        </w:rPr>
        <w:t>Task Masking:</w:t>
      </w:r>
      <w:r w:rsidRPr="00E434DE">
        <w:rPr>
          <w:lang w:val="en-GB"/>
        </w:rPr>
        <w:t xml:space="preserve"> Visual "masks" hide unnecessary widgets based on role (e.g., Accountant Mask hides chat).</w:t>
      </w:r>
    </w:p>
    <w:p w14:paraId="4CF8C9B8" w14:textId="77777777" w:rsidR="00E434DE" w:rsidRPr="00E434DE" w:rsidRDefault="00E434DE" w:rsidP="00E434DE">
      <w:pPr>
        <w:numPr>
          <w:ilvl w:val="0"/>
          <w:numId w:val="26"/>
        </w:numPr>
      </w:pPr>
      <w:r w:rsidRPr="00E434DE">
        <w:t xml:space="preserve">[Status: No </w:t>
      </w:r>
      <w:proofErr w:type="spellStart"/>
      <w:r w:rsidRPr="00E434DE">
        <w:t>further</w:t>
      </w:r>
      <w:proofErr w:type="spellEnd"/>
      <w:r w:rsidRPr="00E434DE">
        <w:t xml:space="preserve"> </w:t>
      </w:r>
      <w:proofErr w:type="spellStart"/>
      <w:r w:rsidRPr="00E434DE">
        <w:t>suggestions</w:t>
      </w:r>
      <w:proofErr w:type="spellEnd"/>
      <w:r w:rsidRPr="00E434DE">
        <w:t>]</w:t>
      </w:r>
    </w:p>
    <w:p w14:paraId="7F5F647E" w14:textId="77777777" w:rsidR="00E434DE" w:rsidRPr="00E434DE" w:rsidRDefault="00E434DE" w:rsidP="00E434DE">
      <w:r w:rsidRPr="00E434DE">
        <w:pict w14:anchorId="1F7EB639">
          <v:rect id="_x0000_i1151" style="width:0;height:1.5pt" o:hralign="center" o:hrstd="t" o:hr="t" fillcolor="#a0a0a0" stroked="f"/>
        </w:pict>
      </w:r>
    </w:p>
    <w:p w14:paraId="099F2F03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14. Support &amp; Communication</w:t>
      </w:r>
    </w:p>
    <w:p w14:paraId="3ADB35AC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Omnichannel support and system logs.</w:t>
      </w:r>
    </w:p>
    <w:p w14:paraId="06A6C814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47564A68" w14:textId="77777777" w:rsidR="00E434DE" w:rsidRPr="00E434DE" w:rsidRDefault="00E434DE" w:rsidP="00E434DE">
      <w:pPr>
        <w:numPr>
          <w:ilvl w:val="0"/>
          <w:numId w:val="27"/>
        </w:numPr>
        <w:rPr>
          <w:lang w:val="en-GB"/>
        </w:rPr>
      </w:pPr>
      <w:r w:rsidRPr="00E434DE">
        <w:rPr>
          <w:b/>
          <w:bCs/>
          <w:lang w:val="en-GB"/>
        </w:rPr>
        <w:t>Centralized Chat &amp; Shadowing:</w:t>
      </w:r>
      <w:r w:rsidRPr="00E434DE">
        <w:rPr>
          <w:lang w:val="en-GB"/>
        </w:rPr>
        <w:t xml:space="preserve"> Real-time interface with a shadowing button directly inside the chat window.</w:t>
      </w:r>
    </w:p>
    <w:p w14:paraId="547158E3" w14:textId="77777777" w:rsidR="00E434DE" w:rsidRPr="00E434DE" w:rsidRDefault="00E434DE" w:rsidP="00E434DE">
      <w:pPr>
        <w:numPr>
          <w:ilvl w:val="0"/>
          <w:numId w:val="27"/>
        </w:numPr>
        <w:rPr>
          <w:lang w:val="en-GB"/>
        </w:rPr>
      </w:pPr>
      <w:r w:rsidRPr="00E434DE">
        <w:rPr>
          <w:b/>
          <w:bCs/>
          <w:lang w:val="en-GB"/>
        </w:rPr>
        <w:t>System Logs:</w:t>
      </w:r>
      <w:r w:rsidRPr="00E434DE">
        <w:rPr>
          <w:lang w:val="en-GB"/>
        </w:rPr>
        <w:t xml:space="preserve"> History of failed purchases with reasons and links to Buyer, Order, and CCA.</w:t>
      </w:r>
    </w:p>
    <w:p w14:paraId="1B6BE5E4" w14:textId="77777777" w:rsidR="00E434DE" w:rsidRPr="00E434DE" w:rsidRDefault="00E434DE" w:rsidP="00E434DE">
      <w:pPr>
        <w:numPr>
          <w:ilvl w:val="0"/>
          <w:numId w:val="27"/>
        </w:numPr>
        <w:rPr>
          <w:lang w:val="en-GB"/>
        </w:rPr>
      </w:pPr>
      <w:r w:rsidRPr="00E434DE">
        <w:rPr>
          <w:b/>
          <w:bCs/>
          <w:lang w:val="en-GB"/>
        </w:rPr>
        <w:t>Bug &amp; System Logs:</w:t>
      </w:r>
      <w:r w:rsidRPr="00E434DE">
        <w:rPr>
          <w:lang w:val="en-GB"/>
        </w:rPr>
        <w:t xml:space="preserve"> Area for reporting site problems and viewing failures.</w:t>
      </w:r>
    </w:p>
    <w:p w14:paraId="155F251C" w14:textId="77777777" w:rsidR="00E434DE" w:rsidRPr="00E434DE" w:rsidRDefault="00E434DE" w:rsidP="00E434DE">
      <w:pPr>
        <w:numPr>
          <w:ilvl w:val="0"/>
          <w:numId w:val="27"/>
        </w:numPr>
        <w:rPr>
          <w:lang w:val="en-GB"/>
        </w:rPr>
      </w:pPr>
      <w:r w:rsidRPr="00E434DE">
        <w:rPr>
          <w:b/>
          <w:bCs/>
          <w:lang w:val="en-GB"/>
        </w:rPr>
        <w:t>Wishlist &amp; Support:</w:t>
      </w:r>
      <w:r w:rsidRPr="00E434DE">
        <w:rPr>
          <w:lang w:val="en-GB"/>
        </w:rPr>
        <w:t xml:space="preserve"> Monitoring area for user-submitted feature requests and "Upvoting".</w:t>
      </w:r>
    </w:p>
    <w:p w14:paraId="7E1F6F5F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1700854D" w14:textId="77777777" w:rsidR="00E434DE" w:rsidRPr="00E434DE" w:rsidRDefault="00E434DE" w:rsidP="00E434DE">
      <w:pPr>
        <w:numPr>
          <w:ilvl w:val="0"/>
          <w:numId w:val="28"/>
        </w:numPr>
        <w:rPr>
          <w:lang w:val="en-GB"/>
        </w:rPr>
      </w:pPr>
      <w:r w:rsidRPr="00E434DE">
        <w:rPr>
          <w:b/>
          <w:bCs/>
          <w:lang w:val="en-GB"/>
        </w:rPr>
        <w:t>Multilingual Shell:</w:t>
      </w:r>
      <w:r w:rsidRPr="00E434DE">
        <w:rPr>
          <w:lang w:val="en-GB"/>
        </w:rPr>
        <w:t xml:space="preserve"> Employs </w:t>
      </w:r>
      <w:r w:rsidRPr="00E434DE">
        <w:rPr>
          <w:b/>
          <w:bCs/>
          <w:lang w:val="en-GB"/>
        </w:rPr>
        <w:t>react-i18next</w:t>
      </w:r>
      <w:r w:rsidRPr="00E434DE">
        <w:rPr>
          <w:lang w:val="en-GB"/>
        </w:rPr>
        <w:t xml:space="preserve"> with synchronous filesystem loading for SSR performance.</w:t>
      </w:r>
    </w:p>
    <w:p w14:paraId="0A06A322" w14:textId="77777777" w:rsidR="00E434DE" w:rsidRPr="00E434DE" w:rsidRDefault="00E434DE" w:rsidP="00E434DE">
      <w:pPr>
        <w:numPr>
          <w:ilvl w:val="0"/>
          <w:numId w:val="28"/>
        </w:numPr>
        <w:rPr>
          <w:lang w:val="en-GB"/>
        </w:rPr>
      </w:pPr>
      <w:r w:rsidRPr="00E434DE">
        <w:rPr>
          <w:b/>
          <w:bCs/>
          <w:lang w:val="en-GB"/>
        </w:rPr>
        <w:t>WebView Optimization:</w:t>
      </w:r>
      <w:r w:rsidRPr="00E434DE">
        <w:rPr>
          <w:lang w:val="en-GB"/>
        </w:rPr>
        <w:t xml:space="preserve"> Utilizing a non-blocking view overlay (</w:t>
      </w:r>
      <w:proofErr w:type="spellStart"/>
      <w:r w:rsidRPr="00E434DE">
        <w:rPr>
          <w:b/>
          <w:bCs/>
          <w:lang w:val="en-GB"/>
        </w:rPr>
        <w:t>EventSplash</w:t>
      </w:r>
      <w:proofErr w:type="spellEnd"/>
      <w:r w:rsidRPr="00E434DE">
        <w:rPr>
          <w:lang w:val="en-GB"/>
        </w:rPr>
        <w:t>) in Capacitor to reduce perceived "</w:t>
      </w:r>
      <w:proofErr w:type="spellStart"/>
      <w:r w:rsidRPr="00E434DE">
        <w:rPr>
          <w:lang w:val="en-GB"/>
        </w:rPr>
        <w:t>jank</w:t>
      </w:r>
      <w:proofErr w:type="spellEnd"/>
      <w:r w:rsidRPr="00E434DE">
        <w:rPr>
          <w:lang w:val="en-GB"/>
        </w:rPr>
        <w:t>" and load time.</w:t>
      </w:r>
    </w:p>
    <w:p w14:paraId="3BACFFC1" w14:textId="77777777" w:rsidR="00E434DE" w:rsidRPr="00E434DE" w:rsidRDefault="00E434DE" w:rsidP="00E434DE">
      <w:pPr>
        <w:numPr>
          <w:ilvl w:val="0"/>
          <w:numId w:val="28"/>
        </w:numPr>
      </w:pPr>
      <w:r w:rsidRPr="00E434DE">
        <w:t xml:space="preserve">[Status: No </w:t>
      </w:r>
      <w:proofErr w:type="spellStart"/>
      <w:r w:rsidRPr="00E434DE">
        <w:t>further</w:t>
      </w:r>
      <w:proofErr w:type="spellEnd"/>
      <w:r w:rsidRPr="00E434DE">
        <w:t xml:space="preserve"> </w:t>
      </w:r>
      <w:proofErr w:type="spellStart"/>
      <w:r w:rsidRPr="00E434DE">
        <w:t>suggestions</w:t>
      </w:r>
      <w:proofErr w:type="spellEnd"/>
      <w:r w:rsidRPr="00E434DE">
        <w:t>]</w:t>
      </w:r>
    </w:p>
    <w:p w14:paraId="76DC75FD" w14:textId="77777777" w:rsidR="00E434DE" w:rsidRPr="00E434DE" w:rsidRDefault="00E434DE" w:rsidP="00E434DE">
      <w:r w:rsidRPr="00E434DE">
        <w:pict w14:anchorId="5B216506">
          <v:rect id="_x0000_i1152" style="width:0;height:1.5pt" o:hralign="center" o:hrstd="t" o:hr="t" fillcolor="#a0a0a0" stroked="f"/>
        </w:pict>
      </w:r>
    </w:p>
    <w:p w14:paraId="02A753D0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15. Pricing Management</w:t>
      </w:r>
    </w:p>
    <w:p w14:paraId="6847116D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Centralized control for financial and tax rules.</w:t>
      </w:r>
    </w:p>
    <w:p w14:paraId="09746BA7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5252A31C" w14:textId="77777777" w:rsidR="00E434DE" w:rsidRPr="00E434DE" w:rsidRDefault="00E434DE" w:rsidP="00E434DE">
      <w:pPr>
        <w:numPr>
          <w:ilvl w:val="0"/>
          <w:numId w:val="29"/>
        </w:numPr>
        <w:rPr>
          <w:lang w:val="en-GB"/>
        </w:rPr>
      </w:pPr>
      <w:r w:rsidRPr="00E434DE">
        <w:rPr>
          <w:b/>
          <w:bCs/>
          <w:lang w:val="en-GB"/>
        </w:rPr>
        <w:t>VIES B2B Validation:</w:t>
      </w:r>
      <w:r w:rsidRPr="00E434DE">
        <w:rPr>
          <w:lang w:val="en-GB"/>
        </w:rPr>
        <w:t xml:space="preserve"> Automated </w:t>
      </w:r>
      <w:r w:rsidRPr="00E434DE">
        <w:rPr>
          <w:b/>
          <w:bCs/>
          <w:lang w:val="en-GB"/>
        </w:rPr>
        <w:t>Stripe Tax</w:t>
      </w:r>
      <w:r w:rsidRPr="00E434DE">
        <w:rPr>
          <w:lang w:val="en-GB"/>
        </w:rPr>
        <w:t xml:space="preserve"> identity validation (VIES) for correct VAT exemptions. </w:t>
      </w:r>
    </w:p>
    <w:p w14:paraId="474840EA" w14:textId="77777777" w:rsidR="00E434DE" w:rsidRPr="00E434DE" w:rsidRDefault="00E434DE" w:rsidP="00E434DE">
      <w:pPr>
        <w:numPr>
          <w:ilvl w:val="1"/>
          <w:numId w:val="29"/>
        </w:numPr>
        <w:rPr>
          <w:lang w:val="en-GB"/>
        </w:rPr>
      </w:pPr>
      <w:r w:rsidRPr="00E434DE">
        <w:rPr>
          <w:b/>
          <w:bCs/>
          <w:lang w:val="en-GB"/>
        </w:rPr>
        <w:t>[Recommended Stack: Conform for type-safe tax identity forms]</w:t>
      </w:r>
    </w:p>
    <w:p w14:paraId="39EF1F62" w14:textId="77777777" w:rsidR="00E434DE" w:rsidRPr="00E434DE" w:rsidRDefault="00E434DE" w:rsidP="00E434DE">
      <w:pPr>
        <w:numPr>
          <w:ilvl w:val="0"/>
          <w:numId w:val="29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Common Pricing Rules:</w:t>
      </w:r>
      <w:r w:rsidRPr="00E434DE">
        <w:rPr>
          <w:lang w:val="en-GB"/>
        </w:rPr>
        <w:t xml:space="preserve"> Global base pricing for credits, man-hours, and result types.</w:t>
      </w:r>
    </w:p>
    <w:p w14:paraId="2593CC4B" w14:textId="77777777" w:rsidR="00E434DE" w:rsidRPr="00E434DE" w:rsidRDefault="00E434DE" w:rsidP="00E434DE">
      <w:pPr>
        <w:numPr>
          <w:ilvl w:val="0"/>
          <w:numId w:val="29"/>
        </w:numPr>
        <w:rPr>
          <w:lang w:val="en-GB"/>
        </w:rPr>
      </w:pPr>
      <w:r w:rsidRPr="00E434DE">
        <w:rPr>
          <w:b/>
          <w:bCs/>
          <w:lang w:val="en-GB"/>
        </w:rPr>
        <w:t>Advanced Discount Engine:</w:t>
      </w:r>
      <w:r w:rsidRPr="00E434DE">
        <w:rPr>
          <w:lang w:val="en-GB"/>
        </w:rPr>
        <w:t xml:space="preserve"> Temporal and Conditional (Nationality, Name, Domain) discounts.</w:t>
      </w:r>
    </w:p>
    <w:p w14:paraId="32111CFC" w14:textId="77777777" w:rsidR="00E434DE" w:rsidRPr="00E434DE" w:rsidRDefault="00E434DE" w:rsidP="00E434DE">
      <w:pPr>
        <w:numPr>
          <w:ilvl w:val="0"/>
          <w:numId w:val="29"/>
        </w:numPr>
        <w:rPr>
          <w:lang w:val="en-GB"/>
        </w:rPr>
      </w:pPr>
      <w:r w:rsidRPr="00E434DE">
        <w:rPr>
          <w:b/>
          <w:bCs/>
          <w:lang w:val="en-GB"/>
        </w:rPr>
        <w:t>VAT Management:</w:t>
      </w:r>
      <w:r w:rsidRPr="00E434DE">
        <w:rPr>
          <w:lang w:val="en-GB"/>
        </w:rPr>
        <w:t xml:space="preserve"> Global interface to modify platform-wide VAT rates.</w:t>
      </w:r>
    </w:p>
    <w:p w14:paraId="5591AAD0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5052E167" w14:textId="77777777" w:rsidR="00E434DE" w:rsidRPr="00E434DE" w:rsidRDefault="00E434DE" w:rsidP="00E434DE">
      <w:pPr>
        <w:numPr>
          <w:ilvl w:val="0"/>
          <w:numId w:val="30"/>
        </w:numPr>
        <w:rPr>
          <w:lang w:val="en-GB"/>
        </w:rPr>
      </w:pPr>
      <w:r w:rsidRPr="00E434DE">
        <w:rPr>
          <w:b/>
          <w:bCs/>
          <w:lang w:val="en-GB"/>
        </w:rPr>
        <w:t>Invoicing Minimum:</w:t>
      </w:r>
      <w:r w:rsidRPr="00E434DE">
        <w:rPr>
          <w:lang w:val="en-GB"/>
        </w:rPr>
        <w:t xml:space="preserve"> System enforces a 1-hour minimum charge for all invoiced products.</w:t>
      </w:r>
    </w:p>
    <w:p w14:paraId="169DFF37" w14:textId="77777777" w:rsidR="00E434DE" w:rsidRPr="00E434DE" w:rsidRDefault="00E434DE" w:rsidP="00E434DE">
      <w:pPr>
        <w:numPr>
          <w:ilvl w:val="0"/>
          <w:numId w:val="30"/>
        </w:numPr>
      </w:pPr>
      <w:r w:rsidRPr="00E434DE">
        <w:t xml:space="preserve">[Status: No </w:t>
      </w:r>
      <w:proofErr w:type="spellStart"/>
      <w:r w:rsidRPr="00E434DE">
        <w:t>further</w:t>
      </w:r>
      <w:proofErr w:type="spellEnd"/>
      <w:r w:rsidRPr="00E434DE">
        <w:t xml:space="preserve"> </w:t>
      </w:r>
      <w:proofErr w:type="spellStart"/>
      <w:r w:rsidRPr="00E434DE">
        <w:t>suggestions</w:t>
      </w:r>
      <w:proofErr w:type="spellEnd"/>
      <w:r w:rsidRPr="00E434DE">
        <w:t>]</w:t>
      </w:r>
    </w:p>
    <w:p w14:paraId="4654AFCE" w14:textId="77777777" w:rsidR="00E434DE" w:rsidRPr="00E434DE" w:rsidRDefault="00E434DE" w:rsidP="00E434DE">
      <w:r w:rsidRPr="00E434DE">
        <w:pict w14:anchorId="2B2D797D">
          <v:rect id="_x0000_i1153" style="width:0;height:1.5pt" o:hralign="center" o:hrstd="t" o:hr="t" fillcolor="#a0a0a0" stroked="f"/>
        </w:pict>
      </w:r>
    </w:p>
    <w:p w14:paraId="39E94EF9" w14:textId="77777777" w:rsidR="00E434DE" w:rsidRPr="00E434DE" w:rsidRDefault="00E434DE" w:rsidP="00E434DE">
      <w:pPr>
        <w:rPr>
          <w:b/>
          <w:bCs/>
          <w:lang w:val="en-GB"/>
        </w:rPr>
      </w:pPr>
      <w:r w:rsidRPr="00E434DE">
        <w:rPr>
          <w:b/>
          <w:bCs/>
          <w:lang w:val="en-GB"/>
        </w:rPr>
        <w:t>16. Site-Wide Configuration (No-Code)</w:t>
      </w:r>
    </w:p>
    <w:p w14:paraId="468777D4" w14:textId="77777777" w:rsidR="00E434DE" w:rsidRPr="00E434DE" w:rsidRDefault="00E434DE" w:rsidP="00E434DE">
      <w:pPr>
        <w:rPr>
          <w:lang w:val="en-GB"/>
        </w:rPr>
      </w:pPr>
      <w:r w:rsidRPr="00E434DE">
        <w:rPr>
          <w:lang w:val="en-GB"/>
        </w:rPr>
        <w:t>Site-wide visual and structural management.</w:t>
      </w:r>
    </w:p>
    <w:p w14:paraId="560CE3E5" w14:textId="77777777" w:rsidR="00E434DE" w:rsidRPr="00E434DE" w:rsidRDefault="00E434DE" w:rsidP="00E434DE">
      <w:proofErr w:type="spellStart"/>
      <w:r w:rsidRPr="00E434DE">
        <w:rPr>
          <w:b/>
          <w:bCs/>
        </w:rPr>
        <w:t>Features</w:t>
      </w:r>
      <w:proofErr w:type="spellEnd"/>
      <w:r w:rsidRPr="00E434DE">
        <w:rPr>
          <w:b/>
          <w:bCs/>
        </w:rPr>
        <w:t>:</w:t>
      </w:r>
    </w:p>
    <w:p w14:paraId="478FA6E7" w14:textId="77777777" w:rsidR="00E434DE" w:rsidRPr="00E434DE" w:rsidRDefault="00E434DE" w:rsidP="00E434DE">
      <w:pPr>
        <w:numPr>
          <w:ilvl w:val="0"/>
          <w:numId w:val="31"/>
        </w:numPr>
        <w:rPr>
          <w:lang w:val="en-GB"/>
        </w:rPr>
      </w:pPr>
      <w:r w:rsidRPr="00E434DE">
        <w:rPr>
          <w:b/>
          <w:bCs/>
          <w:lang w:val="en-GB"/>
        </w:rPr>
        <w:t>Direct String Transform Priority:</w:t>
      </w:r>
      <w:r w:rsidRPr="00E434DE">
        <w:rPr>
          <w:lang w:val="en-GB"/>
        </w:rPr>
        <w:t xml:space="preserve"> High-velocity layout animations must use </w:t>
      </w:r>
      <w:r w:rsidRPr="00E434DE">
        <w:rPr>
          <w:b/>
          <w:bCs/>
          <w:lang w:val="en-GB"/>
        </w:rPr>
        <w:t>direct string transforms</w:t>
      </w:r>
      <w:r w:rsidRPr="00E434DE">
        <w:rPr>
          <w:lang w:val="en-GB"/>
        </w:rPr>
        <w:t xml:space="preserve"> rather than CSS variables for GPU acceleration on older Android </w:t>
      </w:r>
      <w:proofErr w:type="spellStart"/>
      <w:r w:rsidRPr="00E434DE">
        <w:rPr>
          <w:lang w:val="en-GB"/>
        </w:rPr>
        <w:t>WebViews</w:t>
      </w:r>
      <w:proofErr w:type="spellEnd"/>
      <w:r w:rsidRPr="00E434DE">
        <w:rPr>
          <w:lang w:val="en-GB"/>
        </w:rPr>
        <w:t>.</w:t>
      </w:r>
    </w:p>
    <w:p w14:paraId="6D02B62B" w14:textId="77777777" w:rsidR="00E434DE" w:rsidRPr="00E434DE" w:rsidRDefault="00E434DE" w:rsidP="00E434DE">
      <w:pPr>
        <w:numPr>
          <w:ilvl w:val="0"/>
          <w:numId w:val="31"/>
        </w:numPr>
        <w:rPr>
          <w:lang w:val="en-GB"/>
        </w:rPr>
      </w:pPr>
      <w:r w:rsidRPr="00E434DE">
        <w:rPr>
          <w:b/>
          <w:bCs/>
          <w:lang w:val="en-GB"/>
        </w:rPr>
        <w:t>Visual Identity:</w:t>
      </w:r>
      <w:r w:rsidRPr="00E434DE">
        <w:rPr>
          <w:lang w:val="en-GB"/>
        </w:rPr>
        <w:t xml:space="preserve"> Manage global </w:t>
      </w:r>
      <w:proofErr w:type="spellStart"/>
      <w:r w:rsidRPr="00E434DE">
        <w:rPr>
          <w:lang w:val="en-GB"/>
        </w:rPr>
        <w:t>color</w:t>
      </w:r>
      <w:proofErr w:type="spellEnd"/>
      <w:r w:rsidRPr="00E434DE">
        <w:rPr>
          <w:lang w:val="en-GB"/>
        </w:rPr>
        <w:t xml:space="preserve"> palettes and element </w:t>
      </w:r>
      <w:proofErr w:type="spellStart"/>
      <w:r w:rsidRPr="00E434DE">
        <w:rPr>
          <w:lang w:val="en-GB"/>
        </w:rPr>
        <w:t>color</w:t>
      </w:r>
      <w:proofErr w:type="spellEnd"/>
      <w:r w:rsidRPr="00E434DE">
        <w:rPr>
          <w:lang w:val="en-GB"/>
        </w:rPr>
        <w:t xml:space="preserve"> pickers.</w:t>
      </w:r>
    </w:p>
    <w:p w14:paraId="1C13900D" w14:textId="77777777" w:rsidR="00E434DE" w:rsidRPr="00E434DE" w:rsidRDefault="00E434DE" w:rsidP="00E434DE">
      <w:pPr>
        <w:numPr>
          <w:ilvl w:val="0"/>
          <w:numId w:val="31"/>
        </w:numPr>
        <w:rPr>
          <w:lang w:val="en-GB"/>
        </w:rPr>
      </w:pPr>
      <w:r w:rsidRPr="00E434DE">
        <w:rPr>
          <w:b/>
          <w:bCs/>
          <w:lang w:val="en-GB"/>
        </w:rPr>
        <w:t>Dynamic Forms:</w:t>
      </w:r>
      <w:r w:rsidRPr="00E434DE">
        <w:rPr>
          <w:lang w:val="en-GB"/>
        </w:rPr>
        <w:t xml:space="preserve"> Set attachment rules and required information per product.</w:t>
      </w:r>
    </w:p>
    <w:p w14:paraId="358A0316" w14:textId="77777777" w:rsidR="00E434DE" w:rsidRPr="00E434DE" w:rsidRDefault="00E434DE" w:rsidP="00E434DE">
      <w:pPr>
        <w:numPr>
          <w:ilvl w:val="0"/>
          <w:numId w:val="31"/>
        </w:numPr>
        <w:rPr>
          <w:lang w:val="en-GB"/>
        </w:rPr>
      </w:pPr>
      <w:r w:rsidRPr="00E434DE">
        <w:rPr>
          <w:b/>
          <w:bCs/>
          <w:lang w:val="en-GB"/>
        </w:rPr>
        <w:t>Prompt &amp; List Control:</w:t>
      </w:r>
      <w:r w:rsidRPr="00E434DE">
        <w:rPr>
          <w:lang w:val="en-GB"/>
        </w:rPr>
        <w:t xml:space="preserve"> Update premade lists (Styles, Historical Events, etc.) and hidden prompts.</w:t>
      </w:r>
    </w:p>
    <w:p w14:paraId="0AA53DF5" w14:textId="77777777" w:rsidR="00E434DE" w:rsidRPr="00E434DE" w:rsidRDefault="00E434DE" w:rsidP="00E434DE">
      <w:r w:rsidRPr="00E434DE">
        <w:rPr>
          <w:b/>
          <w:bCs/>
        </w:rPr>
        <w:t xml:space="preserve">Technical </w:t>
      </w:r>
      <w:proofErr w:type="spellStart"/>
      <w:r w:rsidRPr="00E434DE">
        <w:rPr>
          <w:b/>
          <w:bCs/>
        </w:rPr>
        <w:t>Considerations</w:t>
      </w:r>
      <w:proofErr w:type="spellEnd"/>
      <w:r w:rsidRPr="00E434DE">
        <w:rPr>
          <w:b/>
          <w:bCs/>
        </w:rPr>
        <w:t>:</w:t>
      </w:r>
    </w:p>
    <w:p w14:paraId="0046A71D" w14:textId="77777777" w:rsidR="00E434DE" w:rsidRPr="00E434DE" w:rsidRDefault="00E434DE" w:rsidP="00E434DE">
      <w:pPr>
        <w:numPr>
          <w:ilvl w:val="0"/>
          <w:numId w:val="32"/>
        </w:numPr>
        <w:rPr>
          <w:lang w:val="en-GB"/>
        </w:rPr>
      </w:pPr>
      <w:r w:rsidRPr="00E434DE">
        <w:rPr>
          <w:b/>
          <w:bCs/>
          <w:lang w:val="en-GB"/>
        </w:rPr>
        <w:t>Real-time Theme Updates:</w:t>
      </w:r>
      <w:r w:rsidRPr="00E434DE">
        <w:rPr>
          <w:lang w:val="en-GB"/>
        </w:rPr>
        <w:t xml:space="preserve"> Updates to </w:t>
      </w:r>
      <w:proofErr w:type="spellStart"/>
      <w:r w:rsidRPr="00E434DE">
        <w:rPr>
          <w:lang w:val="en-GB"/>
        </w:rPr>
        <w:t>colors</w:t>
      </w:r>
      <w:proofErr w:type="spellEnd"/>
      <w:r w:rsidRPr="00E434DE">
        <w:rPr>
          <w:lang w:val="en-GB"/>
        </w:rPr>
        <w:t xml:space="preserve"> reflect in the Capacitor mobile app theme in real-time.</w:t>
      </w:r>
    </w:p>
    <w:p w14:paraId="3185C579" w14:textId="77777777" w:rsidR="00E434DE" w:rsidRPr="00E434DE" w:rsidRDefault="00E434DE" w:rsidP="00E434DE">
      <w:pPr>
        <w:numPr>
          <w:ilvl w:val="0"/>
          <w:numId w:val="32"/>
        </w:numPr>
      </w:pPr>
      <w:r w:rsidRPr="00E434DE">
        <w:t xml:space="preserve">[Status: No </w:t>
      </w:r>
      <w:proofErr w:type="spellStart"/>
      <w:r w:rsidRPr="00E434DE">
        <w:t>further</w:t>
      </w:r>
      <w:proofErr w:type="spellEnd"/>
      <w:r w:rsidRPr="00E434DE">
        <w:t xml:space="preserve"> </w:t>
      </w:r>
      <w:proofErr w:type="spellStart"/>
      <w:r w:rsidRPr="00E434DE">
        <w:t>suggestions</w:t>
      </w:r>
      <w:proofErr w:type="spellEnd"/>
      <w:r w:rsidRPr="00E434DE">
        <w:t>]</w:t>
      </w:r>
    </w:p>
    <w:p w14:paraId="73F586CD" w14:textId="77777777" w:rsidR="00E434DE" w:rsidRPr="00E434DE" w:rsidRDefault="00E434DE" w:rsidP="00E434DE">
      <w:r w:rsidRPr="00E434DE">
        <w:pict w14:anchorId="0A9A6FE1">
          <v:rect id="_x0000_i1154" style="width:0;height:1.5pt" o:hralign="center" o:hrstd="t" o:hr="t" fillcolor="#a0a0a0" stroked="f"/>
        </w:pict>
      </w:r>
    </w:p>
    <w:p w14:paraId="2D415884" w14:textId="77777777" w:rsidR="00E434DE" w:rsidRPr="00E434DE" w:rsidRDefault="00E434DE" w:rsidP="00E434DE">
      <w:pPr>
        <w:rPr>
          <w:b/>
          <w:bCs/>
        </w:rPr>
      </w:pPr>
      <w:proofErr w:type="spellStart"/>
      <w:r w:rsidRPr="00E434DE">
        <w:rPr>
          <w:b/>
          <w:bCs/>
        </w:rPr>
        <w:t>Suggested</w:t>
      </w:r>
      <w:proofErr w:type="spellEnd"/>
      <w:r w:rsidRPr="00E434DE">
        <w:rPr>
          <w:b/>
          <w:bCs/>
        </w:rPr>
        <w:t xml:space="preserve"> Tech </w:t>
      </w:r>
      <w:proofErr w:type="spellStart"/>
      <w:r w:rsidRPr="00E434DE">
        <w:rPr>
          <w:b/>
          <w:bCs/>
        </w:rPr>
        <w:t>Stack</w:t>
      </w:r>
      <w:proofErr w:type="spellEnd"/>
      <w:r w:rsidRPr="00E434DE">
        <w:rPr>
          <w:b/>
          <w:bCs/>
        </w:rPr>
        <w:t xml:space="preserve"> </w:t>
      </w:r>
      <w:proofErr w:type="spellStart"/>
      <w:r w:rsidRPr="00E434DE">
        <w:rPr>
          <w:b/>
          <w:bCs/>
        </w:rPr>
        <w:t>Improvements</w:t>
      </w:r>
      <w:proofErr w:type="spellEnd"/>
    </w:p>
    <w:p w14:paraId="3EED851D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DB 0.5+:</w:t>
      </w:r>
      <w:r w:rsidRPr="00E434DE">
        <w:rPr>
          <w:lang w:val="en-GB"/>
        </w:rPr>
        <w:t xml:space="preserve"> For predicate pushdown synchronization and differential dataflow to handle massive collections with sub-millisecond updates.</w:t>
      </w:r>
    </w:p>
    <w:p w14:paraId="3918761D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r w:rsidRPr="00E434DE">
        <w:rPr>
          <w:b/>
          <w:bCs/>
          <w:lang w:val="en-GB"/>
        </w:rPr>
        <w:t>Ionic Identity Vault:</w:t>
      </w:r>
      <w:r w:rsidRPr="00E434DE">
        <w:rPr>
          <w:lang w:val="en-GB"/>
        </w:rPr>
        <w:t xml:space="preserve"> To provide secure, biometric-protected storage for CCA tax and ID documents within the device's Secure Enclave.</w:t>
      </w:r>
    </w:p>
    <w:p w14:paraId="7A78026F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ThorVG</w:t>
      </w:r>
      <w:proofErr w:type="spellEnd"/>
      <w:r w:rsidRPr="00E434DE">
        <w:rPr>
          <w:b/>
          <w:bCs/>
          <w:lang w:val="en-GB"/>
        </w:rPr>
        <w:t xml:space="preserve"> Engine:</w:t>
      </w:r>
      <w:r w:rsidRPr="00E434DE">
        <w:rPr>
          <w:lang w:val="en-GB"/>
        </w:rPr>
        <w:t xml:space="preserve"> For high-performance vector graphics and heatmap rendering on resource-constrained mobile hardware.</w:t>
      </w:r>
    </w:p>
    <w:p w14:paraId="69025C99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r w:rsidRPr="00E434DE">
        <w:rPr>
          <w:b/>
          <w:bCs/>
          <w:lang w:val="en-GB"/>
        </w:rPr>
        <w:t>Neon Serverless Driver:</w:t>
      </w:r>
      <w:r w:rsidRPr="00E434DE">
        <w:rPr>
          <w:lang w:val="en-GB"/>
        </w:rPr>
        <w:t xml:space="preserve"> For querying over HTTP/</w:t>
      </w:r>
      <w:proofErr w:type="spellStart"/>
      <w:r w:rsidRPr="00E434DE">
        <w:rPr>
          <w:lang w:val="en-GB"/>
        </w:rPr>
        <w:t>WebSockets</w:t>
      </w:r>
      <w:proofErr w:type="spellEnd"/>
      <w:r w:rsidRPr="00E434DE">
        <w:rPr>
          <w:lang w:val="en-GB"/>
        </w:rPr>
        <w:t xml:space="preserve"> in Netlify Edge Functions, reducing cold-start latency to ~12ms.</w:t>
      </w:r>
    </w:p>
    <w:p w14:paraId="1AA75897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r w:rsidRPr="00E434DE">
        <w:rPr>
          <w:b/>
          <w:bCs/>
          <w:lang w:val="en-GB"/>
        </w:rPr>
        <w:t xml:space="preserve">Apache Iceberg REST </w:t>
      </w:r>
      <w:proofErr w:type="spellStart"/>
      <w:r w:rsidRPr="00E434DE">
        <w:rPr>
          <w:b/>
          <w:bCs/>
          <w:lang w:val="en-GB"/>
        </w:rPr>
        <w:t>Catalog</w:t>
      </w:r>
      <w:proofErr w:type="spellEnd"/>
      <w:r w:rsidRPr="00E434DE">
        <w:rPr>
          <w:b/>
          <w:bCs/>
          <w:lang w:val="en-GB"/>
        </w:rPr>
        <w:t>:</w:t>
      </w:r>
      <w:r w:rsidRPr="00E434DE">
        <w:rPr>
          <w:lang w:val="en-GB"/>
        </w:rPr>
        <w:t xml:space="preserve"> For managing </w:t>
      </w:r>
      <w:proofErr w:type="gramStart"/>
      <w:r w:rsidRPr="00E434DE">
        <w:rPr>
          <w:lang w:val="en-GB"/>
        </w:rPr>
        <w:t>massive structured</w:t>
      </w:r>
      <w:proofErr w:type="gramEnd"/>
      <w:r w:rsidRPr="00E434DE">
        <w:rPr>
          <w:lang w:val="en-GB"/>
        </w:rPr>
        <w:t xml:space="preserve"> datasets on top of Cloudflare R2 object storage.</w:t>
      </w:r>
    </w:p>
    <w:p w14:paraId="20FE47C3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r w:rsidRPr="00E434DE">
        <w:rPr>
          <w:b/>
          <w:bCs/>
          <w:lang w:val="en-GB"/>
        </w:rPr>
        <w:lastRenderedPageBreak/>
        <w:t>Standard Schema Specification:</w:t>
      </w:r>
      <w:r w:rsidRPr="00E434DE">
        <w:rPr>
          <w:lang w:val="en-GB"/>
        </w:rPr>
        <w:t xml:space="preserve"> Implementation allows for consuming validators from multiple libraries (Zod, </w:t>
      </w:r>
      <w:proofErr w:type="spellStart"/>
      <w:r w:rsidRPr="00E434DE">
        <w:rPr>
          <w:lang w:val="en-GB"/>
        </w:rPr>
        <w:t>Valibot</w:t>
      </w:r>
      <w:proofErr w:type="spellEnd"/>
      <w:r w:rsidRPr="00E434DE">
        <w:rPr>
          <w:lang w:val="en-GB"/>
        </w:rPr>
        <w:t>) without diverging types.</w:t>
      </w:r>
    </w:p>
    <w:p w14:paraId="5613D270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AI SDK:</w:t>
      </w:r>
      <w:r w:rsidRPr="00E434DE">
        <w:rPr>
          <w:lang w:val="en-GB"/>
        </w:rPr>
        <w:t xml:space="preserve"> For type-safe tool calling and streaming of Finnish-specific translation logic via OpenAI GPT-5.</w:t>
      </w:r>
    </w:p>
    <w:p w14:paraId="517D0148" w14:textId="77777777" w:rsidR="00E434DE" w:rsidRPr="00E434DE" w:rsidRDefault="00E434DE" w:rsidP="00E434DE">
      <w:pPr>
        <w:numPr>
          <w:ilvl w:val="0"/>
          <w:numId w:val="33"/>
        </w:numPr>
        <w:rPr>
          <w:lang w:val="en-GB"/>
        </w:r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Store:</w:t>
      </w:r>
      <w:r w:rsidRPr="00E434DE">
        <w:rPr>
          <w:lang w:val="en-GB"/>
        </w:rPr>
        <w:t xml:space="preserve"> Reactive state management for complex "Workbench" updates without parent re-renders.</w:t>
      </w:r>
    </w:p>
    <w:p w14:paraId="43A704E4" w14:textId="77777777" w:rsidR="00E434DE" w:rsidRPr="00E434DE" w:rsidRDefault="00E434DE" w:rsidP="00E434DE">
      <w:r w:rsidRPr="00E434DE">
        <w:pict w14:anchorId="61C2B871">
          <v:rect id="_x0000_i1155" style="width:0;height:1.5pt" o:hralign="center" o:hrstd="t" o:hr="t" fillcolor="#a0a0a0" stroked="f"/>
        </w:pict>
      </w:r>
    </w:p>
    <w:p w14:paraId="79738195" w14:textId="77777777" w:rsidR="00E434DE" w:rsidRPr="00E434DE" w:rsidRDefault="00E434DE" w:rsidP="00E434DE">
      <w:pPr>
        <w:rPr>
          <w:b/>
          <w:bCs/>
        </w:rPr>
      </w:pPr>
      <w:proofErr w:type="spellStart"/>
      <w:r w:rsidRPr="00E434DE">
        <w:rPr>
          <w:b/>
          <w:bCs/>
        </w:rPr>
        <w:t>Competitive</w:t>
      </w:r>
      <w:proofErr w:type="spellEnd"/>
      <w:r w:rsidRPr="00E434DE">
        <w:rPr>
          <w:b/>
          <w:bCs/>
        </w:rPr>
        <w:t xml:space="preserve"> Tech </w:t>
      </w:r>
      <w:proofErr w:type="spellStart"/>
      <w:r w:rsidRPr="00E434DE">
        <w:rPr>
          <w:b/>
          <w:bCs/>
        </w:rPr>
        <w:t>Stack</w:t>
      </w:r>
      <w:proofErr w:type="spellEnd"/>
      <w:r w:rsidRPr="00E434DE">
        <w:rPr>
          <w:b/>
          <w:bCs/>
        </w:rPr>
        <w:t xml:space="preserve"> </w:t>
      </w:r>
      <w:proofErr w:type="spellStart"/>
      <w:r w:rsidRPr="00E434DE">
        <w:rPr>
          <w:b/>
          <w:bCs/>
        </w:rPr>
        <w:t>Voting</w:t>
      </w:r>
      <w:proofErr w:type="spellEnd"/>
      <w:r w:rsidRPr="00E434DE">
        <w:rPr>
          <w:b/>
          <w:bCs/>
        </w:rPr>
        <w:t xml:space="preserve"> </w:t>
      </w:r>
      <w:proofErr w:type="spellStart"/>
      <w:r w:rsidRPr="00E434DE">
        <w:rPr>
          <w:b/>
          <w:bCs/>
        </w:rPr>
        <w:t>Summary</w:t>
      </w:r>
      <w:proofErr w:type="spellEnd"/>
    </w:p>
    <w:p w14:paraId="5F3F1A67" w14:textId="77777777" w:rsidR="00E434DE" w:rsidRPr="00E434DE" w:rsidRDefault="00E434DE" w:rsidP="00E434DE">
      <w:pPr>
        <w:numPr>
          <w:ilvl w:val="0"/>
          <w:numId w:val="34"/>
        </w:numPr>
        <w:rPr>
          <w:lang w:val="en-GB"/>
        </w:rPr>
      </w:pPr>
      <w:r w:rsidRPr="00E434DE">
        <w:rPr>
          <w:b/>
          <w:bCs/>
          <w:lang w:val="en-GB"/>
        </w:rPr>
        <w:t>Drizzle ORM:</w:t>
      </w:r>
      <w:r w:rsidRPr="00E434DE">
        <w:rPr>
          <w:lang w:val="en-GB"/>
        </w:rPr>
        <w:t xml:space="preserve"> 3 Votes (Orders, Commercial, Jobs)</w:t>
      </w:r>
    </w:p>
    <w:p w14:paraId="12E4C334" w14:textId="77777777" w:rsidR="00E434DE" w:rsidRPr="00E434DE" w:rsidRDefault="00E434DE" w:rsidP="00E434DE">
      <w:pPr>
        <w:numPr>
          <w:ilvl w:val="0"/>
          <w:numId w:val="34"/>
        </w:numPr>
        <w:rPr>
          <w:lang w:val="en-GB"/>
        </w:rPr>
      </w:pPr>
      <w:r w:rsidRPr="00E434DE">
        <w:rPr>
          <w:b/>
          <w:bCs/>
          <w:lang w:val="en-GB"/>
        </w:rPr>
        <w:t>Conform:</w:t>
      </w:r>
      <w:r w:rsidRPr="00E434DE">
        <w:rPr>
          <w:lang w:val="en-GB"/>
        </w:rPr>
        <w:t xml:space="preserve"> 3 Votes (Products, Workforce, Pricing)</w:t>
      </w:r>
    </w:p>
    <w:p w14:paraId="6D2156F0" w14:textId="77777777" w:rsidR="00E434DE" w:rsidRPr="00E434DE" w:rsidRDefault="00E434DE" w:rsidP="00E434DE">
      <w:pPr>
        <w:numPr>
          <w:ilvl w:val="0"/>
          <w:numId w:val="34"/>
        </w:numPr>
      </w:pPr>
      <w:r w:rsidRPr="00E434DE">
        <w:rPr>
          <w:b/>
          <w:bCs/>
        </w:rPr>
        <w:t>Prisma:</w:t>
      </w:r>
      <w:r w:rsidRPr="00E434DE">
        <w:t xml:space="preserve"> 1 </w:t>
      </w:r>
      <w:proofErr w:type="spellStart"/>
      <w:r w:rsidRPr="00E434DE">
        <w:t>Vote</w:t>
      </w:r>
      <w:proofErr w:type="spellEnd"/>
      <w:r w:rsidRPr="00E434DE">
        <w:t xml:space="preserve"> (</w:t>
      </w:r>
      <w:proofErr w:type="spellStart"/>
      <w:r w:rsidRPr="00E434DE">
        <w:t>Categories</w:t>
      </w:r>
      <w:proofErr w:type="spellEnd"/>
      <w:r w:rsidRPr="00E434DE">
        <w:t>)</w:t>
      </w:r>
    </w:p>
    <w:p w14:paraId="3311261B" w14:textId="77777777" w:rsidR="00E434DE" w:rsidRPr="00E434DE" w:rsidRDefault="00E434DE" w:rsidP="00E434DE">
      <w:r w:rsidRPr="00E434DE">
        <w:pict w14:anchorId="062ABF9D">
          <v:rect id="_x0000_i1156" style="width:0;height:1.5pt" o:hralign="center" o:hrstd="t" o:hr="t" fillcolor="#a0a0a0" stroked="f"/>
        </w:pict>
      </w:r>
    </w:p>
    <w:p w14:paraId="33EFA975" w14:textId="77777777" w:rsidR="00E434DE" w:rsidRPr="00E434DE" w:rsidRDefault="00E434DE" w:rsidP="00E434DE">
      <w:pPr>
        <w:rPr>
          <w:b/>
          <w:bCs/>
        </w:rPr>
      </w:pPr>
      <w:r w:rsidRPr="00E434DE">
        <w:rPr>
          <w:b/>
          <w:bCs/>
        </w:rPr>
        <w:t xml:space="preserve">New </w:t>
      </w:r>
      <w:proofErr w:type="spellStart"/>
      <w:r w:rsidRPr="00E434DE">
        <w:rPr>
          <w:b/>
          <w:bCs/>
        </w:rPr>
        <w:t>Tool</w:t>
      </w:r>
      <w:proofErr w:type="spellEnd"/>
      <w:r w:rsidRPr="00E434DE">
        <w:rPr>
          <w:b/>
          <w:bCs/>
        </w:rPr>
        <w:t xml:space="preserve"> </w:t>
      </w:r>
      <w:proofErr w:type="spellStart"/>
      <w:r w:rsidRPr="00E434DE">
        <w:rPr>
          <w:b/>
          <w:bCs/>
        </w:rPr>
        <w:t>Suggestions</w:t>
      </w:r>
      <w:proofErr w:type="spellEnd"/>
    </w:p>
    <w:p w14:paraId="0C44CA91" w14:textId="77777777" w:rsidR="00E434DE" w:rsidRPr="00E434DE" w:rsidRDefault="00E434DE" w:rsidP="00E434DE">
      <w:pPr>
        <w:numPr>
          <w:ilvl w:val="0"/>
          <w:numId w:val="35"/>
        </w:num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DB 0.5</w:t>
      </w:r>
      <w:r w:rsidRPr="00E434DE">
        <w:rPr>
          <w:lang w:val="en-GB"/>
        </w:rPr>
        <w:t xml:space="preserve">: Provides differential dataflow for sub-millisecond updates on massive datasets. </w:t>
      </w:r>
      <w:r w:rsidRPr="00E434DE">
        <w:t>[URL: https://tanstack.com/db]</w:t>
      </w:r>
    </w:p>
    <w:p w14:paraId="461BE714" w14:textId="77777777" w:rsidR="00E434DE" w:rsidRPr="00E434DE" w:rsidRDefault="00E434DE" w:rsidP="00E434DE">
      <w:pPr>
        <w:numPr>
          <w:ilvl w:val="0"/>
          <w:numId w:val="35"/>
        </w:numPr>
      </w:pPr>
      <w:r w:rsidRPr="00E434DE">
        <w:rPr>
          <w:b/>
          <w:bCs/>
          <w:lang w:val="en-GB"/>
        </w:rPr>
        <w:t>Ionic Identity Vault</w:t>
      </w:r>
      <w:r w:rsidRPr="00E434DE">
        <w:rPr>
          <w:lang w:val="en-GB"/>
        </w:rPr>
        <w:t xml:space="preserve">: Secure, biometric-backed encryption for sensitive documents in the device's Secure Enclave. </w:t>
      </w:r>
      <w:r w:rsidRPr="00E434DE">
        <w:t>[URL: https://ionic.io/docs/identity-vault]</w:t>
      </w:r>
    </w:p>
    <w:p w14:paraId="377CD244" w14:textId="77777777" w:rsidR="00E434DE" w:rsidRPr="00E434DE" w:rsidRDefault="00E434DE" w:rsidP="00E434DE">
      <w:pPr>
        <w:numPr>
          <w:ilvl w:val="0"/>
          <w:numId w:val="35"/>
        </w:numPr>
      </w:pPr>
      <w:proofErr w:type="spellStart"/>
      <w:r w:rsidRPr="00E434DE">
        <w:rPr>
          <w:b/>
          <w:bCs/>
          <w:lang w:val="en-GB"/>
        </w:rPr>
        <w:t>ThorVG</w:t>
      </w:r>
      <w:proofErr w:type="spellEnd"/>
      <w:r w:rsidRPr="00E434DE">
        <w:rPr>
          <w:b/>
          <w:bCs/>
          <w:lang w:val="en-GB"/>
        </w:rPr>
        <w:t xml:space="preserve"> Engine</w:t>
      </w:r>
      <w:r w:rsidRPr="00E434DE">
        <w:rPr>
          <w:lang w:val="en-GB"/>
        </w:rPr>
        <w:t xml:space="preserve">: High-performance vector runtime for mobile icons and heatmaps. </w:t>
      </w:r>
      <w:r w:rsidRPr="00E434DE">
        <w:t>[URL: https://www.thorvg.org/]</w:t>
      </w:r>
    </w:p>
    <w:p w14:paraId="4A9B590A" w14:textId="77777777" w:rsidR="00E434DE" w:rsidRPr="00E434DE" w:rsidRDefault="00E434DE" w:rsidP="00E434DE">
      <w:pPr>
        <w:numPr>
          <w:ilvl w:val="0"/>
          <w:numId w:val="35"/>
        </w:numPr>
      </w:pPr>
      <w:r w:rsidRPr="00E434DE">
        <w:rPr>
          <w:b/>
          <w:bCs/>
          <w:lang w:val="en-GB"/>
        </w:rPr>
        <w:t>Neon Serverless Driver</w:t>
      </w:r>
      <w:r w:rsidRPr="00E434DE">
        <w:rPr>
          <w:lang w:val="en-GB"/>
        </w:rPr>
        <w:t xml:space="preserve">: Optimized HTTP database driver for Netlify Edge latency reduction. </w:t>
      </w:r>
      <w:r w:rsidRPr="00E434DE">
        <w:t>[URL: https://neon.com/docs/serverless/serverless-driver]</w:t>
      </w:r>
    </w:p>
    <w:p w14:paraId="44B3A269" w14:textId="77777777" w:rsidR="00E434DE" w:rsidRPr="00E434DE" w:rsidRDefault="00E434DE" w:rsidP="00E434DE">
      <w:pPr>
        <w:numPr>
          <w:ilvl w:val="0"/>
          <w:numId w:val="35"/>
        </w:numPr>
      </w:pPr>
      <w:r w:rsidRPr="00E434DE">
        <w:rPr>
          <w:b/>
          <w:bCs/>
          <w:lang w:val="en-GB"/>
        </w:rPr>
        <w:t>Apache Iceberg</w:t>
      </w:r>
      <w:r w:rsidRPr="00E434DE">
        <w:rPr>
          <w:lang w:val="en-GB"/>
        </w:rPr>
        <w:t xml:space="preserve">: Analytical </w:t>
      </w:r>
      <w:proofErr w:type="spellStart"/>
      <w:r w:rsidRPr="00E434DE">
        <w:rPr>
          <w:lang w:val="en-GB"/>
        </w:rPr>
        <w:t>catalog</w:t>
      </w:r>
      <w:proofErr w:type="spellEnd"/>
      <w:r w:rsidRPr="00E434DE">
        <w:rPr>
          <w:lang w:val="en-GB"/>
        </w:rPr>
        <w:t xml:space="preserve"> for high-performance filtering of massive asset/commercial metadata. </w:t>
      </w:r>
      <w:r w:rsidRPr="00E434DE">
        <w:t>[URL: https://iceberg.apache.org/]</w:t>
      </w:r>
    </w:p>
    <w:p w14:paraId="3A6A5E73" w14:textId="77777777" w:rsidR="00E434DE" w:rsidRPr="00E434DE" w:rsidRDefault="00E434DE" w:rsidP="00E434DE">
      <w:pPr>
        <w:numPr>
          <w:ilvl w:val="0"/>
          <w:numId w:val="35"/>
        </w:num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AI SDK</w:t>
      </w:r>
      <w:r w:rsidRPr="00E434DE">
        <w:rPr>
          <w:lang w:val="en-GB"/>
        </w:rPr>
        <w:t xml:space="preserve">: Standardized, type-safe interface for multimodal AI streaming and tool calling. </w:t>
      </w:r>
      <w:r w:rsidRPr="00E434DE">
        <w:t>[URL: https://tanstack.com/ai]</w:t>
      </w:r>
    </w:p>
    <w:p w14:paraId="1DB6467C" w14:textId="77777777" w:rsidR="00E434DE" w:rsidRPr="00E434DE" w:rsidRDefault="00E434DE" w:rsidP="00E434DE">
      <w:pPr>
        <w:numPr>
          <w:ilvl w:val="0"/>
          <w:numId w:val="35"/>
        </w:numPr>
      </w:pPr>
      <w:proofErr w:type="spellStart"/>
      <w:r w:rsidRPr="00E434DE">
        <w:rPr>
          <w:b/>
          <w:bCs/>
          <w:lang w:val="en-GB"/>
        </w:rPr>
        <w:t>TanStack</w:t>
      </w:r>
      <w:proofErr w:type="spellEnd"/>
      <w:r w:rsidRPr="00E434DE">
        <w:rPr>
          <w:b/>
          <w:bCs/>
          <w:lang w:val="en-GB"/>
        </w:rPr>
        <w:t xml:space="preserve"> Store</w:t>
      </w:r>
      <w:r w:rsidRPr="00E434DE">
        <w:rPr>
          <w:lang w:val="en-GB"/>
        </w:rPr>
        <w:t xml:space="preserve">: Specialized state store for high-frequency reactive updates without reconciliation bottlenecks. </w:t>
      </w:r>
      <w:r w:rsidRPr="00E434DE">
        <w:t>[URL: https://tanstack.com/store]</w:t>
      </w:r>
    </w:p>
    <w:p w14:paraId="74BABB51" w14:textId="77777777" w:rsidR="00E434DE" w:rsidRPr="00E434DE" w:rsidRDefault="00E434DE" w:rsidP="00E434DE">
      <w:r w:rsidRPr="00E434DE">
        <w:pict w14:anchorId="3105A77A">
          <v:rect id="_x0000_i1157" style="width:0;height:1.5pt" o:hralign="center" o:hrstd="t" o:hr="t" fillcolor="#a0a0a0" stroked="f"/>
        </w:pict>
      </w:r>
    </w:p>
    <w:p w14:paraId="3AB0FC13" w14:textId="77777777" w:rsidR="00E434DE" w:rsidRPr="00E434DE" w:rsidRDefault="00E434DE" w:rsidP="00E434DE">
      <w:pPr>
        <w:rPr>
          <w:b/>
          <w:bCs/>
        </w:rPr>
      </w:pPr>
      <w:proofErr w:type="spellStart"/>
      <w:r w:rsidRPr="00E434DE">
        <w:rPr>
          <w:b/>
          <w:bCs/>
        </w:rPr>
        <w:t>Section</w:t>
      </w:r>
      <w:proofErr w:type="spellEnd"/>
      <w:r w:rsidRPr="00E434DE">
        <w:rPr>
          <w:b/>
          <w:bCs/>
        </w:rPr>
        <w:t xml:space="preserve"> Status </w:t>
      </w:r>
      <w:proofErr w:type="spellStart"/>
      <w:r w:rsidRPr="00E434DE">
        <w:rPr>
          <w:b/>
          <w:bCs/>
        </w:rPr>
        <w:t>Summary</w:t>
      </w:r>
      <w:proofErr w:type="spellEnd"/>
    </w:p>
    <w:p w14:paraId="32C3433D" w14:textId="77777777" w:rsidR="00E434DE" w:rsidRPr="00E434DE" w:rsidRDefault="00E434DE" w:rsidP="00E434DE">
      <w:pPr>
        <w:numPr>
          <w:ilvl w:val="0"/>
          <w:numId w:val="36"/>
        </w:numPr>
        <w:rPr>
          <w:lang w:val="en-GB"/>
        </w:rPr>
      </w:pPr>
      <w:r w:rsidRPr="00E434DE">
        <w:rPr>
          <w:b/>
          <w:bCs/>
          <w:lang w:val="en-GB"/>
        </w:rPr>
        <w:t>Features sections with [Status: No further suggestions]:</w:t>
      </w:r>
      <w:r w:rsidRPr="00E434DE">
        <w:rPr>
          <w:lang w:val="en-GB"/>
        </w:rPr>
        <w:t xml:space="preserve"> 5</w:t>
      </w:r>
    </w:p>
    <w:p w14:paraId="07F748F1" w14:textId="77777777" w:rsidR="00E434DE" w:rsidRPr="00E434DE" w:rsidRDefault="00E434DE" w:rsidP="00E434DE">
      <w:pPr>
        <w:numPr>
          <w:ilvl w:val="0"/>
          <w:numId w:val="36"/>
        </w:numPr>
        <w:rPr>
          <w:lang w:val="en-GB"/>
        </w:rPr>
      </w:pPr>
      <w:r w:rsidRPr="00E434DE">
        <w:rPr>
          <w:b/>
          <w:bCs/>
          <w:lang w:val="en-GB"/>
        </w:rPr>
        <w:t>Technical Considerations sections with [Status: No further suggestions]:</w:t>
      </w:r>
      <w:r w:rsidRPr="00E434DE">
        <w:rPr>
          <w:lang w:val="en-GB"/>
        </w:rPr>
        <w:t xml:space="preserve"> 6</w:t>
      </w:r>
    </w:p>
    <w:p w14:paraId="4E36821B" w14:textId="77777777" w:rsidR="009657B4" w:rsidRPr="00E434DE" w:rsidRDefault="009657B4">
      <w:pPr>
        <w:rPr>
          <w:lang w:val="en-GB"/>
        </w:rPr>
      </w:pPr>
    </w:p>
    <w:sectPr w:rsidR="009657B4" w:rsidRPr="00E434D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4D1"/>
    <w:multiLevelType w:val="multilevel"/>
    <w:tmpl w:val="0E0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5C40"/>
    <w:multiLevelType w:val="multilevel"/>
    <w:tmpl w:val="7B5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CA1"/>
    <w:multiLevelType w:val="multilevel"/>
    <w:tmpl w:val="CE7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81E2A"/>
    <w:multiLevelType w:val="multilevel"/>
    <w:tmpl w:val="AE0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77882"/>
    <w:multiLevelType w:val="multilevel"/>
    <w:tmpl w:val="D73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71BFA"/>
    <w:multiLevelType w:val="multilevel"/>
    <w:tmpl w:val="D42E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E1281"/>
    <w:multiLevelType w:val="multilevel"/>
    <w:tmpl w:val="2E3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C1033"/>
    <w:multiLevelType w:val="multilevel"/>
    <w:tmpl w:val="496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7716B"/>
    <w:multiLevelType w:val="multilevel"/>
    <w:tmpl w:val="CB9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8543B"/>
    <w:multiLevelType w:val="multilevel"/>
    <w:tmpl w:val="265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B7CE8"/>
    <w:multiLevelType w:val="multilevel"/>
    <w:tmpl w:val="4CA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01C8A"/>
    <w:multiLevelType w:val="multilevel"/>
    <w:tmpl w:val="3C4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E53F9"/>
    <w:multiLevelType w:val="multilevel"/>
    <w:tmpl w:val="80F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977A5"/>
    <w:multiLevelType w:val="multilevel"/>
    <w:tmpl w:val="93A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651BA"/>
    <w:multiLevelType w:val="multilevel"/>
    <w:tmpl w:val="30A2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258E2"/>
    <w:multiLevelType w:val="multilevel"/>
    <w:tmpl w:val="2A9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14C56"/>
    <w:multiLevelType w:val="multilevel"/>
    <w:tmpl w:val="858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81677"/>
    <w:multiLevelType w:val="multilevel"/>
    <w:tmpl w:val="107C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33983"/>
    <w:multiLevelType w:val="multilevel"/>
    <w:tmpl w:val="4C6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45F4E"/>
    <w:multiLevelType w:val="multilevel"/>
    <w:tmpl w:val="0F7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C0DC4"/>
    <w:multiLevelType w:val="multilevel"/>
    <w:tmpl w:val="AE0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87D25"/>
    <w:multiLevelType w:val="multilevel"/>
    <w:tmpl w:val="9F9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662E7"/>
    <w:multiLevelType w:val="multilevel"/>
    <w:tmpl w:val="F9F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E30C2"/>
    <w:multiLevelType w:val="multilevel"/>
    <w:tmpl w:val="670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F23CB"/>
    <w:multiLevelType w:val="multilevel"/>
    <w:tmpl w:val="DBC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B7969"/>
    <w:multiLevelType w:val="multilevel"/>
    <w:tmpl w:val="E9C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53BD6"/>
    <w:multiLevelType w:val="multilevel"/>
    <w:tmpl w:val="8E2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52910"/>
    <w:multiLevelType w:val="multilevel"/>
    <w:tmpl w:val="072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30EA1"/>
    <w:multiLevelType w:val="multilevel"/>
    <w:tmpl w:val="C386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B71D2"/>
    <w:multiLevelType w:val="multilevel"/>
    <w:tmpl w:val="C0A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668E2"/>
    <w:multiLevelType w:val="multilevel"/>
    <w:tmpl w:val="C9C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90C1F"/>
    <w:multiLevelType w:val="multilevel"/>
    <w:tmpl w:val="48D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31F7C"/>
    <w:multiLevelType w:val="multilevel"/>
    <w:tmpl w:val="F910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24083"/>
    <w:multiLevelType w:val="multilevel"/>
    <w:tmpl w:val="2FB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42396"/>
    <w:multiLevelType w:val="multilevel"/>
    <w:tmpl w:val="CFD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849EB"/>
    <w:multiLevelType w:val="multilevel"/>
    <w:tmpl w:val="04F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980966">
    <w:abstractNumId w:val="32"/>
  </w:num>
  <w:num w:numId="2" w16cid:durableId="451630289">
    <w:abstractNumId w:val="24"/>
  </w:num>
  <w:num w:numId="3" w16cid:durableId="223878658">
    <w:abstractNumId w:val="8"/>
  </w:num>
  <w:num w:numId="4" w16cid:durableId="3094861">
    <w:abstractNumId w:val="25"/>
  </w:num>
  <w:num w:numId="5" w16cid:durableId="1847086821">
    <w:abstractNumId w:val="34"/>
  </w:num>
  <w:num w:numId="6" w16cid:durableId="962881039">
    <w:abstractNumId w:val="31"/>
  </w:num>
  <w:num w:numId="7" w16cid:durableId="459886896">
    <w:abstractNumId w:val="5"/>
  </w:num>
  <w:num w:numId="8" w16cid:durableId="336930906">
    <w:abstractNumId w:val="27"/>
  </w:num>
  <w:num w:numId="9" w16cid:durableId="1460495887">
    <w:abstractNumId w:val="17"/>
  </w:num>
  <w:num w:numId="10" w16cid:durableId="818183535">
    <w:abstractNumId w:val="6"/>
  </w:num>
  <w:num w:numId="11" w16cid:durableId="59181227">
    <w:abstractNumId w:val="28"/>
  </w:num>
  <w:num w:numId="12" w16cid:durableId="1515922915">
    <w:abstractNumId w:val="15"/>
  </w:num>
  <w:num w:numId="13" w16cid:durableId="935558035">
    <w:abstractNumId w:val="7"/>
  </w:num>
  <w:num w:numId="14" w16cid:durableId="1090393951">
    <w:abstractNumId w:val="33"/>
  </w:num>
  <w:num w:numId="15" w16cid:durableId="1316881830">
    <w:abstractNumId w:val="19"/>
  </w:num>
  <w:num w:numId="16" w16cid:durableId="837496936">
    <w:abstractNumId w:val="23"/>
  </w:num>
  <w:num w:numId="17" w16cid:durableId="341201928">
    <w:abstractNumId w:val="18"/>
  </w:num>
  <w:num w:numId="18" w16cid:durableId="706375716">
    <w:abstractNumId w:val="1"/>
  </w:num>
  <w:num w:numId="19" w16cid:durableId="502823670">
    <w:abstractNumId w:val="29"/>
  </w:num>
  <w:num w:numId="20" w16cid:durableId="1042944278">
    <w:abstractNumId w:val="0"/>
  </w:num>
  <w:num w:numId="21" w16cid:durableId="877544438">
    <w:abstractNumId w:val="11"/>
  </w:num>
  <w:num w:numId="22" w16cid:durableId="1753237849">
    <w:abstractNumId w:val="26"/>
  </w:num>
  <w:num w:numId="23" w16cid:durableId="466507267">
    <w:abstractNumId w:val="10"/>
  </w:num>
  <w:num w:numId="24" w16cid:durableId="304622957">
    <w:abstractNumId w:val="30"/>
  </w:num>
  <w:num w:numId="25" w16cid:durableId="94181680">
    <w:abstractNumId w:val="22"/>
  </w:num>
  <w:num w:numId="26" w16cid:durableId="1038160586">
    <w:abstractNumId w:val="35"/>
  </w:num>
  <w:num w:numId="27" w16cid:durableId="1069110507">
    <w:abstractNumId w:val="2"/>
  </w:num>
  <w:num w:numId="28" w16cid:durableId="361246750">
    <w:abstractNumId w:val="4"/>
  </w:num>
  <w:num w:numId="29" w16cid:durableId="1692300953">
    <w:abstractNumId w:val="13"/>
  </w:num>
  <w:num w:numId="30" w16cid:durableId="2087267968">
    <w:abstractNumId w:val="12"/>
  </w:num>
  <w:num w:numId="31" w16cid:durableId="1540044194">
    <w:abstractNumId w:val="9"/>
  </w:num>
  <w:num w:numId="32" w16cid:durableId="1354503270">
    <w:abstractNumId w:val="21"/>
  </w:num>
  <w:num w:numId="33" w16cid:durableId="1214003021">
    <w:abstractNumId w:val="20"/>
  </w:num>
  <w:num w:numId="34" w16cid:durableId="1056662382">
    <w:abstractNumId w:val="16"/>
  </w:num>
  <w:num w:numId="35" w16cid:durableId="1386836779">
    <w:abstractNumId w:val="14"/>
  </w:num>
  <w:num w:numId="36" w16cid:durableId="932053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DE"/>
    <w:rsid w:val="001A292C"/>
    <w:rsid w:val="002D328D"/>
    <w:rsid w:val="00601E6B"/>
    <w:rsid w:val="00706FF6"/>
    <w:rsid w:val="00812D38"/>
    <w:rsid w:val="009657B4"/>
    <w:rsid w:val="00CE7E59"/>
    <w:rsid w:val="00E434DE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0B65B"/>
  <w15:chartTrackingRefBased/>
  <w15:docId w15:val="{866EA2CF-6C26-4512-A640-4127DDE2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2434</Words>
  <Characters>19720</Characters>
  <Application>Microsoft Office Word</Application>
  <DocSecurity>0</DocSecurity>
  <Lines>164</Lines>
  <Paragraphs>44</Paragraphs>
  <ScaleCrop>false</ScaleCrop>
  <Company/>
  <LinksUpToDate>false</LinksUpToDate>
  <CharactersWithSpaces>22110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2026-01-04T00:49:00Z</dcterms:created>
  <dcterms:modified xsi:type="dcterms:W3CDTF">2026-01-04T00:50:00Z</dcterms:modified>
</cp:coreProperties>
</file>