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89A7" w14:textId="77777777" w:rsidR="00C2600F" w:rsidRPr="00204309" w:rsidRDefault="00174416">
      <w:pPr>
        <w:spacing w:after="0" w:line="240" w:lineRule="auto"/>
        <w:jc w:val="right"/>
        <w:rPr>
          <w:rFonts w:ascii="Arial" w:eastAsia="Arial" w:hAnsi="Arial" w:cs="Arial"/>
          <w:sz w:val="20"/>
          <w:szCs w:val="20"/>
        </w:rPr>
      </w:pPr>
      <w:r w:rsidRPr="00204309">
        <w:rPr>
          <w:rFonts w:ascii="Arial" w:eastAsia="Arial" w:hAnsi="Arial" w:cs="Arial"/>
          <w:sz w:val="20"/>
          <w:szCs w:val="20"/>
        </w:rPr>
        <w:tab/>
      </w:r>
      <w:r w:rsidRPr="00204309">
        <w:rPr>
          <w:rFonts w:ascii="Arial" w:eastAsia="Arial" w:hAnsi="Arial" w:cs="Arial"/>
          <w:sz w:val="20"/>
          <w:szCs w:val="20"/>
        </w:rPr>
        <w:tab/>
      </w:r>
      <w:r w:rsidRPr="00204309">
        <w:rPr>
          <w:rFonts w:ascii="Arial" w:eastAsia="Arial" w:hAnsi="Arial" w:cs="Arial"/>
          <w:sz w:val="20"/>
          <w:szCs w:val="20"/>
        </w:rPr>
        <w:tab/>
      </w:r>
      <w:r w:rsidRPr="00204309">
        <w:rPr>
          <w:rFonts w:ascii="Arial" w:eastAsia="Arial" w:hAnsi="Arial" w:cs="Arial"/>
          <w:sz w:val="20"/>
          <w:szCs w:val="20"/>
        </w:rPr>
        <w:tab/>
      </w:r>
      <w:r w:rsidRPr="00204309">
        <w:rPr>
          <w:rFonts w:ascii="Arial" w:eastAsia="Arial" w:hAnsi="Arial" w:cs="Arial"/>
          <w:sz w:val="20"/>
          <w:szCs w:val="20"/>
        </w:rPr>
        <w:tab/>
      </w:r>
      <w:r w:rsidRPr="00204309">
        <w:rPr>
          <w:rFonts w:ascii="Arial" w:eastAsia="Arial" w:hAnsi="Arial" w:cs="Arial"/>
          <w:sz w:val="20"/>
          <w:szCs w:val="20"/>
        </w:rPr>
        <w:tab/>
      </w:r>
      <w:r w:rsidRPr="00204309">
        <w:rPr>
          <w:rFonts w:ascii="Arial" w:eastAsia="Arial" w:hAnsi="Arial" w:cs="Arial"/>
          <w:sz w:val="20"/>
          <w:szCs w:val="20"/>
        </w:rPr>
        <w:tab/>
      </w:r>
      <w:r w:rsidRPr="00204309">
        <w:rPr>
          <w:rFonts w:ascii="Arial" w:eastAsia="Arial" w:hAnsi="Arial" w:cs="Arial"/>
          <w:sz w:val="18"/>
          <w:szCs w:val="20"/>
        </w:rPr>
        <w:tab/>
      </w:r>
    </w:p>
    <w:p w14:paraId="7255B7A3" w14:textId="77777777" w:rsidR="00C2600F" w:rsidRPr="00204309" w:rsidRDefault="00174416">
      <w:pPr>
        <w:spacing w:after="0" w:line="240" w:lineRule="auto"/>
        <w:rPr>
          <w:rFonts w:ascii="Arial" w:eastAsia="Arial" w:hAnsi="Arial" w:cs="Arial"/>
          <w:szCs w:val="20"/>
          <w:u w:val="single"/>
        </w:rPr>
      </w:pPr>
      <w:r w:rsidRPr="00204309">
        <w:rPr>
          <w:rFonts w:ascii="Arial" w:eastAsia="Arial" w:hAnsi="Arial" w:cs="Arial"/>
          <w:b/>
          <w:szCs w:val="20"/>
        </w:rPr>
        <w:t>Sundar Rajan S</w:t>
      </w:r>
    </w:p>
    <w:p w14:paraId="5D72DE9A" w14:textId="77777777" w:rsidR="00C2600F" w:rsidRPr="00204309" w:rsidRDefault="0017441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No.13, Flat 2B, Goodwill </w:t>
      </w:r>
      <w:proofErr w:type="spellStart"/>
      <w:r w:rsidRPr="00204309">
        <w:rPr>
          <w:rFonts w:ascii="Arial" w:eastAsia="Arial" w:hAnsi="Arial" w:cs="Arial"/>
          <w:sz w:val="18"/>
          <w:szCs w:val="20"/>
        </w:rPr>
        <w:t>nagar</w:t>
      </w:r>
      <w:proofErr w:type="spellEnd"/>
      <w:r w:rsidRPr="00204309">
        <w:rPr>
          <w:rFonts w:ascii="Arial" w:eastAsia="Arial" w:hAnsi="Arial" w:cs="Arial"/>
          <w:sz w:val="18"/>
          <w:szCs w:val="20"/>
        </w:rPr>
        <w:t xml:space="preserve"> main road, </w:t>
      </w:r>
    </w:p>
    <w:p w14:paraId="1AD2937D" w14:textId="77777777" w:rsidR="00C2600F" w:rsidRPr="00204309" w:rsidRDefault="0017441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Bharathi </w:t>
      </w:r>
      <w:proofErr w:type="spellStart"/>
      <w:r w:rsidRPr="00204309">
        <w:rPr>
          <w:rFonts w:ascii="Arial" w:eastAsia="Arial" w:hAnsi="Arial" w:cs="Arial"/>
          <w:sz w:val="18"/>
          <w:szCs w:val="20"/>
        </w:rPr>
        <w:t>nagar</w:t>
      </w:r>
      <w:proofErr w:type="spellEnd"/>
      <w:r w:rsidRPr="00204309">
        <w:rPr>
          <w:rFonts w:ascii="Arial" w:eastAsia="Arial" w:hAnsi="Arial" w:cs="Arial"/>
          <w:sz w:val="18"/>
          <w:szCs w:val="20"/>
        </w:rPr>
        <w:t xml:space="preserve"> Extn, </w:t>
      </w:r>
      <w:proofErr w:type="spellStart"/>
      <w:r w:rsidRPr="00204309">
        <w:rPr>
          <w:rFonts w:ascii="Arial" w:eastAsia="Arial" w:hAnsi="Arial" w:cs="Arial"/>
          <w:sz w:val="18"/>
          <w:szCs w:val="20"/>
        </w:rPr>
        <w:t>Perungalathur</w:t>
      </w:r>
      <w:proofErr w:type="spellEnd"/>
      <w:r w:rsidRPr="00204309">
        <w:rPr>
          <w:rFonts w:ascii="Arial" w:eastAsia="Arial" w:hAnsi="Arial" w:cs="Arial"/>
          <w:sz w:val="18"/>
          <w:szCs w:val="20"/>
        </w:rPr>
        <w:t>,</w:t>
      </w:r>
    </w:p>
    <w:p w14:paraId="1B70D836" w14:textId="77777777" w:rsidR="00C2600F" w:rsidRPr="00204309" w:rsidRDefault="00174416">
      <w:pPr>
        <w:spacing w:after="0" w:line="36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Mobile: +91 – 9962011792 </w:t>
      </w:r>
    </w:p>
    <w:p w14:paraId="53235320" w14:textId="4E634819" w:rsidR="00C2600F" w:rsidRPr="00204309" w:rsidRDefault="0017441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Email:</w:t>
      </w:r>
      <w:r w:rsidR="00445A70" w:rsidRPr="001C60F6">
        <w:rPr>
          <w:rFonts w:ascii="Arial" w:eastAsia="Arial" w:hAnsi="Arial" w:cs="Arial"/>
          <w:sz w:val="18"/>
          <w:szCs w:val="20"/>
        </w:rPr>
        <w:t xml:space="preserve"> sundarrajan.seshadri@</w:t>
      </w:r>
      <w:r w:rsidR="009B0FD1" w:rsidRPr="001C60F6">
        <w:rPr>
          <w:rFonts w:ascii="Arial" w:eastAsia="Arial" w:hAnsi="Arial" w:cs="Arial"/>
          <w:sz w:val="18"/>
          <w:szCs w:val="20"/>
        </w:rPr>
        <w:t>gmail</w:t>
      </w:r>
      <w:r w:rsidR="00445A70" w:rsidRPr="001C60F6">
        <w:rPr>
          <w:rFonts w:ascii="Arial" w:eastAsia="Arial" w:hAnsi="Arial" w:cs="Arial"/>
          <w:sz w:val="18"/>
          <w:szCs w:val="20"/>
        </w:rPr>
        <w:t>.com</w:t>
      </w:r>
    </w:p>
    <w:p w14:paraId="0D38E5B8" w14:textId="77777777" w:rsidR="00C2600F" w:rsidRPr="00204309" w:rsidRDefault="0017441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           </w:t>
      </w:r>
    </w:p>
    <w:p w14:paraId="5AD17751" w14:textId="77777777" w:rsidR="00C2600F" w:rsidRPr="00204309" w:rsidRDefault="00C2600F">
      <w:pPr>
        <w:spacing w:after="0" w:line="240" w:lineRule="auto"/>
        <w:rPr>
          <w:rFonts w:ascii="Arial" w:eastAsia="Arial" w:hAnsi="Arial" w:cs="Arial"/>
          <w:sz w:val="18"/>
          <w:szCs w:val="20"/>
        </w:rPr>
      </w:pPr>
    </w:p>
    <w:p w14:paraId="30DB5676" w14:textId="5F9AFFF2" w:rsidR="00C2600F" w:rsidRPr="00204309" w:rsidRDefault="00174416">
      <w:pPr>
        <w:tabs>
          <w:tab w:val="center" w:pos="5040"/>
          <w:tab w:val="right" w:pos="10080"/>
        </w:tabs>
        <w:spacing w:after="0" w:line="240" w:lineRule="auto"/>
        <w:ind w:left="119" w:hanging="119"/>
        <w:rPr>
          <w:rFonts w:ascii="Arial" w:eastAsia="Arial" w:hAnsi="Arial" w:cs="Arial"/>
          <w:color w:val="333333"/>
          <w:sz w:val="18"/>
          <w:szCs w:val="20"/>
          <w:shd w:val="clear" w:color="auto" w:fill="D9D9D9"/>
        </w:rPr>
      </w:pPr>
      <w:r w:rsidRPr="00204309">
        <w:rPr>
          <w:rFonts w:ascii="Arial" w:eastAsia="Arial" w:hAnsi="Arial" w:cs="Arial"/>
          <w:b/>
          <w:color w:val="333333"/>
          <w:sz w:val="18"/>
          <w:szCs w:val="20"/>
          <w:shd w:val="clear" w:color="auto" w:fill="D9D9D9"/>
        </w:rPr>
        <w:t xml:space="preserve">Professional </w:t>
      </w:r>
      <w:r w:rsidR="003264AF">
        <w:rPr>
          <w:rFonts w:ascii="Arial" w:eastAsia="Arial" w:hAnsi="Arial" w:cs="Arial"/>
          <w:b/>
          <w:color w:val="333333"/>
          <w:sz w:val="18"/>
          <w:szCs w:val="20"/>
          <w:shd w:val="clear" w:color="auto" w:fill="D9D9D9"/>
        </w:rPr>
        <w:t>Summary</w:t>
      </w:r>
    </w:p>
    <w:p w14:paraId="6990C641" w14:textId="77777777" w:rsidR="00C2600F" w:rsidRPr="00204309" w:rsidRDefault="00C2600F">
      <w:pPr>
        <w:spacing w:after="0" w:line="240" w:lineRule="auto"/>
        <w:ind w:right="-57"/>
        <w:jc w:val="both"/>
        <w:rPr>
          <w:rFonts w:ascii="Arial" w:eastAsia="Arial" w:hAnsi="Arial" w:cs="Arial"/>
          <w:szCs w:val="20"/>
        </w:rPr>
      </w:pPr>
    </w:p>
    <w:p w14:paraId="7212A033" w14:textId="4260129C" w:rsidR="00C2600F" w:rsidRPr="00204309" w:rsidRDefault="00F679FE">
      <w:pPr>
        <w:spacing w:after="0" w:line="240" w:lineRule="auto"/>
        <w:ind w:right="-58"/>
        <w:jc w:val="both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A successful Test manager with relevant 13 years expertise in QA handling agile projects, improving business decision making by navigating, </w:t>
      </w:r>
      <w:proofErr w:type="gramStart"/>
      <w:r w:rsidRPr="00204309">
        <w:rPr>
          <w:rFonts w:ascii="Arial" w:eastAsia="Arial" w:hAnsi="Arial" w:cs="Arial"/>
          <w:sz w:val="18"/>
          <w:szCs w:val="20"/>
        </w:rPr>
        <w:t>automating</w:t>
      </w:r>
      <w:proofErr w:type="gramEnd"/>
      <w:r w:rsidRPr="00204309">
        <w:rPr>
          <w:rFonts w:ascii="Arial" w:eastAsia="Arial" w:hAnsi="Arial" w:cs="Arial"/>
          <w:sz w:val="18"/>
          <w:szCs w:val="20"/>
        </w:rPr>
        <w:t xml:space="preserve"> and developing reporting applications for Insurance, Retail banking, Online payments, Merchant Services and Sales systems.</w:t>
      </w:r>
      <w:r w:rsidR="00174416" w:rsidRPr="00204309">
        <w:rPr>
          <w:rFonts w:ascii="Arial" w:eastAsia="Arial" w:hAnsi="Arial" w:cs="Arial"/>
          <w:sz w:val="18"/>
          <w:szCs w:val="20"/>
        </w:rPr>
        <w:t xml:space="preserve"> Well versed in the areas of Selenium, RPA, Test Automation, Framework Development, Testing Strategy, </w:t>
      </w:r>
      <w:proofErr w:type="gramStart"/>
      <w:r w:rsidR="00174416" w:rsidRPr="00204309">
        <w:rPr>
          <w:rFonts w:ascii="Arial" w:eastAsia="Arial" w:hAnsi="Arial" w:cs="Arial"/>
          <w:sz w:val="18"/>
          <w:szCs w:val="20"/>
        </w:rPr>
        <w:t>Methodologies</w:t>
      </w:r>
      <w:proofErr w:type="gramEnd"/>
      <w:r w:rsidR="00174416" w:rsidRPr="00204309">
        <w:rPr>
          <w:rFonts w:ascii="Arial" w:eastAsia="Arial" w:hAnsi="Arial" w:cs="Arial"/>
          <w:sz w:val="18"/>
          <w:szCs w:val="20"/>
        </w:rPr>
        <w:t xml:space="preserve"> and techniques.</w:t>
      </w:r>
    </w:p>
    <w:p w14:paraId="4F98B6A4" w14:textId="77777777" w:rsidR="00C2600F" w:rsidRPr="00204309" w:rsidRDefault="00C2600F">
      <w:pPr>
        <w:spacing w:after="200" w:line="240" w:lineRule="auto"/>
        <w:ind w:right="-57"/>
        <w:jc w:val="both"/>
        <w:rPr>
          <w:rFonts w:ascii="Arial" w:eastAsia="Arial" w:hAnsi="Arial" w:cs="Arial"/>
          <w:sz w:val="18"/>
          <w:szCs w:val="20"/>
        </w:rPr>
      </w:pPr>
    </w:p>
    <w:p w14:paraId="30A3A3FF" w14:textId="77777777" w:rsidR="00C2600F" w:rsidRPr="00204309" w:rsidRDefault="00174416">
      <w:pPr>
        <w:tabs>
          <w:tab w:val="center" w:pos="5040"/>
          <w:tab w:val="right" w:pos="10080"/>
        </w:tabs>
        <w:spacing w:after="0" w:line="240" w:lineRule="auto"/>
        <w:rPr>
          <w:rFonts w:ascii="Arial" w:eastAsia="Arial" w:hAnsi="Arial" w:cs="Arial"/>
          <w:color w:val="333333"/>
          <w:sz w:val="18"/>
          <w:szCs w:val="20"/>
          <w:shd w:val="clear" w:color="auto" w:fill="D9D9D9"/>
        </w:rPr>
      </w:pPr>
      <w:r w:rsidRPr="00204309">
        <w:rPr>
          <w:rFonts w:ascii="Arial" w:eastAsia="Arial" w:hAnsi="Arial" w:cs="Arial"/>
          <w:b/>
          <w:color w:val="333333"/>
          <w:sz w:val="18"/>
          <w:szCs w:val="20"/>
          <w:shd w:val="clear" w:color="auto" w:fill="D9D9D9"/>
        </w:rPr>
        <w:t>Education</w:t>
      </w:r>
    </w:p>
    <w:p w14:paraId="10D72F21" w14:textId="77777777" w:rsidR="00C2600F" w:rsidRPr="00204309" w:rsidRDefault="00C2600F">
      <w:pPr>
        <w:spacing w:after="0" w:line="240" w:lineRule="auto"/>
        <w:ind w:right="-58"/>
        <w:jc w:val="both"/>
        <w:rPr>
          <w:rFonts w:ascii="Arial" w:eastAsia="Arial" w:hAnsi="Arial" w:cs="Arial"/>
          <w:color w:val="333333"/>
          <w:sz w:val="16"/>
          <w:szCs w:val="20"/>
        </w:rPr>
      </w:pPr>
    </w:p>
    <w:p w14:paraId="2A37AF06" w14:textId="77777777" w:rsidR="00C2600F" w:rsidRPr="00204309" w:rsidRDefault="00174416">
      <w:pPr>
        <w:numPr>
          <w:ilvl w:val="0"/>
          <w:numId w:val="1"/>
        </w:numPr>
        <w:spacing w:after="0" w:line="240" w:lineRule="auto"/>
        <w:ind w:left="714" w:hanging="357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Master of Computer Applications 2011, Hindustan University with 5.9 CGPA</w:t>
      </w:r>
    </w:p>
    <w:p w14:paraId="35424F33" w14:textId="77777777" w:rsidR="00C2600F" w:rsidRPr="00204309" w:rsidRDefault="00174416">
      <w:pPr>
        <w:numPr>
          <w:ilvl w:val="0"/>
          <w:numId w:val="1"/>
        </w:numPr>
        <w:spacing w:after="0" w:line="240" w:lineRule="auto"/>
        <w:ind w:left="714" w:hanging="357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Bachelor of Commerce 2007, Guru Nanak College Chennai with 68%</w:t>
      </w:r>
    </w:p>
    <w:p w14:paraId="4BE51F15" w14:textId="77777777" w:rsidR="00C2600F" w:rsidRPr="00204309" w:rsidRDefault="0017441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XII, </w:t>
      </w:r>
      <w:proofErr w:type="spellStart"/>
      <w:r w:rsidRPr="00204309">
        <w:rPr>
          <w:rFonts w:ascii="Arial" w:eastAsia="Arial" w:hAnsi="Arial" w:cs="Arial"/>
          <w:sz w:val="18"/>
          <w:szCs w:val="20"/>
        </w:rPr>
        <w:t>Aho</w:t>
      </w:r>
      <w:proofErr w:type="spellEnd"/>
      <w:r w:rsidRPr="00204309">
        <w:rPr>
          <w:rFonts w:ascii="Arial" w:eastAsia="Arial" w:hAnsi="Arial" w:cs="Arial"/>
          <w:sz w:val="18"/>
          <w:szCs w:val="20"/>
        </w:rPr>
        <w:t xml:space="preserve"> </w:t>
      </w:r>
      <w:proofErr w:type="spellStart"/>
      <w:r w:rsidRPr="00204309">
        <w:rPr>
          <w:rFonts w:ascii="Arial" w:eastAsia="Arial" w:hAnsi="Arial" w:cs="Arial"/>
          <w:sz w:val="18"/>
          <w:szCs w:val="20"/>
        </w:rPr>
        <w:t>Bila</w:t>
      </w:r>
      <w:proofErr w:type="spellEnd"/>
      <w:r w:rsidRPr="00204309">
        <w:rPr>
          <w:rFonts w:ascii="Arial" w:eastAsia="Arial" w:hAnsi="Arial" w:cs="Arial"/>
          <w:sz w:val="18"/>
          <w:szCs w:val="20"/>
        </w:rPr>
        <w:t xml:space="preserve"> Math Higher Sec School with 93%</w:t>
      </w:r>
      <w:r w:rsidRPr="00204309">
        <w:rPr>
          <w:rFonts w:ascii="Arial" w:eastAsia="Arial" w:hAnsi="Arial" w:cs="Arial"/>
          <w:sz w:val="18"/>
          <w:szCs w:val="20"/>
        </w:rPr>
        <w:tab/>
      </w:r>
    </w:p>
    <w:p w14:paraId="2FE65461" w14:textId="77777777" w:rsidR="00C2600F" w:rsidRPr="00204309" w:rsidRDefault="0017441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X, </w:t>
      </w:r>
      <w:proofErr w:type="spellStart"/>
      <w:proofErr w:type="gramStart"/>
      <w:r w:rsidRPr="00204309">
        <w:rPr>
          <w:rFonts w:ascii="Arial" w:eastAsia="Arial" w:hAnsi="Arial" w:cs="Arial"/>
          <w:sz w:val="18"/>
          <w:szCs w:val="20"/>
        </w:rPr>
        <w:t>St.John’s</w:t>
      </w:r>
      <w:proofErr w:type="spellEnd"/>
      <w:proofErr w:type="gramEnd"/>
      <w:r w:rsidRPr="00204309">
        <w:rPr>
          <w:rFonts w:ascii="Arial" w:eastAsia="Arial" w:hAnsi="Arial" w:cs="Arial"/>
          <w:sz w:val="18"/>
          <w:szCs w:val="20"/>
        </w:rPr>
        <w:t xml:space="preserve"> Matriculation School with 74%</w:t>
      </w:r>
    </w:p>
    <w:p w14:paraId="323FC85C" w14:textId="77777777" w:rsidR="00C2600F" w:rsidRPr="00204309" w:rsidRDefault="00C2600F">
      <w:pPr>
        <w:spacing w:after="0" w:line="240" w:lineRule="auto"/>
        <w:ind w:right="-58"/>
        <w:jc w:val="both"/>
        <w:rPr>
          <w:rFonts w:ascii="Arial" w:eastAsia="Arial" w:hAnsi="Arial" w:cs="Arial"/>
          <w:color w:val="333333"/>
          <w:sz w:val="18"/>
          <w:szCs w:val="20"/>
        </w:rPr>
      </w:pPr>
    </w:p>
    <w:p w14:paraId="53F630F6" w14:textId="77777777" w:rsidR="00C2600F" w:rsidRPr="00204309" w:rsidRDefault="00174416">
      <w:pPr>
        <w:tabs>
          <w:tab w:val="center" w:pos="5040"/>
          <w:tab w:val="right" w:pos="10080"/>
        </w:tabs>
        <w:spacing w:after="0" w:line="240" w:lineRule="auto"/>
        <w:ind w:left="120"/>
        <w:rPr>
          <w:rFonts w:ascii="Arial" w:eastAsia="Arial" w:hAnsi="Arial" w:cs="Arial"/>
          <w:color w:val="333333"/>
          <w:sz w:val="18"/>
          <w:szCs w:val="20"/>
          <w:shd w:val="clear" w:color="auto" w:fill="D9D9D9"/>
        </w:rPr>
      </w:pPr>
      <w:r w:rsidRPr="00204309">
        <w:rPr>
          <w:rFonts w:ascii="Arial" w:eastAsia="Arial" w:hAnsi="Arial" w:cs="Arial"/>
          <w:b/>
          <w:color w:val="333333"/>
          <w:sz w:val="18"/>
          <w:szCs w:val="20"/>
          <w:shd w:val="clear" w:color="auto" w:fill="D9D9D9"/>
        </w:rPr>
        <w:t>Areas of Expertise</w:t>
      </w:r>
    </w:p>
    <w:p w14:paraId="26C12868" w14:textId="77777777" w:rsidR="00C2600F" w:rsidRPr="00204309" w:rsidRDefault="00C2600F">
      <w:pPr>
        <w:spacing w:after="0" w:line="240" w:lineRule="auto"/>
        <w:rPr>
          <w:rFonts w:ascii="Arial" w:eastAsia="Arial" w:hAnsi="Arial" w:cs="Arial"/>
          <w:sz w:val="24"/>
          <w:szCs w:val="20"/>
        </w:rPr>
      </w:pPr>
    </w:p>
    <w:p w14:paraId="5B37EBDB" w14:textId="7B59AD33" w:rsidR="00C2600F" w:rsidRPr="00FA1208" w:rsidRDefault="00174416">
      <w:pPr>
        <w:numPr>
          <w:ilvl w:val="0"/>
          <w:numId w:val="2"/>
        </w:numPr>
        <w:spacing w:after="0" w:line="360" w:lineRule="auto"/>
        <w:ind w:left="720" w:right="-360" w:hanging="360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Test Automation </w:t>
      </w:r>
    </w:p>
    <w:p w14:paraId="3A566D79" w14:textId="3DFB1CE1" w:rsidR="00FA1208" w:rsidRPr="00204309" w:rsidRDefault="00FA1208">
      <w:pPr>
        <w:numPr>
          <w:ilvl w:val="0"/>
          <w:numId w:val="2"/>
        </w:numPr>
        <w:spacing w:after="0" w:line="360" w:lineRule="auto"/>
        <w:ind w:left="720" w:right="-360" w:hanging="360"/>
        <w:rPr>
          <w:rFonts w:ascii="Calibri" w:eastAsia="Calibri" w:hAnsi="Calibri" w:cs="Calibri"/>
          <w:sz w:val="18"/>
          <w:szCs w:val="20"/>
        </w:rPr>
      </w:pPr>
      <w:r>
        <w:rPr>
          <w:rFonts w:ascii="Arial" w:eastAsia="Arial" w:hAnsi="Arial" w:cs="Arial"/>
          <w:sz w:val="18"/>
          <w:szCs w:val="20"/>
        </w:rPr>
        <w:t>Guidewire Policy Center, Claims Center</w:t>
      </w:r>
      <w:r w:rsidR="00606027">
        <w:rPr>
          <w:rFonts w:ascii="Arial" w:eastAsia="Arial" w:hAnsi="Arial" w:cs="Arial"/>
          <w:sz w:val="18"/>
          <w:szCs w:val="20"/>
        </w:rPr>
        <w:t xml:space="preserve">, </w:t>
      </w:r>
      <w:proofErr w:type="spellStart"/>
      <w:r w:rsidR="00606027">
        <w:rPr>
          <w:rFonts w:ascii="Arial" w:eastAsia="Arial" w:hAnsi="Arial" w:cs="Arial"/>
          <w:sz w:val="18"/>
          <w:szCs w:val="20"/>
        </w:rPr>
        <w:t>InsuranceNow</w:t>
      </w:r>
      <w:proofErr w:type="spellEnd"/>
    </w:p>
    <w:p w14:paraId="0B6014BE" w14:textId="5825A9CF" w:rsidR="00C2600F" w:rsidRPr="00204309" w:rsidRDefault="00174416">
      <w:pPr>
        <w:numPr>
          <w:ilvl w:val="0"/>
          <w:numId w:val="2"/>
        </w:numPr>
        <w:spacing w:after="0" w:line="360" w:lineRule="auto"/>
        <w:ind w:left="720" w:right="-360" w:hanging="360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Selenium Web driver, </w:t>
      </w:r>
      <w:r w:rsidR="006D6DC7">
        <w:rPr>
          <w:rFonts w:ascii="Arial" w:eastAsia="Arial" w:hAnsi="Arial" w:cs="Arial"/>
          <w:sz w:val="18"/>
          <w:szCs w:val="20"/>
        </w:rPr>
        <w:t xml:space="preserve">Ruby, </w:t>
      </w:r>
      <w:r w:rsidR="008155F8" w:rsidRPr="00204309">
        <w:rPr>
          <w:rFonts w:ascii="Arial" w:eastAsia="Arial" w:hAnsi="Arial" w:cs="Arial"/>
          <w:sz w:val="18"/>
          <w:szCs w:val="20"/>
        </w:rPr>
        <w:t xml:space="preserve">TOSCA, </w:t>
      </w:r>
      <w:r w:rsidRPr="00204309">
        <w:rPr>
          <w:rFonts w:ascii="Arial" w:eastAsia="Arial" w:hAnsi="Arial" w:cs="Arial"/>
          <w:sz w:val="18"/>
          <w:szCs w:val="20"/>
        </w:rPr>
        <w:t>Jenkins, GIT, JIRA, CI/CD, Cucumber</w:t>
      </w:r>
    </w:p>
    <w:p w14:paraId="00086AE2" w14:textId="77777777" w:rsidR="00C2600F" w:rsidRPr="00204309" w:rsidRDefault="00174416">
      <w:pPr>
        <w:numPr>
          <w:ilvl w:val="0"/>
          <w:numId w:val="2"/>
        </w:numPr>
        <w:spacing w:after="0" w:line="360" w:lineRule="auto"/>
        <w:ind w:left="720" w:right="-360" w:hanging="360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Robotic Process </w:t>
      </w:r>
      <w:proofErr w:type="gramStart"/>
      <w:r w:rsidRPr="00204309">
        <w:rPr>
          <w:rFonts w:ascii="Arial" w:eastAsia="Arial" w:hAnsi="Arial" w:cs="Arial"/>
          <w:sz w:val="18"/>
          <w:szCs w:val="20"/>
        </w:rPr>
        <w:t>automation  -</w:t>
      </w:r>
      <w:proofErr w:type="gramEnd"/>
      <w:r w:rsidRPr="00204309">
        <w:rPr>
          <w:rFonts w:ascii="Arial" w:eastAsia="Arial" w:hAnsi="Arial" w:cs="Arial"/>
          <w:sz w:val="18"/>
          <w:szCs w:val="20"/>
        </w:rPr>
        <w:t xml:space="preserve"> Ui Path (RPA Developer Certified)</w:t>
      </w:r>
    </w:p>
    <w:p w14:paraId="5DF919DF" w14:textId="77777777" w:rsidR="00C2600F" w:rsidRPr="00204309" w:rsidRDefault="00174416">
      <w:pPr>
        <w:numPr>
          <w:ilvl w:val="0"/>
          <w:numId w:val="2"/>
        </w:numPr>
        <w:spacing w:after="0" w:line="360" w:lineRule="auto"/>
        <w:ind w:left="720" w:right="-360" w:hanging="360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Testing concepts and Methodologies, Agile testing</w:t>
      </w:r>
      <w:r w:rsidRPr="00204309">
        <w:rPr>
          <w:rFonts w:ascii="Arial" w:eastAsia="Arial" w:hAnsi="Arial" w:cs="Arial"/>
          <w:sz w:val="18"/>
          <w:szCs w:val="20"/>
        </w:rPr>
        <w:tab/>
      </w:r>
    </w:p>
    <w:p w14:paraId="38625B94" w14:textId="5859E2B2" w:rsidR="00C2600F" w:rsidRPr="00204309" w:rsidRDefault="00174416">
      <w:pPr>
        <w:numPr>
          <w:ilvl w:val="0"/>
          <w:numId w:val="2"/>
        </w:numPr>
        <w:spacing w:after="0" w:line="360" w:lineRule="auto"/>
        <w:ind w:left="720" w:right="-360" w:hanging="360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Insurance domain knowledge</w:t>
      </w:r>
    </w:p>
    <w:p w14:paraId="6D67B6FC" w14:textId="77777777" w:rsidR="00C2600F" w:rsidRPr="00204309" w:rsidRDefault="00C2600F">
      <w:pPr>
        <w:spacing w:after="0" w:line="360" w:lineRule="auto"/>
        <w:ind w:left="720" w:right="-360"/>
        <w:rPr>
          <w:rFonts w:ascii="Arial" w:eastAsia="Arial" w:hAnsi="Arial" w:cs="Arial"/>
          <w:color w:val="333333"/>
          <w:sz w:val="18"/>
          <w:szCs w:val="20"/>
        </w:rPr>
      </w:pPr>
    </w:p>
    <w:p w14:paraId="3EE3C99F" w14:textId="27E649B2" w:rsidR="00C2600F" w:rsidRPr="00204309" w:rsidRDefault="00174416">
      <w:pPr>
        <w:tabs>
          <w:tab w:val="center" w:pos="5040"/>
          <w:tab w:val="right" w:pos="10080"/>
        </w:tabs>
        <w:spacing w:after="0" w:line="240" w:lineRule="auto"/>
        <w:ind w:left="120"/>
        <w:rPr>
          <w:rFonts w:ascii="Arial" w:eastAsia="Arial" w:hAnsi="Arial" w:cs="Arial"/>
          <w:color w:val="333333"/>
          <w:sz w:val="18"/>
          <w:szCs w:val="20"/>
          <w:shd w:val="clear" w:color="auto" w:fill="D9D9D9"/>
        </w:rPr>
      </w:pPr>
      <w:r w:rsidRPr="00204309">
        <w:rPr>
          <w:rFonts w:ascii="Arial" w:eastAsia="Arial" w:hAnsi="Arial" w:cs="Arial"/>
          <w:b/>
          <w:color w:val="333333"/>
          <w:sz w:val="18"/>
          <w:szCs w:val="20"/>
          <w:shd w:val="clear" w:color="auto" w:fill="D9D9D9"/>
        </w:rPr>
        <w:t>Experience S</w:t>
      </w:r>
      <w:r w:rsidR="00445A70" w:rsidRPr="00204309">
        <w:rPr>
          <w:rFonts w:ascii="Arial" w:eastAsia="Arial" w:hAnsi="Arial" w:cs="Arial"/>
          <w:b/>
          <w:color w:val="333333"/>
          <w:sz w:val="18"/>
          <w:szCs w:val="20"/>
          <w:shd w:val="clear" w:color="auto" w:fill="D9D9D9"/>
        </w:rPr>
        <w:t>ummary</w:t>
      </w:r>
    </w:p>
    <w:p w14:paraId="43BABE24" w14:textId="77777777" w:rsidR="00C2600F" w:rsidRPr="00204309" w:rsidRDefault="00C2600F">
      <w:pPr>
        <w:spacing w:after="0" w:line="360" w:lineRule="auto"/>
        <w:ind w:right="-360"/>
        <w:rPr>
          <w:rFonts w:ascii="Arial" w:eastAsia="Arial" w:hAnsi="Arial" w:cs="Arial"/>
          <w:sz w:val="18"/>
          <w:szCs w:val="20"/>
        </w:rPr>
      </w:pPr>
    </w:p>
    <w:p w14:paraId="6E1D3BB3" w14:textId="576EE466" w:rsidR="00C2600F" w:rsidRPr="00204309" w:rsidRDefault="00174416">
      <w:pPr>
        <w:numPr>
          <w:ilvl w:val="0"/>
          <w:numId w:val="3"/>
        </w:numPr>
        <w:spacing w:after="0" w:line="360" w:lineRule="auto"/>
        <w:ind w:left="720" w:right="-360" w:hanging="360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Work</w:t>
      </w:r>
      <w:r w:rsidR="00D8356F" w:rsidRPr="00204309">
        <w:rPr>
          <w:rFonts w:ascii="Arial" w:eastAsia="Arial" w:hAnsi="Arial" w:cs="Arial"/>
          <w:sz w:val="18"/>
          <w:szCs w:val="20"/>
        </w:rPr>
        <w:t xml:space="preserve">ing </w:t>
      </w:r>
      <w:r w:rsidRPr="00204309">
        <w:rPr>
          <w:rFonts w:ascii="Arial" w:eastAsia="Arial" w:hAnsi="Arial" w:cs="Arial"/>
          <w:sz w:val="18"/>
          <w:szCs w:val="20"/>
        </w:rPr>
        <w:t>as Manager in Cognizant from Feb 2021 to till date</w:t>
      </w:r>
    </w:p>
    <w:p w14:paraId="72882CF2" w14:textId="77777777" w:rsidR="00C2600F" w:rsidRPr="00204309" w:rsidRDefault="00174416">
      <w:pPr>
        <w:numPr>
          <w:ilvl w:val="0"/>
          <w:numId w:val="3"/>
        </w:numPr>
        <w:spacing w:after="0" w:line="360" w:lineRule="auto"/>
        <w:ind w:left="720" w:right="-360" w:hanging="360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Worked as Automation Test Lead in </w:t>
      </w:r>
      <w:proofErr w:type="spellStart"/>
      <w:proofErr w:type="gramStart"/>
      <w:r w:rsidRPr="00204309">
        <w:rPr>
          <w:rFonts w:ascii="Arial" w:eastAsia="Arial" w:hAnsi="Arial" w:cs="Arial"/>
          <w:sz w:val="18"/>
          <w:szCs w:val="20"/>
        </w:rPr>
        <w:t>Stradegi</w:t>
      </w:r>
      <w:proofErr w:type="spellEnd"/>
      <w:r w:rsidRPr="00204309">
        <w:rPr>
          <w:rFonts w:ascii="Arial" w:eastAsia="Arial" w:hAnsi="Arial" w:cs="Arial"/>
          <w:sz w:val="18"/>
          <w:szCs w:val="20"/>
        </w:rPr>
        <w:t xml:space="preserve">  from</w:t>
      </w:r>
      <w:proofErr w:type="gramEnd"/>
      <w:r w:rsidRPr="00204309">
        <w:rPr>
          <w:rFonts w:ascii="Arial" w:eastAsia="Arial" w:hAnsi="Arial" w:cs="Arial"/>
          <w:sz w:val="18"/>
          <w:szCs w:val="20"/>
        </w:rPr>
        <w:t xml:space="preserve"> Aug 2019 to Feb 2021</w:t>
      </w:r>
    </w:p>
    <w:p w14:paraId="6D3147E8" w14:textId="77777777" w:rsidR="00C2600F" w:rsidRPr="00204309" w:rsidRDefault="00174416">
      <w:pPr>
        <w:numPr>
          <w:ilvl w:val="0"/>
          <w:numId w:val="3"/>
        </w:numPr>
        <w:spacing w:after="0" w:line="360" w:lineRule="auto"/>
        <w:ind w:left="720" w:right="-360" w:hanging="360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Worked as </w:t>
      </w:r>
      <w:proofErr w:type="gramStart"/>
      <w:r w:rsidRPr="00204309">
        <w:rPr>
          <w:rFonts w:ascii="Arial" w:eastAsia="Arial" w:hAnsi="Arial" w:cs="Arial"/>
          <w:sz w:val="18"/>
          <w:szCs w:val="20"/>
        </w:rPr>
        <w:t>an</w:t>
      </w:r>
      <w:proofErr w:type="gramEnd"/>
      <w:r w:rsidRPr="00204309">
        <w:rPr>
          <w:rFonts w:ascii="Arial" w:eastAsia="Arial" w:hAnsi="Arial" w:cs="Arial"/>
          <w:sz w:val="18"/>
          <w:szCs w:val="20"/>
        </w:rPr>
        <w:t xml:space="preserve"> Senior Associate (Test Lead) in Cognizant from Oct 2015 to Jul 2019</w:t>
      </w:r>
    </w:p>
    <w:p w14:paraId="16A08333" w14:textId="77777777" w:rsidR="00C2600F" w:rsidRPr="00204309" w:rsidRDefault="00174416">
      <w:pPr>
        <w:numPr>
          <w:ilvl w:val="0"/>
          <w:numId w:val="3"/>
        </w:numPr>
        <w:spacing w:after="0" w:line="360" w:lineRule="auto"/>
        <w:ind w:left="720" w:right="-360" w:hanging="360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Worked as a Senior Test Engineer in HCL Technologies from Nov 2014 to July 2015.</w:t>
      </w:r>
    </w:p>
    <w:p w14:paraId="26D5EF01" w14:textId="77777777" w:rsidR="00C2600F" w:rsidRPr="00204309" w:rsidRDefault="00174416">
      <w:pPr>
        <w:numPr>
          <w:ilvl w:val="0"/>
          <w:numId w:val="3"/>
        </w:numPr>
        <w:spacing w:after="0" w:line="360" w:lineRule="auto"/>
        <w:ind w:left="720" w:right="-360" w:hanging="360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Worked as a Test Engineer in Wipro Technologies from March 2009 to Nov 2014.</w:t>
      </w:r>
    </w:p>
    <w:p w14:paraId="783ECB08" w14:textId="77777777" w:rsidR="00C2600F" w:rsidRPr="00204309" w:rsidRDefault="00174416">
      <w:pPr>
        <w:numPr>
          <w:ilvl w:val="0"/>
          <w:numId w:val="3"/>
        </w:numPr>
        <w:spacing w:after="0" w:line="360" w:lineRule="auto"/>
        <w:ind w:left="720" w:right="-360" w:hanging="360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Worked as an Associate in Fidelity Investments from August 2007 to March 2009.</w:t>
      </w:r>
    </w:p>
    <w:p w14:paraId="0BC4745F" w14:textId="77777777" w:rsidR="00D8356F" w:rsidRPr="00204309" w:rsidRDefault="00D8356F">
      <w:pPr>
        <w:spacing w:after="200" w:line="276" w:lineRule="auto"/>
        <w:ind w:left="360"/>
        <w:rPr>
          <w:rFonts w:ascii="Arial" w:eastAsia="Arial" w:hAnsi="Arial" w:cs="Arial"/>
          <w:sz w:val="24"/>
          <w:szCs w:val="20"/>
        </w:rPr>
      </w:pPr>
    </w:p>
    <w:p w14:paraId="44E6AEB2" w14:textId="5A98B095" w:rsidR="00C2600F" w:rsidRPr="00204309" w:rsidRDefault="00174416">
      <w:pPr>
        <w:tabs>
          <w:tab w:val="center" w:pos="5040"/>
          <w:tab w:val="right" w:pos="10080"/>
        </w:tabs>
        <w:spacing w:after="0" w:line="240" w:lineRule="auto"/>
        <w:ind w:left="120"/>
        <w:rPr>
          <w:rFonts w:ascii="Arial" w:eastAsia="Arial" w:hAnsi="Arial" w:cs="Arial"/>
          <w:color w:val="333333"/>
          <w:sz w:val="18"/>
          <w:szCs w:val="20"/>
          <w:shd w:val="clear" w:color="auto" w:fill="D9D9D9"/>
        </w:rPr>
      </w:pPr>
      <w:r w:rsidRPr="00204309">
        <w:rPr>
          <w:rFonts w:ascii="Arial" w:eastAsia="Arial" w:hAnsi="Arial" w:cs="Arial"/>
          <w:b/>
          <w:color w:val="333333"/>
          <w:sz w:val="18"/>
          <w:szCs w:val="20"/>
          <w:shd w:val="clear" w:color="auto" w:fill="D9D9D9"/>
        </w:rPr>
        <w:t>Technical S</w:t>
      </w:r>
      <w:r w:rsidR="00445A70" w:rsidRPr="00204309">
        <w:rPr>
          <w:rFonts w:ascii="Arial" w:eastAsia="Arial" w:hAnsi="Arial" w:cs="Arial"/>
          <w:b/>
          <w:color w:val="333333"/>
          <w:sz w:val="18"/>
          <w:szCs w:val="20"/>
          <w:shd w:val="clear" w:color="auto" w:fill="D9D9D9"/>
        </w:rPr>
        <w:t>ummary</w:t>
      </w:r>
    </w:p>
    <w:p w14:paraId="60C8B562" w14:textId="77777777" w:rsidR="00C2600F" w:rsidRPr="00204309" w:rsidRDefault="00C2600F">
      <w:pPr>
        <w:spacing w:after="0" w:line="240" w:lineRule="auto"/>
        <w:ind w:right="-58"/>
        <w:jc w:val="both"/>
        <w:rPr>
          <w:rFonts w:ascii="Arial" w:eastAsia="Arial" w:hAnsi="Arial" w:cs="Arial"/>
          <w:color w:val="333333"/>
          <w:sz w:val="16"/>
          <w:szCs w:val="20"/>
        </w:rPr>
      </w:pPr>
    </w:p>
    <w:p w14:paraId="0EE35ED3" w14:textId="340253DE" w:rsidR="00C2600F" w:rsidRPr="00204309" w:rsidRDefault="00174416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Automation Testing Tools: </w:t>
      </w:r>
      <w:r w:rsidR="00445A70" w:rsidRPr="00204309">
        <w:rPr>
          <w:rFonts w:ascii="Arial" w:eastAsia="Arial" w:hAnsi="Arial" w:cs="Arial"/>
          <w:sz w:val="18"/>
          <w:szCs w:val="20"/>
        </w:rPr>
        <w:t xml:space="preserve">Tosca, </w:t>
      </w:r>
      <w:r w:rsidRPr="00204309">
        <w:rPr>
          <w:rFonts w:ascii="Arial" w:eastAsia="Arial" w:hAnsi="Arial" w:cs="Arial"/>
          <w:sz w:val="18"/>
          <w:szCs w:val="20"/>
        </w:rPr>
        <w:t xml:space="preserve">Selenium </w:t>
      </w:r>
      <w:proofErr w:type="spellStart"/>
      <w:proofErr w:type="gramStart"/>
      <w:r w:rsidRPr="00204309">
        <w:rPr>
          <w:rFonts w:ascii="Arial" w:eastAsia="Arial" w:hAnsi="Arial" w:cs="Arial"/>
          <w:sz w:val="18"/>
          <w:szCs w:val="20"/>
        </w:rPr>
        <w:t>Webdriver</w:t>
      </w:r>
      <w:proofErr w:type="spellEnd"/>
      <w:r w:rsidRPr="00204309">
        <w:rPr>
          <w:rFonts w:ascii="Arial" w:eastAsia="Arial" w:hAnsi="Arial" w:cs="Arial"/>
          <w:sz w:val="18"/>
          <w:szCs w:val="20"/>
        </w:rPr>
        <w:t>,  UFT</w:t>
      </w:r>
      <w:proofErr w:type="gramEnd"/>
      <w:r w:rsidRPr="00204309">
        <w:rPr>
          <w:rFonts w:ascii="Arial" w:eastAsia="Arial" w:hAnsi="Arial" w:cs="Arial"/>
          <w:sz w:val="18"/>
          <w:szCs w:val="20"/>
        </w:rPr>
        <w:t xml:space="preserve"> 12.5, Junit, Cucumber</w:t>
      </w:r>
    </w:p>
    <w:p w14:paraId="3E5EEEDB" w14:textId="2DD2596B" w:rsidR="00C2600F" w:rsidRPr="00204309" w:rsidRDefault="00174416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Scripting languages: </w:t>
      </w:r>
      <w:r w:rsidR="001B1F41" w:rsidRPr="00204309">
        <w:rPr>
          <w:rFonts w:ascii="Arial" w:eastAsia="Arial" w:hAnsi="Arial" w:cs="Arial"/>
          <w:sz w:val="18"/>
          <w:szCs w:val="20"/>
        </w:rPr>
        <w:t xml:space="preserve">Ruby, </w:t>
      </w:r>
      <w:r w:rsidRPr="00204309">
        <w:rPr>
          <w:rFonts w:ascii="Arial" w:eastAsia="Arial" w:hAnsi="Arial" w:cs="Arial"/>
          <w:sz w:val="18"/>
          <w:szCs w:val="20"/>
        </w:rPr>
        <w:t>VB Script, Core Java</w:t>
      </w:r>
    </w:p>
    <w:p w14:paraId="645C6051" w14:textId="4171ABE8" w:rsidR="00C2600F" w:rsidRPr="00204309" w:rsidRDefault="007A2713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API Testing – Soap UI, POSTMAN</w:t>
      </w:r>
    </w:p>
    <w:p w14:paraId="46E7F22B" w14:textId="4D310D66" w:rsidR="00C2600F" w:rsidRPr="00204309" w:rsidRDefault="00174416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Test Management tools: </w:t>
      </w:r>
      <w:r w:rsidR="00451F6F" w:rsidRPr="00204309">
        <w:rPr>
          <w:rFonts w:ascii="Arial" w:eastAsia="Arial" w:hAnsi="Arial" w:cs="Arial"/>
          <w:sz w:val="18"/>
          <w:szCs w:val="20"/>
        </w:rPr>
        <w:t xml:space="preserve">Jira, </w:t>
      </w:r>
      <w:r w:rsidRPr="00204309">
        <w:rPr>
          <w:rFonts w:ascii="Arial" w:eastAsia="Arial" w:hAnsi="Arial" w:cs="Arial"/>
          <w:sz w:val="18"/>
          <w:szCs w:val="20"/>
        </w:rPr>
        <w:t xml:space="preserve">Quality </w:t>
      </w:r>
      <w:proofErr w:type="gramStart"/>
      <w:r w:rsidRPr="00204309">
        <w:rPr>
          <w:rFonts w:ascii="Arial" w:eastAsia="Arial" w:hAnsi="Arial" w:cs="Arial"/>
          <w:sz w:val="18"/>
          <w:szCs w:val="20"/>
        </w:rPr>
        <w:t>Center(</w:t>
      </w:r>
      <w:proofErr w:type="gramEnd"/>
      <w:r w:rsidRPr="00204309">
        <w:rPr>
          <w:rFonts w:ascii="Arial" w:eastAsia="Arial" w:hAnsi="Arial" w:cs="Arial"/>
          <w:sz w:val="18"/>
          <w:szCs w:val="20"/>
        </w:rPr>
        <w:t>ALM) 11.0, Git Lab, Jenkins</w:t>
      </w:r>
    </w:p>
    <w:p w14:paraId="61EC2CF0" w14:textId="47FDF1D7" w:rsidR="00651B8F" w:rsidRPr="00307D43" w:rsidRDefault="00174416" w:rsidP="00651B8F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Configuration management tool: SVN</w:t>
      </w:r>
      <w:r w:rsidR="002343AE" w:rsidRPr="00204309">
        <w:rPr>
          <w:rFonts w:ascii="Arial" w:eastAsia="Arial" w:hAnsi="Arial" w:cs="Arial"/>
          <w:sz w:val="18"/>
          <w:szCs w:val="20"/>
        </w:rPr>
        <w:t>, GIT</w:t>
      </w:r>
    </w:p>
    <w:p w14:paraId="5BA0FF8C" w14:textId="77777777" w:rsidR="00266786" w:rsidRDefault="00266786" w:rsidP="00266786">
      <w:pPr>
        <w:spacing w:after="0" w:line="360" w:lineRule="auto"/>
        <w:jc w:val="both"/>
        <w:rPr>
          <w:rFonts w:ascii="Arial" w:eastAsia="Arial" w:hAnsi="Arial" w:cs="Arial"/>
          <w:sz w:val="18"/>
          <w:szCs w:val="20"/>
        </w:rPr>
      </w:pPr>
    </w:p>
    <w:p w14:paraId="04C91681" w14:textId="3936C672" w:rsidR="00C2600F" w:rsidRPr="00651B8F" w:rsidRDefault="00266786" w:rsidP="00266786">
      <w:pPr>
        <w:spacing w:after="0" w:line="360" w:lineRule="auto"/>
        <w:jc w:val="both"/>
        <w:rPr>
          <w:rFonts w:ascii="Calibri" w:eastAsia="Calibri" w:hAnsi="Calibri" w:cs="Calibri"/>
          <w:sz w:val="18"/>
          <w:szCs w:val="20"/>
        </w:rPr>
      </w:pPr>
      <w:r>
        <w:rPr>
          <w:rFonts w:ascii="Arial" w:eastAsia="Arial" w:hAnsi="Arial" w:cs="Arial"/>
          <w:sz w:val="18"/>
          <w:szCs w:val="20"/>
        </w:rPr>
        <w:lastRenderedPageBreak/>
        <w:t xml:space="preserve">    </w:t>
      </w:r>
      <w:r w:rsidR="00174416" w:rsidRPr="00651B8F">
        <w:rPr>
          <w:rFonts w:ascii="Arial" w:eastAsia="Arial" w:hAnsi="Arial" w:cs="Arial"/>
          <w:b/>
          <w:color w:val="333333"/>
          <w:sz w:val="18"/>
          <w:szCs w:val="20"/>
          <w:shd w:val="clear" w:color="auto" w:fill="D9D9D9"/>
        </w:rPr>
        <w:t>Roles &amp; Responsibilities:</w:t>
      </w:r>
    </w:p>
    <w:p w14:paraId="3171072A" w14:textId="136F4C44" w:rsidR="00C2600F" w:rsidRPr="00A03661" w:rsidRDefault="00174416" w:rsidP="00A03661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sz w:val="18"/>
          <w:szCs w:val="20"/>
        </w:rPr>
      </w:pPr>
      <w:r w:rsidRPr="00204309">
        <w:rPr>
          <w:rFonts w:ascii="Arial" w:eastAsia="Arial" w:hAnsi="Arial" w:cs="Arial"/>
          <w:color w:val="000000"/>
          <w:sz w:val="18"/>
          <w:szCs w:val="20"/>
          <w:shd w:val="clear" w:color="auto" w:fill="FFFFFF"/>
        </w:rPr>
        <w:t>1</w:t>
      </w:r>
      <w:r w:rsidR="000436DB" w:rsidRPr="00204309">
        <w:rPr>
          <w:rFonts w:ascii="Arial" w:eastAsia="Arial" w:hAnsi="Arial" w:cs="Arial"/>
          <w:color w:val="000000"/>
          <w:sz w:val="18"/>
          <w:szCs w:val="20"/>
          <w:shd w:val="clear" w:color="auto" w:fill="FFFFFF"/>
        </w:rPr>
        <w:t>3</w:t>
      </w:r>
      <w:r w:rsidRPr="00204309">
        <w:rPr>
          <w:rFonts w:ascii="Arial" w:eastAsia="Arial" w:hAnsi="Arial" w:cs="Arial"/>
          <w:color w:val="000000"/>
          <w:sz w:val="18"/>
          <w:szCs w:val="20"/>
          <w:shd w:val="clear" w:color="auto" w:fill="FFFFFF"/>
        </w:rPr>
        <w:t xml:space="preserve"> </w:t>
      </w:r>
      <w:proofErr w:type="spellStart"/>
      <w:r w:rsidRPr="00A03661">
        <w:rPr>
          <w:rFonts w:ascii="Arial" w:eastAsia="Arial" w:hAnsi="Arial" w:cs="Arial"/>
          <w:color w:val="000000"/>
          <w:sz w:val="18"/>
          <w:szCs w:val="20"/>
        </w:rPr>
        <w:t>years experience</w:t>
      </w:r>
      <w:proofErr w:type="spellEnd"/>
      <w:r w:rsidRPr="00A03661">
        <w:rPr>
          <w:rFonts w:ascii="Arial" w:eastAsia="Arial" w:hAnsi="Arial" w:cs="Arial"/>
          <w:color w:val="000000"/>
          <w:sz w:val="18"/>
          <w:szCs w:val="20"/>
        </w:rPr>
        <w:t xml:space="preserve"> in Test Automation using </w:t>
      </w:r>
      <w:r w:rsidR="000436DB" w:rsidRPr="00A03661">
        <w:rPr>
          <w:rFonts w:ascii="Arial" w:eastAsia="Arial" w:hAnsi="Arial" w:cs="Arial"/>
          <w:color w:val="000000"/>
          <w:sz w:val="18"/>
          <w:szCs w:val="20"/>
        </w:rPr>
        <w:t xml:space="preserve">Tosca, </w:t>
      </w:r>
      <w:r w:rsidR="0038751B" w:rsidRPr="00A03661">
        <w:rPr>
          <w:rFonts w:ascii="Arial" w:eastAsia="Arial" w:hAnsi="Arial" w:cs="Arial"/>
          <w:color w:val="000000"/>
          <w:sz w:val="18"/>
          <w:szCs w:val="20"/>
        </w:rPr>
        <w:t xml:space="preserve">Ruby, </w:t>
      </w:r>
      <w:r w:rsidRPr="00A03661">
        <w:rPr>
          <w:rFonts w:ascii="Arial" w:eastAsia="Arial" w:hAnsi="Arial" w:cs="Arial"/>
          <w:color w:val="000000"/>
          <w:sz w:val="18"/>
          <w:szCs w:val="20"/>
        </w:rPr>
        <w:t xml:space="preserve">Selenium </w:t>
      </w:r>
      <w:proofErr w:type="spellStart"/>
      <w:r w:rsidRPr="00A03661">
        <w:rPr>
          <w:rFonts w:ascii="Arial" w:eastAsia="Arial" w:hAnsi="Arial" w:cs="Arial"/>
          <w:color w:val="000000"/>
          <w:sz w:val="18"/>
          <w:szCs w:val="20"/>
        </w:rPr>
        <w:t>Webdriver</w:t>
      </w:r>
      <w:proofErr w:type="spellEnd"/>
      <w:r w:rsidRPr="00A03661">
        <w:rPr>
          <w:rFonts w:ascii="Arial" w:eastAsia="Arial" w:hAnsi="Arial" w:cs="Arial"/>
          <w:color w:val="000000"/>
          <w:sz w:val="18"/>
          <w:szCs w:val="20"/>
        </w:rPr>
        <w:t>/UFT</w:t>
      </w:r>
      <w:r w:rsidR="00933175" w:rsidRPr="00A03661">
        <w:rPr>
          <w:rFonts w:ascii="Arial" w:eastAsia="Arial" w:hAnsi="Arial" w:cs="Arial"/>
          <w:color w:val="000000"/>
          <w:sz w:val="18"/>
          <w:szCs w:val="20"/>
        </w:rPr>
        <w:t xml:space="preserve"> handled several </w:t>
      </w:r>
      <w:proofErr w:type="spellStart"/>
      <w:r w:rsidR="00933175" w:rsidRPr="00A03661">
        <w:rPr>
          <w:rFonts w:ascii="Arial" w:eastAsia="Arial" w:hAnsi="Arial" w:cs="Arial"/>
          <w:color w:val="000000"/>
          <w:sz w:val="18"/>
          <w:szCs w:val="20"/>
        </w:rPr>
        <w:t>hign</w:t>
      </w:r>
      <w:proofErr w:type="spellEnd"/>
      <w:r w:rsidR="00933175" w:rsidRPr="00A03661">
        <w:rPr>
          <w:rFonts w:ascii="Arial" w:eastAsia="Arial" w:hAnsi="Arial" w:cs="Arial"/>
          <w:color w:val="000000"/>
          <w:sz w:val="18"/>
          <w:szCs w:val="20"/>
        </w:rPr>
        <w:t xml:space="preserve"> complex, </w:t>
      </w:r>
      <w:r w:rsidR="004402F4" w:rsidRPr="00A03661">
        <w:rPr>
          <w:rFonts w:ascii="Arial" w:eastAsia="Arial" w:hAnsi="Arial" w:cs="Arial"/>
          <w:color w:val="000000"/>
          <w:sz w:val="18"/>
          <w:szCs w:val="20"/>
        </w:rPr>
        <w:t xml:space="preserve">risk, </w:t>
      </w:r>
      <w:r w:rsidR="00B9682E" w:rsidRPr="00A03661">
        <w:rPr>
          <w:rFonts w:ascii="Arial" w:eastAsia="Arial" w:hAnsi="Arial" w:cs="Arial"/>
          <w:color w:val="000000"/>
          <w:sz w:val="18"/>
          <w:szCs w:val="20"/>
        </w:rPr>
        <w:t>downturn initiates as E2E</w:t>
      </w:r>
      <w:r w:rsidR="00204309" w:rsidRPr="00A03661">
        <w:rPr>
          <w:rFonts w:ascii="Arial" w:eastAsia="Arial" w:hAnsi="Arial" w:cs="Arial"/>
          <w:color w:val="000000"/>
          <w:sz w:val="18"/>
          <w:szCs w:val="20"/>
        </w:rPr>
        <w:t xml:space="preserve"> QA Manager and responsible for the overall </w:t>
      </w:r>
      <w:r w:rsidR="00651B8F" w:rsidRPr="00A03661">
        <w:rPr>
          <w:rFonts w:ascii="Arial" w:eastAsia="Arial" w:hAnsi="Arial" w:cs="Arial"/>
          <w:color w:val="000000"/>
          <w:sz w:val="18"/>
          <w:szCs w:val="20"/>
        </w:rPr>
        <w:t>testing deliverables.</w:t>
      </w:r>
    </w:p>
    <w:p w14:paraId="2FCD8700" w14:textId="31519587" w:rsidR="004B40AE" w:rsidRPr="00FA25FA" w:rsidRDefault="004B40AE" w:rsidP="00A03661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  <w:b/>
          <w:bCs/>
          <w:color w:val="000000"/>
          <w:sz w:val="18"/>
          <w:szCs w:val="20"/>
        </w:rPr>
      </w:pPr>
      <w:r w:rsidRPr="00A03661">
        <w:rPr>
          <w:rFonts w:ascii="Arial" w:eastAsia="Arial" w:hAnsi="Arial" w:cs="Arial"/>
          <w:b/>
          <w:bCs/>
          <w:color w:val="000000"/>
          <w:sz w:val="18"/>
          <w:szCs w:val="20"/>
        </w:rPr>
        <w:t xml:space="preserve">Guidewire </w:t>
      </w:r>
      <w:proofErr w:type="spellStart"/>
      <w:r w:rsidR="00A03661" w:rsidRPr="00A03661">
        <w:rPr>
          <w:rFonts w:ascii="Arial" w:eastAsia="Arial" w:hAnsi="Arial" w:cs="Arial"/>
          <w:b/>
          <w:bCs/>
          <w:color w:val="000000"/>
          <w:sz w:val="18"/>
          <w:szCs w:val="20"/>
        </w:rPr>
        <w:t>PolicyCenter</w:t>
      </w:r>
      <w:proofErr w:type="spellEnd"/>
      <w:r w:rsidR="00A03661" w:rsidRPr="00A03661">
        <w:rPr>
          <w:rFonts w:ascii="Arial" w:eastAsia="Arial" w:hAnsi="Arial" w:cs="Arial"/>
          <w:b/>
          <w:bCs/>
          <w:color w:val="000000"/>
          <w:sz w:val="18"/>
          <w:szCs w:val="20"/>
        </w:rPr>
        <w:t xml:space="preserve">: </w:t>
      </w:r>
      <w:r w:rsidR="00A03661" w:rsidRPr="00F60328">
        <w:rPr>
          <w:rFonts w:ascii="Arial" w:eastAsia="Arial" w:hAnsi="Arial" w:cs="Arial"/>
          <w:color w:val="000000"/>
          <w:sz w:val="18"/>
          <w:szCs w:val="20"/>
        </w:rPr>
        <w:t xml:space="preserve">Strong work experience on Property &amp; Casualty </w:t>
      </w:r>
      <w:r w:rsidR="00D124D1" w:rsidRPr="00F60328">
        <w:rPr>
          <w:rFonts w:ascii="Arial" w:eastAsia="Arial" w:hAnsi="Arial" w:cs="Arial"/>
          <w:color w:val="000000"/>
          <w:sz w:val="18"/>
          <w:szCs w:val="20"/>
        </w:rPr>
        <w:t xml:space="preserve">Insurance with GW Policy Center, have excellent knowledge in complete Policy life cycle </w:t>
      </w:r>
      <w:r w:rsidR="00F60328" w:rsidRPr="00F60328">
        <w:rPr>
          <w:rFonts w:ascii="Arial" w:eastAsia="Arial" w:hAnsi="Arial" w:cs="Arial"/>
          <w:color w:val="000000"/>
          <w:sz w:val="18"/>
          <w:szCs w:val="20"/>
        </w:rPr>
        <w:t>and GW Claims center</w:t>
      </w:r>
    </w:p>
    <w:p w14:paraId="21E22540" w14:textId="1C40D770" w:rsidR="00FA25FA" w:rsidRPr="00FA25FA" w:rsidRDefault="00FA25FA" w:rsidP="00A03661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sz w:val="18"/>
          <w:szCs w:val="20"/>
        </w:rPr>
      </w:pPr>
      <w:r w:rsidRPr="00FA25FA">
        <w:rPr>
          <w:rFonts w:ascii="Arial" w:eastAsia="Arial" w:hAnsi="Arial" w:cs="Arial"/>
          <w:color w:val="000000"/>
          <w:sz w:val="18"/>
          <w:szCs w:val="20"/>
        </w:rPr>
        <w:t xml:space="preserve">Strong experience in testing in </w:t>
      </w:r>
      <w:proofErr w:type="spellStart"/>
      <w:r w:rsidRPr="00FA25FA">
        <w:rPr>
          <w:rFonts w:ascii="Arial" w:eastAsia="Arial" w:hAnsi="Arial" w:cs="Arial"/>
          <w:color w:val="000000"/>
          <w:sz w:val="18"/>
          <w:szCs w:val="20"/>
        </w:rPr>
        <w:t>InsuranceNow</w:t>
      </w:r>
      <w:proofErr w:type="spellEnd"/>
      <w:r w:rsidRPr="00FA25FA">
        <w:rPr>
          <w:rFonts w:ascii="Arial" w:eastAsia="Arial" w:hAnsi="Arial" w:cs="Arial"/>
          <w:color w:val="000000"/>
          <w:sz w:val="18"/>
          <w:szCs w:val="20"/>
        </w:rPr>
        <w:t xml:space="preserve"> product as part of Guidewire testing</w:t>
      </w:r>
    </w:p>
    <w:p w14:paraId="582CA7DB" w14:textId="6B28187C" w:rsidR="00C2600F" w:rsidRPr="00204309" w:rsidRDefault="00E05FCE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18"/>
          <w:szCs w:val="20"/>
        </w:rPr>
      </w:pPr>
      <w:r w:rsidRPr="00204309">
        <w:rPr>
          <w:rFonts w:ascii="Arial" w:eastAsia="Arial" w:hAnsi="Arial" w:cs="Arial"/>
          <w:color w:val="000000"/>
          <w:sz w:val="18"/>
          <w:szCs w:val="20"/>
        </w:rPr>
        <w:t xml:space="preserve">Managing a QA </w:t>
      </w:r>
      <w:proofErr w:type="gramStart"/>
      <w:r w:rsidRPr="00204309">
        <w:rPr>
          <w:rFonts w:ascii="Arial" w:eastAsia="Arial" w:hAnsi="Arial" w:cs="Arial"/>
          <w:color w:val="000000"/>
          <w:sz w:val="18"/>
          <w:szCs w:val="20"/>
        </w:rPr>
        <w:t>team(</w:t>
      </w:r>
      <w:proofErr w:type="gramEnd"/>
      <w:r w:rsidRPr="00204309">
        <w:rPr>
          <w:rFonts w:ascii="Arial" w:eastAsia="Arial" w:hAnsi="Arial" w:cs="Arial"/>
          <w:color w:val="000000"/>
          <w:sz w:val="18"/>
          <w:szCs w:val="20"/>
        </w:rPr>
        <w:t xml:space="preserve">both Onshore &amp; Offshore) as QA Manager </w:t>
      </w:r>
      <w:r w:rsidR="004966B8" w:rsidRPr="00204309">
        <w:rPr>
          <w:rFonts w:ascii="Arial" w:eastAsia="Arial" w:hAnsi="Arial" w:cs="Arial"/>
          <w:color w:val="000000"/>
          <w:sz w:val="18"/>
          <w:szCs w:val="20"/>
        </w:rPr>
        <w:t>including managing financials, forecasting on projects.</w:t>
      </w:r>
    </w:p>
    <w:p w14:paraId="44304EFB" w14:textId="0BDBB140" w:rsidR="00C2600F" w:rsidRPr="00204309" w:rsidRDefault="005B78D5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18"/>
          <w:szCs w:val="20"/>
        </w:rPr>
      </w:pPr>
      <w:r w:rsidRPr="00204309">
        <w:rPr>
          <w:rFonts w:ascii="Arial" w:eastAsia="Arial" w:hAnsi="Arial" w:cs="Arial"/>
          <w:color w:val="000000"/>
          <w:sz w:val="18"/>
          <w:szCs w:val="20"/>
        </w:rPr>
        <w:t xml:space="preserve">Currently handling </w:t>
      </w:r>
      <w:r w:rsidR="003620F1" w:rsidRPr="00204309">
        <w:rPr>
          <w:rFonts w:ascii="Arial" w:eastAsia="Arial" w:hAnsi="Arial" w:cs="Arial"/>
          <w:color w:val="000000"/>
          <w:sz w:val="18"/>
          <w:szCs w:val="20"/>
        </w:rPr>
        <w:t>a Transformation program involved in the automation migration initiative</w:t>
      </w:r>
      <w:r w:rsidR="00FD6794" w:rsidRPr="00204309">
        <w:rPr>
          <w:rFonts w:ascii="Arial" w:eastAsia="Arial" w:hAnsi="Arial" w:cs="Arial"/>
          <w:color w:val="000000"/>
          <w:sz w:val="18"/>
          <w:szCs w:val="20"/>
        </w:rPr>
        <w:t xml:space="preserve"> from Selenium to Tosca.</w:t>
      </w:r>
      <w:r w:rsidR="003620F1" w:rsidRPr="00204309">
        <w:rPr>
          <w:rFonts w:ascii="Arial" w:eastAsia="Arial" w:hAnsi="Arial" w:cs="Arial"/>
          <w:color w:val="000000"/>
          <w:sz w:val="18"/>
          <w:szCs w:val="20"/>
        </w:rPr>
        <w:t xml:space="preserve"> </w:t>
      </w:r>
    </w:p>
    <w:p w14:paraId="5E70BDC8" w14:textId="7BA0A7CC" w:rsidR="00C2600F" w:rsidRPr="00204309" w:rsidRDefault="00214C72">
      <w:pPr>
        <w:spacing w:after="0" w:line="276" w:lineRule="auto"/>
        <w:ind w:left="720"/>
        <w:rPr>
          <w:rFonts w:ascii="Arial" w:eastAsia="Arial" w:hAnsi="Arial" w:cs="Arial"/>
          <w:color w:val="000000"/>
          <w:sz w:val="18"/>
          <w:szCs w:val="20"/>
        </w:rPr>
      </w:pPr>
      <w:r>
        <w:rPr>
          <w:rFonts w:ascii="Arial" w:eastAsia="Arial" w:hAnsi="Arial" w:cs="Arial"/>
          <w:color w:val="000000"/>
          <w:sz w:val="18"/>
          <w:szCs w:val="20"/>
        </w:rPr>
        <w:t xml:space="preserve">Worked with </w:t>
      </w:r>
      <w:r w:rsidR="00896FFD">
        <w:rPr>
          <w:rFonts w:ascii="Arial" w:eastAsia="Arial" w:hAnsi="Arial" w:cs="Arial"/>
          <w:color w:val="000000"/>
          <w:sz w:val="18"/>
          <w:szCs w:val="20"/>
        </w:rPr>
        <w:t>Dev partners to integrate automation into the Continuous integration</w:t>
      </w:r>
      <w:r w:rsidR="009E5156">
        <w:rPr>
          <w:rFonts w:ascii="Arial" w:eastAsia="Arial" w:hAnsi="Arial" w:cs="Arial"/>
          <w:color w:val="000000"/>
          <w:sz w:val="18"/>
          <w:szCs w:val="20"/>
        </w:rPr>
        <w:t xml:space="preserve">, Continuous delivery, Continuous testing process using </w:t>
      </w:r>
      <w:r w:rsidR="008C7AE6">
        <w:rPr>
          <w:rFonts w:ascii="Arial" w:eastAsia="Arial" w:hAnsi="Arial" w:cs="Arial"/>
          <w:color w:val="000000"/>
          <w:sz w:val="18"/>
          <w:szCs w:val="20"/>
        </w:rPr>
        <w:t>Jenkins</w:t>
      </w:r>
    </w:p>
    <w:p w14:paraId="262D9785" w14:textId="77777777" w:rsidR="00C2600F" w:rsidRPr="00204309" w:rsidRDefault="00174416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204309">
        <w:rPr>
          <w:rFonts w:ascii="Arial" w:eastAsia="Arial" w:hAnsi="Arial" w:cs="Arial"/>
          <w:color w:val="000000"/>
          <w:sz w:val="18"/>
          <w:szCs w:val="20"/>
        </w:rPr>
        <w:t>Defining Automation Scope and preparing the Solution document</w:t>
      </w:r>
    </w:p>
    <w:p w14:paraId="1D56F9B3" w14:textId="77777777" w:rsidR="00C2600F" w:rsidRPr="00204309" w:rsidRDefault="00174416">
      <w:pPr>
        <w:numPr>
          <w:ilvl w:val="0"/>
          <w:numId w:val="6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18"/>
          <w:szCs w:val="20"/>
        </w:rPr>
      </w:pPr>
      <w:r w:rsidRPr="00204309">
        <w:rPr>
          <w:rFonts w:ascii="Arial" w:eastAsia="Arial" w:hAnsi="Arial" w:cs="Arial"/>
          <w:color w:val="000000"/>
          <w:sz w:val="18"/>
          <w:szCs w:val="20"/>
        </w:rPr>
        <w:t>Expertise in setting up the framework for the test automation.</w:t>
      </w:r>
    </w:p>
    <w:p w14:paraId="5E80DE62" w14:textId="77777777" w:rsidR="00C2600F" w:rsidRPr="00204309" w:rsidRDefault="00174416">
      <w:pPr>
        <w:numPr>
          <w:ilvl w:val="0"/>
          <w:numId w:val="6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18"/>
          <w:szCs w:val="20"/>
        </w:rPr>
      </w:pPr>
      <w:r w:rsidRPr="00204309">
        <w:rPr>
          <w:rFonts w:ascii="Arial" w:eastAsia="Arial" w:hAnsi="Arial" w:cs="Arial"/>
          <w:color w:val="000000"/>
          <w:sz w:val="18"/>
          <w:szCs w:val="20"/>
        </w:rPr>
        <w:t>Software requirement analysis, identification of test scenarios, Manual Test case writing - review of Test cases and execution of Test cases.</w:t>
      </w:r>
    </w:p>
    <w:p w14:paraId="10E04C97" w14:textId="56584356" w:rsidR="00C2600F" w:rsidRPr="00204309" w:rsidRDefault="000A253B">
      <w:pPr>
        <w:numPr>
          <w:ilvl w:val="0"/>
          <w:numId w:val="6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18"/>
          <w:szCs w:val="20"/>
        </w:rPr>
      </w:pPr>
      <w:r w:rsidRPr="00204309">
        <w:rPr>
          <w:rFonts w:ascii="Arial" w:eastAsia="Arial" w:hAnsi="Arial" w:cs="Arial"/>
          <w:color w:val="000000"/>
          <w:sz w:val="18"/>
          <w:szCs w:val="20"/>
        </w:rPr>
        <w:t>Expertise in handling Transformation projects</w:t>
      </w:r>
    </w:p>
    <w:p w14:paraId="442E2111" w14:textId="637B17B7" w:rsidR="00C2600F" w:rsidRPr="00204309" w:rsidRDefault="00174416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Involved in RFP p</w:t>
      </w:r>
      <w:r w:rsidR="00561B4C" w:rsidRPr="00204309">
        <w:rPr>
          <w:rFonts w:ascii="Arial" w:eastAsia="Arial" w:hAnsi="Arial" w:cs="Arial"/>
          <w:sz w:val="18"/>
          <w:szCs w:val="20"/>
        </w:rPr>
        <w:t>roposals and solutioning</w:t>
      </w:r>
      <w:r w:rsidRPr="00204309">
        <w:rPr>
          <w:rFonts w:ascii="Arial" w:eastAsia="Arial" w:hAnsi="Arial" w:cs="Arial"/>
          <w:color w:val="000000"/>
          <w:sz w:val="18"/>
          <w:szCs w:val="20"/>
        </w:rPr>
        <w:t>.</w:t>
      </w:r>
    </w:p>
    <w:p w14:paraId="305080E8" w14:textId="1B6E162E" w:rsidR="00561B4C" w:rsidRPr="00204309" w:rsidRDefault="00561B4C" w:rsidP="00561B4C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14:paraId="6955AAA4" w14:textId="16803DCE" w:rsidR="00561B4C" w:rsidRPr="00204309" w:rsidRDefault="00561B4C" w:rsidP="00561B4C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14:paraId="03476FA5" w14:textId="77777777" w:rsidR="00561B4C" w:rsidRPr="002B0D5B" w:rsidRDefault="00561B4C" w:rsidP="00561B4C">
      <w:pPr>
        <w:spacing w:after="200" w:line="276" w:lineRule="auto"/>
        <w:rPr>
          <w:rFonts w:ascii="Calibri" w:eastAsia="Calibri" w:hAnsi="Calibri" w:cs="Calibri"/>
          <w:sz w:val="24"/>
        </w:rPr>
      </w:pPr>
      <w:r w:rsidRPr="002B0D5B">
        <w:rPr>
          <w:rFonts w:ascii="Calibri" w:eastAsia="Calibri" w:hAnsi="Calibri" w:cs="Calibri"/>
          <w:b/>
          <w:sz w:val="24"/>
        </w:rPr>
        <w:t>Cognizant Technologies</w:t>
      </w:r>
    </w:p>
    <w:p w14:paraId="290BE21B" w14:textId="7BC415AE" w:rsidR="00561B4C" w:rsidRPr="00204309" w:rsidRDefault="00561B4C" w:rsidP="00C36D70">
      <w:pPr>
        <w:spacing w:after="200" w:line="276" w:lineRule="auto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Calibri" w:eastAsia="Calibri" w:hAnsi="Calibri" w:cs="Calibri"/>
          <w:b/>
          <w:sz w:val="20"/>
          <w:szCs w:val="20"/>
        </w:rPr>
        <w:t xml:space="preserve">  Project </w:t>
      </w:r>
      <w:r w:rsidR="00C36D70" w:rsidRPr="00204309">
        <w:rPr>
          <w:rFonts w:ascii="Arial" w:eastAsia="Arial" w:hAnsi="Arial" w:cs="Arial"/>
          <w:sz w:val="18"/>
          <w:szCs w:val="20"/>
        </w:rPr>
        <w:t>Nationwide Insurance</w:t>
      </w:r>
      <w:r w:rsidRPr="00204309">
        <w:rPr>
          <w:rFonts w:ascii="Arial" w:eastAsia="Arial" w:hAnsi="Arial" w:cs="Arial"/>
          <w:sz w:val="18"/>
          <w:szCs w:val="20"/>
        </w:rPr>
        <w:t xml:space="preserve"> (</w:t>
      </w:r>
      <w:r w:rsidR="00C36D70" w:rsidRPr="00204309">
        <w:rPr>
          <w:rFonts w:ascii="Arial" w:eastAsia="Arial" w:hAnsi="Arial" w:cs="Arial"/>
          <w:sz w:val="18"/>
          <w:szCs w:val="20"/>
        </w:rPr>
        <w:t>Feb’21</w:t>
      </w:r>
      <w:r w:rsidRPr="00204309">
        <w:rPr>
          <w:rFonts w:ascii="Arial" w:eastAsia="Arial" w:hAnsi="Arial" w:cs="Arial"/>
          <w:sz w:val="18"/>
          <w:szCs w:val="20"/>
        </w:rPr>
        <w:t xml:space="preserve"> – </w:t>
      </w:r>
      <w:r w:rsidR="00C36D70" w:rsidRPr="00204309">
        <w:rPr>
          <w:rFonts w:ascii="Arial" w:eastAsia="Arial" w:hAnsi="Arial" w:cs="Arial"/>
          <w:sz w:val="18"/>
          <w:szCs w:val="20"/>
        </w:rPr>
        <w:t>till date</w:t>
      </w:r>
      <w:r w:rsidRPr="00204309">
        <w:rPr>
          <w:rFonts w:ascii="Arial" w:eastAsia="Arial" w:hAnsi="Arial" w:cs="Arial"/>
          <w:sz w:val="18"/>
          <w:szCs w:val="20"/>
        </w:rPr>
        <w:t>)</w:t>
      </w:r>
    </w:p>
    <w:p w14:paraId="47EDE439" w14:textId="4CD89337" w:rsidR="00561B4C" w:rsidRPr="00204309" w:rsidRDefault="00561B4C" w:rsidP="00561B4C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b/>
          <w:sz w:val="18"/>
          <w:szCs w:val="20"/>
        </w:rPr>
        <w:t xml:space="preserve">     Client:</w:t>
      </w:r>
      <w:r w:rsidRPr="00204309">
        <w:rPr>
          <w:rFonts w:ascii="Arial" w:eastAsia="Arial" w:hAnsi="Arial" w:cs="Arial"/>
          <w:sz w:val="18"/>
          <w:szCs w:val="20"/>
        </w:rPr>
        <w:t xml:space="preserve"> </w:t>
      </w:r>
      <w:r w:rsidRPr="00204309">
        <w:rPr>
          <w:rFonts w:ascii="Arial" w:eastAsia="Arial" w:hAnsi="Arial" w:cs="Arial"/>
          <w:sz w:val="18"/>
          <w:szCs w:val="20"/>
        </w:rPr>
        <w:tab/>
      </w:r>
      <w:r w:rsidRPr="00204309">
        <w:rPr>
          <w:rFonts w:ascii="Arial" w:eastAsia="Arial" w:hAnsi="Arial" w:cs="Arial"/>
          <w:sz w:val="18"/>
          <w:szCs w:val="20"/>
        </w:rPr>
        <w:tab/>
      </w:r>
      <w:r w:rsidRPr="00204309">
        <w:rPr>
          <w:rFonts w:ascii="Arial" w:eastAsia="Arial" w:hAnsi="Arial" w:cs="Arial"/>
          <w:sz w:val="18"/>
          <w:szCs w:val="20"/>
        </w:rPr>
        <w:tab/>
      </w:r>
      <w:r w:rsidR="00C36D70" w:rsidRPr="00204309">
        <w:rPr>
          <w:rFonts w:ascii="Arial" w:eastAsia="Arial" w:hAnsi="Arial" w:cs="Arial"/>
          <w:sz w:val="18"/>
          <w:szCs w:val="20"/>
        </w:rPr>
        <w:t>Nationwide Insurance</w:t>
      </w:r>
    </w:p>
    <w:p w14:paraId="0C594450" w14:textId="5A7F18F4" w:rsidR="00561B4C" w:rsidRPr="00204309" w:rsidRDefault="00561B4C" w:rsidP="00561B4C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b/>
          <w:sz w:val="18"/>
          <w:szCs w:val="20"/>
        </w:rPr>
        <w:t xml:space="preserve">     Role:</w:t>
      </w:r>
      <w:r w:rsidRPr="00204309">
        <w:rPr>
          <w:rFonts w:ascii="Arial" w:eastAsia="Arial" w:hAnsi="Arial" w:cs="Arial"/>
          <w:sz w:val="18"/>
          <w:szCs w:val="20"/>
        </w:rPr>
        <w:t xml:space="preserve">                                      </w:t>
      </w:r>
      <w:r w:rsidR="00C36D70" w:rsidRPr="00204309">
        <w:rPr>
          <w:rFonts w:ascii="Arial" w:eastAsia="Arial" w:hAnsi="Arial" w:cs="Arial"/>
          <w:b/>
          <w:sz w:val="18"/>
          <w:szCs w:val="20"/>
        </w:rPr>
        <w:t>Project Manager</w:t>
      </w:r>
    </w:p>
    <w:p w14:paraId="579E703A" w14:textId="77777777" w:rsidR="00561B4C" w:rsidRPr="00204309" w:rsidRDefault="00561B4C" w:rsidP="00561B4C">
      <w:pPr>
        <w:spacing w:after="0" w:line="240" w:lineRule="auto"/>
        <w:rPr>
          <w:rFonts w:ascii="Arial" w:eastAsia="Arial" w:hAnsi="Arial" w:cs="Arial"/>
          <w:color w:val="000000"/>
          <w:sz w:val="18"/>
          <w:szCs w:val="20"/>
        </w:rPr>
      </w:pPr>
      <w:r w:rsidRPr="00204309">
        <w:rPr>
          <w:rFonts w:ascii="Arial" w:eastAsia="Arial" w:hAnsi="Arial" w:cs="Arial"/>
          <w:b/>
          <w:color w:val="000000"/>
          <w:sz w:val="18"/>
          <w:szCs w:val="20"/>
        </w:rPr>
        <w:t xml:space="preserve">     System Specification:</w:t>
      </w:r>
    </w:p>
    <w:p w14:paraId="7949E62A" w14:textId="3F1AD441" w:rsidR="00561B4C" w:rsidRPr="00204309" w:rsidRDefault="00561B4C" w:rsidP="00C36D70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            Tools:                               </w:t>
      </w:r>
      <w:r w:rsidR="00C36D70" w:rsidRPr="00204309">
        <w:rPr>
          <w:rFonts w:ascii="Arial" w:eastAsia="Arial" w:hAnsi="Arial" w:cs="Arial"/>
          <w:sz w:val="18"/>
          <w:szCs w:val="20"/>
        </w:rPr>
        <w:t>Tosca, Concourse</w:t>
      </w:r>
    </w:p>
    <w:p w14:paraId="55A162C6" w14:textId="77777777" w:rsidR="00676C39" w:rsidRPr="00204309" w:rsidRDefault="00676C39" w:rsidP="00561B4C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18"/>
          <w:szCs w:val="20"/>
        </w:rPr>
      </w:pPr>
    </w:p>
    <w:p w14:paraId="335E06DF" w14:textId="430C9AF4" w:rsidR="00561B4C" w:rsidRPr="00204309" w:rsidRDefault="00561B4C" w:rsidP="00561B4C">
      <w:pPr>
        <w:spacing w:after="0" w:line="240" w:lineRule="auto"/>
        <w:jc w:val="both"/>
        <w:rPr>
          <w:rFonts w:ascii="Cambria" w:eastAsia="Cambria" w:hAnsi="Cambria" w:cs="Cambria"/>
          <w:color w:val="000000"/>
          <w:sz w:val="18"/>
          <w:szCs w:val="20"/>
        </w:rPr>
      </w:pPr>
      <w:r w:rsidRPr="00204309">
        <w:rPr>
          <w:rFonts w:ascii="Cambria" w:eastAsia="Cambria" w:hAnsi="Cambria" w:cs="Cambria"/>
          <w:b/>
          <w:color w:val="000000"/>
          <w:sz w:val="18"/>
          <w:szCs w:val="20"/>
        </w:rPr>
        <w:t xml:space="preserve">Responsibilities: </w:t>
      </w:r>
    </w:p>
    <w:p w14:paraId="393A6FEE" w14:textId="77777777" w:rsidR="00561B4C" w:rsidRPr="00204309" w:rsidRDefault="00561B4C" w:rsidP="00561B4C">
      <w:pPr>
        <w:spacing w:after="0" w:line="240" w:lineRule="auto"/>
        <w:jc w:val="both"/>
        <w:rPr>
          <w:rFonts w:ascii="Cambria" w:eastAsia="Cambria" w:hAnsi="Cambria" w:cs="Cambria"/>
          <w:color w:val="000000"/>
          <w:sz w:val="18"/>
          <w:szCs w:val="20"/>
        </w:rPr>
      </w:pPr>
    </w:p>
    <w:p w14:paraId="2C3E6BB6" w14:textId="5041F70C" w:rsidR="00E00A25" w:rsidRDefault="00E00A25" w:rsidP="00AD4CB1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Arial" w:eastAsia="Arial" w:hAnsi="Arial" w:cs="Arial"/>
          <w:sz w:val="18"/>
          <w:szCs w:val="20"/>
        </w:rPr>
      </w:pPr>
      <w:r>
        <w:rPr>
          <w:rFonts w:ascii="Arial" w:eastAsia="Arial" w:hAnsi="Arial" w:cs="Arial"/>
          <w:sz w:val="18"/>
          <w:szCs w:val="20"/>
        </w:rPr>
        <w:t>Responsible for offshore set up, ramp up, testing team set up</w:t>
      </w:r>
      <w:r w:rsidR="00AE0912">
        <w:rPr>
          <w:rFonts w:ascii="Arial" w:eastAsia="Arial" w:hAnsi="Arial" w:cs="Arial"/>
          <w:sz w:val="18"/>
          <w:szCs w:val="20"/>
        </w:rPr>
        <w:t xml:space="preserve">. Managing </w:t>
      </w:r>
      <w:proofErr w:type="gramStart"/>
      <w:r w:rsidR="00AE0912">
        <w:rPr>
          <w:rFonts w:ascii="Arial" w:eastAsia="Arial" w:hAnsi="Arial" w:cs="Arial"/>
          <w:sz w:val="18"/>
          <w:szCs w:val="20"/>
        </w:rPr>
        <w:t>75 member</w:t>
      </w:r>
      <w:proofErr w:type="gramEnd"/>
      <w:r w:rsidR="00AE0912">
        <w:rPr>
          <w:rFonts w:ascii="Arial" w:eastAsia="Arial" w:hAnsi="Arial" w:cs="Arial"/>
          <w:sz w:val="18"/>
          <w:szCs w:val="20"/>
        </w:rPr>
        <w:t xml:space="preserve"> project.</w:t>
      </w:r>
    </w:p>
    <w:p w14:paraId="7862C2D1" w14:textId="6D352E4F" w:rsidR="00AD4CB1" w:rsidRPr="00204309" w:rsidRDefault="009F11A9" w:rsidP="00AD4CB1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Involved in </w:t>
      </w:r>
      <w:r w:rsidR="000A253B" w:rsidRPr="00204309">
        <w:rPr>
          <w:rFonts w:ascii="Arial" w:eastAsia="Arial" w:hAnsi="Arial" w:cs="Arial"/>
          <w:sz w:val="18"/>
          <w:szCs w:val="20"/>
        </w:rPr>
        <w:t>ESS Transformation of converting 3000+ Ruby scripts to TOSCA</w:t>
      </w:r>
    </w:p>
    <w:p w14:paraId="7FD8C382" w14:textId="1DCA3010" w:rsidR="00AD4CB1" w:rsidRPr="00204309" w:rsidRDefault="00AD4CB1" w:rsidP="00AD4CB1">
      <w:pPr>
        <w:numPr>
          <w:ilvl w:val="0"/>
          <w:numId w:val="8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  <w:sz w:val="18"/>
          <w:szCs w:val="20"/>
          <w:shd w:val="clear" w:color="auto" w:fill="FFFFFF"/>
        </w:rPr>
      </w:pPr>
      <w:r w:rsidRPr="00204309">
        <w:rPr>
          <w:rFonts w:ascii="Arial" w:eastAsia="Arial" w:hAnsi="Arial" w:cs="Arial"/>
          <w:color w:val="000000"/>
          <w:sz w:val="18"/>
          <w:szCs w:val="20"/>
          <w:shd w:val="clear" w:color="auto" w:fill="FFFFFF"/>
        </w:rPr>
        <w:t xml:space="preserve">Designing and Implementing solutions using </w:t>
      </w:r>
      <w:r w:rsidR="00C45F90" w:rsidRPr="00204309">
        <w:rPr>
          <w:rFonts w:ascii="Arial" w:eastAsia="Arial" w:hAnsi="Arial" w:cs="Arial"/>
          <w:color w:val="000000"/>
          <w:sz w:val="18"/>
          <w:szCs w:val="20"/>
          <w:shd w:val="clear" w:color="auto" w:fill="FFFFFF"/>
        </w:rPr>
        <w:t>Tosca/Tosca BI implemented with Concourse Ci/CD pipeline</w:t>
      </w:r>
    </w:p>
    <w:p w14:paraId="39D14E89" w14:textId="78228F81" w:rsidR="00AD4CB1" w:rsidRPr="00204309" w:rsidRDefault="00AD4CB1" w:rsidP="00AD4CB1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Arial" w:eastAsia="Arial" w:hAnsi="Arial" w:cs="Arial"/>
          <w:color w:val="000000"/>
          <w:sz w:val="18"/>
          <w:szCs w:val="20"/>
          <w:shd w:val="clear" w:color="auto" w:fill="FFFFFF"/>
        </w:rPr>
      </w:pPr>
      <w:r w:rsidRPr="00204309">
        <w:rPr>
          <w:rFonts w:ascii="Arial" w:eastAsia="Arial" w:hAnsi="Arial" w:cs="Arial"/>
          <w:color w:val="000000"/>
          <w:sz w:val="18"/>
          <w:szCs w:val="20"/>
          <w:shd w:val="clear" w:color="auto" w:fill="FFFFFF"/>
        </w:rPr>
        <w:t xml:space="preserve">Support business development activities, responding to the proposals as an automation </w:t>
      </w:r>
      <w:r w:rsidR="00793BD0" w:rsidRPr="00204309">
        <w:rPr>
          <w:rFonts w:ascii="Arial" w:eastAsia="Arial" w:hAnsi="Arial" w:cs="Arial"/>
          <w:color w:val="000000"/>
          <w:sz w:val="18"/>
          <w:szCs w:val="20"/>
          <w:shd w:val="clear" w:color="auto" w:fill="FFFFFF"/>
        </w:rPr>
        <w:t>manager</w:t>
      </w:r>
      <w:r w:rsidRPr="00204309">
        <w:rPr>
          <w:rFonts w:ascii="Arial" w:eastAsia="Arial" w:hAnsi="Arial" w:cs="Arial"/>
          <w:color w:val="000000"/>
          <w:sz w:val="18"/>
          <w:szCs w:val="20"/>
          <w:shd w:val="clear" w:color="auto" w:fill="FFFFFF"/>
        </w:rPr>
        <w:t xml:space="preserve"> by coordinating with key stake holders in the company</w:t>
      </w:r>
    </w:p>
    <w:p w14:paraId="2DBE9E6F" w14:textId="29350897" w:rsidR="00AD4CB1" w:rsidRPr="00204309" w:rsidRDefault="00793BD0" w:rsidP="00AD4CB1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Solely responsible for ESS Delivery and Transformation </w:t>
      </w:r>
      <w:r w:rsidR="005D1D91" w:rsidRPr="00204309">
        <w:rPr>
          <w:rFonts w:ascii="Arial" w:eastAsia="Arial" w:hAnsi="Arial" w:cs="Arial"/>
          <w:sz w:val="18"/>
          <w:szCs w:val="20"/>
        </w:rPr>
        <w:t>deliverables</w:t>
      </w:r>
    </w:p>
    <w:p w14:paraId="04D0D8CD" w14:textId="15235CEC" w:rsidR="00AD4CB1" w:rsidRPr="00204309" w:rsidRDefault="00FF2896" w:rsidP="00AD4CB1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Involved in preparing the metrics, QA Governance</w:t>
      </w:r>
      <w:r w:rsidR="00810E1F" w:rsidRPr="00204309">
        <w:rPr>
          <w:rFonts w:ascii="Arial" w:eastAsia="Arial" w:hAnsi="Arial" w:cs="Arial"/>
          <w:sz w:val="18"/>
          <w:szCs w:val="20"/>
        </w:rPr>
        <w:t>, RFP proposals and solutioning</w:t>
      </w:r>
    </w:p>
    <w:p w14:paraId="6658E271" w14:textId="77777777" w:rsidR="00330865" w:rsidRDefault="00330865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6B78C37D" w14:textId="69C28443" w:rsidR="00C2600F" w:rsidRPr="002B0D5B" w:rsidRDefault="0017441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r w:rsidRPr="002B0D5B">
        <w:rPr>
          <w:rFonts w:ascii="Calibri" w:eastAsia="Calibri" w:hAnsi="Calibri" w:cs="Calibri"/>
          <w:b/>
          <w:sz w:val="24"/>
        </w:rPr>
        <w:t>Stradegi</w:t>
      </w:r>
      <w:proofErr w:type="spellEnd"/>
      <w:r w:rsidRPr="002B0D5B">
        <w:rPr>
          <w:rFonts w:ascii="Calibri" w:eastAsia="Calibri" w:hAnsi="Calibri" w:cs="Calibri"/>
          <w:b/>
          <w:sz w:val="24"/>
        </w:rPr>
        <w:t xml:space="preserve"> solutions</w:t>
      </w:r>
    </w:p>
    <w:p w14:paraId="12F0873A" w14:textId="6310B279" w:rsidR="00C2600F" w:rsidRPr="00204309" w:rsidRDefault="00174416">
      <w:pPr>
        <w:spacing w:after="200" w:line="276" w:lineRule="auto"/>
        <w:rPr>
          <w:rFonts w:ascii="Arial" w:eastAsia="Arial" w:hAnsi="Arial" w:cs="Arial"/>
          <w:color w:val="000000"/>
          <w:sz w:val="18"/>
          <w:szCs w:val="20"/>
        </w:rPr>
      </w:pPr>
      <w:r w:rsidRPr="00204309">
        <w:rPr>
          <w:rFonts w:ascii="Calibri" w:eastAsia="Calibri" w:hAnsi="Calibri" w:cs="Calibri"/>
          <w:b/>
          <w:sz w:val="20"/>
          <w:szCs w:val="20"/>
        </w:rPr>
        <w:t xml:space="preserve">  Project</w:t>
      </w:r>
      <w:r w:rsidRPr="00204309">
        <w:rPr>
          <w:rFonts w:ascii="Calibri" w:eastAsia="Calibri" w:hAnsi="Calibri" w:cs="Calibri"/>
          <w:sz w:val="20"/>
          <w:szCs w:val="20"/>
        </w:rPr>
        <w:t xml:space="preserve">: </w:t>
      </w:r>
      <w:proofErr w:type="spellStart"/>
      <w:r w:rsidRPr="00204309">
        <w:rPr>
          <w:rFonts w:ascii="Calibri" w:eastAsia="Calibri" w:hAnsi="Calibri" w:cs="Calibri"/>
          <w:sz w:val="20"/>
          <w:szCs w:val="20"/>
        </w:rPr>
        <w:t>nFlows</w:t>
      </w:r>
      <w:proofErr w:type="spellEnd"/>
      <w:r w:rsidR="00D11C75" w:rsidRPr="00204309">
        <w:rPr>
          <w:rFonts w:ascii="Calibri" w:eastAsia="Calibri" w:hAnsi="Calibri" w:cs="Calibri"/>
          <w:sz w:val="20"/>
          <w:szCs w:val="20"/>
        </w:rPr>
        <w:t xml:space="preserve"> (Aug’19-Feb’21)</w:t>
      </w:r>
    </w:p>
    <w:p w14:paraId="30807671" w14:textId="5C43F8AD" w:rsidR="00C2600F" w:rsidRPr="00204309" w:rsidRDefault="00174416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204309">
        <w:rPr>
          <w:rFonts w:ascii="Arial" w:eastAsia="Arial" w:hAnsi="Arial" w:cs="Arial"/>
          <w:b/>
          <w:sz w:val="18"/>
          <w:szCs w:val="20"/>
        </w:rPr>
        <w:t xml:space="preserve">     Client:</w:t>
      </w:r>
      <w:r w:rsidRPr="00204309">
        <w:rPr>
          <w:rFonts w:ascii="Arial" w:eastAsia="Arial" w:hAnsi="Arial" w:cs="Arial"/>
          <w:sz w:val="18"/>
          <w:szCs w:val="20"/>
        </w:rPr>
        <w:t xml:space="preserve"> </w:t>
      </w:r>
      <w:r w:rsidRPr="00204309">
        <w:rPr>
          <w:rFonts w:ascii="Arial" w:eastAsia="Arial" w:hAnsi="Arial" w:cs="Arial"/>
          <w:sz w:val="18"/>
          <w:szCs w:val="20"/>
        </w:rPr>
        <w:tab/>
      </w:r>
      <w:r w:rsidRPr="00204309">
        <w:rPr>
          <w:rFonts w:ascii="Arial" w:eastAsia="Arial" w:hAnsi="Arial" w:cs="Arial"/>
          <w:sz w:val="18"/>
          <w:szCs w:val="20"/>
        </w:rPr>
        <w:tab/>
      </w:r>
      <w:r w:rsidR="00A02965">
        <w:rPr>
          <w:rFonts w:ascii="Arial" w:eastAsia="Arial" w:hAnsi="Arial" w:cs="Arial"/>
          <w:sz w:val="18"/>
          <w:szCs w:val="20"/>
        </w:rPr>
        <w:t xml:space="preserve">         </w:t>
      </w:r>
      <w:proofErr w:type="spellStart"/>
      <w:r w:rsidRPr="00204309">
        <w:rPr>
          <w:rFonts w:ascii="Calibri" w:eastAsia="Calibri" w:hAnsi="Calibri" w:cs="Calibri"/>
          <w:sz w:val="20"/>
          <w:szCs w:val="20"/>
        </w:rPr>
        <w:t>nFlows</w:t>
      </w:r>
      <w:proofErr w:type="spellEnd"/>
    </w:p>
    <w:p w14:paraId="4B4C93A2" w14:textId="77777777" w:rsidR="00C2600F" w:rsidRPr="00204309" w:rsidRDefault="0017441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b/>
          <w:sz w:val="18"/>
          <w:szCs w:val="20"/>
        </w:rPr>
        <w:t xml:space="preserve">     Role:</w:t>
      </w:r>
      <w:r w:rsidRPr="00204309">
        <w:rPr>
          <w:rFonts w:ascii="Arial" w:eastAsia="Arial" w:hAnsi="Arial" w:cs="Arial"/>
          <w:sz w:val="18"/>
          <w:szCs w:val="20"/>
        </w:rPr>
        <w:t xml:space="preserve">                                      </w:t>
      </w:r>
      <w:r w:rsidRPr="00204309">
        <w:rPr>
          <w:rFonts w:ascii="Arial" w:eastAsia="Arial" w:hAnsi="Arial" w:cs="Arial"/>
          <w:b/>
          <w:sz w:val="18"/>
          <w:szCs w:val="20"/>
        </w:rPr>
        <w:t xml:space="preserve">Automation – Test Lead </w:t>
      </w:r>
    </w:p>
    <w:p w14:paraId="53C88BBC" w14:textId="77777777" w:rsidR="00C2600F" w:rsidRPr="00204309" w:rsidRDefault="00174416">
      <w:pPr>
        <w:spacing w:after="0" w:line="240" w:lineRule="auto"/>
        <w:rPr>
          <w:rFonts w:ascii="Arial" w:eastAsia="Arial" w:hAnsi="Arial" w:cs="Arial"/>
          <w:color w:val="000000"/>
          <w:sz w:val="18"/>
          <w:szCs w:val="20"/>
        </w:rPr>
      </w:pPr>
      <w:r w:rsidRPr="00204309">
        <w:rPr>
          <w:rFonts w:ascii="Arial" w:eastAsia="Arial" w:hAnsi="Arial" w:cs="Arial"/>
          <w:b/>
          <w:color w:val="000000"/>
          <w:sz w:val="18"/>
          <w:szCs w:val="20"/>
        </w:rPr>
        <w:t xml:space="preserve">     System Specification:</w:t>
      </w:r>
    </w:p>
    <w:p w14:paraId="1F5E19F2" w14:textId="75A4524E" w:rsidR="00C2600F" w:rsidRPr="00204309" w:rsidRDefault="0017441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            Tools:                               Selenium </w:t>
      </w:r>
      <w:proofErr w:type="spellStart"/>
      <w:r w:rsidRPr="00204309">
        <w:rPr>
          <w:rFonts w:ascii="Arial" w:eastAsia="Arial" w:hAnsi="Arial" w:cs="Arial"/>
          <w:sz w:val="18"/>
          <w:szCs w:val="20"/>
        </w:rPr>
        <w:t>Webdriver</w:t>
      </w:r>
      <w:proofErr w:type="spellEnd"/>
      <w:r w:rsidRPr="00204309">
        <w:rPr>
          <w:rFonts w:ascii="Arial" w:eastAsia="Arial" w:hAnsi="Arial" w:cs="Arial"/>
          <w:sz w:val="18"/>
          <w:szCs w:val="20"/>
        </w:rPr>
        <w:t>, RPA Ui Path, Junit, Cucumber</w:t>
      </w:r>
      <w:r w:rsidR="00043091">
        <w:rPr>
          <w:rFonts w:ascii="Arial" w:eastAsia="Arial" w:hAnsi="Arial" w:cs="Arial"/>
          <w:sz w:val="18"/>
          <w:szCs w:val="20"/>
        </w:rPr>
        <w:t>, Jira</w:t>
      </w:r>
    </w:p>
    <w:p w14:paraId="5CD93830" w14:textId="77777777" w:rsidR="00307D43" w:rsidRDefault="00307D43">
      <w:pPr>
        <w:spacing w:after="200" w:line="276" w:lineRule="auto"/>
        <w:ind w:left="720" w:hanging="720"/>
        <w:jc w:val="both"/>
        <w:rPr>
          <w:rFonts w:ascii="Arial" w:eastAsia="Arial" w:hAnsi="Arial" w:cs="Arial"/>
          <w:sz w:val="18"/>
          <w:szCs w:val="20"/>
        </w:rPr>
      </w:pPr>
    </w:p>
    <w:p w14:paraId="2287ACE5" w14:textId="74D9A699" w:rsidR="00C2600F" w:rsidRPr="00204309" w:rsidRDefault="00174416">
      <w:pPr>
        <w:spacing w:after="200" w:line="276" w:lineRule="auto"/>
        <w:ind w:left="720" w:hanging="720"/>
        <w:jc w:val="both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Testing activities include the following main tasks:</w:t>
      </w:r>
    </w:p>
    <w:p w14:paraId="1057E8AB" w14:textId="77777777" w:rsidR="00C2600F" w:rsidRPr="00204309" w:rsidRDefault="00174416">
      <w:pPr>
        <w:numPr>
          <w:ilvl w:val="0"/>
          <w:numId w:val="7"/>
        </w:numPr>
        <w:spacing w:after="0" w:line="240" w:lineRule="auto"/>
        <w:ind w:left="1080" w:hanging="360"/>
        <w:rPr>
          <w:rFonts w:ascii="Arial" w:eastAsia="Arial" w:hAnsi="Arial" w:cs="Arial"/>
          <w:color w:val="000000"/>
          <w:sz w:val="18"/>
          <w:szCs w:val="20"/>
          <w:shd w:val="clear" w:color="auto" w:fill="FFFFFF"/>
        </w:rPr>
      </w:pPr>
      <w:r w:rsidRPr="00204309">
        <w:rPr>
          <w:rFonts w:ascii="Arial" w:eastAsia="Arial" w:hAnsi="Arial" w:cs="Arial"/>
          <w:color w:val="000000"/>
          <w:sz w:val="18"/>
          <w:szCs w:val="20"/>
          <w:shd w:val="clear" w:color="auto" w:fill="FFFFFF"/>
        </w:rPr>
        <w:t>Designing and Implementing solutions using Selenium/BDD and RPA Ui Path RE framework</w:t>
      </w:r>
    </w:p>
    <w:p w14:paraId="1785B453" w14:textId="77777777" w:rsidR="00C2600F" w:rsidRPr="00204309" w:rsidRDefault="00174416">
      <w:pPr>
        <w:numPr>
          <w:ilvl w:val="0"/>
          <w:numId w:val="7"/>
        </w:numPr>
        <w:spacing w:after="0" w:line="240" w:lineRule="auto"/>
        <w:ind w:left="1080" w:hanging="360"/>
        <w:jc w:val="both"/>
        <w:rPr>
          <w:rFonts w:ascii="Arial" w:eastAsia="Arial" w:hAnsi="Arial" w:cs="Arial"/>
          <w:color w:val="000000"/>
          <w:sz w:val="18"/>
          <w:szCs w:val="20"/>
          <w:shd w:val="clear" w:color="auto" w:fill="FFFFFF"/>
        </w:rPr>
      </w:pPr>
      <w:r w:rsidRPr="00204309">
        <w:rPr>
          <w:rFonts w:ascii="Arial" w:eastAsia="Arial" w:hAnsi="Arial" w:cs="Arial"/>
          <w:color w:val="000000"/>
          <w:sz w:val="18"/>
          <w:szCs w:val="20"/>
          <w:shd w:val="clear" w:color="auto" w:fill="FFFFFF"/>
        </w:rPr>
        <w:t>Support business development activities, responding to the proposals as an automation lead by coordinating with key stake holders in the company</w:t>
      </w:r>
    </w:p>
    <w:p w14:paraId="1F6806AB" w14:textId="5CDB2D42" w:rsidR="00C2600F" w:rsidRDefault="00174416" w:rsidP="00B43A8B">
      <w:pPr>
        <w:numPr>
          <w:ilvl w:val="0"/>
          <w:numId w:val="7"/>
        </w:numPr>
        <w:spacing w:after="0" w:line="240" w:lineRule="auto"/>
        <w:ind w:left="1080" w:hanging="360"/>
        <w:jc w:val="both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lastRenderedPageBreak/>
        <w:t xml:space="preserve">Involved in script development and regression execution for </w:t>
      </w:r>
      <w:proofErr w:type="spellStart"/>
      <w:r w:rsidRPr="00204309">
        <w:rPr>
          <w:rFonts w:ascii="Arial" w:eastAsia="Arial" w:hAnsi="Arial" w:cs="Arial"/>
          <w:sz w:val="18"/>
          <w:szCs w:val="20"/>
        </w:rPr>
        <w:t>nflows</w:t>
      </w:r>
      <w:proofErr w:type="spellEnd"/>
      <w:r w:rsidRPr="00204309">
        <w:rPr>
          <w:rFonts w:ascii="Arial" w:eastAsia="Arial" w:hAnsi="Arial" w:cs="Arial"/>
          <w:sz w:val="18"/>
          <w:szCs w:val="20"/>
        </w:rPr>
        <w:t xml:space="preserve">, </w:t>
      </w:r>
      <w:proofErr w:type="spellStart"/>
      <w:r w:rsidRPr="00204309">
        <w:rPr>
          <w:rFonts w:ascii="Arial" w:eastAsia="Arial" w:hAnsi="Arial" w:cs="Arial"/>
          <w:sz w:val="18"/>
          <w:szCs w:val="20"/>
        </w:rPr>
        <w:t>nTrac</w:t>
      </w:r>
      <w:proofErr w:type="spellEnd"/>
      <w:r w:rsidRPr="00204309">
        <w:rPr>
          <w:rFonts w:ascii="Arial" w:eastAsia="Arial" w:hAnsi="Arial" w:cs="Arial"/>
          <w:sz w:val="18"/>
          <w:szCs w:val="20"/>
        </w:rPr>
        <w:t xml:space="preserve"> applications</w:t>
      </w:r>
    </w:p>
    <w:p w14:paraId="5F6428B9" w14:textId="77777777" w:rsidR="00266786" w:rsidRPr="00B43A8B" w:rsidRDefault="00266786" w:rsidP="00266786">
      <w:pPr>
        <w:spacing w:after="0" w:line="240" w:lineRule="auto"/>
        <w:ind w:left="1080"/>
        <w:jc w:val="both"/>
        <w:rPr>
          <w:rFonts w:ascii="Arial" w:eastAsia="Arial" w:hAnsi="Arial" w:cs="Arial"/>
          <w:sz w:val="18"/>
          <w:szCs w:val="20"/>
        </w:rPr>
      </w:pPr>
    </w:p>
    <w:p w14:paraId="74D48D5C" w14:textId="77777777" w:rsidR="00C2600F" w:rsidRPr="002B0D5B" w:rsidRDefault="00174416">
      <w:pPr>
        <w:spacing w:after="200" w:line="276" w:lineRule="auto"/>
        <w:rPr>
          <w:rFonts w:ascii="Calibri" w:eastAsia="Calibri" w:hAnsi="Calibri" w:cs="Calibri"/>
          <w:sz w:val="24"/>
        </w:rPr>
      </w:pPr>
      <w:r w:rsidRPr="002B0D5B">
        <w:rPr>
          <w:rFonts w:ascii="Calibri" w:eastAsia="Calibri" w:hAnsi="Calibri" w:cs="Calibri"/>
          <w:b/>
          <w:sz w:val="24"/>
        </w:rPr>
        <w:t>Cognizant Technologies</w:t>
      </w:r>
    </w:p>
    <w:p w14:paraId="193FE7F4" w14:textId="77777777" w:rsidR="00C2600F" w:rsidRPr="00204309" w:rsidRDefault="00174416">
      <w:pPr>
        <w:spacing w:after="200" w:line="276" w:lineRule="auto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Calibri" w:eastAsia="Calibri" w:hAnsi="Calibri" w:cs="Calibri"/>
          <w:b/>
          <w:sz w:val="20"/>
          <w:szCs w:val="20"/>
        </w:rPr>
        <w:t xml:space="preserve">  Project </w:t>
      </w:r>
      <w:r w:rsidRPr="00204309">
        <w:rPr>
          <w:rFonts w:ascii="Arial" w:eastAsia="Arial" w:hAnsi="Arial" w:cs="Arial"/>
          <w:sz w:val="18"/>
          <w:szCs w:val="20"/>
        </w:rPr>
        <w:t>LFG Insurance (Oct’15 – Jul’19)</w:t>
      </w:r>
    </w:p>
    <w:p w14:paraId="43B233E9" w14:textId="77777777" w:rsidR="00C2600F" w:rsidRPr="00204309" w:rsidRDefault="00C2600F">
      <w:pPr>
        <w:spacing w:after="0" w:line="240" w:lineRule="auto"/>
        <w:ind w:left="284"/>
        <w:rPr>
          <w:rFonts w:ascii="Arial" w:eastAsia="Arial" w:hAnsi="Arial" w:cs="Arial"/>
          <w:color w:val="000000"/>
          <w:sz w:val="18"/>
          <w:szCs w:val="20"/>
        </w:rPr>
      </w:pPr>
    </w:p>
    <w:p w14:paraId="267E5B4C" w14:textId="247F2572" w:rsidR="00C2600F" w:rsidRPr="00204309" w:rsidRDefault="0017441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b/>
          <w:sz w:val="18"/>
          <w:szCs w:val="20"/>
        </w:rPr>
        <w:t xml:space="preserve">     Client:</w:t>
      </w:r>
      <w:r w:rsidRPr="00204309">
        <w:rPr>
          <w:rFonts w:ascii="Arial" w:eastAsia="Arial" w:hAnsi="Arial" w:cs="Arial"/>
          <w:sz w:val="18"/>
          <w:szCs w:val="20"/>
        </w:rPr>
        <w:t xml:space="preserve"> </w:t>
      </w:r>
      <w:r w:rsidRPr="00204309">
        <w:rPr>
          <w:rFonts w:ascii="Arial" w:eastAsia="Arial" w:hAnsi="Arial" w:cs="Arial"/>
          <w:sz w:val="18"/>
          <w:szCs w:val="20"/>
        </w:rPr>
        <w:tab/>
      </w:r>
      <w:r w:rsidRPr="00204309">
        <w:rPr>
          <w:rFonts w:ascii="Arial" w:eastAsia="Arial" w:hAnsi="Arial" w:cs="Arial"/>
          <w:sz w:val="18"/>
          <w:szCs w:val="20"/>
        </w:rPr>
        <w:tab/>
      </w:r>
      <w:r w:rsidR="00A857FE">
        <w:rPr>
          <w:rFonts w:ascii="Arial" w:eastAsia="Arial" w:hAnsi="Arial" w:cs="Arial"/>
          <w:sz w:val="18"/>
          <w:szCs w:val="20"/>
        </w:rPr>
        <w:t xml:space="preserve">         </w:t>
      </w:r>
      <w:r w:rsidRPr="00204309">
        <w:rPr>
          <w:rFonts w:ascii="Arial" w:eastAsia="Arial" w:hAnsi="Arial" w:cs="Arial"/>
          <w:sz w:val="18"/>
          <w:szCs w:val="20"/>
        </w:rPr>
        <w:t>Lincoln Financial Group (LFG)</w:t>
      </w:r>
    </w:p>
    <w:p w14:paraId="58812A6E" w14:textId="77777777" w:rsidR="00C2600F" w:rsidRPr="00204309" w:rsidRDefault="0017441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b/>
          <w:sz w:val="18"/>
          <w:szCs w:val="20"/>
        </w:rPr>
        <w:t xml:space="preserve">     Role:</w:t>
      </w:r>
      <w:r w:rsidRPr="00204309">
        <w:rPr>
          <w:rFonts w:ascii="Arial" w:eastAsia="Arial" w:hAnsi="Arial" w:cs="Arial"/>
          <w:sz w:val="18"/>
          <w:szCs w:val="20"/>
        </w:rPr>
        <w:t xml:space="preserve">                                      </w:t>
      </w:r>
      <w:r w:rsidRPr="00204309">
        <w:rPr>
          <w:rFonts w:ascii="Arial" w:eastAsia="Arial" w:hAnsi="Arial" w:cs="Arial"/>
          <w:b/>
          <w:sz w:val="18"/>
          <w:szCs w:val="20"/>
        </w:rPr>
        <w:t xml:space="preserve">Automation Test Lead </w:t>
      </w:r>
    </w:p>
    <w:p w14:paraId="6E45A429" w14:textId="77777777" w:rsidR="00C2600F" w:rsidRPr="00204309" w:rsidRDefault="00174416">
      <w:pPr>
        <w:spacing w:after="0" w:line="240" w:lineRule="auto"/>
        <w:rPr>
          <w:rFonts w:ascii="Arial" w:eastAsia="Arial" w:hAnsi="Arial" w:cs="Arial"/>
          <w:color w:val="000000"/>
          <w:sz w:val="18"/>
          <w:szCs w:val="20"/>
        </w:rPr>
      </w:pPr>
      <w:r w:rsidRPr="00204309">
        <w:rPr>
          <w:rFonts w:ascii="Arial" w:eastAsia="Arial" w:hAnsi="Arial" w:cs="Arial"/>
          <w:b/>
          <w:color w:val="000000"/>
          <w:sz w:val="18"/>
          <w:szCs w:val="20"/>
        </w:rPr>
        <w:t xml:space="preserve">     System Specification:</w:t>
      </w:r>
    </w:p>
    <w:p w14:paraId="00B7AFCF" w14:textId="77777777" w:rsidR="00C2600F" w:rsidRPr="00204309" w:rsidRDefault="0017441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            Tools:                               Selenium, Cucumber, Junit, Maven</w:t>
      </w:r>
    </w:p>
    <w:p w14:paraId="5B4F5D9E" w14:textId="77777777" w:rsidR="00A857FE" w:rsidRDefault="00A857FE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18"/>
          <w:szCs w:val="20"/>
        </w:rPr>
      </w:pPr>
    </w:p>
    <w:p w14:paraId="7349FD56" w14:textId="3C887DD0" w:rsidR="00C2600F" w:rsidRPr="00204309" w:rsidRDefault="00174416">
      <w:pPr>
        <w:spacing w:after="0" w:line="240" w:lineRule="auto"/>
        <w:jc w:val="both"/>
        <w:rPr>
          <w:rFonts w:ascii="Cambria" w:eastAsia="Cambria" w:hAnsi="Cambria" w:cs="Cambria"/>
          <w:color w:val="000000"/>
          <w:sz w:val="18"/>
          <w:szCs w:val="20"/>
        </w:rPr>
      </w:pPr>
      <w:r w:rsidRPr="00204309">
        <w:rPr>
          <w:rFonts w:ascii="Cambria" w:eastAsia="Cambria" w:hAnsi="Cambria" w:cs="Cambria"/>
          <w:b/>
          <w:color w:val="000000"/>
          <w:sz w:val="18"/>
          <w:szCs w:val="20"/>
        </w:rPr>
        <w:t xml:space="preserve">Responsibilities: </w:t>
      </w:r>
    </w:p>
    <w:p w14:paraId="7888B5BD" w14:textId="77777777" w:rsidR="00C2600F" w:rsidRPr="00204309" w:rsidRDefault="00C2600F">
      <w:pPr>
        <w:spacing w:after="0" w:line="240" w:lineRule="auto"/>
        <w:jc w:val="both"/>
        <w:rPr>
          <w:rFonts w:ascii="Cambria" w:eastAsia="Cambria" w:hAnsi="Cambria" w:cs="Cambria"/>
          <w:color w:val="000000"/>
          <w:sz w:val="18"/>
          <w:szCs w:val="20"/>
        </w:rPr>
      </w:pPr>
    </w:p>
    <w:p w14:paraId="2FB10A46" w14:textId="77777777" w:rsidR="00C2600F" w:rsidRPr="00204309" w:rsidRDefault="00174416">
      <w:pPr>
        <w:numPr>
          <w:ilvl w:val="0"/>
          <w:numId w:val="8"/>
        </w:numPr>
        <w:spacing w:after="0" w:line="240" w:lineRule="auto"/>
        <w:ind w:left="1020" w:hanging="360"/>
        <w:jc w:val="both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Involved in creating Automation framework and Test Scripts</w:t>
      </w:r>
    </w:p>
    <w:p w14:paraId="35E3E796" w14:textId="77777777" w:rsidR="00C2600F" w:rsidRPr="00204309" w:rsidRDefault="00174416">
      <w:pPr>
        <w:numPr>
          <w:ilvl w:val="0"/>
          <w:numId w:val="8"/>
        </w:numPr>
        <w:spacing w:after="0" w:line="240" w:lineRule="auto"/>
        <w:ind w:left="1020" w:hanging="360"/>
        <w:jc w:val="both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Developing automation scripts using Selenium Web driver and Cucumber.</w:t>
      </w:r>
    </w:p>
    <w:p w14:paraId="03383C43" w14:textId="77777777" w:rsidR="00C2600F" w:rsidRPr="00204309" w:rsidRDefault="00174416">
      <w:pPr>
        <w:numPr>
          <w:ilvl w:val="0"/>
          <w:numId w:val="8"/>
        </w:numPr>
        <w:spacing w:after="0" w:line="240" w:lineRule="auto"/>
        <w:ind w:left="1015" w:hanging="357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Involved in Preparation of Test Procedures, Test Scenarios, Test cases and Test Data.</w:t>
      </w:r>
    </w:p>
    <w:p w14:paraId="1F6C96DB" w14:textId="77777777" w:rsidR="00C2600F" w:rsidRPr="00204309" w:rsidRDefault="00174416">
      <w:pPr>
        <w:numPr>
          <w:ilvl w:val="0"/>
          <w:numId w:val="8"/>
        </w:numPr>
        <w:spacing w:after="0" w:line="240" w:lineRule="auto"/>
        <w:ind w:left="1015" w:hanging="357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Enhancing the Test scripts for Global Execution.</w:t>
      </w:r>
    </w:p>
    <w:p w14:paraId="23E41219" w14:textId="77777777" w:rsidR="00C2600F" w:rsidRPr="00204309" w:rsidRDefault="00174416">
      <w:pPr>
        <w:numPr>
          <w:ilvl w:val="0"/>
          <w:numId w:val="8"/>
        </w:numPr>
        <w:spacing w:after="0" w:line="240" w:lineRule="auto"/>
        <w:ind w:left="1015" w:hanging="357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Execution of Test plan and Defect tracking in Quality Centre.</w:t>
      </w:r>
    </w:p>
    <w:p w14:paraId="7F971EF2" w14:textId="77777777" w:rsidR="00C2600F" w:rsidRPr="00204309" w:rsidRDefault="00C2600F">
      <w:pPr>
        <w:spacing w:after="0" w:line="240" w:lineRule="auto"/>
        <w:rPr>
          <w:rFonts w:ascii="Arial" w:eastAsia="Arial" w:hAnsi="Arial" w:cs="Arial"/>
          <w:sz w:val="18"/>
          <w:szCs w:val="20"/>
        </w:rPr>
      </w:pPr>
    </w:p>
    <w:p w14:paraId="638B3042" w14:textId="77777777" w:rsidR="00C2600F" w:rsidRPr="00204309" w:rsidRDefault="00C2600F">
      <w:pPr>
        <w:spacing w:after="0" w:line="240" w:lineRule="auto"/>
        <w:ind w:left="1015"/>
        <w:rPr>
          <w:rFonts w:ascii="Arial" w:eastAsia="Arial" w:hAnsi="Arial" w:cs="Arial"/>
          <w:sz w:val="18"/>
          <w:szCs w:val="20"/>
        </w:rPr>
      </w:pPr>
    </w:p>
    <w:p w14:paraId="6DC7480A" w14:textId="77777777" w:rsidR="00C2600F" w:rsidRPr="002B0D5B" w:rsidRDefault="00174416">
      <w:pPr>
        <w:spacing w:after="200" w:line="276" w:lineRule="auto"/>
        <w:rPr>
          <w:rFonts w:ascii="Calibri" w:eastAsia="Calibri" w:hAnsi="Calibri" w:cs="Calibri"/>
          <w:sz w:val="24"/>
        </w:rPr>
      </w:pPr>
      <w:r w:rsidRPr="002B0D5B">
        <w:rPr>
          <w:rFonts w:ascii="Calibri" w:eastAsia="Calibri" w:hAnsi="Calibri" w:cs="Calibri"/>
          <w:b/>
          <w:sz w:val="24"/>
        </w:rPr>
        <w:t>HCL Technologies</w:t>
      </w:r>
    </w:p>
    <w:p w14:paraId="11238F56" w14:textId="77777777" w:rsidR="00C2600F" w:rsidRPr="00204309" w:rsidRDefault="00174416">
      <w:pPr>
        <w:spacing w:after="200" w:line="276" w:lineRule="auto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Calibri" w:eastAsia="Calibri" w:hAnsi="Calibri" w:cs="Calibri"/>
          <w:b/>
          <w:sz w:val="20"/>
          <w:szCs w:val="20"/>
        </w:rPr>
        <w:t>Project</w:t>
      </w:r>
      <w:r w:rsidRPr="00204309">
        <w:rPr>
          <w:rFonts w:ascii="Calibri" w:eastAsia="Calibri" w:hAnsi="Calibri" w:cs="Calibri"/>
          <w:sz w:val="20"/>
          <w:szCs w:val="20"/>
        </w:rPr>
        <w:t xml:space="preserve">: </w:t>
      </w:r>
      <w:r w:rsidRPr="00204309">
        <w:rPr>
          <w:rFonts w:ascii="Arial" w:eastAsia="Arial" w:hAnsi="Arial" w:cs="Arial"/>
          <w:sz w:val="18"/>
          <w:szCs w:val="20"/>
        </w:rPr>
        <w:t>DLG Insurance (Nov’14 – Aug’15)</w:t>
      </w:r>
    </w:p>
    <w:p w14:paraId="1C3E98B5" w14:textId="77777777" w:rsidR="00C2600F" w:rsidRPr="00204309" w:rsidRDefault="00C2600F">
      <w:pPr>
        <w:spacing w:after="0" w:line="240" w:lineRule="auto"/>
        <w:ind w:left="284"/>
        <w:rPr>
          <w:rFonts w:ascii="Arial" w:eastAsia="Arial" w:hAnsi="Arial" w:cs="Arial"/>
          <w:color w:val="000000"/>
          <w:sz w:val="18"/>
          <w:szCs w:val="20"/>
        </w:rPr>
      </w:pPr>
    </w:p>
    <w:p w14:paraId="28750FA7" w14:textId="5EDAF597" w:rsidR="00C2600F" w:rsidRPr="00204309" w:rsidRDefault="0017441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b/>
          <w:sz w:val="18"/>
          <w:szCs w:val="20"/>
        </w:rPr>
        <w:t xml:space="preserve">     Client:</w:t>
      </w:r>
      <w:r w:rsidRPr="00204309">
        <w:rPr>
          <w:rFonts w:ascii="Arial" w:eastAsia="Arial" w:hAnsi="Arial" w:cs="Arial"/>
          <w:sz w:val="18"/>
          <w:szCs w:val="20"/>
        </w:rPr>
        <w:t xml:space="preserve"> </w:t>
      </w:r>
      <w:r w:rsidRPr="00204309">
        <w:rPr>
          <w:rFonts w:ascii="Arial" w:eastAsia="Arial" w:hAnsi="Arial" w:cs="Arial"/>
          <w:sz w:val="18"/>
          <w:szCs w:val="20"/>
        </w:rPr>
        <w:tab/>
      </w:r>
      <w:r w:rsidRPr="00204309">
        <w:rPr>
          <w:rFonts w:ascii="Arial" w:eastAsia="Arial" w:hAnsi="Arial" w:cs="Arial"/>
          <w:sz w:val="18"/>
          <w:szCs w:val="20"/>
        </w:rPr>
        <w:tab/>
      </w:r>
      <w:r w:rsidR="00B43A8B">
        <w:rPr>
          <w:rFonts w:ascii="Arial" w:eastAsia="Arial" w:hAnsi="Arial" w:cs="Arial"/>
          <w:sz w:val="18"/>
          <w:szCs w:val="20"/>
        </w:rPr>
        <w:t xml:space="preserve">         </w:t>
      </w:r>
      <w:r w:rsidRPr="00204309">
        <w:rPr>
          <w:rFonts w:ascii="Arial" w:eastAsia="Arial" w:hAnsi="Arial" w:cs="Arial"/>
          <w:sz w:val="18"/>
          <w:szCs w:val="20"/>
        </w:rPr>
        <w:t>DLG Insurance</w:t>
      </w:r>
    </w:p>
    <w:p w14:paraId="2DE6407A" w14:textId="77777777" w:rsidR="00C2600F" w:rsidRPr="00204309" w:rsidRDefault="0017441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b/>
          <w:sz w:val="18"/>
          <w:szCs w:val="20"/>
        </w:rPr>
        <w:t xml:space="preserve">     Role:</w:t>
      </w:r>
      <w:r w:rsidRPr="00204309">
        <w:rPr>
          <w:rFonts w:ascii="Arial" w:eastAsia="Arial" w:hAnsi="Arial" w:cs="Arial"/>
          <w:sz w:val="18"/>
          <w:szCs w:val="20"/>
        </w:rPr>
        <w:t xml:space="preserve">                                      </w:t>
      </w:r>
      <w:r w:rsidRPr="00204309">
        <w:rPr>
          <w:rFonts w:ascii="Arial" w:eastAsia="Arial" w:hAnsi="Arial" w:cs="Arial"/>
          <w:b/>
          <w:sz w:val="18"/>
          <w:szCs w:val="20"/>
        </w:rPr>
        <w:t xml:space="preserve">Sr. Automation Test Engineer </w:t>
      </w:r>
    </w:p>
    <w:p w14:paraId="754454BF" w14:textId="77777777" w:rsidR="00C2600F" w:rsidRPr="00204309" w:rsidRDefault="00174416">
      <w:pPr>
        <w:spacing w:after="0" w:line="240" w:lineRule="auto"/>
        <w:ind w:left="284"/>
        <w:rPr>
          <w:rFonts w:ascii="Arial" w:eastAsia="Arial" w:hAnsi="Arial" w:cs="Arial"/>
          <w:color w:val="000000"/>
          <w:sz w:val="18"/>
          <w:szCs w:val="20"/>
        </w:rPr>
      </w:pPr>
      <w:r w:rsidRPr="00204309">
        <w:rPr>
          <w:rFonts w:ascii="Arial" w:eastAsia="Arial" w:hAnsi="Arial" w:cs="Arial"/>
          <w:b/>
          <w:color w:val="000000"/>
          <w:sz w:val="18"/>
          <w:szCs w:val="20"/>
        </w:rPr>
        <w:t>System Specification:</w:t>
      </w:r>
    </w:p>
    <w:p w14:paraId="597407B7" w14:textId="77777777" w:rsidR="00C2600F" w:rsidRPr="00204309" w:rsidRDefault="00174416">
      <w:pPr>
        <w:spacing w:after="0" w:line="240" w:lineRule="auto"/>
        <w:ind w:left="284"/>
        <w:rPr>
          <w:rFonts w:ascii="Arial" w:eastAsia="Arial" w:hAnsi="Arial" w:cs="Arial"/>
          <w:color w:val="000000"/>
          <w:sz w:val="18"/>
          <w:szCs w:val="20"/>
        </w:rPr>
      </w:pPr>
      <w:r w:rsidRPr="00204309">
        <w:rPr>
          <w:rFonts w:ascii="Arial" w:eastAsia="Arial" w:hAnsi="Arial" w:cs="Arial"/>
          <w:color w:val="000000"/>
          <w:sz w:val="18"/>
          <w:szCs w:val="20"/>
        </w:rPr>
        <w:t xml:space="preserve">       Platform:                          Web application, </w:t>
      </w:r>
      <w:proofErr w:type="spellStart"/>
      <w:r w:rsidRPr="00204309">
        <w:rPr>
          <w:rFonts w:ascii="Arial" w:eastAsia="Arial" w:hAnsi="Arial" w:cs="Arial"/>
          <w:color w:val="000000"/>
          <w:sz w:val="18"/>
          <w:szCs w:val="20"/>
        </w:rPr>
        <w:t>Meraca</w:t>
      </w:r>
      <w:proofErr w:type="spellEnd"/>
      <w:r w:rsidRPr="00204309">
        <w:rPr>
          <w:rFonts w:ascii="Arial" w:eastAsia="Arial" w:hAnsi="Arial" w:cs="Arial"/>
          <w:color w:val="000000"/>
          <w:sz w:val="18"/>
          <w:szCs w:val="20"/>
        </w:rPr>
        <w:t>, STP, Staging tool</w:t>
      </w:r>
    </w:p>
    <w:p w14:paraId="5358D9B6" w14:textId="77777777" w:rsidR="00C2600F" w:rsidRPr="00204309" w:rsidRDefault="0017441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            Tools:                               Selenium </w:t>
      </w:r>
      <w:proofErr w:type="spellStart"/>
      <w:r w:rsidRPr="00204309">
        <w:rPr>
          <w:rFonts w:ascii="Arial" w:eastAsia="Arial" w:hAnsi="Arial" w:cs="Arial"/>
          <w:sz w:val="18"/>
          <w:szCs w:val="20"/>
        </w:rPr>
        <w:t>Webdriver</w:t>
      </w:r>
      <w:proofErr w:type="spellEnd"/>
      <w:r w:rsidRPr="00204309">
        <w:rPr>
          <w:rFonts w:ascii="Arial" w:eastAsia="Arial" w:hAnsi="Arial" w:cs="Arial"/>
          <w:sz w:val="18"/>
          <w:szCs w:val="20"/>
        </w:rPr>
        <w:t>, Maven</w:t>
      </w:r>
    </w:p>
    <w:p w14:paraId="5E16C402" w14:textId="77777777" w:rsidR="00C2600F" w:rsidRPr="00204309" w:rsidRDefault="00C2600F">
      <w:pPr>
        <w:spacing w:after="0" w:line="240" w:lineRule="auto"/>
        <w:rPr>
          <w:rFonts w:ascii="Arial" w:eastAsia="Arial" w:hAnsi="Arial" w:cs="Arial"/>
          <w:sz w:val="18"/>
          <w:szCs w:val="20"/>
        </w:rPr>
      </w:pPr>
    </w:p>
    <w:p w14:paraId="04C73B72" w14:textId="4FF651E8" w:rsidR="00C2600F" w:rsidRPr="00204309" w:rsidRDefault="0017441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   </w:t>
      </w:r>
    </w:p>
    <w:p w14:paraId="6A402A8D" w14:textId="77777777" w:rsidR="00C2600F" w:rsidRPr="00204309" w:rsidRDefault="00174416">
      <w:pPr>
        <w:spacing w:after="200" w:line="276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b/>
          <w:sz w:val="20"/>
          <w:szCs w:val="20"/>
        </w:rPr>
        <w:t xml:space="preserve">     </w:t>
      </w:r>
      <w:r w:rsidRPr="00204309">
        <w:rPr>
          <w:rFonts w:ascii="Arial" w:eastAsia="Arial" w:hAnsi="Arial" w:cs="Arial"/>
          <w:b/>
          <w:sz w:val="18"/>
          <w:szCs w:val="20"/>
        </w:rPr>
        <w:t>Responsibilities:</w:t>
      </w:r>
    </w:p>
    <w:p w14:paraId="3AAD4E85" w14:textId="77777777" w:rsidR="00C2600F" w:rsidRPr="00204309" w:rsidRDefault="00174416">
      <w:pPr>
        <w:numPr>
          <w:ilvl w:val="0"/>
          <w:numId w:val="9"/>
        </w:numPr>
        <w:spacing w:after="0" w:line="240" w:lineRule="auto"/>
        <w:ind w:left="1020" w:hanging="360"/>
        <w:jc w:val="both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Involved in creating Automation framework and Test Scripts using Selenium</w:t>
      </w:r>
    </w:p>
    <w:p w14:paraId="25AA225A" w14:textId="77777777" w:rsidR="00C2600F" w:rsidRPr="00204309" w:rsidRDefault="00174416">
      <w:pPr>
        <w:numPr>
          <w:ilvl w:val="0"/>
          <w:numId w:val="9"/>
        </w:numPr>
        <w:spacing w:after="0" w:line="240" w:lineRule="auto"/>
        <w:ind w:left="1015" w:hanging="357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Involved in Preparation of Test Procedures, Test Scenarios, Test cases and Test Data.</w:t>
      </w:r>
    </w:p>
    <w:p w14:paraId="0AF4AEF7" w14:textId="77777777" w:rsidR="00C2600F" w:rsidRPr="00204309" w:rsidRDefault="00174416">
      <w:pPr>
        <w:numPr>
          <w:ilvl w:val="0"/>
          <w:numId w:val="9"/>
        </w:numPr>
        <w:spacing w:after="0" w:line="240" w:lineRule="auto"/>
        <w:ind w:left="1015" w:hanging="357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Enhancing the Test scripts for Global Execution.</w:t>
      </w:r>
    </w:p>
    <w:p w14:paraId="67E8EC28" w14:textId="77777777" w:rsidR="00C2600F" w:rsidRPr="00204309" w:rsidRDefault="00174416">
      <w:pPr>
        <w:numPr>
          <w:ilvl w:val="0"/>
          <w:numId w:val="9"/>
        </w:numPr>
        <w:spacing w:after="0" w:line="240" w:lineRule="auto"/>
        <w:ind w:left="1015" w:hanging="357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Execution of Test plan and Defect tracking in Quality Centre.</w:t>
      </w:r>
    </w:p>
    <w:p w14:paraId="6DB89DBC" w14:textId="77777777" w:rsidR="00C2600F" w:rsidRPr="00204309" w:rsidRDefault="00174416">
      <w:pPr>
        <w:numPr>
          <w:ilvl w:val="0"/>
          <w:numId w:val="9"/>
        </w:numPr>
        <w:spacing w:after="0" w:line="240" w:lineRule="auto"/>
        <w:ind w:left="1015" w:hanging="357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Preparation of daily and weekly reports.</w:t>
      </w:r>
    </w:p>
    <w:p w14:paraId="5E882204" w14:textId="77777777" w:rsidR="00C2600F" w:rsidRPr="00204309" w:rsidRDefault="00C2600F">
      <w:pPr>
        <w:spacing w:after="0" w:line="240" w:lineRule="auto"/>
        <w:rPr>
          <w:rFonts w:ascii="Arial" w:eastAsia="Arial" w:hAnsi="Arial" w:cs="Arial"/>
          <w:sz w:val="18"/>
          <w:szCs w:val="20"/>
        </w:rPr>
      </w:pPr>
    </w:p>
    <w:p w14:paraId="094562AD" w14:textId="77777777" w:rsidR="00C2600F" w:rsidRPr="00204309" w:rsidRDefault="00C2600F">
      <w:pPr>
        <w:spacing w:after="0" w:line="240" w:lineRule="auto"/>
        <w:rPr>
          <w:rFonts w:ascii="Arial" w:eastAsia="Arial" w:hAnsi="Arial" w:cs="Arial"/>
          <w:sz w:val="18"/>
          <w:szCs w:val="20"/>
        </w:rPr>
      </w:pPr>
    </w:p>
    <w:p w14:paraId="45E73C46" w14:textId="77777777" w:rsidR="00C2600F" w:rsidRPr="002B0D5B" w:rsidRDefault="00174416">
      <w:pPr>
        <w:spacing w:after="200" w:line="276" w:lineRule="auto"/>
        <w:rPr>
          <w:rFonts w:ascii="Calibri" w:eastAsia="Calibri" w:hAnsi="Calibri" w:cs="Calibri"/>
          <w:sz w:val="24"/>
        </w:rPr>
      </w:pPr>
      <w:r w:rsidRPr="002B0D5B">
        <w:rPr>
          <w:rFonts w:ascii="Calibri" w:eastAsia="Calibri" w:hAnsi="Calibri" w:cs="Calibri"/>
          <w:b/>
          <w:sz w:val="24"/>
        </w:rPr>
        <w:t>Wipro Technologies</w:t>
      </w:r>
    </w:p>
    <w:p w14:paraId="53001076" w14:textId="77777777" w:rsidR="00C2600F" w:rsidRPr="00204309" w:rsidRDefault="00174416">
      <w:pPr>
        <w:spacing w:after="200" w:line="276" w:lineRule="auto"/>
        <w:rPr>
          <w:rFonts w:ascii="Calibri" w:eastAsia="Calibri" w:hAnsi="Calibri" w:cs="Calibri"/>
          <w:sz w:val="20"/>
          <w:szCs w:val="20"/>
        </w:rPr>
      </w:pPr>
      <w:r w:rsidRPr="00204309">
        <w:rPr>
          <w:rFonts w:ascii="Calibri" w:eastAsia="Calibri" w:hAnsi="Calibri" w:cs="Calibri"/>
          <w:b/>
          <w:sz w:val="20"/>
          <w:szCs w:val="20"/>
        </w:rPr>
        <w:t xml:space="preserve">      Project</w:t>
      </w:r>
      <w:r w:rsidRPr="00204309">
        <w:rPr>
          <w:rFonts w:ascii="Calibri" w:eastAsia="Calibri" w:hAnsi="Calibri" w:cs="Calibri"/>
          <w:sz w:val="20"/>
          <w:szCs w:val="20"/>
        </w:rPr>
        <w:t xml:space="preserve">: </w:t>
      </w:r>
      <w:r w:rsidRPr="00204309">
        <w:rPr>
          <w:rFonts w:ascii="Arial" w:eastAsia="Arial" w:hAnsi="Arial" w:cs="Arial"/>
          <w:sz w:val="18"/>
          <w:szCs w:val="20"/>
        </w:rPr>
        <w:t>CITI (</w:t>
      </w:r>
      <w:proofErr w:type="gramStart"/>
      <w:r w:rsidRPr="00204309">
        <w:rPr>
          <w:rFonts w:ascii="Arial" w:eastAsia="Arial" w:hAnsi="Arial" w:cs="Arial"/>
          <w:sz w:val="18"/>
          <w:szCs w:val="20"/>
        </w:rPr>
        <w:t>Mar‘</w:t>
      </w:r>
      <w:proofErr w:type="gramEnd"/>
      <w:r w:rsidRPr="00204309">
        <w:rPr>
          <w:rFonts w:ascii="Arial" w:eastAsia="Arial" w:hAnsi="Arial" w:cs="Arial"/>
          <w:sz w:val="18"/>
          <w:szCs w:val="20"/>
        </w:rPr>
        <w:t>09 – Nov’14)</w:t>
      </w:r>
    </w:p>
    <w:p w14:paraId="44846033" w14:textId="0054E7E7" w:rsidR="00C2600F" w:rsidRPr="00204309" w:rsidRDefault="0017441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b/>
          <w:sz w:val="18"/>
          <w:szCs w:val="20"/>
        </w:rPr>
        <w:t xml:space="preserve">     Client:</w:t>
      </w:r>
      <w:r w:rsidRPr="00204309">
        <w:rPr>
          <w:rFonts w:ascii="Arial" w:eastAsia="Arial" w:hAnsi="Arial" w:cs="Arial"/>
          <w:sz w:val="18"/>
          <w:szCs w:val="20"/>
        </w:rPr>
        <w:t xml:space="preserve"> </w:t>
      </w:r>
      <w:r w:rsidRPr="00204309">
        <w:rPr>
          <w:rFonts w:ascii="Arial" w:eastAsia="Arial" w:hAnsi="Arial" w:cs="Arial"/>
          <w:sz w:val="18"/>
          <w:szCs w:val="20"/>
        </w:rPr>
        <w:tab/>
      </w:r>
      <w:r w:rsidRPr="00204309">
        <w:rPr>
          <w:rFonts w:ascii="Arial" w:eastAsia="Arial" w:hAnsi="Arial" w:cs="Arial"/>
          <w:sz w:val="18"/>
          <w:szCs w:val="20"/>
        </w:rPr>
        <w:tab/>
      </w:r>
      <w:r w:rsidR="00604620">
        <w:rPr>
          <w:rFonts w:ascii="Arial" w:eastAsia="Arial" w:hAnsi="Arial" w:cs="Arial"/>
          <w:sz w:val="18"/>
          <w:szCs w:val="20"/>
        </w:rPr>
        <w:t xml:space="preserve">          </w:t>
      </w:r>
      <w:r w:rsidRPr="00204309">
        <w:rPr>
          <w:rFonts w:ascii="Arial" w:eastAsia="Arial" w:hAnsi="Arial" w:cs="Arial"/>
          <w:sz w:val="18"/>
          <w:szCs w:val="20"/>
        </w:rPr>
        <w:t xml:space="preserve">CITI </w:t>
      </w:r>
      <w:r w:rsidR="007626D3">
        <w:rPr>
          <w:rFonts w:ascii="Arial" w:eastAsia="Arial" w:hAnsi="Arial" w:cs="Arial"/>
          <w:sz w:val="18"/>
          <w:szCs w:val="20"/>
        </w:rPr>
        <w:t>Bank</w:t>
      </w:r>
    </w:p>
    <w:p w14:paraId="256B5C7F" w14:textId="77777777" w:rsidR="00C2600F" w:rsidRPr="00204309" w:rsidRDefault="0017441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b/>
          <w:sz w:val="18"/>
          <w:szCs w:val="20"/>
        </w:rPr>
        <w:t xml:space="preserve">      Role:</w:t>
      </w:r>
      <w:r w:rsidRPr="00204309">
        <w:rPr>
          <w:rFonts w:ascii="Arial" w:eastAsia="Arial" w:hAnsi="Arial" w:cs="Arial"/>
          <w:sz w:val="18"/>
          <w:szCs w:val="20"/>
        </w:rPr>
        <w:t xml:space="preserve">                                      </w:t>
      </w:r>
      <w:r w:rsidRPr="00204309">
        <w:rPr>
          <w:rFonts w:ascii="Arial" w:eastAsia="Arial" w:hAnsi="Arial" w:cs="Arial"/>
          <w:b/>
          <w:sz w:val="18"/>
          <w:szCs w:val="20"/>
        </w:rPr>
        <w:t xml:space="preserve">Automation Test Engineer </w:t>
      </w:r>
    </w:p>
    <w:p w14:paraId="22C8310E" w14:textId="77777777" w:rsidR="00C2600F" w:rsidRPr="00204309" w:rsidRDefault="00174416">
      <w:pPr>
        <w:spacing w:after="0" w:line="240" w:lineRule="auto"/>
        <w:ind w:left="284"/>
        <w:rPr>
          <w:rFonts w:ascii="Arial" w:eastAsia="Arial" w:hAnsi="Arial" w:cs="Arial"/>
          <w:color w:val="000000"/>
          <w:sz w:val="18"/>
          <w:szCs w:val="20"/>
        </w:rPr>
      </w:pPr>
      <w:r w:rsidRPr="00204309">
        <w:rPr>
          <w:rFonts w:ascii="Arial" w:eastAsia="Arial" w:hAnsi="Arial" w:cs="Arial"/>
          <w:b/>
          <w:color w:val="000000"/>
          <w:sz w:val="18"/>
          <w:szCs w:val="20"/>
        </w:rPr>
        <w:t>System Specification:</w:t>
      </w:r>
    </w:p>
    <w:p w14:paraId="750EB369" w14:textId="77777777" w:rsidR="00C2600F" w:rsidRPr="00204309" w:rsidRDefault="00174416">
      <w:pPr>
        <w:spacing w:after="0" w:line="240" w:lineRule="auto"/>
        <w:ind w:left="284"/>
        <w:rPr>
          <w:rFonts w:ascii="Arial" w:eastAsia="Arial" w:hAnsi="Arial" w:cs="Arial"/>
          <w:color w:val="000000"/>
          <w:sz w:val="18"/>
          <w:szCs w:val="20"/>
        </w:rPr>
      </w:pPr>
      <w:r w:rsidRPr="00204309">
        <w:rPr>
          <w:rFonts w:ascii="Arial" w:eastAsia="Arial" w:hAnsi="Arial" w:cs="Arial"/>
          <w:color w:val="000000"/>
          <w:sz w:val="18"/>
          <w:szCs w:val="20"/>
        </w:rPr>
        <w:t xml:space="preserve">       Platform:                          Web Application, Eclipse and CBOL</w:t>
      </w:r>
    </w:p>
    <w:p w14:paraId="5005AE5E" w14:textId="1E350113" w:rsidR="00C2600F" w:rsidRDefault="0017441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 xml:space="preserve">            Tools:                               </w:t>
      </w:r>
      <w:r w:rsidR="0032005D">
        <w:rPr>
          <w:rFonts w:ascii="Arial" w:eastAsia="Arial" w:hAnsi="Arial" w:cs="Arial"/>
          <w:sz w:val="18"/>
          <w:szCs w:val="20"/>
        </w:rPr>
        <w:t>QTP</w:t>
      </w:r>
      <w:r w:rsidRPr="00204309">
        <w:rPr>
          <w:rFonts w:ascii="Arial" w:eastAsia="Arial" w:hAnsi="Arial" w:cs="Arial"/>
          <w:sz w:val="18"/>
          <w:szCs w:val="20"/>
        </w:rPr>
        <w:t>, Mercury Quality center</w:t>
      </w:r>
      <w:r w:rsidR="002B0D5B">
        <w:rPr>
          <w:rFonts w:ascii="Arial" w:eastAsia="Arial" w:hAnsi="Arial" w:cs="Arial"/>
          <w:sz w:val="18"/>
          <w:szCs w:val="20"/>
        </w:rPr>
        <w:t>.</w:t>
      </w:r>
    </w:p>
    <w:p w14:paraId="755E3590" w14:textId="77777777" w:rsidR="002B0D5B" w:rsidRPr="00204309" w:rsidRDefault="002B0D5B">
      <w:pPr>
        <w:spacing w:after="0" w:line="240" w:lineRule="auto"/>
        <w:rPr>
          <w:rFonts w:ascii="Arial" w:eastAsia="Arial" w:hAnsi="Arial" w:cs="Arial"/>
          <w:sz w:val="18"/>
          <w:szCs w:val="20"/>
        </w:rPr>
      </w:pPr>
    </w:p>
    <w:p w14:paraId="0B1948BD" w14:textId="77777777" w:rsidR="002B0D5B" w:rsidRDefault="002B0D5B" w:rsidP="0068078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</w:p>
    <w:p w14:paraId="3E0C83AC" w14:textId="25215727" w:rsidR="00C2600F" w:rsidRPr="002C56F2" w:rsidRDefault="00174416" w:rsidP="0068078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b/>
          <w:sz w:val="18"/>
          <w:szCs w:val="20"/>
        </w:rPr>
        <w:t>Responsibilities:</w:t>
      </w:r>
    </w:p>
    <w:p w14:paraId="0BACC763" w14:textId="77777777" w:rsidR="002C56F2" w:rsidRPr="00204309" w:rsidRDefault="002C56F2" w:rsidP="0068078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</w:p>
    <w:p w14:paraId="01242844" w14:textId="77777777" w:rsidR="00C2600F" w:rsidRPr="00204309" w:rsidRDefault="00174416">
      <w:pPr>
        <w:numPr>
          <w:ilvl w:val="0"/>
          <w:numId w:val="10"/>
        </w:numPr>
        <w:spacing w:after="0" w:line="240" w:lineRule="auto"/>
        <w:ind w:left="1020" w:hanging="360"/>
        <w:jc w:val="both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Involved in creating Automation framework and Test Scripts.</w:t>
      </w:r>
    </w:p>
    <w:p w14:paraId="632976D1" w14:textId="77777777" w:rsidR="00C2600F" w:rsidRPr="00204309" w:rsidRDefault="00174416">
      <w:pPr>
        <w:numPr>
          <w:ilvl w:val="0"/>
          <w:numId w:val="10"/>
        </w:numPr>
        <w:spacing w:after="0" w:line="240" w:lineRule="auto"/>
        <w:ind w:left="1015" w:hanging="357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Involved in Preparation of Test Procedures, Test Scenarios, Test cases and Test Data.</w:t>
      </w:r>
    </w:p>
    <w:p w14:paraId="48C02005" w14:textId="77777777" w:rsidR="00C2600F" w:rsidRPr="00204309" w:rsidRDefault="00174416">
      <w:pPr>
        <w:numPr>
          <w:ilvl w:val="0"/>
          <w:numId w:val="10"/>
        </w:numPr>
        <w:spacing w:after="0" w:line="240" w:lineRule="auto"/>
        <w:ind w:left="1015" w:hanging="357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Designed Tests using Keyword driven methodology for selected areas.</w:t>
      </w:r>
    </w:p>
    <w:p w14:paraId="0D993AEF" w14:textId="77777777" w:rsidR="00C2600F" w:rsidRPr="00204309" w:rsidRDefault="00174416">
      <w:pPr>
        <w:numPr>
          <w:ilvl w:val="0"/>
          <w:numId w:val="10"/>
        </w:numPr>
        <w:spacing w:after="0" w:line="240" w:lineRule="auto"/>
        <w:ind w:left="1015" w:hanging="357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Execution of Test scripts and Defect tracking in Quality Centre.</w:t>
      </w:r>
    </w:p>
    <w:p w14:paraId="4A769181" w14:textId="77777777" w:rsidR="00C2600F" w:rsidRPr="00204309" w:rsidRDefault="00C2600F">
      <w:pPr>
        <w:spacing w:after="0" w:line="240" w:lineRule="auto"/>
        <w:jc w:val="both"/>
        <w:rPr>
          <w:rFonts w:ascii="Arial" w:eastAsia="Arial" w:hAnsi="Arial" w:cs="Arial"/>
          <w:sz w:val="18"/>
          <w:szCs w:val="20"/>
        </w:rPr>
      </w:pPr>
    </w:p>
    <w:p w14:paraId="41B8E1EC" w14:textId="77777777" w:rsidR="00C2600F" w:rsidRPr="00204309" w:rsidRDefault="00C2600F">
      <w:pPr>
        <w:spacing w:after="0" w:line="240" w:lineRule="auto"/>
        <w:jc w:val="both"/>
        <w:rPr>
          <w:rFonts w:ascii="Arial" w:eastAsia="Arial" w:hAnsi="Arial" w:cs="Arial"/>
          <w:sz w:val="18"/>
          <w:szCs w:val="20"/>
        </w:rPr>
      </w:pPr>
    </w:p>
    <w:p w14:paraId="6CBFEF53" w14:textId="77777777" w:rsidR="00C2600F" w:rsidRPr="00204309" w:rsidRDefault="00174416">
      <w:pPr>
        <w:spacing w:after="200" w:line="276" w:lineRule="auto"/>
        <w:rPr>
          <w:rFonts w:ascii="Calibri" w:eastAsia="Calibri" w:hAnsi="Calibri" w:cs="Calibri"/>
          <w:szCs w:val="20"/>
        </w:rPr>
      </w:pPr>
      <w:r w:rsidRPr="00204309">
        <w:rPr>
          <w:rFonts w:ascii="Calibri" w:eastAsia="Calibri" w:hAnsi="Calibri" w:cs="Calibri"/>
          <w:b/>
          <w:szCs w:val="20"/>
        </w:rPr>
        <w:t>Fidelity Investments</w:t>
      </w:r>
    </w:p>
    <w:p w14:paraId="1A4D4621" w14:textId="77777777" w:rsidR="00C2600F" w:rsidRPr="00204309" w:rsidRDefault="0017441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b/>
          <w:sz w:val="18"/>
          <w:szCs w:val="20"/>
        </w:rPr>
        <w:t xml:space="preserve">Duration: </w:t>
      </w:r>
      <w:r w:rsidRPr="00204309">
        <w:rPr>
          <w:rFonts w:ascii="Arial" w:eastAsia="Arial" w:hAnsi="Arial" w:cs="Arial"/>
          <w:sz w:val="18"/>
          <w:szCs w:val="20"/>
        </w:rPr>
        <w:t>18Months (Aug 2007 – Mar09)</w:t>
      </w:r>
    </w:p>
    <w:p w14:paraId="218826F3" w14:textId="178ACC36" w:rsidR="00C2600F" w:rsidRPr="00204309" w:rsidRDefault="00174416">
      <w:pPr>
        <w:spacing w:after="0" w:line="240" w:lineRule="auto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b/>
          <w:sz w:val="18"/>
          <w:szCs w:val="20"/>
        </w:rPr>
        <w:t xml:space="preserve">Designation/Role: </w:t>
      </w:r>
      <w:r w:rsidRPr="00204309">
        <w:rPr>
          <w:rFonts w:ascii="Arial" w:eastAsia="Arial" w:hAnsi="Arial" w:cs="Arial"/>
          <w:sz w:val="18"/>
          <w:szCs w:val="20"/>
        </w:rPr>
        <w:t xml:space="preserve">Associate – </w:t>
      </w:r>
      <w:r w:rsidR="00FD6F79">
        <w:rPr>
          <w:rFonts w:ascii="Arial" w:eastAsia="Arial" w:hAnsi="Arial" w:cs="Arial"/>
          <w:sz w:val="18"/>
          <w:szCs w:val="20"/>
        </w:rPr>
        <w:t>Functional testing</w:t>
      </w:r>
      <w:r w:rsidRPr="00204309">
        <w:rPr>
          <w:rFonts w:ascii="Arial" w:eastAsia="Arial" w:hAnsi="Arial" w:cs="Arial"/>
          <w:sz w:val="18"/>
          <w:szCs w:val="20"/>
        </w:rPr>
        <w:t xml:space="preserve"> </w:t>
      </w:r>
    </w:p>
    <w:p w14:paraId="7F4AEC46" w14:textId="77777777" w:rsidR="00C2600F" w:rsidRPr="00204309" w:rsidRDefault="00C2600F">
      <w:pPr>
        <w:spacing w:after="0" w:line="240" w:lineRule="auto"/>
        <w:rPr>
          <w:rFonts w:ascii="Arial" w:eastAsia="Arial" w:hAnsi="Arial" w:cs="Arial"/>
          <w:sz w:val="18"/>
          <w:szCs w:val="20"/>
        </w:rPr>
      </w:pPr>
    </w:p>
    <w:p w14:paraId="78573BE0" w14:textId="77777777" w:rsidR="00C2600F" w:rsidRPr="00204309" w:rsidRDefault="00C2600F">
      <w:pPr>
        <w:spacing w:after="0" w:line="240" w:lineRule="auto"/>
        <w:rPr>
          <w:rFonts w:ascii="Arial" w:eastAsia="Arial" w:hAnsi="Arial" w:cs="Arial"/>
          <w:sz w:val="18"/>
          <w:szCs w:val="20"/>
        </w:rPr>
      </w:pPr>
    </w:p>
    <w:p w14:paraId="45A109B8" w14:textId="77777777" w:rsidR="00C2600F" w:rsidRPr="00204309" w:rsidRDefault="00174416">
      <w:pPr>
        <w:spacing w:after="200" w:line="276" w:lineRule="auto"/>
        <w:ind w:firstLine="284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b/>
          <w:sz w:val="18"/>
          <w:szCs w:val="20"/>
        </w:rPr>
        <w:t>Responsibilities:</w:t>
      </w:r>
    </w:p>
    <w:p w14:paraId="4DFEAFBC" w14:textId="77777777" w:rsidR="00C2600F" w:rsidRPr="00204309" w:rsidRDefault="0017441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Involved in executing Test Scripts.</w:t>
      </w:r>
    </w:p>
    <w:p w14:paraId="3EA89B9C" w14:textId="77777777" w:rsidR="00C2600F" w:rsidRPr="00204309" w:rsidRDefault="0017441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Involved in work allocation to the automation Team.</w:t>
      </w:r>
    </w:p>
    <w:p w14:paraId="6566811E" w14:textId="77777777" w:rsidR="00C2600F" w:rsidRPr="00204309" w:rsidRDefault="0017441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Involved in uploading test results in mercury Quality center.</w:t>
      </w:r>
    </w:p>
    <w:p w14:paraId="287446BF" w14:textId="77777777" w:rsidR="00C2600F" w:rsidRPr="00204309" w:rsidRDefault="0017441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18"/>
          <w:szCs w:val="20"/>
        </w:rPr>
      </w:pPr>
      <w:r w:rsidRPr="00204309">
        <w:rPr>
          <w:rFonts w:ascii="Arial" w:eastAsia="Arial" w:hAnsi="Arial" w:cs="Arial"/>
          <w:sz w:val="18"/>
          <w:szCs w:val="20"/>
        </w:rPr>
        <w:t>Involved in creating the Test Plan, Test Strategy and Effort Estimation for Automation.</w:t>
      </w:r>
    </w:p>
    <w:p w14:paraId="0FCAE7FA" w14:textId="77777777" w:rsidR="00C2600F" w:rsidRPr="00204309" w:rsidRDefault="00C2600F">
      <w:pPr>
        <w:spacing w:after="0" w:line="240" w:lineRule="auto"/>
        <w:jc w:val="both"/>
        <w:rPr>
          <w:rFonts w:ascii="Arial" w:eastAsia="Arial" w:hAnsi="Arial" w:cs="Arial"/>
          <w:sz w:val="18"/>
          <w:szCs w:val="20"/>
        </w:rPr>
      </w:pPr>
    </w:p>
    <w:p w14:paraId="76322C72" w14:textId="77777777" w:rsidR="00C2600F" w:rsidRPr="00204309" w:rsidRDefault="00C2600F">
      <w:pPr>
        <w:spacing w:after="0" w:line="240" w:lineRule="auto"/>
        <w:jc w:val="both"/>
        <w:rPr>
          <w:rFonts w:ascii="Arial" w:eastAsia="Arial" w:hAnsi="Arial" w:cs="Arial"/>
          <w:sz w:val="18"/>
          <w:szCs w:val="20"/>
        </w:rPr>
      </w:pPr>
    </w:p>
    <w:p w14:paraId="7DE00E51" w14:textId="77777777" w:rsidR="00C2600F" w:rsidRPr="00204309" w:rsidRDefault="00174416">
      <w:pPr>
        <w:tabs>
          <w:tab w:val="center" w:pos="5040"/>
          <w:tab w:val="right" w:pos="10080"/>
        </w:tabs>
        <w:spacing w:before="240" w:after="60" w:line="276" w:lineRule="auto"/>
        <w:rPr>
          <w:rFonts w:ascii="Arial" w:eastAsia="Arial" w:hAnsi="Arial" w:cs="Arial"/>
          <w:b/>
          <w:color w:val="333333"/>
          <w:sz w:val="18"/>
          <w:szCs w:val="20"/>
          <w:shd w:val="clear" w:color="auto" w:fill="D9D9D9"/>
        </w:rPr>
      </w:pPr>
      <w:r w:rsidRPr="00204309">
        <w:rPr>
          <w:rFonts w:ascii="Arial" w:eastAsia="Arial" w:hAnsi="Arial" w:cs="Arial"/>
          <w:b/>
          <w:color w:val="333333"/>
          <w:sz w:val="18"/>
          <w:szCs w:val="20"/>
          <w:shd w:val="clear" w:color="auto" w:fill="D9D9D9"/>
        </w:rPr>
        <w:t>Personal Details</w:t>
      </w:r>
    </w:p>
    <w:p w14:paraId="179231D7" w14:textId="77777777" w:rsidR="00C2600F" w:rsidRPr="00204309" w:rsidRDefault="00C2600F">
      <w:pPr>
        <w:spacing w:after="0" w:line="240" w:lineRule="auto"/>
        <w:jc w:val="both"/>
        <w:rPr>
          <w:rFonts w:ascii="Arial" w:eastAsia="Arial" w:hAnsi="Arial" w:cs="Arial"/>
          <w:szCs w:val="20"/>
        </w:rPr>
      </w:pPr>
    </w:p>
    <w:p w14:paraId="5E8EB4AF" w14:textId="77777777" w:rsidR="00C2600F" w:rsidRPr="00204309" w:rsidRDefault="00174416">
      <w:pPr>
        <w:spacing w:after="0" w:line="240" w:lineRule="auto"/>
        <w:jc w:val="both"/>
        <w:rPr>
          <w:rFonts w:ascii="Arial" w:eastAsia="Arial" w:hAnsi="Arial" w:cs="Arial"/>
          <w:b/>
          <w:sz w:val="18"/>
          <w:szCs w:val="20"/>
        </w:rPr>
      </w:pPr>
      <w:r w:rsidRPr="00204309">
        <w:rPr>
          <w:rFonts w:ascii="Arial" w:eastAsia="Arial" w:hAnsi="Arial" w:cs="Arial"/>
          <w:b/>
          <w:sz w:val="18"/>
          <w:szCs w:val="20"/>
        </w:rPr>
        <w:t>Date of Birth</w:t>
      </w:r>
      <w:r w:rsidRPr="00204309">
        <w:rPr>
          <w:rFonts w:ascii="Arial" w:eastAsia="Arial" w:hAnsi="Arial" w:cs="Arial"/>
          <w:b/>
          <w:sz w:val="18"/>
          <w:szCs w:val="20"/>
        </w:rPr>
        <w:tab/>
      </w:r>
      <w:r w:rsidRPr="00204309">
        <w:rPr>
          <w:rFonts w:ascii="Arial" w:eastAsia="Arial" w:hAnsi="Arial" w:cs="Arial"/>
          <w:b/>
          <w:sz w:val="18"/>
          <w:szCs w:val="20"/>
        </w:rPr>
        <w:tab/>
      </w:r>
      <w:r w:rsidRPr="00204309">
        <w:rPr>
          <w:rFonts w:ascii="Arial" w:eastAsia="Arial" w:hAnsi="Arial" w:cs="Arial"/>
          <w:b/>
          <w:sz w:val="18"/>
          <w:szCs w:val="20"/>
        </w:rPr>
        <w:tab/>
        <w:t xml:space="preserve">:          </w:t>
      </w:r>
      <w:r w:rsidRPr="00204309">
        <w:rPr>
          <w:rFonts w:ascii="Arial" w:eastAsia="Arial" w:hAnsi="Arial" w:cs="Arial"/>
          <w:sz w:val="18"/>
          <w:szCs w:val="20"/>
        </w:rPr>
        <w:t>5 December 1986</w:t>
      </w:r>
    </w:p>
    <w:p w14:paraId="23B68487" w14:textId="77777777" w:rsidR="00C2600F" w:rsidRPr="00204309" w:rsidRDefault="00174416">
      <w:pPr>
        <w:spacing w:after="0" w:line="240" w:lineRule="auto"/>
        <w:jc w:val="both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b/>
          <w:sz w:val="18"/>
          <w:szCs w:val="20"/>
        </w:rPr>
        <w:t>Father’s Name</w:t>
      </w:r>
      <w:r w:rsidRPr="00204309">
        <w:rPr>
          <w:rFonts w:ascii="Arial" w:eastAsia="Arial" w:hAnsi="Arial" w:cs="Arial"/>
          <w:b/>
          <w:sz w:val="18"/>
          <w:szCs w:val="20"/>
        </w:rPr>
        <w:tab/>
      </w:r>
      <w:r w:rsidRPr="00204309">
        <w:rPr>
          <w:rFonts w:ascii="Arial" w:eastAsia="Arial" w:hAnsi="Arial" w:cs="Arial"/>
          <w:sz w:val="18"/>
          <w:szCs w:val="20"/>
        </w:rPr>
        <w:tab/>
      </w:r>
      <w:r w:rsidRPr="00204309">
        <w:rPr>
          <w:rFonts w:ascii="Arial" w:eastAsia="Arial" w:hAnsi="Arial" w:cs="Arial"/>
          <w:sz w:val="18"/>
          <w:szCs w:val="20"/>
        </w:rPr>
        <w:tab/>
      </w:r>
      <w:r w:rsidRPr="00204309">
        <w:rPr>
          <w:rFonts w:ascii="Arial" w:eastAsia="Arial" w:hAnsi="Arial" w:cs="Arial"/>
          <w:b/>
          <w:sz w:val="18"/>
          <w:szCs w:val="20"/>
        </w:rPr>
        <w:t>:</w:t>
      </w:r>
      <w:r w:rsidRPr="00204309">
        <w:rPr>
          <w:rFonts w:ascii="Arial" w:eastAsia="Arial" w:hAnsi="Arial" w:cs="Arial"/>
          <w:sz w:val="18"/>
          <w:szCs w:val="20"/>
        </w:rPr>
        <w:t xml:space="preserve">          Seshadri</w:t>
      </w:r>
    </w:p>
    <w:p w14:paraId="2C06F88D" w14:textId="77777777" w:rsidR="00C2600F" w:rsidRPr="00204309" w:rsidRDefault="00174416">
      <w:pPr>
        <w:spacing w:after="0" w:line="240" w:lineRule="auto"/>
        <w:jc w:val="both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b/>
          <w:sz w:val="18"/>
          <w:szCs w:val="20"/>
        </w:rPr>
        <w:t>Passport Number</w:t>
      </w:r>
      <w:r w:rsidRPr="00204309">
        <w:rPr>
          <w:rFonts w:ascii="Arial" w:eastAsia="Arial" w:hAnsi="Arial" w:cs="Arial"/>
          <w:b/>
          <w:sz w:val="18"/>
          <w:szCs w:val="20"/>
        </w:rPr>
        <w:tab/>
      </w:r>
      <w:r w:rsidRPr="00204309">
        <w:rPr>
          <w:rFonts w:ascii="Arial" w:eastAsia="Arial" w:hAnsi="Arial" w:cs="Arial"/>
          <w:sz w:val="18"/>
          <w:szCs w:val="20"/>
        </w:rPr>
        <w:tab/>
      </w:r>
      <w:r w:rsidRPr="00204309">
        <w:rPr>
          <w:rFonts w:ascii="Arial" w:eastAsia="Arial" w:hAnsi="Arial" w:cs="Arial"/>
          <w:b/>
          <w:sz w:val="18"/>
          <w:szCs w:val="20"/>
        </w:rPr>
        <w:t>:</w:t>
      </w:r>
      <w:r w:rsidRPr="00204309">
        <w:rPr>
          <w:rFonts w:ascii="Arial" w:eastAsia="Arial" w:hAnsi="Arial" w:cs="Arial"/>
          <w:sz w:val="18"/>
          <w:szCs w:val="20"/>
        </w:rPr>
        <w:t xml:space="preserve">          P1350731</w:t>
      </w:r>
    </w:p>
    <w:p w14:paraId="2279F3F8" w14:textId="482C3D23" w:rsidR="00C2600F" w:rsidRPr="00204309" w:rsidRDefault="00174416">
      <w:pPr>
        <w:spacing w:after="0" w:line="240" w:lineRule="auto"/>
        <w:jc w:val="both"/>
        <w:rPr>
          <w:rFonts w:ascii="Arial" w:eastAsia="Arial" w:hAnsi="Arial" w:cs="Arial"/>
          <w:b/>
          <w:sz w:val="18"/>
          <w:szCs w:val="20"/>
        </w:rPr>
      </w:pPr>
      <w:r w:rsidRPr="00204309">
        <w:rPr>
          <w:rFonts w:ascii="Arial" w:eastAsia="Arial" w:hAnsi="Arial" w:cs="Arial"/>
          <w:b/>
          <w:sz w:val="18"/>
          <w:szCs w:val="20"/>
        </w:rPr>
        <w:t xml:space="preserve">Passport Expiry date           </w:t>
      </w:r>
      <w:r w:rsidR="00680786">
        <w:rPr>
          <w:rFonts w:ascii="Arial" w:eastAsia="Arial" w:hAnsi="Arial" w:cs="Arial"/>
          <w:b/>
          <w:sz w:val="18"/>
          <w:szCs w:val="20"/>
        </w:rPr>
        <w:t xml:space="preserve">      </w:t>
      </w:r>
      <w:r w:rsidRPr="00204309">
        <w:rPr>
          <w:rFonts w:ascii="Arial" w:eastAsia="Arial" w:hAnsi="Arial" w:cs="Arial"/>
          <w:b/>
          <w:sz w:val="18"/>
          <w:szCs w:val="20"/>
        </w:rPr>
        <w:t xml:space="preserve">   </w:t>
      </w:r>
      <w:proofErr w:type="gramStart"/>
      <w:r w:rsidRPr="00204309">
        <w:rPr>
          <w:rFonts w:ascii="Arial" w:eastAsia="Arial" w:hAnsi="Arial" w:cs="Arial"/>
          <w:b/>
          <w:sz w:val="18"/>
          <w:szCs w:val="20"/>
        </w:rPr>
        <w:t xml:space="preserve">  :</w:t>
      </w:r>
      <w:proofErr w:type="gramEnd"/>
      <w:r w:rsidRPr="00204309">
        <w:rPr>
          <w:rFonts w:ascii="Arial" w:eastAsia="Arial" w:hAnsi="Arial" w:cs="Arial"/>
          <w:b/>
          <w:sz w:val="18"/>
          <w:szCs w:val="20"/>
        </w:rPr>
        <w:t xml:space="preserve">          </w:t>
      </w:r>
      <w:r w:rsidRPr="00204309">
        <w:rPr>
          <w:rFonts w:ascii="Arial" w:eastAsia="Arial" w:hAnsi="Arial" w:cs="Arial"/>
          <w:sz w:val="18"/>
          <w:szCs w:val="20"/>
        </w:rPr>
        <w:t>20/06/2026</w:t>
      </w:r>
    </w:p>
    <w:p w14:paraId="3B913428" w14:textId="77777777" w:rsidR="00C2600F" w:rsidRPr="00204309" w:rsidRDefault="00174416">
      <w:pPr>
        <w:spacing w:after="0" w:line="240" w:lineRule="auto"/>
        <w:jc w:val="both"/>
        <w:rPr>
          <w:rFonts w:ascii="Arial" w:eastAsia="Arial" w:hAnsi="Arial" w:cs="Arial"/>
          <w:sz w:val="18"/>
          <w:szCs w:val="20"/>
        </w:rPr>
      </w:pPr>
      <w:r w:rsidRPr="00204309">
        <w:rPr>
          <w:rFonts w:ascii="Arial" w:eastAsia="Arial" w:hAnsi="Arial" w:cs="Arial"/>
          <w:b/>
          <w:sz w:val="18"/>
          <w:szCs w:val="20"/>
        </w:rPr>
        <w:t>Pan Number</w:t>
      </w:r>
      <w:r w:rsidRPr="00204309">
        <w:rPr>
          <w:rFonts w:ascii="Arial" w:eastAsia="Arial" w:hAnsi="Arial" w:cs="Arial"/>
          <w:b/>
          <w:sz w:val="18"/>
          <w:szCs w:val="20"/>
        </w:rPr>
        <w:tab/>
      </w:r>
      <w:r w:rsidRPr="00204309">
        <w:rPr>
          <w:rFonts w:ascii="Arial" w:eastAsia="Arial" w:hAnsi="Arial" w:cs="Arial"/>
          <w:sz w:val="18"/>
          <w:szCs w:val="20"/>
        </w:rPr>
        <w:tab/>
      </w:r>
      <w:r w:rsidRPr="00204309">
        <w:rPr>
          <w:rFonts w:ascii="Arial" w:eastAsia="Arial" w:hAnsi="Arial" w:cs="Arial"/>
          <w:sz w:val="18"/>
          <w:szCs w:val="20"/>
        </w:rPr>
        <w:tab/>
      </w:r>
      <w:r w:rsidRPr="00204309">
        <w:rPr>
          <w:rFonts w:ascii="Arial" w:eastAsia="Arial" w:hAnsi="Arial" w:cs="Arial"/>
          <w:b/>
          <w:sz w:val="18"/>
          <w:szCs w:val="20"/>
        </w:rPr>
        <w:t>:</w:t>
      </w:r>
      <w:r w:rsidRPr="00204309">
        <w:rPr>
          <w:rFonts w:ascii="Arial" w:eastAsia="Arial" w:hAnsi="Arial" w:cs="Arial"/>
          <w:sz w:val="18"/>
          <w:szCs w:val="20"/>
        </w:rPr>
        <w:t xml:space="preserve">          BNSPS6368H</w:t>
      </w:r>
    </w:p>
    <w:p w14:paraId="4C8AABD0" w14:textId="77777777" w:rsidR="00C2600F" w:rsidRPr="00204309" w:rsidRDefault="00C2600F">
      <w:pPr>
        <w:spacing w:after="0" w:line="240" w:lineRule="auto"/>
        <w:jc w:val="both"/>
        <w:rPr>
          <w:rFonts w:ascii="Arial" w:eastAsia="Arial" w:hAnsi="Arial" w:cs="Arial"/>
          <w:sz w:val="18"/>
          <w:szCs w:val="20"/>
        </w:rPr>
      </w:pPr>
    </w:p>
    <w:p w14:paraId="7EEE16C3" w14:textId="77777777" w:rsidR="00C2600F" w:rsidRPr="00204309" w:rsidRDefault="00C2600F">
      <w:pPr>
        <w:spacing w:after="0" w:line="240" w:lineRule="auto"/>
        <w:rPr>
          <w:rFonts w:ascii="Arial" w:eastAsia="Arial" w:hAnsi="Arial" w:cs="Arial"/>
          <w:color w:val="000000"/>
          <w:sz w:val="18"/>
          <w:szCs w:val="20"/>
        </w:rPr>
      </w:pPr>
    </w:p>
    <w:sectPr w:rsidR="00C2600F" w:rsidRPr="0020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43D3A" w14:textId="77777777" w:rsidR="00174416" w:rsidRDefault="00174416" w:rsidP="00D8356F">
      <w:pPr>
        <w:spacing w:after="0" w:line="240" w:lineRule="auto"/>
      </w:pPr>
      <w:r>
        <w:separator/>
      </w:r>
    </w:p>
  </w:endnote>
  <w:endnote w:type="continuationSeparator" w:id="0">
    <w:p w14:paraId="7598DD5E" w14:textId="77777777" w:rsidR="00174416" w:rsidRDefault="00174416" w:rsidP="00D8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CF94C" w14:textId="77777777" w:rsidR="00174416" w:rsidRDefault="00174416" w:rsidP="00D8356F">
      <w:pPr>
        <w:spacing w:after="0" w:line="240" w:lineRule="auto"/>
      </w:pPr>
      <w:r>
        <w:separator/>
      </w:r>
    </w:p>
  </w:footnote>
  <w:footnote w:type="continuationSeparator" w:id="0">
    <w:p w14:paraId="584C6EEA" w14:textId="77777777" w:rsidR="00174416" w:rsidRDefault="00174416" w:rsidP="00D83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095E"/>
    <w:multiLevelType w:val="multilevel"/>
    <w:tmpl w:val="15FCB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B751C5"/>
    <w:multiLevelType w:val="multilevel"/>
    <w:tmpl w:val="6942A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D53BD5"/>
    <w:multiLevelType w:val="multilevel"/>
    <w:tmpl w:val="128CC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2D014E"/>
    <w:multiLevelType w:val="multilevel"/>
    <w:tmpl w:val="71CC4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EB317B"/>
    <w:multiLevelType w:val="multilevel"/>
    <w:tmpl w:val="DB20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39433F"/>
    <w:multiLevelType w:val="multilevel"/>
    <w:tmpl w:val="1EF4D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03C457F"/>
    <w:multiLevelType w:val="multilevel"/>
    <w:tmpl w:val="BD9C7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9E7DB8"/>
    <w:multiLevelType w:val="multilevel"/>
    <w:tmpl w:val="C38EB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6106F9"/>
    <w:multiLevelType w:val="multilevel"/>
    <w:tmpl w:val="62A27F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1E633E"/>
    <w:multiLevelType w:val="multilevel"/>
    <w:tmpl w:val="09D46C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1436A3D"/>
    <w:multiLevelType w:val="multilevel"/>
    <w:tmpl w:val="D62AA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10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0F"/>
    <w:rsid w:val="00043091"/>
    <w:rsid w:val="000436DB"/>
    <w:rsid w:val="000701A1"/>
    <w:rsid w:val="000A253B"/>
    <w:rsid w:val="00174416"/>
    <w:rsid w:val="001B1F41"/>
    <w:rsid w:val="001C60F6"/>
    <w:rsid w:val="00204309"/>
    <w:rsid w:val="00214C72"/>
    <w:rsid w:val="002343AE"/>
    <w:rsid w:val="00266786"/>
    <w:rsid w:val="002912C0"/>
    <w:rsid w:val="002B0D5B"/>
    <w:rsid w:val="002C56F2"/>
    <w:rsid w:val="00307D43"/>
    <w:rsid w:val="0032005D"/>
    <w:rsid w:val="003264AF"/>
    <w:rsid w:val="00330865"/>
    <w:rsid w:val="003620F1"/>
    <w:rsid w:val="0038751B"/>
    <w:rsid w:val="004402F4"/>
    <w:rsid w:val="00445A70"/>
    <w:rsid w:val="00451F6F"/>
    <w:rsid w:val="00486603"/>
    <w:rsid w:val="004966B8"/>
    <w:rsid w:val="004B40AE"/>
    <w:rsid w:val="00541C9C"/>
    <w:rsid w:val="00561B4C"/>
    <w:rsid w:val="005B78D5"/>
    <w:rsid w:val="005D1D91"/>
    <w:rsid w:val="00604620"/>
    <w:rsid w:val="00606027"/>
    <w:rsid w:val="00651B8F"/>
    <w:rsid w:val="00676C39"/>
    <w:rsid w:val="00680786"/>
    <w:rsid w:val="006D6DC7"/>
    <w:rsid w:val="007305AD"/>
    <w:rsid w:val="007626D3"/>
    <w:rsid w:val="00793BD0"/>
    <w:rsid w:val="007A2713"/>
    <w:rsid w:val="00810E1F"/>
    <w:rsid w:val="008155F8"/>
    <w:rsid w:val="00852572"/>
    <w:rsid w:val="00896FFD"/>
    <w:rsid w:val="008C7AE6"/>
    <w:rsid w:val="00933175"/>
    <w:rsid w:val="009B0FD1"/>
    <w:rsid w:val="009E5156"/>
    <w:rsid w:val="009F11A9"/>
    <w:rsid w:val="00A02965"/>
    <w:rsid w:val="00A03661"/>
    <w:rsid w:val="00A16399"/>
    <w:rsid w:val="00A57C61"/>
    <w:rsid w:val="00A857FE"/>
    <w:rsid w:val="00AD4CB1"/>
    <w:rsid w:val="00AE0912"/>
    <w:rsid w:val="00B43A8B"/>
    <w:rsid w:val="00B44D93"/>
    <w:rsid w:val="00B9682E"/>
    <w:rsid w:val="00C2600F"/>
    <w:rsid w:val="00C36D70"/>
    <w:rsid w:val="00C45F90"/>
    <w:rsid w:val="00D11C75"/>
    <w:rsid w:val="00D124D1"/>
    <w:rsid w:val="00D8356F"/>
    <w:rsid w:val="00DD60EA"/>
    <w:rsid w:val="00E00A25"/>
    <w:rsid w:val="00E05FCE"/>
    <w:rsid w:val="00F60328"/>
    <w:rsid w:val="00F679FE"/>
    <w:rsid w:val="00FA1208"/>
    <w:rsid w:val="00FA25FA"/>
    <w:rsid w:val="00FD6794"/>
    <w:rsid w:val="00FD6F79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578E4A6"/>
  <w15:docId w15:val="{3E3D4E68-7BF0-4FA6-9DE0-3E7CB4EA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1C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4</Pages>
  <Words>1081</Words>
  <Characters>6165</Characters>
  <Application>Microsoft Office Word</Application>
  <DocSecurity>0</DocSecurity>
  <Lines>51</Lines>
  <Paragraphs>14</Paragraphs>
  <ScaleCrop>false</ScaleCrop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Seshadri, Sundar Rajan (Cognizant)</dc:creator>
  <cp:lastModifiedBy>Seshadri, Sundar Rajan (Cognizant)</cp:lastModifiedBy>
  <cp:revision>59</cp:revision>
  <dcterms:created xsi:type="dcterms:W3CDTF">2022-04-17T07:42:00Z</dcterms:created>
  <dcterms:modified xsi:type="dcterms:W3CDTF">2022-06-30T13:56:00Z</dcterms:modified>
</cp:coreProperties>
</file>