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7EB2" w14:textId="788E7DCF" w:rsidR="0083604B" w:rsidRDefault="00BC2506" w:rsidP="00E029CA">
      <w:pPr>
        <w:jc w:val="center"/>
        <w:rPr>
          <w:rFonts w:ascii="Cambria" w:eastAsia="Calibri" w:hAnsi="Cambria" w:cs="Times New Roman"/>
          <w:b/>
          <w:sz w:val="40"/>
          <w:szCs w:val="28"/>
        </w:rPr>
      </w:pPr>
      <w:bookmarkStart w:id="0" w:name="_Hlk141797626"/>
      <w:r w:rsidRPr="00BC2506">
        <w:rPr>
          <w:rFonts w:ascii="Cambria" w:eastAsia="Calibri" w:hAnsi="Cambria" w:cs="Times New Roman"/>
          <w:b/>
          <w:sz w:val="40"/>
          <w:szCs w:val="28"/>
        </w:rPr>
        <w:t xml:space="preserve">Terris Rajam V   </w:t>
      </w:r>
    </w:p>
    <w:p w14:paraId="7E394B1F" w14:textId="79E03729" w:rsidR="00556DF7" w:rsidRPr="002364B6" w:rsidRDefault="00850A7D" w:rsidP="0051483B">
      <w:pPr>
        <w:jc w:val="center"/>
        <w:rPr>
          <w:rFonts w:ascii="Cambria" w:eastAsia="Calibri" w:hAnsi="Cambria" w:cs="Times New Roman"/>
          <w:szCs w:val="24"/>
        </w:rPr>
      </w:pPr>
      <w:hyperlink r:id="rId8" w:history="1">
        <w:r w:rsidR="00BC2506" w:rsidRPr="00126627">
          <w:rPr>
            <w:rStyle w:val="Hyperlink"/>
          </w:rPr>
          <w:t>terrisrajamvincent1@gmail.com</w:t>
        </w:r>
      </w:hyperlink>
      <w:r w:rsidR="00BC2506">
        <w:t xml:space="preserve"> </w:t>
      </w:r>
      <w:r w:rsidR="000075AD">
        <w:rPr>
          <w:rFonts w:ascii="Cambria" w:eastAsia="Calibri" w:hAnsi="Cambria" w:cs="Times New Roman"/>
          <w:sz w:val="28"/>
          <w:szCs w:val="28"/>
        </w:rPr>
        <w:t>|</w:t>
      </w:r>
      <w:r w:rsidR="00456978">
        <w:rPr>
          <w:rFonts w:ascii="Cambria" w:eastAsia="Calibri" w:hAnsi="Cambria" w:cs="Times New Roman"/>
          <w:sz w:val="28"/>
          <w:szCs w:val="28"/>
        </w:rPr>
        <w:t xml:space="preserve"> </w:t>
      </w:r>
      <w:r w:rsidR="00BC2506" w:rsidRPr="00BC2506">
        <w:rPr>
          <w:rFonts w:ascii="Cambria" w:eastAsia="Calibri" w:hAnsi="Cambria" w:cs="Times New Roman"/>
          <w:szCs w:val="24"/>
        </w:rPr>
        <w:t>+1- 4376799183</w:t>
      </w:r>
      <w:r w:rsidR="00035D0F">
        <w:rPr>
          <w:rFonts w:ascii="Cambria" w:eastAsia="Calibri" w:hAnsi="Cambria" w:cs="Times New Roman"/>
          <w:szCs w:val="24"/>
        </w:rPr>
        <w:t xml:space="preserve"> | </w:t>
      </w:r>
      <w:r w:rsidR="0051483B" w:rsidRPr="0051483B">
        <w:rPr>
          <w:rFonts w:ascii="Cambria" w:eastAsia="Calibri" w:hAnsi="Cambria" w:cs="Times New Roman"/>
          <w:szCs w:val="24"/>
        </w:rPr>
        <w:t>Halifax, Nova Scotia, Canada</w:t>
      </w:r>
      <w:r w:rsidR="0051483B">
        <w:rPr>
          <w:rFonts w:ascii="Cambria" w:eastAsia="Calibri" w:hAnsi="Cambria" w:cs="Times New Roman"/>
          <w:szCs w:val="24"/>
        </w:rPr>
        <w:t xml:space="preserve"> | </w:t>
      </w:r>
      <w:hyperlink r:id="rId9" w:history="1">
        <w:r w:rsidR="00035D0F" w:rsidRPr="00035D0F">
          <w:rPr>
            <w:rStyle w:val="Hyperlink"/>
            <w:rFonts w:ascii="Cambria" w:eastAsia="Calibri" w:hAnsi="Cambria" w:cs="Times New Roman"/>
            <w:szCs w:val="24"/>
          </w:rPr>
          <w:t>LinkedIn</w:t>
        </w:r>
      </w:hyperlink>
    </w:p>
    <w:bookmarkEnd w:id="0"/>
    <w:p w14:paraId="1E36FC2F" w14:textId="2159979A" w:rsidR="002B0814" w:rsidRPr="009035E4" w:rsidRDefault="00E43080" w:rsidP="0045148E">
      <w:pPr>
        <w:spacing w:after="0" w:line="240" w:lineRule="auto"/>
        <w:rPr>
          <w:rFonts w:cs="Times New Roman"/>
          <w:sz w:val="12"/>
          <w:szCs w:val="12"/>
        </w:rPr>
      </w:pPr>
      <w:r w:rsidRPr="00D05AD8">
        <w:rPr>
          <w:rFonts w:cs="Times New Roman"/>
          <w:noProof/>
          <w:sz w:val="22"/>
        </w:rPr>
        <mc:AlternateContent>
          <mc:Choice Requires="wps">
            <w:drawing>
              <wp:anchor distT="0" distB="0" distL="114300" distR="114300" simplePos="0" relativeHeight="251656704" behindDoc="0" locked="0" layoutInCell="1" allowOverlap="1" wp14:anchorId="4664AFB8" wp14:editId="1C80A7D2">
                <wp:simplePos x="0" y="0"/>
                <wp:positionH relativeFrom="column">
                  <wp:posOffset>0</wp:posOffset>
                </wp:positionH>
                <wp:positionV relativeFrom="paragraph">
                  <wp:posOffset>2857</wp:posOffset>
                </wp:positionV>
                <wp:extent cx="6851015" cy="0"/>
                <wp:effectExtent l="0" t="0" r="26035" b="19050"/>
                <wp:wrapNone/>
                <wp:docPr id="1" name="Straight Connector 1"/>
                <wp:cNvGraphicFramePr/>
                <a:graphic xmlns:a="http://schemas.openxmlformats.org/drawingml/2006/main">
                  <a:graphicData uri="http://schemas.microsoft.com/office/word/2010/wordprocessingShape">
                    <wps:wsp>
                      <wps:cNvCnPr/>
                      <wps:spPr>
                        <a:xfrm>
                          <a:off x="0" y="0"/>
                          <a:ext cx="6851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AA6ED" id="Straight Connector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pt" to="539.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" strokecolor="black [3040]" strokeweight="1.5pt"/>
            </w:pict>
          </mc:Fallback>
        </mc:AlternateContent>
      </w:r>
    </w:p>
    <w:p w14:paraId="3E7547B4" w14:textId="77777777" w:rsidR="002B0814" w:rsidRPr="00D05AD8" w:rsidRDefault="002B0814" w:rsidP="0045148E">
      <w:pPr>
        <w:shd w:val="clear" w:color="auto" w:fill="DBE5F1" w:themeFill="accent1" w:themeFillTint="33"/>
        <w:spacing w:after="0" w:line="240" w:lineRule="auto"/>
        <w:jc w:val="center"/>
        <w:rPr>
          <w:rFonts w:cs="Times New Roman"/>
          <w:b/>
          <w:bCs/>
          <w:color w:val="0070C0"/>
          <w:sz w:val="22"/>
        </w:rPr>
      </w:pPr>
      <w:r w:rsidRPr="00D05AD8">
        <w:rPr>
          <w:rFonts w:cs="Times New Roman"/>
          <w:b/>
          <w:bCs/>
          <w:color w:val="0070C0"/>
          <w:sz w:val="22"/>
        </w:rPr>
        <w:t>PROFILE SUMMARY</w:t>
      </w:r>
    </w:p>
    <w:p w14:paraId="5D3E028A" w14:textId="77777777" w:rsidR="000A35DE" w:rsidRPr="00D05AD8" w:rsidRDefault="000A35DE" w:rsidP="0045148E">
      <w:pPr>
        <w:spacing w:after="0" w:line="240" w:lineRule="auto"/>
        <w:jc w:val="both"/>
        <w:rPr>
          <w:rFonts w:ascii="Cambria" w:hAnsi="Cambria"/>
          <w:sz w:val="10"/>
          <w:szCs w:val="12"/>
        </w:rPr>
      </w:pPr>
    </w:p>
    <w:p w14:paraId="1A60C82F" w14:textId="7789EFAA" w:rsidR="00374175" w:rsidRDefault="00E204F9" w:rsidP="00374175">
      <w:pPr>
        <w:spacing w:after="0" w:line="240" w:lineRule="auto"/>
        <w:jc w:val="both"/>
        <w:rPr>
          <w:rFonts w:ascii="Cambria" w:hAnsi="Cambria" w:cs="Cambria"/>
          <w:color w:val="000000"/>
          <w:sz w:val="20"/>
          <w:szCs w:val="20"/>
          <w:lang w:val="en-CA"/>
        </w:rPr>
      </w:pPr>
      <w:r w:rsidRPr="002B1DBE">
        <w:rPr>
          <w:rFonts w:ascii="Cambria" w:hAnsi="Cambria" w:cs="Cambria"/>
          <w:color w:val="000000"/>
          <w:sz w:val="20"/>
          <w:szCs w:val="20"/>
          <w:lang w:val="en-CA"/>
        </w:rPr>
        <w:t>Experienced Sr. Business Analyst, Scrum Master, QA Lead, and Project Management professional with over 14 years of expertise. Adept at driving Agile and Lean frameworks to ensure efficient project delivery and exceptional product quality. Proven track record in leading teams, removing backlogs, enhancing velocity, and facilitating the adoption of Agile methodologies. Skilled in training teams and collaborating with product owners to achieve project goals. Seeking a challenging role in an innovative organization to leverage extensive experience in business analysis, test leadership, Scrum mastering, and project</w:t>
      </w:r>
      <w:r>
        <w:rPr>
          <w:rFonts w:ascii="Cambria" w:hAnsi="Cambria" w:cs="Cambria"/>
          <w:color w:val="000000"/>
          <w:sz w:val="20"/>
          <w:szCs w:val="20"/>
          <w:lang w:val="en-CA"/>
        </w:rPr>
        <w:t xml:space="preserve"> </w:t>
      </w:r>
      <w:r w:rsidRPr="002B1DBE">
        <w:rPr>
          <w:rFonts w:ascii="Cambria" w:hAnsi="Cambria" w:cs="Cambria"/>
          <w:color w:val="000000"/>
          <w:sz w:val="20"/>
          <w:szCs w:val="20"/>
          <w:lang w:val="en-CA"/>
        </w:rPr>
        <w:t>management.</w:t>
      </w:r>
    </w:p>
    <w:p w14:paraId="7ACE0E56" w14:textId="77777777" w:rsidR="00E204F9" w:rsidRDefault="00E204F9" w:rsidP="00374175">
      <w:pPr>
        <w:spacing w:after="0" w:line="240" w:lineRule="auto"/>
        <w:jc w:val="both"/>
        <w:rPr>
          <w:rFonts w:ascii="Cambria" w:eastAsia="Calibri" w:hAnsi="Cambria" w:cs="Times New Roman"/>
          <w:sz w:val="20"/>
          <w:szCs w:val="20"/>
        </w:rPr>
      </w:pPr>
    </w:p>
    <w:p w14:paraId="7FD641E6" w14:textId="77777777" w:rsidR="00AF038A" w:rsidRPr="00D05AD8" w:rsidRDefault="00AF038A" w:rsidP="00AF038A">
      <w:pPr>
        <w:shd w:val="clear" w:color="auto" w:fill="DBE5F1" w:themeFill="accent1" w:themeFillTint="33"/>
        <w:spacing w:after="0" w:line="240" w:lineRule="auto"/>
        <w:jc w:val="center"/>
        <w:rPr>
          <w:rFonts w:cs="Times New Roman"/>
          <w:b/>
          <w:bCs/>
          <w:iCs/>
          <w:color w:val="0070C0"/>
          <w:sz w:val="22"/>
        </w:rPr>
      </w:pPr>
      <w:r w:rsidRPr="00D05AD8">
        <w:rPr>
          <w:rFonts w:cs="Times New Roman"/>
          <w:b/>
          <w:bCs/>
          <w:iCs/>
          <w:color w:val="0070C0"/>
          <w:sz w:val="22"/>
        </w:rPr>
        <w:t>CORE COMPETENCIES</w:t>
      </w:r>
    </w:p>
    <w:p w14:paraId="59AB1F2C" w14:textId="77777777" w:rsidR="00AF038A" w:rsidRPr="00D05AD8" w:rsidRDefault="00AF038A" w:rsidP="00AF038A">
      <w:pPr>
        <w:spacing w:after="0" w:line="240" w:lineRule="auto"/>
        <w:rPr>
          <w:rFonts w:ascii="Cambria" w:hAnsi="Cambria"/>
          <w:sz w:val="10"/>
          <w:szCs w:val="12"/>
        </w:rPr>
      </w:pPr>
    </w:p>
    <w:p w14:paraId="1A052C84" w14:textId="77777777" w:rsidR="00BC2506" w:rsidRPr="00707C8A" w:rsidRDefault="00BC2506" w:rsidP="00581266">
      <w:pPr>
        <w:numPr>
          <w:ilvl w:val="0"/>
          <w:numId w:val="3"/>
        </w:numPr>
        <w:spacing w:after="0" w:line="240" w:lineRule="auto"/>
        <w:contextualSpacing/>
        <w:rPr>
          <w:rFonts w:ascii="Cambria" w:eastAsia="Calibri" w:hAnsi="Cambria" w:cs="Arial"/>
          <w:sz w:val="20"/>
          <w:szCs w:val="20"/>
        </w:rPr>
      </w:pPr>
      <w:bookmarkStart w:id="1" w:name="_Hlk141797434"/>
      <w:r w:rsidRPr="00707C8A">
        <w:rPr>
          <w:rFonts w:ascii="Cambria" w:eastAsia="Calibri" w:hAnsi="Cambria" w:cs="Arial"/>
          <w:sz w:val="20"/>
          <w:szCs w:val="20"/>
        </w:rPr>
        <w:t>Proficient in eliciting, documenting, and analyzing business requirements from stakeholders.</w:t>
      </w:r>
    </w:p>
    <w:p w14:paraId="53899480" w14:textId="77777777" w:rsidR="00BC2506" w:rsidRDefault="00BC2506" w:rsidP="00581266">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Skilled in evaluating and interpreting complex data sets to inform strategic business decisions.</w:t>
      </w:r>
    </w:p>
    <w:p w14:paraId="284F5D97" w14:textId="4E2A4AF0" w:rsidR="001038E0" w:rsidRPr="00707C8A" w:rsidRDefault="001038E0" w:rsidP="00581266">
      <w:pPr>
        <w:numPr>
          <w:ilvl w:val="0"/>
          <w:numId w:val="3"/>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Strong SQL knowledge to perform Data analysis and compare the </w:t>
      </w:r>
      <w:r w:rsidR="0041494D">
        <w:rPr>
          <w:rFonts w:ascii="Cambria" w:eastAsia="Calibri" w:hAnsi="Cambria" w:cs="Arial"/>
          <w:sz w:val="20"/>
          <w:szCs w:val="20"/>
        </w:rPr>
        <w:t>data from source to target</w:t>
      </w:r>
    </w:p>
    <w:p w14:paraId="6012D674" w14:textId="410A3DA1" w:rsidR="00BC2506" w:rsidRDefault="00BC2506" w:rsidP="00581266">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 xml:space="preserve">Experienced in </w:t>
      </w:r>
      <w:r w:rsidR="00123A2F">
        <w:rPr>
          <w:rFonts w:ascii="Cambria" w:eastAsia="Calibri" w:hAnsi="Cambria" w:cs="Arial"/>
          <w:sz w:val="20"/>
          <w:szCs w:val="20"/>
        </w:rPr>
        <w:t>Data analysis, Data profiling, Data Migration, Data integration</w:t>
      </w:r>
      <w:r w:rsidR="00433F53">
        <w:rPr>
          <w:rFonts w:ascii="Cambria" w:eastAsia="Calibri" w:hAnsi="Cambria" w:cs="Arial"/>
          <w:sz w:val="20"/>
          <w:szCs w:val="20"/>
        </w:rPr>
        <w:t xml:space="preserve"> and Metadata management services</w:t>
      </w:r>
      <w:r w:rsidRPr="00707C8A">
        <w:rPr>
          <w:rFonts w:ascii="Cambria" w:eastAsia="Calibri" w:hAnsi="Cambria" w:cs="Arial"/>
          <w:sz w:val="20"/>
          <w:szCs w:val="20"/>
        </w:rPr>
        <w:t>.</w:t>
      </w:r>
    </w:p>
    <w:p w14:paraId="4DBA05D1" w14:textId="77777777" w:rsidR="00BC2506" w:rsidRDefault="00BC2506" w:rsidP="00581266">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Skilled in identifying, documenting, and tracking defects throughout the testing lifecycle.</w:t>
      </w:r>
    </w:p>
    <w:p w14:paraId="13752288" w14:textId="77777777" w:rsidR="00FE5180" w:rsidRDefault="00FE5180" w:rsidP="00581266">
      <w:pPr>
        <w:pStyle w:val="NormalBold"/>
        <w:numPr>
          <w:ilvl w:val="0"/>
          <w:numId w:val="3"/>
        </w:numPr>
        <w:jc w:val="left"/>
        <w:rPr>
          <w:b w:val="0"/>
          <w:sz w:val="20"/>
          <w:szCs w:val="20"/>
        </w:rPr>
      </w:pPr>
      <w:r w:rsidRPr="006D1E0B">
        <w:rPr>
          <w:b w:val="0"/>
          <w:sz w:val="20"/>
          <w:szCs w:val="20"/>
        </w:rPr>
        <w:t>Facilitating Scrum Ceremonies including Sprint Planning, Daily scrum, Sprint retrospectives, Sprint Demos, Story Grooming, and Release Planning</w:t>
      </w:r>
    </w:p>
    <w:p w14:paraId="37E57D25" w14:textId="77777777" w:rsidR="00042BA8" w:rsidRPr="00707C8A" w:rsidRDefault="00042BA8" w:rsidP="00042BA8">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Implemented Maturity Models for Business Analysis and conducted self-assessments on Data Modeling and Data Documentation.</w:t>
      </w:r>
    </w:p>
    <w:p w14:paraId="747E0F6B" w14:textId="77777777" w:rsidR="00BC2506" w:rsidRDefault="00BC2506" w:rsidP="00581266">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Familiarity with performance testing tools and methodologies to assess system scalability and reliability.</w:t>
      </w:r>
    </w:p>
    <w:p w14:paraId="23227CAD" w14:textId="77777777" w:rsidR="00BC2506" w:rsidRPr="00707C8A" w:rsidRDefault="00BC2506" w:rsidP="00581266">
      <w:pPr>
        <w:numPr>
          <w:ilvl w:val="0"/>
          <w:numId w:val="3"/>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Dedicated to promoting a culture of continuous improvement and adaptability within the Agile framework.</w:t>
      </w:r>
    </w:p>
    <w:p w14:paraId="7D15B59C" w14:textId="13CBB8A8" w:rsidR="00BC2506" w:rsidRPr="00707C8A" w:rsidRDefault="004D174C" w:rsidP="00581266">
      <w:pPr>
        <w:numPr>
          <w:ilvl w:val="0"/>
          <w:numId w:val="3"/>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Sound </w:t>
      </w:r>
      <w:r w:rsidR="00353F17">
        <w:rPr>
          <w:rFonts w:ascii="Cambria" w:eastAsia="Calibri" w:hAnsi="Cambria" w:cs="Arial"/>
          <w:sz w:val="20"/>
          <w:szCs w:val="20"/>
        </w:rPr>
        <w:t>Relational database concepts and extensively worked with SQL Server</w:t>
      </w:r>
    </w:p>
    <w:bookmarkEnd w:id="1"/>
    <w:p w14:paraId="6E44002A" w14:textId="66407C28" w:rsidR="0062226A" w:rsidRDefault="0062226A" w:rsidP="0062226A">
      <w:pPr>
        <w:spacing w:after="200" w:line="240" w:lineRule="auto"/>
        <w:contextualSpacing/>
        <w:jc w:val="both"/>
        <w:rPr>
          <w:rFonts w:ascii="Cambria" w:eastAsia="Calibri" w:hAnsi="Cambria" w:cs="Calibri"/>
          <w:sz w:val="4"/>
          <w:szCs w:val="20"/>
        </w:rPr>
      </w:pPr>
    </w:p>
    <w:p w14:paraId="14E8A5E1" w14:textId="53D2AE17" w:rsidR="00C448A1" w:rsidRDefault="00C448A1" w:rsidP="00C448A1">
      <w:pPr>
        <w:spacing w:after="200" w:line="240" w:lineRule="auto"/>
        <w:contextualSpacing/>
        <w:jc w:val="both"/>
        <w:rPr>
          <w:rFonts w:ascii="Cambria" w:eastAsia="Calibri" w:hAnsi="Cambria" w:cs="Calibri"/>
          <w:sz w:val="4"/>
          <w:szCs w:val="20"/>
        </w:rPr>
      </w:pPr>
    </w:p>
    <w:p w14:paraId="0F390A88" w14:textId="51796DB9" w:rsidR="00AF038A" w:rsidRPr="002364B6" w:rsidRDefault="00AF038A" w:rsidP="00073B25">
      <w:pPr>
        <w:spacing w:after="0" w:line="240" w:lineRule="auto"/>
        <w:ind w:left="360"/>
        <w:contextualSpacing/>
        <w:rPr>
          <w:rFonts w:ascii="Cambria" w:eastAsia="Calibri" w:hAnsi="Cambria" w:cs="Arial"/>
          <w:sz w:val="8"/>
          <w:szCs w:val="8"/>
        </w:rPr>
      </w:pPr>
    </w:p>
    <w:p w14:paraId="0FF151A1" w14:textId="3A73253A" w:rsidR="00A14077" w:rsidRPr="00DB55E6" w:rsidRDefault="00884E04" w:rsidP="00DB55E6">
      <w:pPr>
        <w:pStyle w:val="ListParagraph"/>
        <w:shd w:val="clear" w:color="auto" w:fill="DBE5F1" w:themeFill="accent1" w:themeFillTint="33"/>
        <w:spacing w:after="0" w:line="240" w:lineRule="auto"/>
        <w:ind w:left="0"/>
        <w:jc w:val="center"/>
        <w:rPr>
          <w:rFonts w:cs="Times New Roman"/>
          <w:b/>
          <w:bCs/>
          <w:color w:val="0070C0"/>
          <w:sz w:val="22"/>
        </w:rPr>
      </w:pPr>
      <w:r>
        <w:rPr>
          <w:rFonts w:ascii="Cambria" w:eastAsia="Calibri" w:hAnsi="Cambria" w:cs="Times New Roman"/>
          <w:noProof/>
          <w:sz w:val="20"/>
          <w:szCs w:val="20"/>
        </w:rPr>
        <mc:AlternateContent>
          <mc:Choice Requires="wps">
            <w:drawing>
              <wp:anchor distT="0" distB="0" distL="114300" distR="114300" simplePos="0" relativeHeight="251660288" behindDoc="0" locked="0" layoutInCell="1" allowOverlap="1" wp14:anchorId="0685D6EA" wp14:editId="72A85A20">
                <wp:simplePos x="0" y="0"/>
                <wp:positionH relativeFrom="column">
                  <wp:posOffset>3340100</wp:posOffset>
                </wp:positionH>
                <wp:positionV relativeFrom="paragraph">
                  <wp:posOffset>107950</wp:posOffset>
                </wp:positionV>
                <wp:extent cx="2527300" cy="2095500"/>
                <wp:effectExtent l="0" t="0" r="0" b="0"/>
                <wp:wrapNone/>
                <wp:docPr id="2" name="Rectangle 2"/>
                <wp:cNvGraphicFramePr/>
                <a:graphic xmlns:a="http://schemas.openxmlformats.org/drawingml/2006/main">
                  <a:graphicData uri="http://schemas.microsoft.com/office/word/2010/wordprocessingShape">
                    <wps:wsp>
                      <wps:cNvSpPr/>
                      <wps:spPr>
                        <a:xfrm>
                          <a:off x="0" y="0"/>
                          <a:ext cx="2527300" cy="2095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FC2FF"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Agile Assessments</w:t>
                            </w:r>
                          </w:p>
                          <w:p w14:paraId="44F88EE6"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Metrics</w:t>
                            </w:r>
                          </w:p>
                          <w:p w14:paraId="0E8ED45E"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Coaching &amp; Facilitation</w:t>
                            </w:r>
                          </w:p>
                          <w:p w14:paraId="1875C037" w14:textId="0370FCEA" w:rsid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Maturity Models</w:t>
                            </w:r>
                            <w:r w:rsidR="003C2E70">
                              <w:rPr>
                                <w:rFonts w:ascii="Cambria" w:eastAsia="Calibri" w:hAnsi="Cambria" w:cs="Times New Roman"/>
                                <w:color w:val="000000" w:themeColor="text1"/>
                                <w:sz w:val="20"/>
                                <w:szCs w:val="20"/>
                              </w:rPr>
                              <w:t xml:space="preserve">, </w:t>
                            </w:r>
                            <w:r w:rsidRPr="00BC2506">
                              <w:rPr>
                                <w:rFonts w:ascii="Cambria" w:eastAsia="Calibri" w:hAnsi="Cambria" w:cs="Times New Roman"/>
                                <w:color w:val="000000" w:themeColor="text1"/>
                                <w:sz w:val="20"/>
                                <w:szCs w:val="20"/>
                              </w:rPr>
                              <w:t>Self-Assessment and Data modeling</w:t>
                            </w:r>
                          </w:p>
                          <w:p w14:paraId="71DCB35A" w14:textId="3AE5879F" w:rsidR="00B44F00" w:rsidRPr="00BC2506" w:rsidRDefault="00B44F00"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Tools – Business Analysis </w:t>
                            </w:r>
                            <w:r w:rsidR="00A31CEB">
                              <w:rPr>
                                <w:rFonts w:ascii="Cambria" w:eastAsia="Calibri" w:hAnsi="Cambria" w:cs="Times New Roman"/>
                                <w:color w:val="000000" w:themeColor="text1"/>
                                <w:sz w:val="20"/>
                                <w:szCs w:val="20"/>
                              </w:rPr>
                              <w:t>–</w:t>
                            </w:r>
                            <w:r>
                              <w:rPr>
                                <w:rFonts w:ascii="Cambria" w:eastAsia="Calibri" w:hAnsi="Cambria" w:cs="Times New Roman"/>
                                <w:color w:val="000000" w:themeColor="text1"/>
                                <w:sz w:val="20"/>
                                <w:szCs w:val="20"/>
                              </w:rPr>
                              <w:t xml:space="preserve"> </w:t>
                            </w:r>
                            <w:r w:rsidR="004B46CE">
                              <w:rPr>
                                <w:rFonts w:ascii="Cambria" w:eastAsia="Calibri" w:hAnsi="Cambria" w:cs="Times New Roman"/>
                                <w:color w:val="000000" w:themeColor="text1"/>
                                <w:sz w:val="20"/>
                                <w:szCs w:val="20"/>
                              </w:rPr>
                              <w:t xml:space="preserve">Axure, Wrike, </w:t>
                            </w:r>
                            <w:r w:rsidR="00A31CEB">
                              <w:rPr>
                                <w:rFonts w:ascii="Cambria" w:eastAsia="Calibri" w:hAnsi="Cambria" w:cs="Times New Roman"/>
                                <w:color w:val="000000" w:themeColor="text1"/>
                                <w:sz w:val="20"/>
                                <w:szCs w:val="20"/>
                              </w:rPr>
                              <w:t>MS Visio, Power BI</w:t>
                            </w:r>
                          </w:p>
                          <w:p w14:paraId="093FB02C" w14:textId="656EB899" w:rsidR="0051483B" w:rsidRDefault="0051483B"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Tools – </w:t>
                            </w:r>
                            <w:r w:rsidR="00B44F00">
                              <w:rPr>
                                <w:rFonts w:ascii="Cambria" w:eastAsia="Calibri" w:hAnsi="Cambria" w:cs="Times New Roman"/>
                                <w:color w:val="000000" w:themeColor="text1"/>
                                <w:sz w:val="20"/>
                                <w:szCs w:val="20"/>
                              </w:rPr>
                              <w:t xml:space="preserve">Automation - </w:t>
                            </w:r>
                            <w:r>
                              <w:rPr>
                                <w:rFonts w:ascii="Cambria" w:eastAsia="Calibri" w:hAnsi="Cambria" w:cs="Times New Roman"/>
                                <w:color w:val="000000" w:themeColor="text1"/>
                                <w:sz w:val="20"/>
                                <w:szCs w:val="20"/>
                              </w:rPr>
                              <w:t>TOSCA,</w:t>
                            </w:r>
                            <w:r w:rsidR="00CF1A9A">
                              <w:rPr>
                                <w:rFonts w:ascii="Cambria" w:eastAsia="Calibri" w:hAnsi="Cambria" w:cs="Times New Roman"/>
                                <w:color w:val="000000" w:themeColor="text1"/>
                                <w:sz w:val="20"/>
                                <w:szCs w:val="20"/>
                              </w:rPr>
                              <w:t xml:space="preserve"> RPA Ui Path,</w:t>
                            </w:r>
                            <w:r>
                              <w:rPr>
                                <w:rFonts w:ascii="Cambria" w:eastAsia="Calibri" w:hAnsi="Cambria" w:cs="Times New Roman"/>
                                <w:color w:val="000000" w:themeColor="text1"/>
                                <w:sz w:val="20"/>
                                <w:szCs w:val="20"/>
                              </w:rPr>
                              <w:t xml:space="preserve"> </w:t>
                            </w:r>
                            <w:r w:rsidR="008246FF">
                              <w:rPr>
                                <w:rFonts w:ascii="Cambria" w:eastAsia="Calibri" w:hAnsi="Cambria" w:cs="Times New Roman"/>
                                <w:color w:val="000000" w:themeColor="text1"/>
                                <w:sz w:val="20"/>
                                <w:szCs w:val="20"/>
                              </w:rPr>
                              <w:t>JMeter</w:t>
                            </w:r>
                            <w:r>
                              <w:rPr>
                                <w:rFonts w:ascii="Cambria" w:eastAsia="Calibri" w:hAnsi="Cambria" w:cs="Times New Roman"/>
                                <w:color w:val="000000" w:themeColor="text1"/>
                                <w:sz w:val="20"/>
                                <w:szCs w:val="20"/>
                              </w:rPr>
                              <w:t xml:space="preserve">, Jenkins, Jira, </w:t>
                            </w:r>
                            <w:r w:rsidR="00064B92">
                              <w:rPr>
                                <w:rFonts w:ascii="Cambria" w:eastAsia="Calibri" w:hAnsi="Cambria" w:cs="Times New Roman"/>
                                <w:color w:val="000000" w:themeColor="text1"/>
                                <w:sz w:val="20"/>
                                <w:szCs w:val="20"/>
                              </w:rPr>
                              <w:t>API Postman, Git</w:t>
                            </w:r>
                          </w:p>
                          <w:p w14:paraId="5FBC2971" w14:textId="1245C97D" w:rsidR="00B3353F" w:rsidRDefault="00D349F4"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Oracle 11g, </w:t>
                            </w:r>
                            <w:r w:rsidR="00B3353F">
                              <w:rPr>
                                <w:rFonts w:ascii="Cambria" w:eastAsia="Calibri" w:hAnsi="Cambria" w:cs="Times New Roman"/>
                                <w:color w:val="000000" w:themeColor="text1"/>
                                <w:sz w:val="20"/>
                                <w:szCs w:val="20"/>
                              </w:rPr>
                              <w:t>SQLserver</w:t>
                            </w:r>
                            <w:r>
                              <w:rPr>
                                <w:rFonts w:ascii="Cambria" w:eastAsia="Calibri" w:hAnsi="Cambria" w:cs="Times New Roman"/>
                                <w:color w:val="000000" w:themeColor="text1"/>
                                <w:sz w:val="20"/>
                                <w:szCs w:val="20"/>
                              </w:rPr>
                              <w:t>, Informatica</w:t>
                            </w:r>
                          </w:p>
                          <w:p w14:paraId="3BD9C23F" w14:textId="77777777" w:rsidR="00341F40" w:rsidRPr="00341F40" w:rsidRDefault="00341F40" w:rsidP="00341F40">
                            <w:pPr>
                              <w:pStyle w:val="ListParagraph"/>
                              <w:numPr>
                                <w:ilvl w:val="0"/>
                                <w:numId w:val="33"/>
                              </w:numPr>
                              <w:spacing w:after="200" w:line="276" w:lineRule="auto"/>
                              <w:rPr>
                                <w:rFonts w:ascii="Cambria" w:eastAsia="Calibri" w:hAnsi="Cambria" w:cs="Times New Roman"/>
                                <w:sz w:val="20"/>
                                <w:szCs w:val="20"/>
                              </w:rPr>
                            </w:pPr>
                            <w:r w:rsidRPr="00341F40">
                              <w:rPr>
                                <w:rFonts w:ascii="Cambria" w:eastAsia="Calibri" w:hAnsi="Cambria" w:cs="Times New Roman"/>
                                <w:sz w:val="20"/>
                                <w:szCs w:val="20"/>
                              </w:rPr>
                              <w:t>Performance Testing – JMeter</w:t>
                            </w:r>
                          </w:p>
                          <w:p w14:paraId="3793CAD9" w14:textId="77777777" w:rsidR="00341F40" w:rsidRPr="00341F40" w:rsidRDefault="00341F40" w:rsidP="00BC2506">
                            <w:pPr>
                              <w:pStyle w:val="ListParagraph"/>
                              <w:numPr>
                                <w:ilvl w:val="0"/>
                                <w:numId w:val="33"/>
                              </w:numPr>
                              <w:spacing w:after="200" w:line="276" w:lineRule="auto"/>
                              <w:rPr>
                                <w:rFonts w:ascii="Cambria" w:eastAsia="Calibri" w:hAnsi="Cambria" w:cs="Times New Roman"/>
                                <w:sz w:val="20"/>
                                <w:szCs w:val="20"/>
                              </w:rPr>
                            </w:pPr>
                          </w:p>
                          <w:p w14:paraId="2C3376C9" w14:textId="77777777" w:rsidR="00BC2506" w:rsidRPr="00BC2506" w:rsidRDefault="00BC2506" w:rsidP="00BC2506">
                            <w:pPr>
                              <w:pStyle w:val="ListParagraph"/>
                              <w:spacing w:after="200" w:line="276" w:lineRule="auto"/>
                              <w:ind w:left="360"/>
                              <w:rPr>
                                <w:rFonts w:ascii="Cambria" w:eastAsia="Calibri" w:hAnsi="Cambria" w:cs="Times New Roman"/>
                                <w:color w:val="000000" w:themeColor="text1"/>
                                <w:sz w:val="20"/>
                                <w:szCs w:val="20"/>
                              </w:rPr>
                            </w:pPr>
                          </w:p>
                          <w:p w14:paraId="6CB9E387" w14:textId="2D1AB94A" w:rsidR="00120DDE" w:rsidRPr="00BC2506" w:rsidRDefault="00120DDE" w:rsidP="00120DD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5D6EA" id="Rectangle 2" o:spid="_x0000_s1026" style="position:absolute;left:0;text-align:left;margin-left:263pt;margin-top:8.5pt;width:199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" filled="f" stroked="f" strokeweight="2pt">
                <v:textbox>
                  <w:txbxContent>
                    <w:p w14:paraId="2E4FC2FF"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Agile Assessments</w:t>
                      </w:r>
                    </w:p>
                    <w:p w14:paraId="44F88EE6"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Metrics</w:t>
                      </w:r>
                    </w:p>
                    <w:p w14:paraId="0E8ED45E" w14:textId="77777777" w:rsidR="00BC2506" w:rsidRP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Coaching &amp; Facilitation</w:t>
                      </w:r>
                    </w:p>
                    <w:p w14:paraId="1875C037" w14:textId="0370FCEA" w:rsidR="00BC2506" w:rsidRDefault="00BC2506"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Maturity Models</w:t>
                      </w:r>
                      <w:r w:rsidR="003C2E70">
                        <w:rPr>
                          <w:rFonts w:ascii="Cambria" w:eastAsia="Calibri" w:hAnsi="Cambria" w:cs="Times New Roman"/>
                          <w:color w:val="000000" w:themeColor="text1"/>
                          <w:sz w:val="20"/>
                          <w:szCs w:val="20"/>
                        </w:rPr>
                        <w:t xml:space="preserve">, </w:t>
                      </w:r>
                      <w:r w:rsidRPr="00BC2506">
                        <w:rPr>
                          <w:rFonts w:ascii="Cambria" w:eastAsia="Calibri" w:hAnsi="Cambria" w:cs="Times New Roman"/>
                          <w:color w:val="000000" w:themeColor="text1"/>
                          <w:sz w:val="20"/>
                          <w:szCs w:val="20"/>
                        </w:rPr>
                        <w:t>Self-Assessment and Data modeling</w:t>
                      </w:r>
                    </w:p>
                    <w:p w14:paraId="71DCB35A" w14:textId="3AE5879F" w:rsidR="00B44F00" w:rsidRPr="00BC2506" w:rsidRDefault="00B44F00"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Tools – Business Analysis </w:t>
                      </w:r>
                      <w:r w:rsidR="00A31CEB">
                        <w:rPr>
                          <w:rFonts w:ascii="Cambria" w:eastAsia="Calibri" w:hAnsi="Cambria" w:cs="Times New Roman"/>
                          <w:color w:val="000000" w:themeColor="text1"/>
                          <w:sz w:val="20"/>
                          <w:szCs w:val="20"/>
                        </w:rPr>
                        <w:t>–</w:t>
                      </w:r>
                      <w:r>
                        <w:rPr>
                          <w:rFonts w:ascii="Cambria" w:eastAsia="Calibri" w:hAnsi="Cambria" w:cs="Times New Roman"/>
                          <w:color w:val="000000" w:themeColor="text1"/>
                          <w:sz w:val="20"/>
                          <w:szCs w:val="20"/>
                        </w:rPr>
                        <w:t xml:space="preserve"> </w:t>
                      </w:r>
                      <w:r w:rsidR="004B46CE">
                        <w:rPr>
                          <w:rFonts w:ascii="Cambria" w:eastAsia="Calibri" w:hAnsi="Cambria" w:cs="Times New Roman"/>
                          <w:color w:val="000000" w:themeColor="text1"/>
                          <w:sz w:val="20"/>
                          <w:szCs w:val="20"/>
                        </w:rPr>
                        <w:t xml:space="preserve">Axure, Wrike, </w:t>
                      </w:r>
                      <w:r w:rsidR="00A31CEB">
                        <w:rPr>
                          <w:rFonts w:ascii="Cambria" w:eastAsia="Calibri" w:hAnsi="Cambria" w:cs="Times New Roman"/>
                          <w:color w:val="000000" w:themeColor="text1"/>
                          <w:sz w:val="20"/>
                          <w:szCs w:val="20"/>
                        </w:rPr>
                        <w:t>MS Visio, Power BI</w:t>
                      </w:r>
                    </w:p>
                    <w:p w14:paraId="093FB02C" w14:textId="656EB899" w:rsidR="0051483B" w:rsidRDefault="0051483B"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Tools – </w:t>
                      </w:r>
                      <w:r w:rsidR="00B44F00">
                        <w:rPr>
                          <w:rFonts w:ascii="Cambria" w:eastAsia="Calibri" w:hAnsi="Cambria" w:cs="Times New Roman"/>
                          <w:color w:val="000000" w:themeColor="text1"/>
                          <w:sz w:val="20"/>
                          <w:szCs w:val="20"/>
                        </w:rPr>
                        <w:t xml:space="preserve">Automation - </w:t>
                      </w:r>
                      <w:r>
                        <w:rPr>
                          <w:rFonts w:ascii="Cambria" w:eastAsia="Calibri" w:hAnsi="Cambria" w:cs="Times New Roman"/>
                          <w:color w:val="000000" w:themeColor="text1"/>
                          <w:sz w:val="20"/>
                          <w:szCs w:val="20"/>
                        </w:rPr>
                        <w:t>TOSCA,</w:t>
                      </w:r>
                      <w:r w:rsidR="00CF1A9A">
                        <w:rPr>
                          <w:rFonts w:ascii="Cambria" w:eastAsia="Calibri" w:hAnsi="Cambria" w:cs="Times New Roman"/>
                          <w:color w:val="000000" w:themeColor="text1"/>
                          <w:sz w:val="20"/>
                          <w:szCs w:val="20"/>
                        </w:rPr>
                        <w:t xml:space="preserve"> RPA Ui Path,</w:t>
                      </w:r>
                      <w:r>
                        <w:rPr>
                          <w:rFonts w:ascii="Cambria" w:eastAsia="Calibri" w:hAnsi="Cambria" w:cs="Times New Roman"/>
                          <w:color w:val="000000" w:themeColor="text1"/>
                          <w:sz w:val="20"/>
                          <w:szCs w:val="20"/>
                        </w:rPr>
                        <w:t xml:space="preserve"> </w:t>
                      </w:r>
                      <w:r w:rsidR="008246FF">
                        <w:rPr>
                          <w:rFonts w:ascii="Cambria" w:eastAsia="Calibri" w:hAnsi="Cambria" w:cs="Times New Roman"/>
                          <w:color w:val="000000" w:themeColor="text1"/>
                          <w:sz w:val="20"/>
                          <w:szCs w:val="20"/>
                        </w:rPr>
                        <w:t>JMeter</w:t>
                      </w:r>
                      <w:r>
                        <w:rPr>
                          <w:rFonts w:ascii="Cambria" w:eastAsia="Calibri" w:hAnsi="Cambria" w:cs="Times New Roman"/>
                          <w:color w:val="000000" w:themeColor="text1"/>
                          <w:sz w:val="20"/>
                          <w:szCs w:val="20"/>
                        </w:rPr>
                        <w:t xml:space="preserve">, Jenkins, Jira, </w:t>
                      </w:r>
                      <w:r w:rsidR="00064B92">
                        <w:rPr>
                          <w:rFonts w:ascii="Cambria" w:eastAsia="Calibri" w:hAnsi="Cambria" w:cs="Times New Roman"/>
                          <w:color w:val="000000" w:themeColor="text1"/>
                          <w:sz w:val="20"/>
                          <w:szCs w:val="20"/>
                        </w:rPr>
                        <w:t>API Postman, Git</w:t>
                      </w:r>
                    </w:p>
                    <w:p w14:paraId="5FBC2971" w14:textId="1245C97D" w:rsidR="00B3353F" w:rsidRDefault="00D349F4" w:rsidP="00BC2506">
                      <w:pPr>
                        <w:pStyle w:val="ListParagraph"/>
                        <w:numPr>
                          <w:ilvl w:val="0"/>
                          <w:numId w:val="33"/>
                        </w:numPr>
                        <w:spacing w:after="200" w:line="276" w:lineRule="auto"/>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Oracle 11g, </w:t>
                      </w:r>
                      <w:r w:rsidR="00B3353F">
                        <w:rPr>
                          <w:rFonts w:ascii="Cambria" w:eastAsia="Calibri" w:hAnsi="Cambria" w:cs="Times New Roman"/>
                          <w:color w:val="000000" w:themeColor="text1"/>
                          <w:sz w:val="20"/>
                          <w:szCs w:val="20"/>
                        </w:rPr>
                        <w:t>SQLserver</w:t>
                      </w:r>
                      <w:r>
                        <w:rPr>
                          <w:rFonts w:ascii="Cambria" w:eastAsia="Calibri" w:hAnsi="Cambria" w:cs="Times New Roman"/>
                          <w:color w:val="000000" w:themeColor="text1"/>
                          <w:sz w:val="20"/>
                          <w:szCs w:val="20"/>
                        </w:rPr>
                        <w:t>, Informatica</w:t>
                      </w:r>
                    </w:p>
                    <w:p w14:paraId="3BD9C23F" w14:textId="77777777" w:rsidR="00341F40" w:rsidRPr="00341F40" w:rsidRDefault="00341F40" w:rsidP="00341F40">
                      <w:pPr>
                        <w:pStyle w:val="ListParagraph"/>
                        <w:numPr>
                          <w:ilvl w:val="0"/>
                          <w:numId w:val="33"/>
                        </w:numPr>
                        <w:spacing w:after="200" w:line="276" w:lineRule="auto"/>
                        <w:rPr>
                          <w:rFonts w:ascii="Cambria" w:eastAsia="Calibri" w:hAnsi="Cambria" w:cs="Times New Roman"/>
                          <w:sz w:val="20"/>
                          <w:szCs w:val="20"/>
                        </w:rPr>
                      </w:pPr>
                      <w:r w:rsidRPr="00341F40">
                        <w:rPr>
                          <w:rFonts w:ascii="Cambria" w:eastAsia="Calibri" w:hAnsi="Cambria" w:cs="Times New Roman"/>
                          <w:sz w:val="20"/>
                          <w:szCs w:val="20"/>
                        </w:rPr>
                        <w:t>Performance Testing – JMeter</w:t>
                      </w:r>
                    </w:p>
                    <w:p w14:paraId="3793CAD9" w14:textId="77777777" w:rsidR="00341F40" w:rsidRPr="00341F40" w:rsidRDefault="00341F40" w:rsidP="00BC2506">
                      <w:pPr>
                        <w:pStyle w:val="ListParagraph"/>
                        <w:numPr>
                          <w:ilvl w:val="0"/>
                          <w:numId w:val="33"/>
                        </w:numPr>
                        <w:spacing w:after="200" w:line="276" w:lineRule="auto"/>
                        <w:rPr>
                          <w:rFonts w:ascii="Cambria" w:eastAsia="Calibri" w:hAnsi="Cambria" w:cs="Times New Roman"/>
                          <w:sz w:val="20"/>
                          <w:szCs w:val="20"/>
                        </w:rPr>
                      </w:pPr>
                    </w:p>
                    <w:p w14:paraId="2C3376C9" w14:textId="77777777" w:rsidR="00BC2506" w:rsidRPr="00BC2506" w:rsidRDefault="00BC2506" w:rsidP="00BC2506">
                      <w:pPr>
                        <w:pStyle w:val="ListParagraph"/>
                        <w:spacing w:after="200" w:line="276" w:lineRule="auto"/>
                        <w:ind w:left="360"/>
                        <w:rPr>
                          <w:rFonts w:ascii="Cambria" w:eastAsia="Calibri" w:hAnsi="Cambria" w:cs="Times New Roman"/>
                          <w:color w:val="000000" w:themeColor="text1"/>
                          <w:sz w:val="20"/>
                          <w:szCs w:val="20"/>
                        </w:rPr>
                      </w:pPr>
                    </w:p>
                    <w:p w14:paraId="6CB9E387" w14:textId="2D1AB94A" w:rsidR="00120DDE" w:rsidRPr="00BC2506" w:rsidRDefault="00120DDE" w:rsidP="00120DDE">
                      <w:pPr>
                        <w:jc w:val="center"/>
                        <w:rPr>
                          <w:color w:val="000000" w:themeColor="text1"/>
                        </w:rPr>
                      </w:pPr>
                    </w:p>
                  </w:txbxContent>
                </v:textbox>
              </v:rect>
            </w:pict>
          </mc:Fallback>
        </mc:AlternateContent>
      </w:r>
      <w:r w:rsidR="0014536C" w:rsidRPr="0014536C">
        <w:rPr>
          <w:rFonts w:cs="Times New Roman"/>
          <w:b/>
          <w:bCs/>
          <w:color w:val="0070C0"/>
          <w:sz w:val="22"/>
        </w:rPr>
        <w:t xml:space="preserve">PROFESSIONAL </w:t>
      </w:r>
      <w:r w:rsidR="007136B2" w:rsidRPr="00D05AD8">
        <w:rPr>
          <w:rFonts w:cs="Times New Roman"/>
          <w:b/>
          <w:bCs/>
          <w:color w:val="0070C0"/>
          <w:sz w:val="22"/>
        </w:rPr>
        <w:t>SKILLS</w:t>
      </w:r>
      <w:bookmarkStart w:id="2" w:name="_Hlk134464507"/>
    </w:p>
    <w:p w14:paraId="647FDA66" w14:textId="77777777" w:rsidR="00E42910" w:rsidRPr="00BC2506" w:rsidRDefault="00E42910" w:rsidP="00E42910">
      <w:pPr>
        <w:pStyle w:val="ListParagraph"/>
        <w:numPr>
          <w:ilvl w:val="0"/>
          <w:numId w:val="33"/>
        </w:numPr>
        <w:spacing w:after="200" w:line="276" w:lineRule="auto"/>
        <w:rPr>
          <w:rFonts w:ascii="Cambria" w:eastAsia="Calibri" w:hAnsi="Cambria" w:cs="Times New Roman"/>
          <w:sz w:val="20"/>
          <w:szCs w:val="20"/>
        </w:rPr>
      </w:pPr>
      <w:bookmarkStart w:id="3" w:name="_Hlk141797446"/>
      <w:r>
        <w:rPr>
          <w:rFonts w:ascii="Cambria" w:eastAsia="Calibri" w:hAnsi="Cambria" w:cs="Times New Roman"/>
          <w:sz w:val="20"/>
          <w:szCs w:val="20"/>
        </w:rPr>
        <w:t>Sr.Business Analyst/ Scrum Master</w:t>
      </w:r>
    </w:p>
    <w:p w14:paraId="426088B6" w14:textId="77777777" w:rsidR="00BC2506" w:rsidRPr="00BC2506"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Project Management</w:t>
      </w:r>
    </w:p>
    <w:p w14:paraId="0C698A82" w14:textId="7D0358F4" w:rsidR="00BC2506" w:rsidRPr="00BC2506"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Agile Methodologies</w:t>
      </w:r>
      <w:r w:rsidR="00FA4542">
        <w:rPr>
          <w:rFonts w:ascii="Cambria" w:eastAsia="Calibri" w:hAnsi="Cambria" w:cs="Times New Roman"/>
          <w:sz w:val="20"/>
          <w:szCs w:val="20"/>
        </w:rPr>
        <w:t>, Scrum, SAFe</w:t>
      </w:r>
    </w:p>
    <w:p w14:paraId="0185F249" w14:textId="7ED75E8B" w:rsidR="00BC2506" w:rsidRPr="00BC2506" w:rsidRDefault="00ED4050" w:rsidP="00BC2506">
      <w:pPr>
        <w:pStyle w:val="ListParagraph"/>
        <w:numPr>
          <w:ilvl w:val="0"/>
          <w:numId w:val="33"/>
        </w:numPr>
        <w:spacing w:after="200" w:line="276" w:lineRule="auto"/>
        <w:rPr>
          <w:rFonts w:ascii="Cambria" w:eastAsia="Calibri" w:hAnsi="Cambria" w:cs="Times New Roman"/>
          <w:sz w:val="20"/>
          <w:szCs w:val="20"/>
        </w:rPr>
      </w:pPr>
      <w:r>
        <w:rPr>
          <w:rFonts w:ascii="Cambria" w:eastAsia="Calibri" w:hAnsi="Cambria" w:cs="Times New Roman"/>
          <w:sz w:val="20"/>
          <w:szCs w:val="20"/>
        </w:rPr>
        <w:t>Data Analyst</w:t>
      </w:r>
      <w:r w:rsidR="00B200ED">
        <w:rPr>
          <w:rFonts w:ascii="Cambria" w:eastAsia="Calibri" w:hAnsi="Cambria" w:cs="Times New Roman"/>
          <w:sz w:val="20"/>
          <w:szCs w:val="20"/>
        </w:rPr>
        <w:t xml:space="preserve"> - SQL</w:t>
      </w:r>
    </w:p>
    <w:p w14:paraId="6DD82B3A" w14:textId="77777777" w:rsidR="00A31CEB" w:rsidRDefault="00A31CEB" w:rsidP="00A31CEB">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 xml:space="preserve">Investment Banking, Insurance Guidewire </w:t>
      </w:r>
    </w:p>
    <w:p w14:paraId="18FF5213" w14:textId="7BBD4BA6" w:rsidR="00A31CEB" w:rsidRPr="00BC2506" w:rsidRDefault="00614084" w:rsidP="00A31CEB">
      <w:pPr>
        <w:pStyle w:val="ListParagraph"/>
        <w:spacing w:after="200" w:line="276" w:lineRule="auto"/>
        <w:ind w:left="360"/>
        <w:rPr>
          <w:rFonts w:ascii="Cambria" w:eastAsia="Calibri" w:hAnsi="Cambria" w:cs="Times New Roman"/>
          <w:color w:val="000000" w:themeColor="text1"/>
          <w:sz w:val="20"/>
          <w:szCs w:val="20"/>
        </w:rPr>
      </w:pPr>
      <w:r>
        <w:rPr>
          <w:rFonts w:ascii="Cambria" w:eastAsia="Calibri" w:hAnsi="Cambria" w:cs="Times New Roman"/>
          <w:color w:val="000000" w:themeColor="text1"/>
          <w:sz w:val="20"/>
          <w:szCs w:val="20"/>
        </w:rPr>
        <w:t xml:space="preserve">Healthcare </w:t>
      </w:r>
      <w:r w:rsidR="00A31CEB" w:rsidRPr="00BC2506">
        <w:rPr>
          <w:rFonts w:ascii="Cambria" w:eastAsia="Calibri" w:hAnsi="Cambria" w:cs="Times New Roman"/>
          <w:color w:val="000000" w:themeColor="text1"/>
          <w:sz w:val="20"/>
          <w:szCs w:val="20"/>
        </w:rPr>
        <w:t>Domain Knowledge</w:t>
      </w:r>
    </w:p>
    <w:p w14:paraId="15FC5C13" w14:textId="77777777" w:rsidR="00A31CEB" w:rsidRDefault="00A31CEB" w:rsidP="00A31CEB">
      <w:pPr>
        <w:pStyle w:val="ListParagraph"/>
        <w:numPr>
          <w:ilvl w:val="0"/>
          <w:numId w:val="33"/>
        </w:numPr>
        <w:spacing w:after="200" w:line="276" w:lineRule="auto"/>
        <w:rPr>
          <w:rFonts w:ascii="Cambria" w:eastAsia="Calibri" w:hAnsi="Cambria" w:cs="Times New Roman"/>
          <w:color w:val="000000" w:themeColor="text1"/>
          <w:sz w:val="20"/>
          <w:szCs w:val="20"/>
        </w:rPr>
      </w:pPr>
      <w:r w:rsidRPr="00BC2506">
        <w:rPr>
          <w:rFonts w:ascii="Cambria" w:eastAsia="Calibri" w:hAnsi="Cambria" w:cs="Times New Roman"/>
          <w:color w:val="000000" w:themeColor="text1"/>
          <w:sz w:val="20"/>
          <w:szCs w:val="20"/>
        </w:rPr>
        <w:t xml:space="preserve">Transformation &amp; Strategic Consulting </w:t>
      </w:r>
    </w:p>
    <w:p w14:paraId="2AC59B96" w14:textId="77777777" w:rsidR="00BC2506" w:rsidRPr="00BC2506"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Change Management</w:t>
      </w:r>
    </w:p>
    <w:p w14:paraId="79EE9C6F" w14:textId="77777777" w:rsidR="00BC2506" w:rsidRPr="00BC2506"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 xml:space="preserve">Leadership and Team Management </w:t>
      </w:r>
    </w:p>
    <w:p w14:paraId="37BE47ED" w14:textId="146981B5" w:rsidR="00BC2506" w:rsidRPr="00BC2506" w:rsidRDefault="00ED28E4" w:rsidP="00BC2506">
      <w:pPr>
        <w:pStyle w:val="ListParagraph"/>
        <w:numPr>
          <w:ilvl w:val="0"/>
          <w:numId w:val="33"/>
        </w:numPr>
        <w:spacing w:after="200" w:line="276" w:lineRule="auto"/>
        <w:rPr>
          <w:rFonts w:ascii="Cambria" w:eastAsia="Calibri" w:hAnsi="Cambria" w:cs="Times New Roman"/>
          <w:sz w:val="20"/>
          <w:szCs w:val="20"/>
        </w:rPr>
      </w:pPr>
      <w:r>
        <w:rPr>
          <w:rFonts w:ascii="Cambria" w:eastAsia="Calibri" w:hAnsi="Cambria" w:cs="Times New Roman"/>
          <w:sz w:val="20"/>
          <w:szCs w:val="20"/>
        </w:rPr>
        <w:t>Client Relationship Management</w:t>
      </w:r>
    </w:p>
    <w:p w14:paraId="2219AB87" w14:textId="29E7D60D" w:rsidR="00732FAD" w:rsidRDefault="00BC2506" w:rsidP="00BC2506">
      <w:pPr>
        <w:pStyle w:val="ListParagraph"/>
        <w:numPr>
          <w:ilvl w:val="0"/>
          <w:numId w:val="33"/>
        </w:numPr>
        <w:spacing w:after="200" w:line="276" w:lineRule="auto"/>
        <w:rPr>
          <w:rFonts w:ascii="Cambria" w:eastAsia="Calibri" w:hAnsi="Cambria" w:cs="Times New Roman"/>
          <w:sz w:val="20"/>
          <w:szCs w:val="20"/>
        </w:rPr>
      </w:pPr>
      <w:r w:rsidRPr="00BC2506">
        <w:rPr>
          <w:rFonts w:ascii="Cambria" w:eastAsia="Calibri" w:hAnsi="Cambria" w:cs="Times New Roman"/>
          <w:sz w:val="20"/>
          <w:szCs w:val="20"/>
        </w:rPr>
        <w:t>Interpersonal Skills</w:t>
      </w:r>
    </w:p>
    <w:bookmarkEnd w:id="3"/>
    <w:p w14:paraId="1C06E900" w14:textId="61BE983B" w:rsidR="000A7C03" w:rsidRPr="000A7C03" w:rsidRDefault="0020697D" w:rsidP="000A7C03">
      <w:pPr>
        <w:shd w:val="clear" w:color="auto" w:fill="DBE5F1" w:themeFill="accent1" w:themeFillTint="33"/>
        <w:spacing w:after="0" w:line="240" w:lineRule="auto"/>
        <w:jc w:val="center"/>
        <w:rPr>
          <w:rFonts w:cs="Times New Roman"/>
          <w:b/>
          <w:bCs/>
          <w:color w:val="0070C0"/>
          <w:sz w:val="22"/>
        </w:rPr>
      </w:pPr>
      <w:r w:rsidRPr="00D05AD8">
        <w:rPr>
          <w:rFonts w:cs="Times New Roman"/>
          <w:b/>
          <w:bCs/>
          <w:color w:val="0070C0"/>
          <w:sz w:val="22"/>
        </w:rPr>
        <w:t>PROFESSIONAL</w:t>
      </w:r>
      <w:r w:rsidR="002B0814" w:rsidRPr="00D05AD8">
        <w:rPr>
          <w:rFonts w:cs="Times New Roman"/>
          <w:b/>
          <w:bCs/>
          <w:color w:val="0070C0"/>
          <w:sz w:val="22"/>
        </w:rPr>
        <w:t xml:space="preserve"> WORK EXPERIENCE</w:t>
      </w:r>
      <w:bookmarkEnd w:id="2"/>
    </w:p>
    <w:p w14:paraId="502555A1" w14:textId="77777777" w:rsidR="000A7C03" w:rsidRPr="005C49EF" w:rsidRDefault="000A7C03" w:rsidP="000A7C03">
      <w:pPr>
        <w:spacing w:after="0" w:line="240" w:lineRule="auto"/>
        <w:rPr>
          <w:rFonts w:ascii="Cambria" w:eastAsia="Calibri" w:hAnsi="Cambria" w:cs="Times New Roman"/>
          <w:b/>
          <w:sz w:val="6"/>
          <w:szCs w:val="20"/>
        </w:rPr>
      </w:pPr>
    </w:p>
    <w:p w14:paraId="4352D6E8" w14:textId="77777777" w:rsidR="000A7C03" w:rsidRPr="004961C9" w:rsidRDefault="000A7C03" w:rsidP="000A7C03">
      <w:pPr>
        <w:spacing w:after="0" w:line="240" w:lineRule="auto"/>
        <w:rPr>
          <w:rFonts w:ascii="Cambria" w:eastAsia="Calibri" w:hAnsi="Cambria" w:cs="Times New Roman"/>
          <w:sz w:val="2"/>
          <w:szCs w:val="18"/>
        </w:rPr>
      </w:pPr>
    </w:p>
    <w:p w14:paraId="2BF36F11" w14:textId="77777777" w:rsidR="00BC2506" w:rsidRDefault="00BC2506" w:rsidP="00BC2506">
      <w:pPr>
        <w:spacing w:after="0" w:line="240" w:lineRule="auto"/>
        <w:contextualSpacing/>
        <w:rPr>
          <w:rFonts w:ascii="Cambria" w:eastAsia="Calibri" w:hAnsi="Cambria" w:cs="Arial"/>
          <w:b/>
          <w:sz w:val="20"/>
          <w:szCs w:val="20"/>
        </w:rPr>
      </w:pPr>
      <w:bookmarkStart w:id="4" w:name="_Hlk141797577"/>
      <w:bookmarkStart w:id="5" w:name="_Hlk142571215"/>
      <w:r w:rsidRPr="00707C8A">
        <w:rPr>
          <w:rFonts w:ascii="Cambria" w:eastAsia="Calibri" w:hAnsi="Cambria" w:cs="Arial"/>
          <w:b/>
          <w:sz w:val="20"/>
          <w:szCs w:val="20"/>
        </w:rPr>
        <w:t xml:space="preserve">HCL Technologies, Chennai </w:t>
      </w:r>
      <w:r>
        <w:rPr>
          <w:rFonts w:ascii="Cambria" w:eastAsia="Calibri" w:hAnsi="Cambria" w:cs="Arial"/>
          <w:b/>
          <w:sz w:val="20"/>
          <w:szCs w:val="20"/>
        </w:rPr>
        <w:t xml:space="preserve">| </w:t>
      </w:r>
      <w:r w:rsidRPr="00707C8A">
        <w:rPr>
          <w:rFonts w:ascii="Cambria" w:eastAsia="Calibri" w:hAnsi="Cambria" w:cs="Arial"/>
          <w:b/>
          <w:sz w:val="20"/>
          <w:szCs w:val="20"/>
        </w:rPr>
        <w:t>Jul 2021 to Sep 2023</w:t>
      </w:r>
    </w:p>
    <w:p w14:paraId="34F8A828" w14:textId="29EFBC67" w:rsidR="00BC2506" w:rsidRDefault="007A423B" w:rsidP="00BC2506">
      <w:pPr>
        <w:spacing w:after="0" w:line="240" w:lineRule="auto"/>
        <w:contextualSpacing/>
        <w:rPr>
          <w:rFonts w:ascii="Cambria" w:eastAsia="Calibri" w:hAnsi="Cambria" w:cs="Arial"/>
          <w:b/>
          <w:sz w:val="20"/>
          <w:szCs w:val="20"/>
        </w:rPr>
      </w:pPr>
      <w:r>
        <w:rPr>
          <w:rFonts w:ascii="Cambria" w:eastAsia="Calibri" w:hAnsi="Cambria" w:cs="Arial"/>
          <w:b/>
          <w:sz w:val="20"/>
          <w:szCs w:val="20"/>
        </w:rPr>
        <w:t>Senior Business Analyst</w:t>
      </w:r>
      <w:r w:rsidR="00E667FB">
        <w:rPr>
          <w:rFonts w:ascii="Cambria" w:eastAsia="Calibri" w:hAnsi="Cambria" w:cs="Arial"/>
          <w:b/>
          <w:sz w:val="20"/>
          <w:szCs w:val="20"/>
        </w:rPr>
        <w:t>/Data Analyst</w:t>
      </w:r>
      <w:r w:rsidR="00BC2506" w:rsidRPr="00707C8A">
        <w:rPr>
          <w:rFonts w:ascii="Cambria" w:eastAsia="Calibri" w:hAnsi="Cambria" w:cs="Arial"/>
          <w:b/>
          <w:sz w:val="20"/>
          <w:szCs w:val="20"/>
        </w:rPr>
        <w:t xml:space="preserve"> | Statestreet</w:t>
      </w:r>
      <w:r w:rsidR="007B37D6">
        <w:rPr>
          <w:rFonts w:ascii="Cambria" w:eastAsia="Calibri" w:hAnsi="Cambria" w:cs="Arial"/>
          <w:b/>
          <w:sz w:val="20"/>
          <w:szCs w:val="20"/>
        </w:rPr>
        <w:t xml:space="preserve"> </w:t>
      </w:r>
      <w:r w:rsidR="009941D4">
        <w:rPr>
          <w:rFonts w:ascii="Cambria" w:eastAsia="Calibri" w:hAnsi="Cambria" w:cs="Arial"/>
          <w:b/>
          <w:sz w:val="20"/>
          <w:szCs w:val="20"/>
        </w:rPr>
        <w:t>(Insurance)</w:t>
      </w:r>
      <w:r w:rsidR="009E5BAE">
        <w:rPr>
          <w:rFonts w:ascii="Cambria" w:eastAsia="Calibri" w:hAnsi="Cambria" w:cs="Arial"/>
          <w:b/>
          <w:sz w:val="20"/>
          <w:szCs w:val="20"/>
        </w:rPr>
        <w:t xml:space="preserve"> </w:t>
      </w:r>
      <w:r w:rsidR="007B37D6">
        <w:rPr>
          <w:rFonts w:ascii="Cambria" w:eastAsia="Calibri" w:hAnsi="Cambria" w:cs="Arial"/>
          <w:b/>
          <w:sz w:val="20"/>
          <w:szCs w:val="20"/>
        </w:rPr>
        <w:t>– 22 months</w:t>
      </w:r>
    </w:p>
    <w:p w14:paraId="4257DD39" w14:textId="77777777" w:rsidR="00BC2506" w:rsidRPr="00707C8A" w:rsidRDefault="00BC2506" w:rsidP="00BC2506">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Led and managed two Scrum teams, overseeing 14 members each, to streamline a complex project involving Guidewire applications and Legacy-to-Modernization upgrades.</w:t>
      </w:r>
    </w:p>
    <w:p w14:paraId="3FCEB39E" w14:textId="77777777" w:rsidR="00BC2506" w:rsidRDefault="00BC2506" w:rsidP="00BC2506">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Spearheaded the implementation of projects totaling 6.7 million, providing leadership to over six application teams and multiple concurrent Scrum teams.</w:t>
      </w:r>
    </w:p>
    <w:p w14:paraId="464CEE55" w14:textId="455ED8C9" w:rsidR="00167402" w:rsidRPr="00707C8A" w:rsidRDefault="00167402" w:rsidP="00BC2506">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Created database objects such as tables, views, stored procedures</w:t>
      </w:r>
      <w:r w:rsidR="005A2465">
        <w:rPr>
          <w:rFonts w:ascii="Cambria" w:eastAsia="Calibri" w:hAnsi="Cambria" w:cs="Arial"/>
          <w:sz w:val="20"/>
          <w:szCs w:val="20"/>
        </w:rPr>
        <w:t xml:space="preserve">, triggers etc </w:t>
      </w:r>
      <w:r w:rsidR="00E40AB3">
        <w:rPr>
          <w:rFonts w:ascii="Cambria" w:eastAsia="Calibri" w:hAnsi="Cambria" w:cs="Arial"/>
          <w:sz w:val="20"/>
          <w:szCs w:val="20"/>
        </w:rPr>
        <w:t xml:space="preserve">for </w:t>
      </w:r>
      <w:r w:rsidR="000519B1">
        <w:rPr>
          <w:rFonts w:ascii="Cambria" w:eastAsia="Calibri" w:hAnsi="Cambria" w:cs="Arial"/>
          <w:sz w:val="20"/>
          <w:szCs w:val="20"/>
        </w:rPr>
        <w:t>modernization.</w:t>
      </w:r>
    </w:p>
    <w:p w14:paraId="77CD7B0E" w14:textId="77777777" w:rsidR="00BC2506" w:rsidRPr="00707C8A" w:rsidRDefault="00BC2506" w:rsidP="00BC2506">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Successfully drove the adoption of Agile and Lean frameworks, resulting in a 20% increase in product efficiency.</w:t>
      </w:r>
    </w:p>
    <w:p w14:paraId="20F6ACF1" w14:textId="184EFD95" w:rsidR="00BC2506" w:rsidRPr="00707C8A" w:rsidRDefault="00BC2506" w:rsidP="00BC2506">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Coordinated Scrum ceremonies, including Sprint Planning, Daily Standups, Retrospectives, Demos, and Release Planning.</w:t>
      </w:r>
    </w:p>
    <w:p w14:paraId="32555FE9" w14:textId="77777777" w:rsidR="00BC2506" w:rsidRPr="00707C8A" w:rsidRDefault="00BC2506" w:rsidP="00BC2506">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Served as a Proxy Product Owner, defining, documenting, and maintaining requirements in the development process to ensure the delivery of the Sprint Backlog.</w:t>
      </w:r>
    </w:p>
    <w:p w14:paraId="104D36A1" w14:textId="77777777" w:rsidR="00BC2506" w:rsidRDefault="00BC2506" w:rsidP="00BC2506">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Implemented Maturity Models for Business Analysis and conducted self-assessments on Data Modeling and Data Documentation.</w:t>
      </w:r>
    </w:p>
    <w:p w14:paraId="4E057B92" w14:textId="0E9B429F" w:rsidR="00BC385C" w:rsidRDefault="00757112" w:rsidP="00BC2506">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Created complex SQL queries to </w:t>
      </w:r>
      <w:r w:rsidR="00765102">
        <w:rPr>
          <w:rFonts w:ascii="Cambria" w:eastAsia="Calibri" w:hAnsi="Cambria" w:cs="Arial"/>
          <w:sz w:val="20"/>
          <w:szCs w:val="20"/>
        </w:rPr>
        <w:t>mov</w:t>
      </w:r>
      <w:r w:rsidR="002C0922">
        <w:rPr>
          <w:rFonts w:ascii="Cambria" w:eastAsia="Calibri" w:hAnsi="Cambria" w:cs="Arial"/>
          <w:sz w:val="20"/>
          <w:szCs w:val="20"/>
        </w:rPr>
        <w:t>e</w:t>
      </w:r>
      <w:r w:rsidR="00765102">
        <w:rPr>
          <w:rFonts w:ascii="Cambria" w:eastAsia="Calibri" w:hAnsi="Cambria" w:cs="Arial"/>
          <w:sz w:val="20"/>
          <w:szCs w:val="20"/>
        </w:rPr>
        <w:t xml:space="preserve"> the PBS data from Staging to DB and compare the source data with target</w:t>
      </w:r>
    </w:p>
    <w:p w14:paraId="163106CD" w14:textId="77777777" w:rsidR="00757112" w:rsidRDefault="00757112" w:rsidP="00757112">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Execution of database queries and business process against sensitive data to support customer requirements using SQL</w:t>
      </w:r>
    </w:p>
    <w:p w14:paraId="3534F01A" w14:textId="77777777" w:rsidR="00757112" w:rsidRDefault="00757112" w:rsidP="00757112">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Performed SQL backup and restore tasks on various SQL servers.</w:t>
      </w:r>
    </w:p>
    <w:p w14:paraId="7D356ED0" w14:textId="77777777" w:rsidR="00BC2506" w:rsidRPr="00707C8A" w:rsidRDefault="00BC2506" w:rsidP="00BC2506">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Demonstrated expertise in Smoke, Functional, Regression testing, Defect management, Test metrics creation, UAT &amp; Incident RCA, and daily status reporting.</w:t>
      </w:r>
    </w:p>
    <w:p w14:paraId="05E927D6" w14:textId="77777777" w:rsidR="00BC2506" w:rsidRPr="00707C8A" w:rsidRDefault="00BC2506" w:rsidP="00BC2506">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Coordinated with development teams to eliminate impediments and ensure timely delivery, resulting in a 15% reduction in sprint delays.</w:t>
      </w:r>
    </w:p>
    <w:p w14:paraId="5CAA0366" w14:textId="77777777" w:rsidR="00BC2506" w:rsidRDefault="00BC2506" w:rsidP="00BC2506">
      <w:pPr>
        <w:numPr>
          <w:ilvl w:val="0"/>
          <w:numId w:val="5"/>
        </w:numPr>
        <w:spacing w:after="0" w:line="240" w:lineRule="auto"/>
        <w:contextualSpacing/>
        <w:rPr>
          <w:rFonts w:ascii="Cambria" w:eastAsia="Calibri" w:hAnsi="Cambria" w:cs="Arial"/>
          <w:sz w:val="20"/>
          <w:szCs w:val="20"/>
        </w:rPr>
      </w:pPr>
      <w:r w:rsidRPr="00707C8A">
        <w:rPr>
          <w:rFonts w:ascii="Cambria" w:eastAsia="Calibri" w:hAnsi="Cambria" w:cs="Arial"/>
          <w:sz w:val="20"/>
          <w:szCs w:val="20"/>
        </w:rPr>
        <w:t>Proficient in Automation tool Tosca and experienced in Performance testing using JMeter and Mule.</w:t>
      </w:r>
    </w:p>
    <w:p w14:paraId="25CD64DB" w14:textId="77777777" w:rsidR="00BC2506" w:rsidRDefault="00BC2506" w:rsidP="00BC2506">
      <w:pPr>
        <w:spacing w:after="0" w:line="240" w:lineRule="auto"/>
        <w:contextualSpacing/>
        <w:rPr>
          <w:rFonts w:ascii="Cambria" w:eastAsia="Calibri" w:hAnsi="Cambria" w:cs="Arial"/>
          <w:b/>
          <w:sz w:val="20"/>
          <w:szCs w:val="20"/>
        </w:rPr>
      </w:pPr>
      <w:r w:rsidRPr="00707C8A">
        <w:rPr>
          <w:rFonts w:ascii="Cambria" w:eastAsia="Calibri" w:hAnsi="Cambria" w:cs="Arial"/>
          <w:b/>
          <w:sz w:val="20"/>
          <w:szCs w:val="20"/>
        </w:rPr>
        <w:lastRenderedPageBreak/>
        <w:t>TATA Consultancy Services, Chennai</w:t>
      </w:r>
      <w:r>
        <w:rPr>
          <w:rFonts w:ascii="Cambria" w:eastAsia="Calibri" w:hAnsi="Cambria" w:cs="Arial"/>
          <w:b/>
          <w:sz w:val="20"/>
          <w:szCs w:val="20"/>
        </w:rPr>
        <w:t xml:space="preserve"> | </w:t>
      </w:r>
      <w:r w:rsidRPr="00905A35">
        <w:rPr>
          <w:rFonts w:ascii="Cambria" w:eastAsia="Calibri" w:hAnsi="Cambria" w:cs="Arial"/>
          <w:b/>
          <w:sz w:val="20"/>
          <w:szCs w:val="20"/>
        </w:rPr>
        <w:t>Oct 2013 to Jul 2021</w:t>
      </w:r>
    </w:p>
    <w:p w14:paraId="3D706AEB" w14:textId="1399EEE2" w:rsidR="007A423B" w:rsidRDefault="007A423B" w:rsidP="007A423B">
      <w:pPr>
        <w:spacing w:after="0" w:line="240" w:lineRule="auto"/>
        <w:contextualSpacing/>
        <w:rPr>
          <w:rFonts w:ascii="Cambria" w:eastAsia="Calibri" w:hAnsi="Cambria" w:cs="Arial"/>
          <w:b/>
          <w:sz w:val="20"/>
          <w:szCs w:val="20"/>
        </w:rPr>
      </w:pPr>
      <w:r>
        <w:rPr>
          <w:rFonts w:ascii="Cambria" w:eastAsia="Calibri" w:hAnsi="Cambria" w:cs="Arial"/>
          <w:b/>
          <w:sz w:val="20"/>
          <w:szCs w:val="20"/>
        </w:rPr>
        <w:t>Business Analyst</w:t>
      </w:r>
      <w:r w:rsidRPr="00905A35">
        <w:rPr>
          <w:rFonts w:ascii="Cambria" w:eastAsia="Calibri" w:hAnsi="Cambria" w:cs="Arial"/>
          <w:b/>
          <w:sz w:val="20"/>
          <w:szCs w:val="20"/>
        </w:rPr>
        <w:t xml:space="preserve"> | </w:t>
      </w:r>
      <w:r w:rsidR="00614084">
        <w:rPr>
          <w:rFonts w:ascii="Cambria" w:eastAsia="Calibri" w:hAnsi="Cambria" w:cs="Arial"/>
          <w:b/>
          <w:sz w:val="20"/>
          <w:szCs w:val="20"/>
        </w:rPr>
        <w:t>United Health Group</w:t>
      </w:r>
      <w:r w:rsidR="006C74CC">
        <w:rPr>
          <w:rFonts w:ascii="Cambria" w:eastAsia="Calibri" w:hAnsi="Cambria" w:cs="Arial"/>
          <w:b/>
          <w:sz w:val="20"/>
          <w:szCs w:val="20"/>
        </w:rPr>
        <w:t xml:space="preserve"> (Healthcare)</w:t>
      </w:r>
      <w:r w:rsidR="00532EF8">
        <w:rPr>
          <w:rFonts w:ascii="Cambria" w:eastAsia="Calibri" w:hAnsi="Cambria" w:cs="Arial"/>
          <w:b/>
          <w:sz w:val="20"/>
          <w:szCs w:val="20"/>
        </w:rPr>
        <w:t xml:space="preserve"> </w:t>
      </w:r>
      <w:r w:rsidR="007B37D6">
        <w:rPr>
          <w:rFonts w:ascii="Cambria" w:eastAsia="Calibri" w:hAnsi="Cambria" w:cs="Arial"/>
          <w:b/>
          <w:sz w:val="20"/>
          <w:szCs w:val="20"/>
        </w:rPr>
        <w:t>–</w:t>
      </w:r>
      <w:r w:rsidR="00532EF8">
        <w:rPr>
          <w:rFonts w:ascii="Cambria" w:eastAsia="Calibri" w:hAnsi="Cambria" w:cs="Arial"/>
          <w:b/>
          <w:sz w:val="20"/>
          <w:szCs w:val="20"/>
        </w:rPr>
        <w:t xml:space="preserve"> </w:t>
      </w:r>
      <w:r w:rsidR="007B37D6">
        <w:rPr>
          <w:rFonts w:ascii="Cambria" w:eastAsia="Calibri" w:hAnsi="Cambria" w:cs="Arial"/>
          <w:b/>
          <w:sz w:val="20"/>
          <w:szCs w:val="20"/>
        </w:rPr>
        <w:t>1 year</w:t>
      </w:r>
    </w:p>
    <w:p w14:paraId="1CC28726" w14:textId="2B17E381" w:rsidR="007A423B" w:rsidRPr="00905A35" w:rsidRDefault="00483179" w:rsidP="007A423B">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Experience as a Business Analyst and Scrum </w:t>
      </w:r>
      <w:r w:rsidR="001672E8">
        <w:rPr>
          <w:rFonts w:ascii="Cambria" w:eastAsia="Calibri" w:hAnsi="Cambria" w:cs="Arial"/>
          <w:sz w:val="20"/>
          <w:szCs w:val="20"/>
        </w:rPr>
        <w:t>master in healthcare and finance</w:t>
      </w:r>
      <w:r>
        <w:rPr>
          <w:rFonts w:ascii="Cambria" w:eastAsia="Calibri" w:hAnsi="Cambria" w:cs="Arial"/>
          <w:sz w:val="20"/>
          <w:szCs w:val="20"/>
        </w:rPr>
        <w:t xml:space="preserve"> domain including understanding of </w:t>
      </w:r>
      <w:r w:rsidR="00AA6936">
        <w:rPr>
          <w:rFonts w:ascii="Cambria" w:eastAsia="Calibri" w:hAnsi="Cambria" w:cs="Arial"/>
          <w:sz w:val="20"/>
          <w:szCs w:val="20"/>
        </w:rPr>
        <w:t>Business Requirement Gathering, Business Analysis, Data modeling and procedures</w:t>
      </w:r>
      <w:r w:rsidR="007A423B" w:rsidRPr="00905A35">
        <w:rPr>
          <w:rFonts w:ascii="Cambria" w:eastAsia="Calibri" w:hAnsi="Cambria" w:cs="Arial"/>
          <w:sz w:val="20"/>
          <w:szCs w:val="20"/>
        </w:rPr>
        <w:t>.</w:t>
      </w:r>
    </w:p>
    <w:p w14:paraId="6DC7851C" w14:textId="1D1F8815" w:rsidR="007A423B" w:rsidRPr="00905A35" w:rsidRDefault="001672E8" w:rsidP="007A423B">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Functional knowledge of Medicaid Management Information Systems MMIS</w:t>
      </w:r>
      <w:r w:rsidR="007A423B" w:rsidRPr="00905A35">
        <w:rPr>
          <w:rFonts w:ascii="Cambria" w:eastAsia="Calibri" w:hAnsi="Cambria" w:cs="Arial"/>
          <w:sz w:val="20"/>
          <w:szCs w:val="20"/>
        </w:rPr>
        <w:t>.</w:t>
      </w:r>
    </w:p>
    <w:p w14:paraId="1A4A67E1" w14:textId="43B98EC3" w:rsidR="007A423B" w:rsidRPr="00905A35" w:rsidRDefault="008D57E0" w:rsidP="007A423B">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Exposed to Medicare and Medicaid domains of the healthcare systems </w:t>
      </w:r>
      <w:r w:rsidR="00C65B26">
        <w:rPr>
          <w:rFonts w:ascii="Cambria" w:eastAsia="Calibri" w:hAnsi="Cambria" w:cs="Arial"/>
          <w:sz w:val="20"/>
          <w:szCs w:val="20"/>
        </w:rPr>
        <w:t>and industry for inpatients, outpatients, Reimbursement methodology</w:t>
      </w:r>
      <w:r w:rsidR="007A423B" w:rsidRPr="00905A35">
        <w:rPr>
          <w:rFonts w:ascii="Cambria" w:eastAsia="Calibri" w:hAnsi="Cambria" w:cs="Arial"/>
          <w:sz w:val="20"/>
          <w:szCs w:val="20"/>
        </w:rPr>
        <w:t>.</w:t>
      </w:r>
    </w:p>
    <w:p w14:paraId="337FDB03" w14:textId="3267FB32" w:rsidR="007A423B" w:rsidRPr="00905A35" w:rsidRDefault="00D84623" w:rsidP="007A423B">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Created data mapping in Data Warehouse and </w:t>
      </w:r>
      <w:r w:rsidR="00886754">
        <w:rPr>
          <w:rFonts w:ascii="Cambria" w:eastAsia="Calibri" w:hAnsi="Cambria" w:cs="Arial"/>
          <w:sz w:val="20"/>
          <w:szCs w:val="20"/>
        </w:rPr>
        <w:t>designed a site map for approval from Customers</w:t>
      </w:r>
    </w:p>
    <w:p w14:paraId="260301B6" w14:textId="7D2686DA" w:rsidR="00985E13" w:rsidRPr="00707C8A" w:rsidRDefault="00316A32" w:rsidP="00985E13">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Used </w:t>
      </w:r>
      <w:r w:rsidR="0009699C">
        <w:rPr>
          <w:rFonts w:ascii="Cambria" w:eastAsia="Calibri" w:hAnsi="Cambria" w:cs="Arial"/>
          <w:sz w:val="20"/>
          <w:szCs w:val="20"/>
        </w:rPr>
        <w:t>SQL Server to automate SSIS2008r2 package execution. Tested and managed SSIS packages</w:t>
      </w:r>
    </w:p>
    <w:p w14:paraId="5C656E58" w14:textId="468A2098" w:rsidR="00985E13" w:rsidRDefault="00D969FA" w:rsidP="00985E13">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 xml:space="preserve">Performed Data profiling and Data quality as part of </w:t>
      </w:r>
      <w:r w:rsidR="00906B28">
        <w:rPr>
          <w:rFonts w:ascii="Cambria" w:eastAsia="Calibri" w:hAnsi="Cambria" w:cs="Arial"/>
          <w:sz w:val="20"/>
          <w:szCs w:val="20"/>
        </w:rPr>
        <w:t>MMIS system</w:t>
      </w:r>
    </w:p>
    <w:p w14:paraId="24860B27" w14:textId="77777777" w:rsidR="00D64F0C" w:rsidRPr="00905A35" w:rsidRDefault="00D64F0C" w:rsidP="00D64F0C">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As a Scrum Master, meticulously maintained the Capacity plan, iteration board, sprint backlog, velocity charts, backlog-grooming sessions, daily scrum, sprint review, and retrospectives.</w:t>
      </w:r>
    </w:p>
    <w:p w14:paraId="547AA0FB" w14:textId="77777777" w:rsidR="001577A5" w:rsidRPr="00707C8A" w:rsidRDefault="001577A5" w:rsidP="001577A5">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Closely tracked the KPI’s and SLAs defined as part of SOW commitments.</w:t>
      </w:r>
    </w:p>
    <w:p w14:paraId="62C89D24" w14:textId="77777777" w:rsidR="002C73A0" w:rsidRDefault="002C73A0" w:rsidP="002C73A0">
      <w:pPr>
        <w:numPr>
          <w:ilvl w:val="0"/>
          <w:numId w:val="5"/>
        </w:numPr>
        <w:spacing w:after="0" w:line="240" w:lineRule="auto"/>
        <w:contextualSpacing/>
        <w:rPr>
          <w:rFonts w:ascii="Cambria" w:eastAsia="Calibri" w:hAnsi="Cambria" w:cs="Arial"/>
          <w:sz w:val="20"/>
          <w:szCs w:val="20"/>
        </w:rPr>
      </w:pPr>
      <w:r w:rsidRPr="00601C5C">
        <w:rPr>
          <w:rFonts w:ascii="Cambria" w:eastAsia="Calibri" w:hAnsi="Cambria" w:cs="Arial"/>
          <w:sz w:val="20"/>
          <w:szCs w:val="20"/>
        </w:rPr>
        <w:t>Managed the scheduling of Project and application development releases.</w:t>
      </w:r>
    </w:p>
    <w:p w14:paraId="454166F0" w14:textId="77777777" w:rsidR="002C73A0" w:rsidRDefault="002C73A0" w:rsidP="002C73A0">
      <w:pPr>
        <w:numPr>
          <w:ilvl w:val="0"/>
          <w:numId w:val="5"/>
        </w:numPr>
        <w:spacing w:after="0" w:line="240" w:lineRule="auto"/>
        <w:contextualSpacing/>
        <w:rPr>
          <w:rFonts w:ascii="Cambria" w:eastAsia="Calibri" w:hAnsi="Cambria" w:cs="Arial"/>
          <w:sz w:val="20"/>
          <w:szCs w:val="20"/>
        </w:rPr>
      </w:pPr>
      <w:r>
        <w:rPr>
          <w:rFonts w:ascii="Cambria" w:eastAsia="Calibri" w:hAnsi="Cambria" w:cs="Arial"/>
          <w:sz w:val="20"/>
          <w:szCs w:val="20"/>
        </w:rPr>
        <w:t>Implemented the Cadence framework and reporting the project updates, risks and action items to the Stakeholders.</w:t>
      </w:r>
    </w:p>
    <w:p w14:paraId="7916DE80" w14:textId="77777777" w:rsidR="002C73A0" w:rsidRPr="00707C8A" w:rsidRDefault="002C73A0" w:rsidP="002C73A0">
      <w:pPr>
        <w:numPr>
          <w:ilvl w:val="0"/>
          <w:numId w:val="5"/>
        </w:numPr>
        <w:spacing w:after="0" w:line="240" w:lineRule="auto"/>
        <w:contextualSpacing/>
        <w:rPr>
          <w:rFonts w:ascii="Cambria" w:eastAsia="Calibri" w:hAnsi="Cambria" w:cs="Arial"/>
          <w:sz w:val="20"/>
          <w:szCs w:val="20"/>
        </w:rPr>
      </w:pPr>
      <w:r w:rsidRPr="0042182C">
        <w:rPr>
          <w:rFonts w:ascii="Cambria" w:eastAsia="Calibri" w:hAnsi="Cambria" w:cs="Arial"/>
          <w:sz w:val="20"/>
          <w:szCs w:val="20"/>
        </w:rPr>
        <w:t>Built a data visualization using SQL and Power BI for product KPIs and SLA’s that reduced manual reporting work by 10hrs weekly.</w:t>
      </w:r>
    </w:p>
    <w:p w14:paraId="37972B99" w14:textId="77777777" w:rsidR="007A423B" w:rsidRDefault="007A423B" w:rsidP="00BC2506">
      <w:pPr>
        <w:spacing w:after="0" w:line="240" w:lineRule="auto"/>
        <w:contextualSpacing/>
        <w:rPr>
          <w:rFonts w:ascii="Cambria" w:eastAsia="Calibri" w:hAnsi="Cambria" w:cs="Arial"/>
          <w:b/>
          <w:sz w:val="20"/>
          <w:szCs w:val="20"/>
        </w:rPr>
      </w:pPr>
    </w:p>
    <w:p w14:paraId="53A2E09A" w14:textId="136E034F" w:rsidR="00BC2506" w:rsidRDefault="007A423B" w:rsidP="00BC2506">
      <w:pPr>
        <w:spacing w:after="0" w:line="240" w:lineRule="auto"/>
        <w:contextualSpacing/>
        <w:rPr>
          <w:rFonts w:ascii="Cambria" w:eastAsia="Calibri" w:hAnsi="Cambria" w:cs="Arial"/>
          <w:b/>
          <w:sz w:val="20"/>
          <w:szCs w:val="20"/>
        </w:rPr>
      </w:pPr>
      <w:r>
        <w:rPr>
          <w:rFonts w:ascii="Cambria" w:eastAsia="Calibri" w:hAnsi="Cambria" w:cs="Arial"/>
          <w:b/>
          <w:sz w:val="20"/>
          <w:szCs w:val="20"/>
        </w:rPr>
        <w:t>Business Analyst</w:t>
      </w:r>
      <w:r w:rsidR="00BC2506" w:rsidRPr="00905A35">
        <w:rPr>
          <w:rFonts w:ascii="Cambria" w:eastAsia="Calibri" w:hAnsi="Cambria" w:cs="Arial"/>
          <w:b/>
          <w:sz w:val="20"/>
          <w:szCs w:val="20"/>
        </w:rPr>
        <w:t xml:space="preserve"> | Citi Bank</w:t>
      </w:r>
      <w:r w:rsidR="007B37D6">
        <w:rPr>
          <w:rFonts w:ascii="Cambria" w:eastAsia="Calibri" w:hAnsi="Cambria" w:cs="Arial"/>
          <w:b/>
          <w:sz w:val="20"/>
          <w:szCs w:val="20"/>
        </w:rPr>
        <w:t xml:space="preserve"> </w:t>
      </w:r>
      <w:r w:rsidR="006C74CC">
        <w:rPr>
          <w:rFonts w:ascii="Cambria" w:eastAsia="Calibri" w:hAnsi="Cambria" w:cs="Arial"/>
          <w:b/>
          <w:sz w:val="20"/>
          <w:szCs w:val="20"/>
        </w:rPr>
        <w:t xml:space="preserve">(Investment Banking) </w:t>
      </w:r>
      <w:r w:rsidR="007B37D6">
        <w:rPr>
          <w:rFonts w:ascii="Cambria" w:eastAsia="Calibri" w:hAnsi="Cambria" w:cs="Arial"/>
          <w:b/>
          <w:sz w:val="20"/>
          <w:szCs w:val="20"/>
        </w:rPr>
        <w:t>– 8 years</w:t>
      </w:r>
    </w:p>
    <w:p w14:paraId="2A8F5E62"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Served as Scrum Master for a 12-member team specializing in Java, SWIFT, PHP, and SQL, employing Agile methodologies and Scrum ceremonies to ensure timely product delivery.</w:t>
      </w:r>
    </w:p>
    <w:p w14:paraId="59249D15"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Successfully transitioned the team from a waterfall mindset to Agile through the development of 40+ training materials, fostering a comprehensive understanding of Agile delivery.</w:t>
      </w:r>
    </w:p>
    <w:p w14:paraId="6CAB1368"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Specialized in the development of a business rules engine, payment processing, refund, and SWIFT payment systems.</w:t>
      </w:r>
    </w:p>
    <w:p w14:paraId="7A146261"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Demonstrated strong expertise in Scrum methodology, facilitating collaboration between Dev and QA teams on business requirements, Sprint planning, Sprint reviews, and retrospectives.</w:t>
      </w:r>
    </w:p>
    <w:p w14:paraId="108FE3A0"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Managed both Onshore and Offshore QA teams as QA Manager, overseeing financials and project forecasting.</w:t>
      </w:r>
    </w:p>
    <w:p w14:paraId="26785845" w14:textId="77777777" w:rsidR="00DD6322" w:rsidRDefault="00DD6322" w:rsidP="00DD6322">
      <w:pPr>
        <w:numPr>
          <w:ilvl w:val="0"/>
          <w:numId w:val="5"/>
        </w:numPr>
        <w:spacing w:after="0" w:line="240" w:lineRule="auto"/>
        <w:contextualSpacing/>
        <w:rPr>
          <w:rFonts w:ascii="Cambria" w:eastAsia="Calibri" w:hAnsi="Cambria" w:cs="Arial"/>
          <w:sz w:val="20"/>
          <w:szCs w:val="20"/>
        </w:rPr>
      </w:pPr>
      <w:r w:rsidRPr="00B30A54">
        <w:rPr>
          <w:rFonts w:ascii="Cambria" w:eastAsia="Calibri" w:hAnsi="Cambria" w:cs="Arial"/>
          <w:sz w:val="20"/>
          <w:szCs w:val="20"/>
        </w:rPr>
        <w:t>Implemented test management tool using RPA UI path to generate policies through OIPA policy centre that helped in creating bulk policies for development and system testing.</w:t>
      </w:r>
    </w:p>
    <w:p w14:paraId="74E0A102" w14:textId="77777777" w:rsidR="00732FAD" w:rsidRDefault="00732FAD" w:rsidP="00732FAD">
      <w:pPr>
        <w:spacing w:after="0" w:line="240" w:lineRule="auto"/>
        <w:contextualSpacing/>
        <w:rPr>
          <w:rFonts w:ascii="Cambria" w:eastAsia="Calibri" w:hAnsi="Cambria" w:cs="Arial"/>
          <w:sz w:val="20"/>
          <w:szCs w:val="20"/>
        </w:rPr>
      </w:pPr>
    </w:p>
    <w:p w14:paraId="1AEC9772" w14:textId="77777777"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Cognizant, Chennai</w:t>
      </w:r>
      <w:r>
        <w:rPr>
          <w:rFonts w:ascii="Cambria" w:eastAsia="Calibri" w:hAnsi="Cambria" w:cs="Arial"/>
          <w:b/>
          <w:sz w:val="20"/>
          <w:szCs w:val="20"/>
        </w:rPr>
        <w:t xml:space="preserve"> | </w:t>
      </w:r>
      <w:r w:rsidRPr="00905A35">
        <w:rPr>
          <w:rFonts w:ascii="Cambria" w:eastAsia="Calibri" w:hAnsi="Cambria" w:cs="Arial"/>
          <w:b/>
          <w:sz w:val="20"/>
          <w:szCs w:val="20"/>
        </w:rPr>
        <w:t>May 2012 – Oct 2013</w:t>
      </w:r>
    </w:p>
    <w:p w14:paraId="017ABF9E" w14:textId="46844619"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Consultant | DLG Insurance</w:t>
      </w:r>
      <w:r w:rsidR="008C4421">
        <w:rPr>
          <w:rFonts w:ascii="Cambria" w:eastAsia="Calibri" w:hAnsi="Cambria" w:cs="Arial"/>
          <w:b/>
          <w:sz w:val="20"/>
          <w:szCs w:val="20"/>
        </w:rPr>
        <w:t xml:space="preserve"> – 1 year</w:t>
      </w:r>
    </w:p>
    <w:p w14:paraId="5D15C3A6"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Oversaw offshore set-up, ramp-up, and testing team establishment, managing a 35-member project.</w:t>
      </w:r>
    </w:p>
    <w:p w14:paraId="26FF9A70"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Played a key role in the Statement of Work (SOW) transformation, converting over 3000 QTP scripts to Selenium.</w:t>
      </w:r>
    </w:p>
    <w:p w14:paraId="36D4858B"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Designed and implemented solutions using Jenkins integrated with Continuous Integration/Continuous Deployment (CI/CD) pipelines.</w:t>
      </w:r>
    </w:p>
    <w:p w14:paraId="1213EA95"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Supported business development activities by responding to proposals as an automation manager, coordinating with key stakeholders in the company.</w:t>
      </w:r>
    </w:p>
    <w:p w14:paraId="2803F1AF" w14:textId="77777777" w:rsidR="00BC2506"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Participated in the preparation of metrics, Quality Assurance (QA) governance, Requests for Proposal (RFP) proposals, and solutioning.</w:t>
      </w:r>
    </w:p>
    <w:p w14:paraId="3A5BA01D" w14:textId="77777777" w:rsidR="00BC2506" w:rsidRPr="00905A35" w:rsidRDefault="00BC2506" w:rsidP="00BC2506">
      <w:pPr>
        <w:spacing w:after="0" w:line="240" w:lineRule="auto"/>
        <w:ind w:left="360"/>
        <w:contextualSpacing/>
        <w:rPr>
          <w:rFonts w:ascii="Cambria" w:eastAsia="Calibri" w:hAnsi="Cambria" w:cs="Arial"/>
          <w:sz w:val="20"/>
          <w:szCs w:val="20"/>
        </w:rPr>
      </w:pPr>
    </w:p>
    <w:p w14:paraId="681A54B2" w14:textId="77777777"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Agility, Chennai</w:t>
      </w:r>
      <w:r>
        <w:rPr>
          <w:rFonts w:ascii="Cambria" w:eastAsia="Calibri" w:hAnsi="Cambria" w:cs="Arial"/>
          <w:b/>
          <w:sz w:val="20"/>
          <w:szCs w:val="20"/>
        </w:rPr>
        <w:t xml:space="preserve"> | </w:t>
      </w:r>
      <w:r w:rsidRPr="00905A35">
        <w:rPr>
          <w:rFonts w:ascii="Cambria" w:eastAsia="Calibri" w:hAnsi="Cambria" w:cs="Arial"/>
          <w:b/>
          <w:sz w:val="20"/>
          <w:szCs w:val="20"/>
        </w:rPr>
        <w:t>Jan 2010 – May 2012</w:t>
      </w:r>
    </w:p>
    <w:p w14:paraId="55301A89" w14:textId="0F7C7515"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Consultant | Agility logistics</w:t>
      </w:r>
      <w:r w:rsidR="00FE574F">
        <w:rPr>
          <w:rFonts w:ascii="Cambria" w:eastAsia="Calibri" w:hAnsi="Cambria" w:cs="Arial"/>
          <w:b/>
          <w:sz w:val="20"/>
          <w:szCs w:val="20"/>
        </w:rPr>
        <w:t xml:space="preserve"> – 2 years</w:t>
      </w:r>
    </w:p>
    <w:p w14:paraId="3176ECDC"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Executed the processing of trades, including Equities, Bonds, and FX.</w:t>
      </w:r>
    </w:p>
    <w:p w14:paraId="3A698DC3"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Managed inquiries and responses from Clients and Custodians.</w:t>
      </w:r>
    </w:p>
    <w:p w14:paraId="7E704382"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Played a role in preparing Test Procedures, Test Scenarios, Test cases, and Test Data.</w:t>
      </w:r>
    </w:p>
    <w:p w14:paraId="33DAD1FB"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Designed tests using the Keyword-driven methodology for selected areas.</w:t>
      </w:r>
    </w:p>
    <w:p w14:paraId="6CB6587B" w14:textId="77777777" w:rsidR="00BC2506"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Executed Test scripts and tracked defects in Quality Centre.</w:t>
      </w:r>
    </w:p>
    <w:p w14:paraId="2A6D5FC5" w14:textId="77777777" w:rsidR="00BC2506" w:rsidRPr="00905A35" w:rsidRDefault="00BC2506" w:rsidP="00BC2506">
      <w:pPr>
        <w:spacing w:after="0" w:line="240" w:lineRule="auto"/>
        <w:ind w:left="360"/>
        <w:contextualSpacing/>
        <w:rPr>
          <w:rFonts w:ascii="Cambria" w:eastAsia="Calibri" w:hAnsi="Cambria" w:cs="Arial"/>
          <w:sz w:val="20"/>
          <w:szCs w:val="20"/>
        </w:rPr>
      </w:pPr>
    </w:p>
    <w:p w14:paraId="40FFD06C" w14:textId="77777777"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 xml:space="preserve">Fidelity Investments, Chennai </w:t>
      </w:r>
      <w:r>
        <w:rPr>
          <w:rFonts w:ascii="Cambria" w:eastAsia="Calibri" w:hAnsi="Cambria" w:cs="Arial"/>
          <w:b/>
          <w:sz w:val="20"/>
          <w:szCs w:val="20"/>
        </w:rPr>
        <w:t xml:space="preserve">| </w:t>
      </w:r>
      <w:r w:rsidRPr="00905A35">
        <w:rPr>
          <w:rFonts w:ascii="Cambria" w:eastAsia="Calibri" w:hAnsi="Cambria" w:cs="Arial"/>
          <w:b/>
          <w:sz w:val="20"/>
          <w:szCs w:val="20"/>
        </w:rPr>
        <w:t>Aug 2007 – Jan 2010</w:t>
      </w:r>
    </w:p>
    <w:p w14:paraId="30EBA07E" w14:textId="1B8F2458" w:rsidR="00BC2506" w:rsidRDefault="00BC2506" w:rsidP="00BC2506">
      <w:pPr>
        <w:spacing w:after="0" w:line="240" w:lineRule="auto"/>
        <w:contextualSpacing/>
        <w:rPr>
          <w:rFonts w:ascii="Cambria" w:eastAsia="Calibri" w:hAnsi="Cambria" w:cs="Arial"/>
          <w:b/>
          <w:sz w:val="20"/>
          <w:szCs w:val="20"/>
        </w:rPr>
      </w:pPr>
      <w:r w:rsidRPr="00905A35">
        <w:rPr>
          <w:rFonts w:ascii="Cambria" w:eastAsia="Calibri" w:hAnsi="Cambria" w:cs="Arial"/>
          <w:b/>
          <w:sz w:val="20"/>
          <w:szCs w:val="20"/>
        </w:rPr>
        <w:t xml:space="preserve">Custody Operations </w:t>
      </w:r>
      <w:r w:rsidR="00FE574F">
        <w:rPr>
          <w:rFonts w:ascii="Cambria" w:eastAsia="Calibri" w:hAnsi="Cambria" w:cs="Arial"/>
          <w:b/>
          <w:sz w:val="20"/>
          <w:szCs w:val="20"/>
        </w:rPr>
        <w:t>–</w:t>
      </w:r>
      <w:r w:rsidRPr="00905A35">
        <w:rPr>
          <w:rFonts w:ascii="Cambria" w:eastAsia="Calibri" w:hAnsi="Cambria" w:cs="Arial"/>
          <w:b/>
          <w:sz w:val="20"/>
          <w:szCs w:val="20"/>
        </w:rPr>
        <w:t xml:space="preserve"> Associate</w:t>
      </w:r>
      <w:r w:rsidR="00FE574F">
        <w:rPr>
          <w:rFonts w:ascii="Cambria" w:eastAsia="Calibri" w:hAnsi="Cambria" w:cs="Arial"/>
          <w:b/>
          <w:sz w:val="20"/>
          <w:szCs w:val="20"/>
        </w:rPr>
        <w:t xml:space="preserve"> – 3 years</w:t>
      </w:r>
    </w:p>
    <w:p w14:paraId="5A78D2C5"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Analyzed business requirements and prepared use cases for functionalities.</w:t>
      </w:r>
    </w:p>
    <w:p w14:paraId="683AB6F7"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Conducted functional testing and tracked defects using Jira.</w:t>
      </w:r>
    </w:p>
    <w:p w14:paraId="2F8A150C"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Coordinated with team leads and customers for release testing and retrospection.</w:t>
      </w:r>
    </w:p>
    <w:p w14:paraId="5F5635BD" w14:textId="77777777" w:rsidR="00BC2506" w:rsidRPr="00905A35" w:rsidRDefault="00BC2506" w:rsidP="00BC2506">
      <w:pPr>
        <w:numPr>
          <w:ilvl w:val="0"/>
          <w:numId w:val="5"/>
        </w:numPr>
        <w:spacing w:after="0" w:line="240" w:lineRule="auto"/>
        <w:contextualSpacing/>
        <w:rPr>
          <w:rFonts w:ascii="Cambria" w:eastAsia="Calibri" w:hAnsi="Cambria" w:cs="Arial"/>
          <w:sz w:val="20"/>
          <w:szCs w:val="20"/>
        </w:rPr>
      </w:pPr>
      <w:r w:rsidRPr="00905A35">
        <w:rPr>
          <w:rFonts w:ascii="Cambria" w:eastAsia="Calibri" w:hAnsi="Cambria" w:cs="Arial"/>
          <w:sz w:val="20"/>
          <w:szCs w:val="20"/>
        </w:rPr>
        <w:t>Engaged in metrics reporting and tracking.</w:t>
      </w:r>
    </w:p>
    <w:p w14:paraId="04165E34" w14:textId="77777777" w:rsidR="00BC2506" w:rsidRDefault="00BC2506" w:rsidP="00732FAD">
      <w:pPr>
        <w:spacing w:after="0" w:line="240" w:lineRule="auto"/>
        <w:contextualSpacing/>
        <w:rPr>
          <w:rFonts w:ascii="Cambria" w:eastAsia="Calibri" w:hAnsi="Cambria" w:cs="Arial"/>
          <w:sz w:val="20"/>
          <w:szCs w:val="20"/>
        </w:rPr>
      </w:pPr>
    </w:p>
    <w:p w14:paraId="58164819" w14:textId="20D42F71" w:rsidR="00884E04" w:rsidRPr="00D05AD8" w:rsidRDefault="000F37A6" w:rsidP="00884E04">
      <w:pPr>
        <w:shd w:val="clear" w:color="auto" w:fill="DBE5F1" w:themeFill="accent1" w:themeFillTint="33"/>
        <w:spacing w:after="0" w:line="240" w:lineRule="auto"/>
        <w:jc w:val="center"/>
        <w:rPr>
          <w:rFonts w:cs="Times New Roman"/>
          <w:b/>
          <w:bCs/>
          <w:iCs/>
          <w:color w:val="0070C0"/>
          <w:sz w:val="22"/>
        </w:rPr>
      </w:pPr>
      <w:r w:rsidRPr="000F37A6">
        <w:rPr>
          <w:rFonts w:cs="Times New Roman"/>
          <w:b/>
          <w:bCs/>
          <w:iCs/>
          <w:color w:val="0070C0"/>
          <w:sz w:val="22"/>
        </w:rPr>
        <w:t>EDUCATION</w:t>
      </w:r>
    </w:p>
    <w:p w14:paraId="69D8C989" w14:textId="77777777" w:rsidR="00884E04" w:rsidRPr="00D05AD8" w:rsidRDefault="00884E04" w:rsidP="00884E04">
      <w:pPr>
        <w:spacing w:after="0" w:line="240" w:lineRule="auto"/>
        <w:rPr>
          <w:rFonts w:ascii="Cambria" w:hAnsi="Cambria"/>
          <w:sz w:val="10"/>
          <w:szCs w:val="12"/>
        </w:rPr>
      </w:pPr>
    </w:p>
    <w:p w14:paraId="5ED7B65D" w14:textId="77777777" w:rsidR="00BC2506" w:rsidRDefault="00BC2506" w:rsidP="00BC2506">
      <w:pPr>
        <w:pStyle w:val="ListParagraph"/>
        <w:numPr>
          <w:ilvl w:val="0"/>
          <w:numId w:val="28"/>
        </w:numPr>
        <w:spacing w:after="200" w:line="276" w:lineRule="auto"/>
        <w:rPr>
          <w:rFonts w:ascii="Cambria" w:hAnsi="Cambria"/>
          <w:sz w:val="20"/>
          <w:szCs w:val="20"/>
        </w:rPr>
      </w:pPr>
      <w:bookmarkStart w:id="6" w:name="_Hlk142571176"/>
      <w:bookmarkEnd w:id="4"/>
      <w:bookmarkEnd w:id="5"/>
      <w:r w:rsidRPr="00905A35">
        <w:rPr>
          <w:rFonts w:ascii="Cambria" w:hAnsi="Cambria"/>
          <w:b/>
          <w:sz w:val="20"/>
          <w:szCs w:val="20"/>
        </w:rPr>
        <w:t>Bachelor of Commerce</w:t>
      </w:r>
      <w:r w:rsidRPr="00905A35">
        <w:rPr>
          <w:rFonts w:ascii="Cambria" w:hAnsi="Cambria"/>
          <w:sz w:val="20"/>
          <w:szCs w:val="20"/>
        </w:rPr>
        <w:t xml:space="preserve"> 2007, Stella Maris College</w:t>
      </w:r>
    </w:p>
    <w:bookmarkEnd w:id="6"/>
    <w:p w14:paraId="2B4879D4" w14:textId="49A5B6DE" w:rsidR="00BC2506" w:rsidRPr="00D05AD8" w:rsidRDefault="00BC2506" w:rsidP="00BC2506">
      <w:pPr>
        <w:shd w:val="clear" w:color="auto" w:fill="DBE5F1" w:themeFill="accent1" w:themeFillTint="33"/>
        <w:spacing w:after="0" w:line="240" w:lineRule="auto"/>
        <w:jc w:val="center"/>
        <w:rPr>
          <w:rFonts w:cs="Times New Roman"/>
          <w:b/>
          <w:bCs/>
          <w:iCs/>
          <w:color w:val="0070C0"/>
          <w:sz w:val="22"/>
        </w:rPr>
      </w:pPr>
      <w:r w:rsidRPr="00BC2506">
        <w:rPr>
          <w:rFonts w:cs="Times New Roman"/>
          <w:b/>
          <w:bCs/>
          <w:iCs/>
          <w:color w:val="0070C0"/>
          <w:sz w:val="22"/>
        </w:rPr>
        <w:t>PROFESSIONAL CERTIFICATION</w:t>
      </w:r>
    </w:p>
    <w:p w14:paraId="16767D28" w14:textId="77777777" w:rsidR="00BC2506" w:rsidRPr="00D05AD8" w:rsidRDefault="00BC2506" w:rsidP="00BC2506">
      <w:pPr>
        <w:spacing w:after="0" w:line="240" w:lineRule="auto"/>
        <w:rPr>
          <w:rFonts w:ascii="Cambria" w:hAnsi="Cambria"/>
          <w:sz w:val="10"/>
          <w:szCs w:val="12"/>
        </w:rPr>
      </w:pPr>
    </w:p>
    <w:p w14:paraId="63C28E97" w14:textId="77777777" w:rsidR="00BC2506" w:rsidRPr="00905A35" w:rsidRDefault="00BC2506" w:rsidP="00BC2506">
      <w:pPr>
        <w:pStyle w:val="ListParagraph"/>
        <w:numPr>
          <w:ilvl w:val="0"/>
          <w:numId w:val="28"/>
        </w:numPr>
        <w:spacing w:after="200" w:line="276" w:lineRule="auto"/>
        <w:rPr>
          <w:rFonts w:ascii="Cambria" w:hAnsi="Cambria"/>
          <w:sz w:val="20"/>
          <w:szCs w:val="20"/>
        </w:rPr>
      </w:pPr>
      <w:bookmarkStart w:id="7" w:name="_Hlk142571203"/>
      <w:r w:rsidRPr="00905A35">
        <w:rPr>
          <w:rFonts w:ascii="Cambria" w:hAnsi="Cambria"/>
          <w:sz w:val="20"/>
          <w:szCs w:val="20"/>
        </w:rPr>
        <w:t>Certified Scrum Master (CSM)</w:t>
      </w:r>
    </w:p>
    <w:p w14:paraId="39E51AA9" w14:textId="77777777" w:rsidR="00BC2506" w:rsidRDefault="00BC2506" w:rsidP="00BC2506">
      <w:pPr>
        <w:pStyle w:val="ListParagraph"/>
        <w:numPr>
          <w:ilvl w:val="0"/>
          <w:numId w:val="45"/>
        </w:numPr>
        <w:spacing w:after="200" w:line="276" w:lineRule="auto"/>
        <w:rPr>
          <w:rFonts w:ascii="Cambria" w:hAnsi="Cambria"/>
          <w:sz w:val="20"/>
          <w:szCs w:val="20"/>
        </w:rPr>
      </w:pPr>
      <w:r w:rsidRPr="00905A35">
        <w:rPr>
          <w:rFonts w:ascii="Cambria" w:hAnsi="Cambria"/>
          <w:sz w:val="20"/>
          <w:szCs w:val="20"/>
        </w:rPr>
        <w:t>Scrum Alliance, 2022</w:t>
      </w:r>
    </w:p>
    <w:bookmarkEnd w:id="7"/>
    <w:p w14:paraId="67709529" w14:textId="45B8F7D9" w:rsidR="0062226A" w:rsidRPr="00CF1A9A" w:rsidRDefault="00CF1A9A" w:rsidP="00CF1A9A">
      <w:pPr>
        <w:pStyle w:val="ListParagraph"/>
        <w:numPr>
          <w:ilvl w:val="0"/>
          <w:numId w:val="45"/>
        </w:numPr>
        <w:spacing w:after="200" w:line="276" w:lineRule="auto"/>
        <w:rPr>
          <w:rFonts w:ascii="Cambria" w:hAnsi="Cambria"/>
          <w:sz w:val="20"/>
          <w:szCs w:val="20"/>
        </w:rPr>
      </w:pPr>
      <w:r w:rsidRPr="00CF1A9A">
        <w:rPr>
          <w:rFonts w:ascii="Cambria" w:hAnsi="Cambria"/>
          <w:sz w:val="20"/>
          <w:szCs w:val="20"/>
        </w:rPr>
        <w:t>UiPath Certified RPA Associate</w:t>
      </w:r>
      <w:r>
        <w:rPr>
          <w:rFonts w:ascii="Cambria" w:hAnsi="Cambria"/>
          <w:sz w:val="20"/>
          <w:szCs w:val="20"/>
        </w:rPr>
        <w:t>, 202</w:t>
      </w:r>
      <w:r w:rsidR="00445032">
        <w:rPr>
          <w:rFonts w:ascii="Cambria" w:hAnsi="Cambria"/>
          <w:sz w:val="20"/>
          <w:szCs w:val="20"/>
        </w:rPr>
        <w:t>2</w:t>
      </w:r>
    </w:p>
    <w:sectPr w:rsidR="0062226A" w:rsidRPr="00CF1A9A" w:rsidSect="0031099D">
      <w:footerReference w:type="default" r:id="rId10"/>
      <w:pgSz w:w="12240" w:h="17280"/>
      <w:pgMar w:top="720" w:right="720" w:bottom="630" w:left="810"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257A" w14:textId="77777777" w:rsidR="00CC44E7" w:rsidRDefault="00CC44E7">
      <w:pPr>
        <w:spacing w:after="0" w:line="240" w:lineRule="auto"/>
      </w:pPr>
      <w:r>
        <w:separator/>
      </w:r>
    </w:p>
  </w:endnote>
  <w:endnote w:type="continuationSeparator" w:id="0">
    <w:p w14:paraId="609D5636" w14:textId="77777777" w:rsidR="00CC44E7" w:rsidRDefault="00CC4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ller Light">
    <w:altName w:val="Corbel"/>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D271" w14:textId="77777777" w:rsidR="00AA3506" w:rsidRDefault="00AA3506" w:rsidP="000C178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9EF79" w14:textId="77777777" w:rsidR="00CC44E7" w:rsidRDefault="00CC44E7">
      <w:pPr>
        <w:spacing w:after="0" w:line="240" w:lineRule="auto"/>
      </w:pPr>
      <w:r>
        <w:separator/>
      </w:r>
    </w:p>
  </w:footnote>
  <w:footnote w:type="continuationSeparator" w:id="0">
    <w:p w14:paraId="65CBB714" w14:textId="77777777" w:rsidR="00CC44E7" w:rsidRDefault="00CC4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C6D"/>
    <w:multiLevelType w:val="hybridMultilevel"/>
    <w:tmpl w:val="29A2A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F5282"/>
    <w:multiLevelType w:val="hybridMultilevel"/>
    <w:tmpl w:val="24485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53010E"/>
    <w:multiLevelType w:val="hybridMultilevel"/>
    <w:tmpl w:val="52946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645B7"/>
    <w:multiLevelType w:val="hybridMultilevel"/>
    <w:tmpl w:val="8B301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61C69"/>
    <w:multiLevelType w:val="hybridMultilevel"/>
    <w:tmpl w:val="219E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653E0"/>
    <w:multiLevelType w:val="hybridMultilevel"/>
    <w:tmpl w:val="14846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1C259B"/>
    <w:multiLevelType w:val="hybridMultilevel"/>
    <w:tmpl w:val="C3A4F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1B5721"/>
    <w:multiLevelType w:val="hybridMultilevel"/>
    <w:tmpl w:val="96E43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22FFB"/>
    <w:multiLevelType w:val="hybridMultilevel"/>
    <w:tmpl w:val="E2AA4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F4FDC"/>
    <w:multiLevelType w:val="hybridMultilevel"/>
    <w:tmpl w:val="D2988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87356A"/>
    <w:multiLevelType w:val="hybridMultilevel"/>
    <w:tmpl w:val="9E98C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5149E6"/>
    <w:multiLevelType w:val="hybridMultilevel"/>
    <w:tmpl w:val="91B42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A5961"/>
    <w:multiLevelType w:val="hybridMultilevel"/>
    <w:tmpl w:val="4C141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05767C"/>
    <w:multiLevelType w:val="hybridMultilevel"/>
    <w:tmpl w:val="7F4AAB6A"/>
    <w:lvl w:ilvl="0" w:tplc="0409000B">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166817"/>
    <w:multiLevelType w:val="hybridMultilevel"/>
    <w:tmpl w:val="FCAAC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51D05EE"/>
    <w:multiLevelType w:val="hybridMultilevel"/>
    <w:tmpl w:val="481A8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0D4DA5"/>
    <w:multiLevelType w:val="hybridMultilevel"/>
    <w:tmpl w:val="F49A7D6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A4665"/>
    <w:multiLevelType w:val="hybridMultilevel"/>
    <w:tmpl w:val="C4441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667D2"/>
    <w:multiLevelType w:val="hybridMultilevel"/>
    <w:tmpl w:val="51F23F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2E511BF0"/>
    <w:multiLevelType w:val="hybridMultilevel"/>
    <w:tmpl w:val="11460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0688E"/>
    <w:multiLevelType w:val="hybridMultilevel"/>
    <w:tmpl w:val="94AAA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080301"/>
    <w:multiLevelType w:val="hybridMultilevel"/>
    <w:tmpl w:val="EB5E3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697FBF"/>
    <w:multiLevelType w:val="hybridMultilevel"/>
    <w:tmpl w:val="4A646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E57179"/>
    <w:multiLevelType w:val="hybridMultilevel"/>
    <w:tmpl w:val="F6FA8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90EEB"/>
    <w:multiLevelType w:val="hybridMultilevel"/>
    <w:tmpl w:val="E5545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34494F"/>
    <w:multiLevelType w:val="hybridMultilevel"/>
    <w:tmpl w:val="33BAD7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ED7696"/>
    <w:multiLevelType w:val="hybridMultilevel"/>
    <w:tmpl w:val="B1A22B0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4664F2"/>
    <w:multiLevelType w:val="hybridMultilevel"/>
    <w:tmpl w:val="CD06F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DCB386E"/>
    <w:multiLevelType w:val="hybridMultilevel"/>
    <w:tmpl w:val="7D385B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FEF3743"/>
    <w:multiLevelType w:val="hybridMultilevel"/>
    <w:tmpl w:val="6C50A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4E6FF1"/>
    <w:multiLevelType w:val="hybridMultilevel"/>
    <w:tmpl w:val="A1CA4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666E3A"/>
    <w:multiLevelType w:val="hybridMultilevel"/>
    <w:tmpl w:val="F78693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53B33BB1"/>
    <w:multiLevelType w:val="hybridMultilevel"/>
    <w:tmpl w:val="4E4AE60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630F0958"/>
    <w:multiLevelType w:val="hybridMultilevel"/>
    <w:tmpl w:val="5D68F6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807A26"/>
    <w:multiLevelType w:val="hybridMultilevel"/>
    <w:tmpl w:val="9C7CBE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793F85"/>
    <w:multiLevelType w:val="hybridMultilevel"/>
    <w:tmpl w:val="078A8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9F6DEA"/>
    <w:multiLevelType w:val="hybridMultilevel"/>
    <w:tmpl w:val="26D8A6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6339E"/>
    <w:multiLevelType w:val="hybridMultilevel"/>
    <w:tmpl w:val="CBDC3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52709"/>
    <w:multiLevelType w:val="hybridMultilevel"/>
    <w:tmpl w:val="93244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C27A79"/>
    <w:multiLevelType w:val="hybridMultilevel"/>
    <w:tmpl w:val="AE569130"/>
    <w:lvl w:ilvl="0" w:tplc="D0FE5C14">
      <w:numFmt w:val="bullet"/>
      <w:lvlText w:val="•"/>
      <w:lvlJc w:val="left"/>
      <w:pPr>
        <w:ind w:left="270" w:hanging="360"/>
      </w:pPr>
      <w:rPr>
        <w:rFonts w:ascii="Cambria" w:eastAsiaTheme="minorHAnsi" w:hAnsi="Cambria" w:cs="Aria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0" w15:restartNumberingAfterBreak="0">
    <w:nsid w:val="77B415BD"/>
    <w:multiLevelType w:val="hybridMultilevel"/>
    <w:tmpl w:val="353E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BA7491"/>
    <w:multiLevelType w:val="hybridMultilevel"/>
    <w:tmpl w:val="3F8C4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323641"/>
    <w:multiLevelType w:val="hybridMultilevel"/>
    <w:tmpl w:val="20BA02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15:restartNumberingAfterBreak="0">
    <w:nsid w:val="7C5522F1"/>
    <w:multiLevelType w:val="hybridMultilevel"/>
    <w:tmpl w:val="5972B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E60B46"/>
    <w:multiLevelType w:val="hybridMultilevel"/>
    <w:tmpl w:val="3C0AAC9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5" w15:restartNumberingAfterBreak="0">
    <w:nsid w:val="7FB17258"/>
    <w:multiLevelType w:val="hybridMultilevel"/>
    <w:tmpl w:val="B704A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3853673">
    <w:abstractNumId w:val="39"/>
  </w:num>
  <w:num w:numId="2" w16cid:durableId="818419854">
    <w:abstractNumId w:val="40"/>
  </w:num>
  <w:num w:numId="3" w16cid:durableId="482550168">
    <w:abstractNumId w:val="45"/>
  </w:num>
  <w:num w:numId="4" w16cid:durableId="268437544">
    <w:abstractNumId w:val="6"/>
  </w:num>
  <w:num w:numId="5" w16cid:durableId="2133207382">
    <w:abstractNumId w:val="27"/>
  </w:num>
  <w:num w:numId="6" w16cid:durableId="599338615">
    <w:abstractNumId w:val="22"/>
  </w:num>
  <w:num w:numId="7" w16cid:durableId="768356097">
    <w:abstractNumId w:val="38"/>
  </w:num>
  <w:num w:numId="8" w16cid:durableId="1790586071">
    <w:abstractNumId w:val="35"/>
  </w:num>
  <w:num w:numId="9" w16cid:durableId="416756644">
    <w:abstractNumId w:val="9"/>
  </w:num>
  <w:num w:numId="10" w16cid:durableId="973679277">
    <w:abstractNumId w:val="29"/>
  </w:num>
  <w:num w:numId="11" w16cid:durableId="3946143">
    <w:abstractNumId w:val="12"/>
  </w:num>
  <w:num w:numId="12" w16cid:durableId="242766301">
    <w:abstractNumId w:val="10"/>
  </w:num>
  <w:num w:numId="13" w16cid:durableId="113403821">
    <w:abstractNumId w:val="1"/>
  </w:num>
  <w:num w:numId="14" w16cid:durableId="1601914920">
    <w:abstractNumId w:val="36"/>
  </w:num>
  <w:num w:numId="15" w16cid:durableId="1376656561">
    <w:abstractNumId w:val="7"/>
  </w:num>
  <w:num w:numId="16" w16cid:durableId="1682078375">
    <w:abstractNumId w:val="0"/>
  </w:num>
  <w:num w:numId="17" w16cid:durableId="1368144302">
    <w:abstractNumId w:val="15"/>
  </w:num>
  <w:num w:numId="18" w16cid:durableId="291598678">
    <w:abstractNumId w:val="32"/>
  </w:num>
  <w:num w:numId="19" w16cid:durableId="882980697">
    <w:abstractNumId w:val="33"/>
  </w:num>
  <w:num w:numId="20" w16cid:durableId="815336330">
    <w:abstractNumId w:val="25"/>
  </w:num>
  <w:num w:numId="21" w16cid:durableId="29426894">
    <w:abstractNumId w:val="34"/>
  </w:num>
  <w:num w:numId="22" w16cid:durableId="1493179376">
    <w:abstractNumId w:val="18"/>
  </w:num>
  <w:num w:numId="23" w16cid:durableId="1880821159">
    <w:abstractNumId w:val="41"/>
  </w:num>
  <w:num w:numId="24" w16cid:durableId="1214387297">
    <w:abstractNumId w:val="42"/>
  </w:num>
  <w:num w:numId="25" w16cid:durableId="1374041065">
    <w:abstractNumId w:val="5"/>
  </w:num>
  <w:num w:numId="26" w16cid:durableId="811680860">
    <w:abstractNumId w:val="26"/>
  </w:num>
  <w:num w:numId="27" w16cid:durableId="79373024">
    <w:abstractNumId w:val="28"/>
  </w:num>
  <w:num w:numId="28" w16cid:durableId="592319787">
    <w:abstractNumId w:val="8"/>
  </w:num>
  <w:num w:numId="29" w16cid:durableId="546844218">
    <w:abstractNumId w:val="13"/>
  </w:num>
  <w:num w:numId="30" w16cid:durableId="1357122497">
    <w:abstractNumId w:val="16"/>
  </w:num>
  <w:num w:numId="31" w16cid:durableId="63451659">
    <w:abstractNumId w:val="44"/>
  </w:num>
  <w:num w:numId="32" w16cid:durableId="2064984342">
    <w:abstractNumId w:val="31"/>
  </w:num>
  <w:num w:numId="33" w16cid:durableId="1276330805">
    <w:abstractNumId w:val="14"/>
  </w:num>
  <w:num w:numId="34" w16cid:durableId="677662065">
    <w:abstractNumId w:val="19"/>
  </w:num>
  <w:num w:numId="35" w16cid:durableId="898900791">
    <w:abstractNumId w:val="30"/>
  </w:num>
  <w:num w:numId="36" w16cid:durableId="172963091">
    <w:abstractNumId w:val="43"/>
  </w:num>
  <w:num w:numId="37" w16cid:durableId="757871338">
    <w:abstractNumId w:val="24"/>
  </w:num>
  <w:num w:numId="38" w16cid:durableId="777145918">
    <w:abstractNumId w:val="21"/>
  </w:num>
  <w:num w:numId="39" w16cid:durableId="1575317493">
    <w:abstractNumId w:val="2"/>
  </w:num>
  <w:num w:numId="40" w16cid:durableId="311296062">
    <w:abstractNumId w:val="3"/>
  </w:num>
  <w:num w:numId="41" w16cid:durableId="1509101884">
    <w:abstractNumId w:val="4"/>
  </w:num>
  <w:num w:numId="42" w16cid:durableId="262078563">
    <w:abstractNumId w:val="23"/>
  </w:num>
  <w:num w:numId="43" w16cid:durableId="64762931">
    <w:abstractNumId w:val="17"/>
  </w:num>
  <w:num w:numId="44" w16cid:durableId="1030716791">
    <w:abstractNumId w:val="20"/>
  </w:num>
  <w:num w:numId="45" w16cid:durableId="1014917707">
    <w:abstractNumId w:val="11"/>
  </w:num>
  <w:num w:numId="46" w16cid:durableId="1168712997">
    <w:abstractNumId w:val="3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814"/>
    <w:rsid w:val="00000C4B"/>
    <w:rsid w:val="00001EE1"/>
    <w:rsid w:val="00003495"/>
    <w:rsid w:val="0000409B"/>
    <w:rsid w:val="00006A1E"/>
    <w:rsid w:val="00006CEC"/>
    <w:rsid w:val="000075AD"/>
    <w:rsid w:val="00007E64"/>
    <w:rsid w:val="00010563"/>
    <w:rsid w:val="00012DA0"/>
    <w:rsid w:val="00020A5F"/>
    <w:rsid w:val="00023A01"/>
    <w:rsid w:val="00024EB1"/>
    <w:rsid w:val="00024F4D"/>
    <w:rsid w:val="000262C6"/>
    <w:rsid w:val="00026E31"/>
    <w:rsid w:val="00031F8B"/>
    <w:rsid w:val="00033769"/>
    <w:rsid w:val="00034125"/>
    <w:rsid w:val="00035D0F"/>
    <w:rsid w:val="0003655B"/>
    <w:rsid w:val="00040063"/>
    <w:rsid w:val="00041B1A"/>
    <w:rsid w:val="00042BA8"/>
    <w:rsid w:val="00045B80"/>
    <w:rsid w:val="00045C98"/>
    <w:rsid w:val="000519B1"/>
    <w:rsid w:val="000542A5"/>
    <w:rsid w:val="00060925"/>
    <w:rsid w:val="00060F98"/>
    <w:rsid w:val="000615BA"/>
    <w:rsid w:val="0006291A"/>
    <w:rsid w:val="00062CC5"/>
    <w:rsid w:val="00064558"/>
    <w:rsid w:val="000648F3"/>
    <w:rsid w:val="00064B92"/>
    <w:rsid w:val="00065314"/>
    <w:rsid w:val="0006579E"/>
    <w:rsid w:val="00071102"/>
    <w:rsid w:val="00073082"/>
    <w:rsid w:val="00073B25"/>
    <w:rsid w:val="0007570D"/>
    <w:rsid w:val="00075C22"/>
    <w:rsid w:val="00076924"/>
    <w:rsid w:val="0008090D"/>
    <w:rsid w:val="00080BC8"/>
    <w:rsid w:val="0008103D"/>
    <w:rsid w:val="00082105"/>
    <w:rsid w:val="000849FA"/>
    <w:rsid w:val="000850FC"/>
    <w:rsid w:val="00090D44"/>
    <w:rsid w:val="000924E3"/>
    <w:rsid w:val="00094474"/>
    <w:rsid w:val="0009632C"/>
    <w:rsid w:val="0009699C"/>
    <w:rsid w:val="000A0A95"/>
    <w:rsid w:val="000A0D98"/>
    <w:rsid w:val="000A1137"/>
    <w:rsid w:val="000A148D"/>
    <w:rsid w:val="000A35DE"/>
    <w:rsid w:val="000A456A"/>
    <w:rsid w:val="000A7C03"/>
    <w:rsid w:val="000B048A"/>
    <w:rsid w:val="000B18CA"/>
    <w:rsid w:val="000B1A2A"/>
    <w:rsid w:val="000B1D29"/>
    <w:rsid w:val="000B2BBE"/>
    <w:rsid w:val="000B3320"/>
    <w:rsid w:val="000B7A16"/>
    <w:rsid w:val="000B7AE5"/>
    <w:rsid w:val="000C0144"/>
    <w:rsid w:val="000C4F53"/>
    <w:rsid w:val="000D3FA2"/>
    <w:rsid w:val="000D4D0E"/>
    <w:rsid w:val="000D5259"/>
    <w:rsid w:val="000D7DE0"/>
    <w:rsid w:val="000E105F"/>
    <w:rsid w:val="000E1551"/>
    <w:rsid w:val="000E1B55"/>
    <w:rsid w:val="000E49CD"/>
    <w:rsid w:val="000E79B4"/>
    <w:rsid w:val="000E7F92"/>
    <w:rsid w:val="000F364F"/>
    <w:rsid w:val="000F37A6"/>
    <w:rsid w:val="001038E0"/>
    <w:rsid w:val="00103CE6"/>
    <w:rsid w:val="00105C04"/>
    <w:rsid w:val="001064F4"/>
    <w:rsid w:val="00114FDA"/>
    <w:rsid w:val="001170EF"/>
    <w:rsid w:val="0011774E"/>
    <w:rsid w:val="00120B6E"/>
    <w:rsid w:val="00120DDE"/>
    <w:rsid w:val="00123A2F"/>
    <w:rsid w:val="00124FC0"/>
    <w:rsid w:val="00125FE6"/>
    <w:rsid w:val="00127FAD"/>
    <w:rsid w:val="00130648"/>
    <w:rsid w:val="00130E7C"/>
    <w:rsid w:val="00131658"/>
    <w:rsid w:val="0013349F"/>
    <w:rsid w:val="0013497C"/>
    <w:rsid w:val="001350F9"/>
    <w:rsid w:val="00140AAF"/>
    <w:rsid w:val="00141773"/>
    <w:rsid w:val="0014536C"/>
    <w:rsid w:val="00145C66"/>
    <w:rsid w:val="00151042"/>
    <w:rsid w:val="0015200E"/>
    <w:rsid w:val="00153AD3"/>
    <w:rsid w:val="00153D9D"/>
    <w:rsid w:val="0015438A"/>
    <w:rsid w:val="001546F3"/>
    <w:rsid w:val="00156666"/>
    <w:rsid w:val="001577A5"/>
    <w:rsid w:val="00157A58"/>
    <w:rsid w:val="00157E89"/>
    <w:rsid w:val="001625C3"/>
    <w:rsid w:val="00163597"/>
    <w:rsid w:val="0016452A"/>
    <w:rsid w:val="00166AD5"/>
    <w:rsid w:val="001672E8"/>
    <w:rsid w:val="00167402"/>
    <w:rsid w:val="00171660"/>
    <w:rsid w:val="00171EA8"/>
    <w:rsid w:val="00172C49"/>
    <w:rsid w:val="00173BA5"/>
    <w:rsid w:val="001742DD"/>
    <w:rsid w:val="001815AE"/>
    <w:rsid w:val="00187501"/>
    <w:rsid w:val="00190AE0"/>
    <w:rsid w:val="001926E8"/>
    <w:rsid w:val="001930A2"/>
    <w:rsid w:val="00193168"/>
    <w:rsid w:val="001936B5"/>
    <w:rsid w:val="001940C6"/>
    <w:rsid w:val="001A01E9"/>
    <w:rsid w:val="001A0DF1"/>
    <w:rsid w:val="001A2170"/>
    <w:rsid w:val="001A25BE"/>
    <w:rsid w:val="001A3293"/>
    <w:rsid w:val="001A36DC"/>
    <w:rsid w:val="001A450C"/>
    <w:rsid w:val="001B2006"/>
    <w:rsid w:val="001B418B"/>
    <w:rsid w:val="001B4893"/>
    <w:rsid w:val="001B6F33"/>
    <w:rsid w:val="001C11DC"/>
    <w:rsid w:val="001C1C83"/>
    <w:rsid w:val="001C4C3E"/>
    <w:rsid w:val="001C5F3E"/>
    <w:rsid w:val="001C69B6"/>
    <w:rsid w:val="001C7D48"/>
    <w:rsid w:val="001D0473"/>
    <w:rsid w:val="001D0DB7"/>
    <w:rsid w:val="001D24BC"/>
    <w:rsid w:val="001D6A17"/>
    <w:rsid w:val="001E677D"/>
    <w:rsid w:val="001E67A9"/>
    <w:rsid w:val="001F125A"/>
    <w:rsid w:val="001F28AB"/>
    <w:rsid w:val="001F4E25"/>
    <w:rsid w:val="001F5235"/>
    <w:rsid w:val="001F5C67"/>
    <w:rsid w:val="001F70A9"/>
    <w:rsid w:val="002006E9"/>
    <w:rsid w:val="00201307"/>
    <w:rsid w:val="002013D3"/>
    <w:rsid w:val="00201F2B"/>
    <w:rsid w:val="00202217"/>
    <w:rsid w:val="002038A0"/>
    <w:rsid w:val="00203BEC"/>
    <w:rsid w:val="00203D63"/>
    <w:rsid w:val="002059D1"/>
    <w:rsid w:val="00206154"/>
    <w:rsid w:val="00206193"/>
    <w:rsid w:val="0020697D"/>
    <w:rsid w:val="00210612"/>
    <w:rsid w:val="00211278"/>
    <w:rsid w:val="002205D0"/>
    <w:rsid w:val="0022088E"/>
    <w:rsid w:val="00220954"/>
    <w:rsid w:val="0022258C"/>
    <w:rsid w:val="00222CCD"/>
    <w:rsid w:val="00223DC0"/>
    <w:rsid w:val="0022575F"/>
    <w:rsid w:val="002311D1"/>
    <w:rsid w:val="0023349A"/>
    <w:rsid w:val="00234356"/>
    <w:rsid w:val="002364B6"/>
    <w:rsid w:val="002425B6"/>
    <w:rsid w:val="00243783"/>
    <w:rsid w:val="00244A39"/>
    <w:rsid w:val="00245300"/>
    <w:rsid w:val="00245C6D"/>
    <w:rsid w:val="00246338"/>
    <w:rsid w:val="002478F0"/>
    <w:rsid w:val="00255375"/>
    <w:rsid w:val="0025698C"/>
    <w:rsid w:val="0026148C"/>
    <w:rsid w:val="002633AD"/>
    <w:rsid w:val="00264CAE"/>
    <w:rsid w:val="00272CEB"/>
    <w:rsid w:val="00275120"/>
    <w:rsid w:val="002753F9"/>
    <w:rsid w:val="002770E5"/>
    <w:rsid w:val="002809A1"/>
    <w:rsid w:val="002820A8"/>
    <w:rsid w:val="00291BB8"/>
    <w:rsid w:val="00292B20"/>
    <w:rsid w:val="00294B4D"/>
    <w:rsid w:val="002974FB"/>
    <w:rsid w:val="002A078D"/>
    <w:rsid w:val="002A177E"/>
    <w:rsid w:val="002A2272"/>
    <w:rsid w:val="002A2A88"/>
    <w:rsid w:val="002A4DD5"/>
    <w:rsid w:val="002A5603"/>
    <w:rsid w:val="002A5BF7"/>
    <w:rsid w:val="002A70CE"/>
    <w:rsid w:val="002B0160"/>
    <w:rsid w:val="002B0814"/>
    <w:rsid w:val="002B1D6F"/>
    <w:rsid w:val="002B6025"/>
    <w:rsid w:val="002B6AE8"/>
    <w:rsid w:val="002C0922"/>
    <w:rsid w:val="002C0C88"/>
    <w:rsid w:val="002C2F9C"/>
    <w:rsid w:val="002C347B"/>
    <w:rsid w:val="002C4042"/>
    <w:rsid w:val="002C69B2"/>
    <w:rsid w:val="002C73A0"/>
    <w:rsid w:val="002D22EB"/>
    <w:rsid w:val="002D34DB"/>
    <w:rsid w:val="002D3826"/>
    <w:rsid w:val="002D4054"/>
    <w:rsid w:val="002D60DA"/>
    <w:rsid w:val="002E02EC"/>
    <w:rsid w:val="002E04B3"/>
    <w:rsid w:val="002E28FF"/>
    <w:rsid w:val="002E36B6"/>
    <w:rsid w:val="002E51CE"/>
    <w:rsid w:val="002E6C89"/>
    <w:rsid w:val="002F0D2D"/>
    <w:rsid w:val="002F3067"/>
    <w:rsid w:val="002F3B06"/>
    <w:rsid w:val="002F4A52"/>
    <w:rsid w:val="002F6EEA"/>
    <w:rsid w:val="0030329C"/>
    <w:rsid w:val="003043DE"/>
    <w:rsid w:val="003044E7"/>
    <w:rsid w:val="00304A5D"/>
    <w:rsid w:val="00307FF0"/>
    <w:rsid w:val="0031016A"/>
    <w:rsid w:val="0031017E"/>
    <w:rsid w:val="0031099D"/>
    <w:rsid w:val="00311E98"/>
    <w:rsid w:val="0031297C"/>
    <w:rsid w:val="0031464E"/>
    <w:rsid w:val="003152DE"/>
    <w:rsid w:val="00316A32"/>
    <w:rsid w:val="00317144"/>
    <w:rsid w:val="00317673"/>
    <w:rsid w:val="00320B76"/>
    <w:rsid w:val="00320DAE"/>
    <w:rsid w:val="00321D34"/>
    <w:rsid w:val="00322455"/>
    <w:rsid w:val="00324D1A"/>
    <w:rsid w:val="00325283"/>
    <w:rsid w:val="0033377B"/>
    <w:rsid w:val="003376C3"/>
    <w:rsid w:val="00341F40"/>
    <w:rsid w:val="00342DC4"/>
    <w:rsid w:val="00343895"/>
    <w:rsid w:val="00344693"/>
    <w:rsid w:val="00346837"/>
    <w:rsid w:val="0034733C"/>
    <w:rsid w:val="0035080A"/>
    <w:rsid w:val="0035265C"/>
    <w:rsid w:val="00353B70"/>
    <w:rsid w:val="00353F17"/>
    <w:rsid w:val="0035581D"/>
    <w:rsid w:val="003560CA"/>
    <w:rsid w:val="00365FC2"/>
    <w:rsid w:val="00372496"/>
    <w:rsid w:val="00372967"/>
    <w:rsid w:val="00374175"/>
    <w:rsid w:val="00380397"/>
    <w:rsid w:val="0038203A"/>
    <w:rsid w:val="0039576E"/>
    <w:rsid w:val="00396264"/>
    <w:rsid w:val="0039716A"/>
    <w:rsid w:val="00397725"/>
    <w:rsid w:val="003A39E0"/>
    <w:rsid w:val="003A5A98"/>
    <w:rsid w:val="003B0848"/>
    <w:rsid w:val="003B467A"/>
    <w:rsid w:val="003C2604"/>
    <w:rsid w:val="003C2DFB"/>
    <w:rsid w:val="003C2E70"/>
    <w:rsid w:val="003C4C6E"/>
    <w:rsid w:val="003C4E18"/>
    <w:rsid w:val="003C55D9"/>
    <w:rsid w:val="003D1BA0"/>
    <w:rsid w:val="003D2BBD"/>
    <w:rsid w:val="003D5D55"/>
    <w:rsid w:val="003D7973"/>
    <w:rsid w:val="003E220F"/>
    <w:rsid w:val="003E2A82"/>
    <w:rsid w:val="003E32F3"/>
    <w:rsid w:val="003E7FEF"/>
    <w:rsid w:val="003F46C6"/>
    <w:rsid w:val="003F59BB"/>
    <w:rsid w:val="00402757"/>
    <w:rsid w:val="0040301C"/>
    <w:rsid w:val="00407FC4"/>
    <w:rsid w:val="004104CC"/>
    <w:rsid w:val="004122CA"/>
    <w:rsid w:val="004147AA"/>
    <w:rsid w:val="0041494D"/>
    <w:rsid w:val="00414BB2"/>
    <w:rsid w:val="00416AA5"/>
    <w:rsid w:val="004179B0"/>
    <w:rsid w:val="00417C9A"/>
    <w:rsid w:val="00420F49"/>
    <w:rsid w:val="00423600"/>
    <w:rsid w:val="00423B0A"/>
    <w:rsid w:val="00424450"/>
    <w:rsid w:val="004270EF"/>
    <w:rsid w:val="00432439"/>
    <w:rsid w:val="00433F53"/>
    <w:rsid w:val="004343E1"/>
    <w:rsid w:val="00435394"/>
    <w:rsid w:val="0044194F"/>
    <w:rsid w:val="00444300"/>
    <w:rsid w:val="00445032"/>
    <w:rsid w:val="0044616B"/>
    <w:rsid w:val="004508FC"/>
    <w:rsid w:val="0045148E"/>
    <w:rsid w:val="004529B8"/>
    <w:rsid w:val="00453CA6"/>
    <w:rsid w:val="00455012"/>
    <w:rsid w:val="00455E07"/>
    <w:rsid w:val="00456062"/>
    <w:rsid w:val="00456735"/>
    <w:rsid w:val="00456978"/>
    <w:rsid w:val="00457644"/>
    <w:rsid w:val="004607E8"/>
    <w:rsid w:val="00463218"/>
    <w:rsid w:val="004656BC"/>
    <w:rsid w:val="00473047"/>
    <w:rsid w:val="004730F8"/>
    <w:rsid w:val="00474F7E"/>
    <w:rsid w:val="00477627"/>
    <w:rsid w:val="00477B82"/>
    <w:rsid w:val="0048051E"/>
    <w:rsid w:val="004823CC"/>
    <w:rsid w:val="00483179"/>
    <w:rsid w:val="0048434B"/>
    <w:rsid w:val="00486800"/>
    <w:rsid w:val="00487B71"/>
    <w:rsid w:val="00491082"/>
    <w:rsid w:val="00491514"/>
    <w:rsid w:val="0049472E"/>
    <w:rsid w:val="00494850"/>
    <w:rsid w:val="004953D8"/>
    <w:rsid w:val="00495448"/>
    <w:rsid w:val="004A0F27"/>
    <w:rsid w:val="004A24F6"/>
    <w:rsid w:val="004A43B6"/>
    <w:rsid w:val="004A534F"/>
    <w:rsid w:val="004A5B19"/>
    <w:rsid w:val="004A5DCD"/>
    <w:rsid w:val="004A7B47"/>
    <w:rsid w:val="004B111F"/>
    <w:rsid w:val="004B30A4"/>
    <w:rsid w:val="004B3508"/>
    <w:rsid w:val="004B46CE"/>
    <w:rsid w:val="004B532A"/>
    <w:rsid w:val="004B7B2C"/>
    <w:rsid w:val="004C0369"/>
    <w:rsid w:val="004C585F"/>
    <w:rsid w:val="004C6C1D"/>
    <w:rsid w:val="004C70AB"/>
    <w:rsid w:val="004D1129"/>
    <w:rsid w:val="004D174C"/>
    <w:rsid w:val="004D1AAC"/>
    <w:rsid w:val="004D1CB5"/>
    <w:rsid w:val="004D31D5"/>
    <w:rsid w:val="004D3AC5"/>
    <w:rsid w:val="004D586F"/>
    <w:rsid w:val="004D671B"/>
    <w:rsid w:val="004D705A"/>
    <w:rsid w:val="004E129C"/>
    <w:rsid w:val="004E2DEF"/>
    <w:rsid w:val="004E3BDE"/>
    <w:rsid w:val="004E4C1E"/>
    <w:rsid w:val="004E5CA7"/>
    <w:rsid w:val="004E7BC2"/>
    <w:rsid w:val="004F0659"/>
    <w:rsid w:val="004F0EE4"/>
    <w:rsid w:val="004F6754"/>
    <w:rsid w:val="004F7229"/>
    <w:rsid w:val="00501850"/>
    <w:rsid w:val="00503248"/>
    <w:rsid w:val="00504FB0"/>
    <w:rsid w:val="00506AE7"/>
    <w:rsid w:val="00506D38"/>
    <w:rsid w:val="00506F48"/>
    <w:rsid w:val="00511FA7"/>
    <w:rsid w:val="0051239B"/>
    <w:rsid w:val="00512B83"/>
    <w:rsid w:val="00512F70"/>
    <w:rsid w:val="0051483B"/>
    <w:rsid w:val="00514CBB"/>
    <w:rsid w:val="00515DFB"/>
    <w:rsid w:val="005160FC"/>
    <w:rsid w:val="005166F2"/>
    <w:rsid w:val="00517011"/>
    <w:rsid w:val="005200DB"/>
    <w:rsid w:val="00523D36"/>
    <w:rsid w:val="00523E23"/>
    <w:rsid w:val="00524497"/>
    <w:rsid w:val="00525840"/>
    <w:rsid w:val="00526C4C"/>
    <w:rsid w:val="00527736"/>
    <w:rsid w:val="00527C5F"/>
    <w:rsid w:val="00530830"/>
    <w:rsid w:val="00532EF8"/>
    <w:rsid w:val="00534070"/>
    <w:rsid w:val="005367E0"/>
    <w:rsid w:val="00536BF3"/>
    <w:rsid w:val="00536EB6"/>
    <w:rsid w:val="005405F9"/>
    <w:rsid w:val="00541168"/>
    <w:rsid w:val="00541AC8"/>
    <w:rsid w:val="00542B56"/>
    <w:rsid w:val="00542F3C"/>
    <w:rsid w:val="005464D1"/>
    <w:rsid w:val="00547487"/>
    <w:rsid w:val="00550E82"/>
    <w:rsid w:val="005526F7"/>
    <w:rsid w:val="0055419E"/>
    <w:rsid w:val="00554D22"/>
    <w:rsid w:val="0055616B"/>
    <w:rsid w:val="00556433"/>
    <w:rsid w:val="00556DF7"/>
    <w:rsid w:val="0055704F"/>
    <w:rsid w:val="0055706D"/>
    <w:rsid w:val="00557C92"/>
    <w:rsid w:val="00562CD3"/>
    <w:rsid w:val="0056315C"/>
    <w:rsid w:val="00563A96"/>
    <w:rsid w:val="00563DA4"/>
    <w:rsid w:val="00566E14"/>
    <w:rsid w:val="00567E34"/>
    <w:rsid w:val="00570044"/>
    <w:rsid w:val="00574F64"/>
    <w:rsid w:val="00575B3B"/>
    <w:rsid w:val="00580930"/>
    <w:rsid w:val="00581266"/>
    <w:rsid w:val="00585544"/>
    <w:rsid w:val="0058587F"/>
    <w:rsid w:val="005866CA"/>
    <w:rsid w:val="00590858"/>
    <w:rsid w:val="00591158"/>
    <w:rsid w:val="00595357"/>
    <w:rsid w:val="0059605D"/>
    <w:rsid w:val="005977E3"/>
    <w:rsid w:val="00597FCA"/>
    <w:rsid w:val="005A2465"/>
    <w:rsid w:val="005A2CB0"/>
    <w:rsid w:val="005A4A32"/>
    <w:rsid w:val="005A4B11"/>
    <w:rsid w:val="005B0A82"/>
    <w:rsid w:val="005B0C39"/>
    <w:rsid w:val="005B1B44"/>
    <w:rsid w:val="005C01E3"/>
    <w:rsid w:val="005C26AC"/>
    <w:rsid w:val="005C319E"/>
    <w:rsid w:val="005C3607"/>
    <w:rsid w:val="005C3C7D"/>
    <w:rsid w:val="005C3E44"/>
    <w:rsid w:val="005C3F31"/>
    <w:rsid w:val="005C41A1"/>
    <w:rsid w:val="005C584B"/>
    <w:rsid w:val="005D17CE"/>
    <w:rsid w:val="005D17FA"/>
    <w:rsid w:val="005D2EAD"/>
    <w:rsid w:val="005D3170"/>
    <w:rsid w:val="005D4273"/>
    <w:rsid w:val="005D56A0"/>
    <w:rsid w:val="005D572C"/>
    <w:rsid w:val="005E0A0A"/>
    <w:rsid w:val="005E1465"/>
    <w:rsid w:val="005E1775"/>
    <w:rsid w:val="005E6C27"/>
    <w:rsid w:val="005F00D3"/>
    <w:rsid w:val="005F14F0"/>
    <w:rsid w:val="005F2072"/>
    <w:rsid w:val="005F5595"/>
    <w:rsid w:val="005F721D"/>
    <w:rsid w:val="0060072A"/>
    <w:rsid w:val="00600D93"/>
    <w:rsid w:val="0060185F"/>
    <w:rsid w:val="00601A1C"/>
    <w:rsid w:val="0060216F"/>
    <w:rsid w:val="00602B51"/>
    <w:rsid w:val="006047FA"/>
    <w:rsid w:val="00604E56"/>
    <w:rsid w:val="00607CE3"/>
    <w:rsid w:val="00610F2C"/>
    <w:rsid w:val="00614084"/>
    <w:rsid w:val="00620146"/>
    <w:rsid w:val="00620511"/>
    <w:rsid w:val="0062226A"/>
    <w:rsid w:val="00622571"/>
    <w:rsid w:val="00623D77"/>
    <w:rsid w:val="006249C5"/>
    <w:rsid w:val="00625A27"/>
    <w:rsid w:val="006306C0"/>
    <w:rsid w:val="00630F4D"/>
    <w:rsid w:val="00632671"/>
    <w:rsid w:val="00634F41"/>
    <w:rsid w:val="00635708"/>
    <w:rsid w:val="00635B0A"/>
    <w:rsid w:val="006366C3"/>
    <w:rsid w:val="00637357"/>
    <w:rsid w:val="006402A6"/>
    <w:rsid w:val="00640758"/>
    <w:rsid w:val="00641265"/>
    <w:rsid w:val="00641B1E"/>
    <w:rsid w:val="0064454C"/>
    <w:rsid w:val="00645BB7"/>
    <w:rsid w:val="00651222"/>
    <w:rsid w:val="00652C59"/>
    <w:rsid w:val="00654E65"/>
    <w:rsid w:val="006555DC"/>
    <w:rsid w:val="0066324D"/>
    <w:rsid w:val="006638C6"/>
    <w:rsid w:val="00663E98"/>
    <w:rsid w:val="00664A0A"/>
    <w:rsid w:val="006652CD"/>
    <w:rsid w:val="006652E0"/>
    <w:rsid w:val="00667637"/>
    <w:rsid w:val="00670399"/>
    <w:rsid w:val="006706BE"/>
    <w:rsid w:val="00674E59"/>
    <w:rsid w:val="00681DD9"/>
    <w:rsid w:val="00683A39"/>
    <w:rsid w:val="00684012"/>
    <w:rsid w:val="00685779"/>
    <w:rsid w:val="00685EBE"/>
    <w:rsid w:val="006865A0"/>
    <w:rsid w:val="00687B3D"/>
    <w:rsid w:val="00687D4D"/>
    <w:rsid w:val="0069101A"/>
    <w:rsid w:val="00691BEF"/>
    <w:rsid w:val="00693A21"/>
    <w:rsid w:val="00694089"/>
    <w:rsid w:val="0069774D"/>
    <w:rsid w:val="006A0510"/>
    <w:rsid w:val="006A05DF"/>
    <w:rsid w:val="006A0FC7"/>
    <w:rsid w:val="006A1C4C"/>
    <w:rsid w:val="006A4755"/>
    <w:rsid w:val="006A513C"/>
    <w:rsid w:val="006A6AB5"/>
    <w:rsid w:val="006B2035"/>
    <w:rsid w:val="006B564B"/>
    <w:rsid w:val="006B5F68"/>
    <w:rsid w:val="006C0D42"/>
    <w:rsid w:val="006C2EE0"/>
    <w:rsid w:val="006C304C"/>
    <w:rsid w:val="006C4B87"/>
    <w:rsid w:val="006C52B2"/>
    <w:rsid w:val="006C5D16"/>
    <w:rsid w:val="006C74CC"/>
    <w:rsid w:val="006C798A"/>
    <w:rsid w:val="006D018E"/>
    <w:rsid w:val="006D334E"/>
    <w:rsid w:val="006D517C"/>
    <w:rsid w:val="006D52E1"/>
    <w:rsid w:val="006D53F4"/>
    <w:rsid w:val="006D562D"/>
    <w:rsid w:val="006D623F"/>
    <w:rsid w:val="006E3954"/>
    <w:rsid w:val="006E5F32"/>
    <w:rsid w:val="006F27EC"/>
    <w:rsid w:val="006F4FC2"/>
    <w:rsid w:val="006F6101"/>
    <w:rsid w:val="006F78F4"/>
    <w:rsid w:val="00700A76"/>
    <w:rsid w:val="00704A36"/>
    <w:rsid w:val="007073A6"/>
    <w:rsid w:val="0071012E"/>
    <w:rsid w:val="00710779"/>
    <w:rsid w:val="00713249"/>
    <w:rsid w:val="007136B2"/>
    <w:rsid w:val="007148C6"/>
    <w:rsid w:val="00714A33"/>
    <w:rsid w:val="007211F8"/>
    <w:rsid w:val="00723639"/>
    <w:rsid w:val="007255FB"/>
    <w:rsid w:val="00725D44"/>
    <w:rsid w:val="00730BF6"/>
    <w:rsid w:val="00731114"/>
    <w:rsid w:val="0073231A"/>
    <w:rsid w:val="00732F78"/>
    <w:rsid w:val="00732FAD"/>
    <w:rsid w:val="00734706"/>
    <w:rsid w:val="00735476"/>
    <w:rsid w:val="007355DF"/>
    <w:rsid w:val="00736731"/>
    <w:rsid w:val="00741296"/>
    <w:rsid w:val="007421BB"/>
    <w:rsid w:val="007455B9"/>
    <w:rsid w:val="00751391"/>
    <w:rsid w:val="007538C0"/>
    <w:rsid w:val="00757112"/>
    <w:rsid w:val="00761226"/>
    <w:rsid w:val="007646C6"/>
    <w:rsid w:val="00765102"/>
    <w:rsid w:val="00767B06"/>
    <w:rsid w:val="00770563"/>
    <w:rsid w:val="007734EA"/>
    <w:rsid w:val="0077436C"/>
    <w:rsid w:val="00775249"/>
    <w:rsid w:val="00776026"/>
    <w:rsid w:val="00776FD5"/>
    <w:rsid w:val="00785FE1"/>
    <w:rsid w:val="007910F3"/>
    <w:rsid w:val="007935B2"/>
    <w:rsid w:val="00794EA7"/>
    <w:rsid w:val="007A2D1B"/>
    <w:rsid w:val="007A32DE"/>
    <w:rsid w:val="007A350A"/>
    <w:rsid w:val="007A423B"/>
    <w:rsid w:val="007A61DA"/>
    <w:rsid w:val="007B2235"/>
    <w:rsid w:val="007B37D6"/>
    <w:rsid w:val="007B5A1D"/>
    <w:rsid w:val="007C1BD8"/>
    <w:rsid w:val="007C2145"/>
    <w:rsid w:val="007C369B"/>
    <w:rsid w:val="007C4872"/>
    <w:rsid w:val="007C5340"/>
    <w:rsid w:val="007C67CB"/>
    <w:rsid w:val="007C75B0"/>
    <w:rsid w:val="007D0934"/>
    <w:rsid w:val="007D54EE"/>
    <w:rsid w:val="007D558B"/>
    <w:rsid w:val="007E0CAF"/>
    <w:rsid w:val="007E1366"/>
    <w:rsid w:val="007E1C98"/>
    <w:rsid w:val="007E2B6E"/>
    <w:rsid w:val="007E36F2"/>
    <w:rsid w:val="007E4DB8"/>
    <w:rsid w:val="007E63E8"/>
    <w:rsid w:val="007E7670"/>
    <w:rsid w:val="007F0CC4"/>
    <w:rsid w:val="007F37B2"/>
    <w:rsid w:val="007F56BC"/>
    <w:rsid w:val="007F60D9"/>
    <w:rsid w:val="007F652D"/>
    <w:rsid w:val="007F7161"/>
    <w:rsid w:val="0080167E"/>
    <w:rsid w:val="008035EF"/>
    <w:rsid w:val="00803B13"/>
    <w:rsid w:val="00805E90"/>
    <w:rsid w:val="00806A64"/>
    <w:rsid w:val="00806A8F"/>
    <w:rsid w:val="0081028E"/>
    <w:rsid w:val="00810762"/>
    <w:rsid w:val="00812404"/>
    <w:rsid w:val="00816C31"/>
    <w:rsid w:val="00817707"/>
    <w:rsid w:val="00821E3C"/>
    <w:rsid w:val="00823B65"/>
    <w:rsid w:val="008246FF"/>
    <w:rsid w:val="00824FA1"/>
    <w:rsid w:val="0082625B"/>
    <w:rsid w:val="00827311"/>
    <w:rsid w:val="0083169A"/>
    <w:rsid w:val="00831DBA"/>
    <w:rsid w:val="0083341C"/>
    <w:rsid w:val="008350C2"/>
    <w:rsid w:val="00835504"/>
    <w:rsid w:val="00835F93"/>
    <w:rsid w:val="0083604B"/>
    <w:rsid w:val="00840976"/>
    <w:rsid w:val="00842ABA"/>
    <w:rsid w:val="00843B66"/>
    <w:rsid w:val="0084787E"/>
    <w:rsid w:val="00850255"/>
    <w:rsid w:val="00850A7D"/>
    <w:rsid w:val="008527E4"/>
    <w:rsid w:val="008537F0"/>
    <w:rsid w:val="00853AB3"/>
    <w:rsid w:val="00853C7C"/>
    <w:rsid w:val="0085530E"/>
    <w:rsid w:val="0085531D"/>
    <w:rsid w:val="0086163D"/>
    <w:rsid w:val="00861B3D"/>
    <w:rsid w:val="00864160"/>
    <w:rsid w:val="00864F5E"/>
    <w:rsid w:val="0087237A"/>
    <w:rsid w:val="00872524"/>
    <w:rsid w:val="00874488"/>
    <w:rsid w:val="00883CAB"/>
    <w:rsid w:val="00883EDF"/>
    <w:rsid w:val="00884E04"/>
    <w:rsid w:val="00886754"/>
    <w:rsid w:val="008873C8"/>
    <w:rsid w:val="00891788"/>
    <w:rsid w:val="00891E82"/>
    <w:rsid w:val="00893355"/>
    <w:rsid w:val="008946BC"/>
    <w:rsid w:val="0089604D"/>
    <w:rsid w:val="008967E8"/>
    <w:rsid w:val="00897149"/>
    <w:rsid w:val="008A0C28"/>
    <w:rsid w:val="008A0FC4"/>
    <w:rsid w:val="008A11D0"/>
    <w:rsid w:val="008A157C"/>
    <w:rsid w:val="008A2F15"/>
    <w:rsid w:val="008A2F9D"/>
    <w:rsid w:val="008A3A28"/>
    <w:rsid w:val="008A3BBF"/>
    <w:rsid w:val="008A4A9B"/>
    <w:rsid w:val="008A6128"/>
    <w:rsid w:val="008A715F"/>
    <w:rsid w:val="008A7F47"/>
    <w:rsid w:val="008B4C0A"/>
    <w:rsid w:val="008B563B"/>
    <w:rsid w:val="008B6176"/>
    <w:rsid w:val="008C0860"/>
    <w:rsid w:val="008C0B9D"/>
    <w:rsid w:val="008C2890"/>
    <w:rsid w:val="008C2D2B"/>
    <w:rsid w:val="008C4421"/>
    <w:rsid w:val="008C50BB"/>
    <w:rsid w:val="008C65D5"/>
    <w:rsid w:val="008D1529"/>
    <w:rsid w:val="008D1B84"/>
    <w:rsid w:val="008D26A6"/>
    <w:rsid w:val="008D44D5"/>
    <w:rsid w:val="008D55E1"/>
    <w:rsid w:val="008D57E0"/>
    <w:rsid w:val="008D5F04"/>
    <w:rsid w:val="008E18A6"/>
    <w:rsid w:val="008E2184"/>
    <w:rsid w:val="008E26D6"/>
    <w:rsid w:val="008E5DF5"/>
    <w:rsid w:val="008F377A"/>
    <w:rsid w:val="009018B3"/>
    <w:rsid w:val="00901CF4"/>
    <w:rsid w:val="00902DBC"/>
    <w:rsid w:val="009035E4"/>
    <w:rsid w:val="00905802"/>
    <w:rsid w:val="009064C7"/>
    <w:rsid w:val="00906B28"/>
    <w:rsid w:val="00907696"/>
    <w:rsid w:val="0091016D"/>
    <w:rsid w:val="009103FE"/>
    <w:rsid w:val="00910DA5"/>
    <w:rsid w:val="0091318F"/>
    <w:rsid w:val="0091325B"/>
    <w:rsid w:val="00913C96"/>
    <w:rsid w:val="009151F3"/>
    <w:rsid w:val="00915EC3"/>
    <w:rsid w:val="0092149C"/>
    <w:rsid w:val="0092307E"/>
    <w:rsid w:val="00932458"/>
    <w:rsid w:val="00932BB8"/>
    <w:rsid w:val="009338A2"/>
    <w:rsid w:val="00937A99"/>
    <w:rsid w:val="00937CFB"/>
    <w:rsid w:val="00937E08"/>
    <w:rsid w:val="0094010E"/>
    <w:rsid w:val="0094292F"/>
    <w:rsid w:val="00943099"/>
    <w:rsid w:val="00944432"/>
    <w:rsid w:val="00945714"/>
    <w:rsid w:val="0095029C"/>
    <w:rsid w:val="00950B1E"/>
    <w:rsid w:val="00951073"/>
    <w:rsid w:val="00952D56"/>
    <w:rsid w:val="00953655"/>
    <w:rsid w:val="00953684"/>
    <w:rsid w:val="00954038"/>
    <w:rsid w:val="00955214"/>
    <w:rsid w:val="00955F96"/>
    <w:rsid w:val="009565FE"/>
    <w:rsid w:val="00956B1E"/>
    <w:rsid w:val="00956D77"/>
    <w:rsid w:val="00960582"/>
    <w:rsid w:val="00961448"/>
    <w:rsid w:val="0096153C"/>
    <w:rsid w:val="00963DCC"/>
    <w:rsid w:val="00963FEB"/>
    <w:rsid w:val="00965493"/>
    <w:rsid w:val="009655E7"/>
    <w:rsid w:val="0096655E"/>
    <w:rsid w:val="00972074"/>
    <w:rsid w:val="00972697"/>
    <w:rsid w:val="009735E1"/>
    <w:rsid w:val="00973713"/>
    <w:rsid w:val="009746B2"/>
    <w:rsid w:val="009747B0"/>
    <w:rsid w:val="00974FC0"/>
    <w:rsid w:val="00975C61"/>
    <w:rsid w:val="00976E21"/>
    <w:rsid w:val="0098176D"/>
    <w:rsid w:val="00983A24"/>
    <w:rsid w:val="00984287"/>
    <w:rsid w:val="009852A0"/>
    <w:rsid w:val="0098589C"/>
    <w:rsid w:val="00985E13"/>
    <w:rsid w:val="009908C7"/>
    <w:rsid w:val="00991826"/>
    <w:rsid w:val="009924B5"/>
    <w:rsid w:val="00992A8B"/>
    <w:rsid w:val="009941D4"/>
    <w:rsid w:val="00995F8F"/>
    <w:rsid w:val="009971B5"/>
    <w:rsid w:val="00997A80"/>
    <w:rsid w:val="009A2301"/>
    <w:rsid w:val="009A2501"/>
    <w:rsid w:val="009A3D09"/>
    <w:rsid w:val="009A4898"/>
    <w:rsid w:val="009A5394"/>
    <w:rsid w:val="009A6E25"/>
    <w:rsid w:val="009B3ECE"/>
    <w:rsid w:val="009B4068"/>
    <w:rsid w:val="009B5962"/>
    <w:rsid w:val="009B715F"/>
    <w:rsid w:val="009B7F9B"/>
    <w:rsid w:val="009C142B"/>
    <w:rsid w:val="009C3D81"/>
    <w:rsid w:val="009C466B"/>
    <w:rsid w:val="009C5189"/>
    <w:rsid w:val="009C5878"/>
    <w:rsid w:val="009C7E01"/>
    <w:rsid w:val="009D044D"/>
    <w:rsid w:val="009D294E"/>
    <w:rsid w:val="009D3847"/>
    <w:rsid w:val="009D5F62"/>
    <w:rsid w:val="009E5BAE"/>
    <w:rsid w:val="009E5F37"/>
    <w:rsid w:val="009E6A66"/>
    <w:rsid w:val="009E7110"/>
    <w:rsid w:val="009F024B"/>
    <w:rsid w:val="009F0624"/>
    <w:rsid w:val="009F0BD2"/>
    <w:rsid w:val="009F1142"/>
    <w:rsid w:val="009F494E"/>
    <w:rsid w:val="00A02F53"/>
    <w:rsid w:val="00A03EA8"/>
    <w:rsid w:val="00A03F36"/>
    <w:rsid w:val="00A04A37"/>
    <w:rsid w:val="00A065D6"/>
    <w:rsid w:val="00A07F61"/>
    <w:rsid w:val="00A12E4F"/>
    <w:rsid w:val="00A13711"/>
    <w:rsid w:val="00A13D0E"/>
    <w:rsid w:val="00A14077"/>
    <w:rsid w:val="00A14575"/>
    <w:rsid w:val="00A23CDA"/>
    <w:rsid w:val="00A25CA8"/>
    <w:rsid w:val="00A25D78"/>
    <w:rsid w:val="00A26582"/>
    <w:rsid w:val="00A27547"/>
    <w:rsid w:val="00A27A52"/>
    <w:rsid w:val="00A31CEB"/>
    <w:rsid w:val="00A329E3"/>
    <w:rsid w:val="00A32AC4"/>
    <w:rsid w:val="00A33FCE"/>
    <w:rsid w:val="00A344A1"/>
    <w:rsid w:val="00A346DA"/>
    <w:rsid w:val="00A34887"/>
    <w:rsid w:val="00A350A6"/>
    <w:rsid w:val="00A37416"/>
    <w:rsid w:val="00A43116"/>
    <w:rsid w:val="00A448FC"/>
    <w:rsid w:val="00A4613D"/>
    <w:rsid w:val="00A4615F"/>
    <w:rsid w:val="00A54F96"/>
    <w:rsid w:val="00A555B9"/>
    <w:rsid w:val="00A556FB"/>
    <w:rsid w:val="00A55B66"/>
    <w:rsid w:val="00A56557"/>
    <w:rsid w:val="00A56FD5"/>
    <w:rsid w:val="00A63783"/>
    <w:rsid w:val="00A67853"/>
    <w:rsid w:val="00A714A1"/>
    <w:rsid w:val="00A73D09"/>
    <w:rsid w:val="00A74166"/>
    <w:rsid w:val="00A76491"/>
    <w:rsid w:val="00A80084"/>
    <w:rsid w:val="00A81E03"/>
    <w:rsid w:val="00A8212F"/>
    <w:rsid w:val="00A82D86"/>
    <w:rsid w:val="00A833E9"/>
    <w:rsid w:val="00A84BC9"/>
    <w:rsid w:val="00A859A9"/>
    <w:rsid w:val="00A85F3D"/>
    <w:rsid w:val="00A87C3A"/>
    <w:rsid w:val="00A96A89"/>
    <w:rsid w:val="00A96EC5"/>
    <w:rsid w:val="00AA0171"/>
    <w:rsid w:val="00AA0634"/>
    <w:rsid w:val="00AA0C65"/>
    <w:rsid w:val="00AA1E11"/>
    <w:rsid w:val="00AA3506"/>
    <w:rsid w:val="00AA3E25"/>
    <w:rsid w:val="00AA5154"/>
    <w:rsid w:val="00AA6936"/>
    <w:rsid w:val="00AA7825"/>
    <w:rsid w:val="00AB1C42"/>
    <w:rsid w:val="00AB2D5C"/>
    <w:rsid w:val="00AB3403"/>
    <w:rsid w:val="00AB35D9"/>
    <w:rsid w:val="00AB38FA"/>
    <w:rsid w:val="00AB662E"/>
    <w:rsid w:val="00AC276D"/>
    <w:rsid w:val="00AC69A2"/>
    <w:rsid w:val="00AD5F6F"/>
    <w:rsid w:val="00AD6097"/>
    <w:rsid w:val="00AD79EA"/>
    <w:rsid w:val="00AE0C67"/>
    <w:rsid w:val="00AE1283"/>
    <w:rsid w:val="00AE19AB"/>
    <w:rsid w:val="00AE3F51"/>
    <w:rsid w:val="00AE66AD"/>
    <w:rsid w:val="00AE6E0F"/>
    <w:rsid w:val="00AE763C"/>
    <w:rsid w:val="00AF038A"/>
    <w:rsid w:val="00AF0644"/>
    <w:rsid w:val="00AF1172"/>
    <w:rsid w:val="00AF1D79"/>
    <w:rsid w:val="00AF1FEB"/>
    <w:rsid w:val="00AF220A"/>
    <w:rsid w:val="00AF2B72"/>
    <w:rsid w:val="00AF3B5D"/>
    <w:rsid w:val="00AF5697"/>
    <w:rsid w:val="00AF7C83"/>
    <w:rsid w:val="00AF7EB2"/>
    <w:rsid w:val="00B03509"/>
    <w:rsid w:val="00B04DED"/>
    <w:rsid w:val="00B051CA"/>
    <w:rsid w:val="00B07035"/>
    <w:rsid w:val="00B105A9"/>
    <w:rsid w:val="00B11238"/>
    <w:rsid w:val="00B14CC7"/>
    <w:rsid w:val="00B151BD"/>
    <w:rsid w:val="00B15A8F"/>
    <w:rsid w:val="00B15EAB"/>
    <w:rsid w:val="00B17466"/>
    <w:rsid w:val="00B200ED"/>
    <w:rsid w:val="00B21AF7"/>
    <w:rsid w:val="00B32DB0"/>
    <w:rsid w:val="00B3353F"/>
    <w:rsid w:val="00B34FD2"/>
    <w:rsid w:val="00B35A00"/>
    <w:rsid w:val="00B360DD"/>
    <w:rsid w:val="00B37AE9"/>
    <w:rsid w:val="00B403D2"/>
    <w:rsid w:val="00B41196"/>
    <w:rsid w:val="00B44F00"/>
    <w:rsid w:val="00B454C9"/>
    <w:rsid w:val="00B4594B"/>
    <w:rsid w:val="00B50E3E"/>
    <w:rsid w:val="00B542BD"/>
    <w:rsid w:val="00B57070"/>
    <w:rsid w:val="00B61DBD"/>
    <w:rsid w:val="00B64D0F"/>
    <w:rsid w:val="00B67DE9"/>
    <w:rsid w:val="00B67F77"/>
    <w:rsid w:val="00B75004"/>
    <w:rsid w:val="00B75EB3"/>
    <w:rsid w:val="00B76C78"/>
    <w:rsid w:val="00B778E5"/>
    <w:rsid w:val="00B84DDF"/>
    <w:rsid w:val="00B866DF"/>
    <w:rsid w:val="00BA0B24"/>
    <w:rsid w:val="00BA130C"/>
    <w:rsid w:val="00BA5246"/>
    <w:rsid w:val="00BA5829"/>
    <w:rsid w:val="00BA7A20"/>
    <w:rsid w:val="00BB007E"/>
    <w:rsid w:val="00BB3068"/>
    <w:rsid w:val="00BB3247"/>
    <w:rsid w:val="00BB4B5D"/>
    <w:rsid w:val="00BB52A8"/>
    <w:rsid w:val="00BB6D47"/>
    <w:rsid w:val="00BB7601"/>
    <w:rsid w:val="00BC034B"/>
    <w:rsid w:val="00BC2101"/>
    <w:rsid w:val="00BC2506"/>
    <w:rsid w:val="00BC2CC4"/>
    <w:rsid w:val="00BC385C"/>
    <w:rsid w:val="00BC4F10"/>
    <w:rsid w:val="00BC60A4"/>
    <w:rsid w:val="00BD5557"/>
    <w:rsid w:val="00BD57C7"/>
    <w:rsid w:val="00BD6135"/>
    <w:rsid w:val="00BD678D"/>
    <w:rsid w:val="00BE592F"/>
    <w:rsid w:val="00BE61F5"/>
    <w:rsid w:val="00BE7B8B"/>
    <w:rsid w:val="00BF1F4A"/>
    <w:rsid w:val="00BF7118"/>
    <w:rsid w:val="00C04180"/>
    <w:rsid w:val="00C076B1"/>
    <w:rsid w:val="00C156DD"/>
    <w:rsid w:val="00C1750B"/>
    <w:rsid w:val="00C23ACE"/>
    <w:rsid w:val="00C24BAD"/>
    <w:rsid w:val="00C3392C"/>
    <w:rsid w:val="00C354E1"/>
    <w:rsid w:val="00C360C4"/>
    <w:rsid w:val="00C410D2"/>
    <w:rsid w:val="00C428C1"/>
    <w:rsid w:val="00C4372C"/>
    <w:rsid w:val="00C448A1"/>
    <w:rsid w:val="00C44EF1"/>
    <w:rsid w:val="00C45FFC"/>
    <w:rsid w:val="00C501A2"/>
    <w:rsid w:val="00C50FAC"/>
    <w:rsid w:val="00C52530"/>
    <w:rsid w:val="00C52DC5"/>
    <w:rsid w:val="00C530B3"/>
    <w:rsid w:val="00C534A9"/>
    <w:rsid w:val="00C53742"/>
    <w:rsid w:val="00C53C65"/>
    <w:rsid w:val="00C54493"/>
    <w:rsid w:val="00C55638"/>
    <w:rsid w:val="00C614E1"/>
    <w:rsid w:val="00C61727"/>
    <w:rsid w:val="00C62289"/>
    <w:rsid w:val="00C6341C"/>
    <w:rsid w:val="00C641DC"/>
    <w:rsid w:val="00C65B26"/>
    <w:rsid w:val="00C65C38"/>
    <w:rsid w:val="00C7067F"/>
    <w:rsid w:val="00C70785"/>
    <w:rsid w:val="00C72453"/>
    <w:rsid w:val="00C738C0"/>
    <w:rsid w:val="00C73BBD"/>
    <w:rsid w:val="00C819E1"/>
    <w:rsid w:val="00C831DB"/>
    <w:rsid w:val="00C845A0"/>
    <w:rsid w:val="00C85CEE"/>
    <w:rsid w:val="00C85E79"/>
    <w:rsid w:val="00C871A2"/>
    <w:rsid w:val="00C877E4"/>
    <w:rsid w:val="00C9152E"/>
    <w:rsid w:val="00C932A1"/>
    <w:rsid w:val="00C93755"/>
    <w:rsid w:val="00C93BFC"/>
    <w:rsid w:val="00C96A96"/>
    <w:rsid w:val="00C96AA5"/>
    <w:rsid w:val="00CA0769"/>
    <w:rsid w:val="00CA239F"/>
    <w:rsid w:val="00CA2584"/>
    <w:rsid w:val="00CA473F"/>
    <w:rsid w:val="00CB07EA"/>
    <w:rsid w:val="00CB30F5"/>
    <w:rsid w:val="00CB3444"/>
    <w:rsid w:val="00CB3B94"/>
    <w:rsid w:val="00CB5005"/>
    <w:rsid w:val="00CB5475"/>
    <w:rsid w:val="00CB5617"/>
    <w:rsid w:val="00CC2A39"/>
    <w:rsid w:val="00CC2E3B"/>
    <w:rsid w:val="00CC4274"/>
    <w:rsid w:val="00CC44E7"/>
    <w:rsid w:val="00CC586E"/>
    <w:rsid w:val="00CC5DF1"/>
    <w:rsid w:val="00CC7DDC"/>
    <w:rsid w:val="00CD4E63"/>
    <w:rsid w:val="00CD5E78"/>
    <w:rsid w:val="00CE0D71"/>
    <w:rsid w:val="00CE2880"/>
    <w:rsid w:val="00CE73BD"/>
    <w:rsid w:val="00CE7A48"/>
    <w:rsid w:val="00CF1A9A"/>
    <w:rsid w:val="00CF21D1"/>
    <w:rsid w:val="00CF2926"/>
    <w:rsid w:val="00CF2A8C"/>
    <w:rsid w:val="00CF3C36"/>
    <w:rsid w:val="00CF4F33"/>
    <w:rsid w:val="00CF7741"/>
    <w:rsid w:val="00CF7847"/>
    <w:rsid w:val="00CF78F6"/>
    <w:rsid w:val="00CF7D03"/>
    <w:rsid w:val="00D00976"/>
    <w:rsid w:val="00D011DA"/>
    <w:rsid w:val="00D0468B"/>
    <w:rsid w:val="00D05060"/>
    <w:rsid w:val="00D05966"/>
    <w:rsid w:val="00D05AD8"/>
    <w:rsid w:val="00D07514"/>
    <w:rsid w:val="00D07F57"/>
    <w:rsid w:val="00D12B97"/>
    <w:rsid w:val="00D203BC"/>
    <w:rsid w:val="00D231E0"/>
    <w:rsid w:val="00D23925"/>
    <w:rsid w:val="00D26597"/>
    <w:rsid w:val="00D277CB"/>
    <w:rsid w:val="00D304DE"/>
    <w:rsid w:val="00D31FEB"/>
    <w:rsid w:val="00D349F4"/>
    <w:rsid w:val="00D34D00"/>
    <w:rsid w:val="00D3688F"/>
    <w:rsid w:val="00D40114"/>
    <w:rsid w:val="00D40B14"/>
    <w:rsid w:val="00D41D60"/>
    <w:rsid w:val="00D42402"/>
    <w:rsid w:val="00D44C3F"/>
    <w:rsid w:val="00D45C46"/>
    <w:rsid w:val="00D45FE2"/>
    <w:rsid w:val="00D46865"/>
    <w:rsid w:val="00D54505"/>
    <w:rsid w:val="00D563EB"/>
    <w:rsid w:val="00D56842"/>
    <w:rsid w:val="00D57DDA"/>
    <w:rsid w:val="00D62307"/>
    <w:rsid w:val="00D62438"/>
    <w:rsid w:val="00D62604"/>
    <w:rsid w:val="00D640DF"/>
    <w:rsid w:val="00D641C9"/>
    <w:rsid w:val="00D6430E"/>
    <w:rsid w:val="00D64AA1"/>
    <w:rsid w:val="00D64B2A"/>
    <w:rsid w:val="00D64F0C"/>
    <w:rsid w:val="00D657F1"/>
    <w:rsid w:val="00D66A28"/>
    <w:rsid w:val="00D67E7B"/>
    <w:rsid w:val="00D74804"/>
    <w:rsid w:val="00D75D07"/>
    <w:rsid w:val="00D762E8"/>
    <w:rsid w:val="00D77013"/>
    <w:rsid w:val="00D84623"/>
    <w:rsid w:val="00D85CE8"/>
    <w:rsid w:val="00D91145"/>
    <w:rsid w:val="00D94DBF"/>
    <w:rsid w:val="00D95BF0"/>
    <w:rsid w:val="00D96341"/>
    <w:rsid w:val="00D969FA"/>
    <w:rsid w:val="00D96D97"/>
    <w:rsid w:val="00D97AF5"/>
    <w:rsid w:val="00DA0542"/>
    <w:rsid w:val="00DA2F66"/>
    <w:rsid w:val="00DA3008"/>
    <w:rsid w:val="00DA38C4"/>
    <w:rsid w:val="00DA5009"/>
    <w:rsid w:val="00DA5ADD"/>
    <w:rsid w:val="00DA5C19"/>
    <w:rsid w:val="00DB332A"/>
    <w:rsid w:val="00DB484B"/>
    <w:rsid w:val="00DB55E6"/>
    <w:rsid w:val="00DB6932"/>
    <w:rsid w:val="00DC122A"/>
    <w:rsid w:val="00DC686D"/>
    <w:rsid w:val="00DC7F1E"/>
    <w:rsid w:val="00DD0942"/>
    <w:rsid w:val="00DD1497"/>
    <w:rsid w:val="00DD16E3"/>
    <w:rsid w:val="00DD27AD"/>
    <w:rsid w:val="00DD6322"/>
    <w:rsid w:val="00DD641E"/>
    <w:rsid w:val="00DE1D1F"/>
    <w:rsid w:val="00DE48ED"/>
    <w:rsid w:val="00DE50E3"/>
    <w:rsid w:val="00DE76FE"/>
    <w:rsid w:val="00DF0BA8"/>
    <w:rsid w:val="00DF13F3"/>
    <w:rsid w:val="00E029CA"/>
    <w:rsid w:val="00E034B6"/>
    <w:rsid w:val="00E04E63"/>
    <w:rsid w:val="00E16AD7"/>
    <w:rsid w:val="00E1797C"/>
    <w:rsid w:val="00E202E8"/>
    <w:rsid w:val="00E204F9"/>
    <w:rsid w:val="00E2116D"/>
    <w:rsid w:val="00E21194"/>
    <w:rsid w:val="00E274AD"/>
    <w:rsid w:val="00E3138F"/>
    <w:rsid w:val="00E325A7"/>
    <w:rsid w:val="00E331EF"/>
    <w:rsid w:val="00E3680C"/>
    <w:rsid w:val="00E36BE9"/>
    <w:rsid w:val="00E409D5"/>
    <w:rsid w:val="00E40AB3"/>
    <w:rsid w:val="00E42910"/>
    <w:rsid w:val="00E43080"/>
    <w:rsid w:val="00E450D0"/>
    <w:rsid w:val="00E46379"/>
    <w:rsid w:val="00E50A2C"/>
    <w:rsid w:val="00E519AD"/>
    <w:rsid w:val="00E531FE"/>
    <w:rsid w:val="00E54163"/>
    <w:rsid w:val="00E5454F"/>
    <w:rsid w:val="00E554EA"/>
    <w:rsid w:val="00E55530"/>
    <w:rsid w:val="00E556B6"/>
    <w:rsid w:val="00E55E59"/>
    <w:rsid w:val="00E57F0C"/>
    <w:rsid w:val="00E57F86"/>
    <w:rsid w:val="00E60046"/>
    <w:rsid w:val="00E62FDC"/>
    <w:rsid w:val="00E63531"/>
    <w:rsid w:val="00E636DF"/>
    <w:rsid w:val="00E63A8A"/>
    <w:rsid w:val="00E667FB"/>
    <w:rsid w:val="00E716BD"/>
    <w:rsid w:val="00E75687"/>
    <w:rsid w:val="00E84388"/>
    <w:rsid w:val="00E85F16"/>
    <w:rsid w:val="00E873B1"/>
    <w:rsid w:val="00E91237"/>
    <w:rsid w:val="00E92F47"/>
    <w:rsid w:val="00E968DE"/>
    <w:rsid w:val="00E96B67"/>
    <w:rsid w:val="00EB0A09"/>
    <w:rsid w:val="00EB231A"/>
    <w:rsid w:val="00EB650A"/>
    <w:rsid w:val="00EC0154"/>
    <w:rsid w:val="00EC0208"/>
    <w:rsid w:val="00EC0942"/>
    <w:rsid w:val="00EC29BF"/>
    <w:rsid w:val="00EC2C5B"/>
    <w:rsid w:val="00EC4D6C"/>
    <w:rsid w:val="00EC6B95"/>
    <w:rsid w:val="00ED28E4"/>
    <w:rsid w:val="00ED3E4A"/>
    <w:rsid w:val="00ED4050"/>
    <w:rsid w:val="00ED47DF"/>
    <w:rsid w:val="00ED682B"/>
    <w:rsid w:val="00ED6B6E"/>
    <w:rsid w:val="00EE1815"/>
    <w:rsid w:val="00EE36B2"/>
    <w:rsid w:val="00EF27C8"/>
    <w:rsid w:val="00EF2957"/>
    <w:rsid w:val="00EF3EFE"/>
    <w:rsid w:val="00EF40F4"/>
    <w:rsid w:val="00EF545A"/>
    <w:rsid w:val="00EF6949"/>
    <w:rsid w:val="00F000ED"/>
    <w:rsid w:val="00F0153A"/>
    <w:rsid w:val="00F030A3"/>
    <w:rsid w:val="00F031E5"/>
    <w:rsid w:val="00F04072"/>
    <w:rsid w:val="00F04693"/>
    <w:rsid w:val="00F04EDA"/>
    <w:rsid w:val="00F05A49"/>
    <w:rsid w:val="00F07219"/>
    <w:rsid w:val="00F074A5"/>
    <w:rsid w:val="00F07A73"/>
    <w:rsid w:val="00F11E56"/>
    <w:rsid w:val="00F144E0"/>
    <w:rsid w:val="00F15CC0"/>
    <w:rsid w:val="00F16EA9"/>
    <w:rsid w:val="00F210B6"/>
    <w:rsid w:val="00F2200D"/>
    <w:rsid w:val="00F22172"/>
    <w:rsid w:val="00F22D5E"/>
    <w:rsid w:val="00F23E57"/>
    <w:rsid w:val="00F26FAA"/>
    <w:rsid w:val="00F323E8"/>
    <w:rsid w:val="00F36581"/>
    <w:rsid w:val="00F369BE"/>
    <w:rsid w:val="00F422CF"/>
    <w:rsid w:val="00F42928"/>
    <w:rsid w:val="00F42A54"/>
    <w:rsid w:val="00F45302"/>
    <w:rsid w:val="00F46CF4"/>
    <w:rsid w:val="00F514E2"/>
    <w:rsid w:val="00F5206E"/>
    <w:rsid w:val="00F601B4"/>
    <w:rsid w:val="00F6115B"/>
    <w:rsid w:val="00F635C4"/>
    <w:rsid w:val="00F63FD9"/>
    <w:rsid w:val="00F64E20"/>
    <w:rsid w:val="00F67A30"/>
    <w:rsid w:val="00F70362"/>
    <w:rsid w:val="00F717D9"/>
    <w:rsid w:val="00F733CE"/>
    <w:rsid w:val="00F7642B"/>
    <w:rsid w:val="00F82990"/>
    <w:rsid w:val="00F84EF2"/>
    <w:rsid w:val="00F90B5C"/>
    <w:rsid w:val="00F94E9A"/>
    <w:rsid w:val="00F97B79"/>
    <w:rsid w:val="00FA4542"/>
    <w:rsid w:val="00FA782E"/>
    <w:rsid w:val="00FB0371"/>
    <w:rsid w:val="00FB3B9E"/>
    <w:rsid w:val="00FB4C90"/>
    <w:rsid w:val="00FB5305"/>
    <w:rsid w:val="00FB6B97"/>
    <w:rsid w:val="00FB7B1C"/>
    <w:rsid w:val="00FC1D84"/>
    <w:rsid w:val="00FC2061"/>
    <w:rsid w:val="00FC28DF"/>
    <w:rsid w:val="00FC3604"/>
    <w:rsid w:val="00FC577F"/>
    <w:rsid w:val="00FC5C11"/>
    <w:rsid w:val="00FC7DC2"/>
    <w:rsid w:val="00FD1BDE"/>
    <w:rsid w:val="00FD21B4"/>
    <w:rsid w:val="00FD255D"/>
    <w:rsid w:val="00FD340B"/>
    <w:rsid w:val="00FD42BC"/>
    <w:rsid w:val="00FD4C1E"/>
    <w:rsid w:val="00FD7252"/>
    <w:rsid w:val="00FE1696"/>
    <w:rsid w:val="00FE1BA6"/>
    <w:rsid w:val="00FE2472"/>
    <w:rsid w:val="00FE2D93"/>
    <w:rsid w:val="00FE5180"/>
    <w:rsid w:val="00FE574F"/>
    <w:rsid w:val="00FE63A0"/>
    <w:rsid w:val="00FE7031"/>
    <w:rsid w:val="00FE73E5"/>
    <w:rsid w:val="00FF4C0F"/>
    <w:rsid w:val="00FF5E93"/>
    <w:rsid w:val="00FF6768"/>
    <w:rsid w:val="00FF6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C646"/>
  <w15:docId w15:val="{BDB74355-5FF0-4AEB-A71B-42241694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154"/>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814"/>
    <w:rPr>
      <w:color w:val="0000FF" w:themeColor="hyperlink"/>
      <w:u w:val="single"/>
    </w:rPr>
  </w:style>
  <w:style w:type="paragraph" w:styleId="ListParagraph">
    <w:name w:val="List Paragraph"/>
    <w:basedOn w:val="Normal"/>
    <w:uiPriority w:val="34"/>
    <w:qFormat/>
    <w:rsid w:val="002B0814"/>
    <w:pPr>
      <w:ind w:left="720"/>
      <w:contextualSpacing/>
    </w:pPr>
  </w:style>
  <w:style w:type="paragraph" w:styleId="Footer">
    <w:name w:val="footer"/>
    <w:basedOn w:val="Normal"/>
    <w:link w:val="FooterChar"/>
    <w:uiPriority w:val="99"/>
    <w:unhideWhenUsed/>
    <w:rsid w:val="002B0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814"/>
    <w:rPr>
      <w:rFonts w:ascii="Times New Roman" w:hAnsi="Times New Roman"/>
      <w:sz w:val="24"/>
    </w:rPr>
  </w:style>
  <w:style w:type="character" w:customStyle="1" w:styleId="UnresolvedMention1">
    <w:name w:val="Unresolved Mention1"/>
    <w:basedOn w:val="DefaultParagraphFont"/>
    <w:uiPriority w:val="99"/>
    <w:semiHidden/>
    <w:unhideWhenUsed/>
    <w:rsid w:val="008C0860"/>
    <w:rPr>
      <w:color w:val="605E5C"/>
      <w:shd w:val="clear" w:color="auto" w:fill="E1DFDD"/>
    </w:rPr>
  </w:style>
  <w:style w:type="table" w:styleId="TableGrid">
    <w:name w:val="Table Grid"/>
    <w:basedOn w:val="TableNormal"/>
    <w:uiPriority w:val="59"/>
    <w:rsid w:val="004B3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145"/>
    <w:rPr>
      <w:rFonts w:ascii="Times New Roman" w:hAnsi="Times New Roman"/>
      <w:sz w:val="24"/>
    </w:rPr>
  </w:style>
  <w:style w:type="paragraph" w:customStyle="1" w:styleId="Default">
    <w:name w:val="Default"/>
    <w:rsid w:val="00A350A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2">
    <w:name w:val="Unresolved Mention2"/>
    <w:basedOn w:val="DefaultParagraphFont"/>
    <w:uiPriority w:val="99"/>
    <w:semiHidden/>
    <w:unhideWhenUsed/>
    <w:rsid w:val="004A5B19"/>
    <w:rPr>
      <w:color w:val="605E5C"/>
      <w:shd w:val="clear" w:color="auto" w:fill="E1DFDD"/>
    </w:rPr>
  </w:style>
  <w:style w:type="paragraph" w:styleId="NoSpacing">
    <w:name w:val="No Spacing"/>
    <w:uiPriority w:val="1"/>
    <w:qFormat/>
    <w:rsid w:val="004730F8"/>
    <w:pPr>
      <w:spacing w:after="0" w:line="240" w:lineRule="auto"/>
    </w:pPr>
    <w:rPr>
      <w:rFonts w:ascii="Arial" w:eastAsia="Batang" w:hAnsi="Arial" w:cs="Times New Roman"/>
      <w:sz w:val="20"/>
      <w:szCs w:val="20"/>
    </w:rPr>
  </w:style>
  <w:style w:type="character" w:styleId="FollowedHyperlink">
    <w:name w:val="FollowedHyperlink"/>
    <w:basedOn w:val="DefaultParagraphFont"/>
    <w:uiPriority w:val="99"/>
    <w:semiHidden/>
    <w:unhideWhenUsed/>
    <w:rsid w:val="00B67F77"/>
    <w:rPr>
      <w:color w:val="800080" w:themeColor="followedHyperlink"/>
      <w:u w:val="single"/>
    </w:rPr>
  </w:style>
  <w:style w:type="paragraph" w:styleId="BodyText">
    <w:name w:val="Body Text"/>
    <w:basedOn w:val="Normal"/>
    <w:link w:val="BodyTextChar"/>
    <w:uiPriority w:val="1"/>
    <w:qFormat/>
    <w:rsid w:val="000A7C03"/>
    <w:pPr>
      <w:widowControl w:val="0"/>
      <w:autoSpaceDE w:val="0"/>
      <w:autoSpaceDN w:val="0"/>
      <w:spacing w:after="0" w:line="240" w:lineRule="auto"/>
    </w:pPr>
    <w:rPr>
      <w:rFonts w:ascii="Aller Light" w:eastAsia="Aller Light" w:hAnsi="Aller Light" w:cs="Aller Light"/>
      <w:sz w:val="18"/>
      <w:szCs w:val="18"/>
    </w:rPr>
  </w:style>
  <w:style w:type="character" w:customStyle="1" w:styleId="BodyTextChar">
    <w:name w:val="Body Text Char"/>
    <w:basedOn w:val="DefaultParagraphFont"/>
    <w:link w:val="BodyText"/>
    <w:uiPriority w:val="1"/>
    <w:rsid w:val="000A7C03"/>
    <w:rPr>
      <w:rFonts w:ascii="Aller Light" w:eastAsia="Aller Light" w:hAnsi="Aller Light" w:cs="Aller Light"/>
      <w:sz w:val="18"/>
      <w:szCs w:val="18"/>
    </w:rPr>
  </w:style>
  <w:style w:type="character" w:customStyle="1" w:styleId="UnresolvedMention3">
    <w:name w:val="Unresolved Mention3"/>
    <w:basedOn w:val="DefaultParagraphFont"/>
    <w:uiPriority w:val="99"/>
    <w:semiHidden/>
    <w:unhideWhenUsed/>
    <w:rsid w:val="00073B25"/>
    <w:rPr>
      <w:color w:val="605E5C"/>
      <w:shd w:val="clear" w:color="auto" w:fill="E1DFDD"/>
    </w:rPr>
  </w:style>
  <w:style w:type="paragraph" w:customStyle="1" w:styleId="NormalBold">
    <w:name w:val="Normal + Bold"/>
    <w:aliases w:val="Centered"/>
    <w:basedOn w:val="Normal"/>
    <w:rsid w:val="00FE5180"/>
    <w:pPr>
      <w:spacing w:after="0" w:line="240" w:lineRule="auto"/>
      <w:jc w:val="center"/>
    </w:pPr>
    <w:rPr>
      <w:rFonts w:eastAsia="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0749">
      <w:bodyDiv w:val="1"/>
      <w:marLeft w:val="0"/>
      <w:marRight w:val="0"/>
      <w:marTop w:val="0"/>
      <w:marBottom w:val="0"/>
      <w:divBdr>
        <w:top w:val="none" w:sz="0" w:space="0" w:color="auto"/>
        <w:left w:val="none" w:sz="0" w:space="0" w:color="auto"/>
        <w:bottom w:val="none" w:sz="0" w:space="0" w:color="auto"/>
        <w:right w:val="none" w:sz="0" w:space="0" w:color="auto"/>
      </w:divBdr>
    </w:div>
    <w:div w:id="175459525">
      <w:bodyDiv w:val="1"/>
      <w:marLeft w:val="0"/>
      <w:marRight w:val="0"/>
      <w:marTop w:val="0"/>
      <w:marBottom w:val="0"/>
      <w:divBdr>
        <w:top w:val="none" w:sz="0" w:space="0" w:color="auto"/>
        <w:left w:val="none" w:sz="0" w:space="0" w:color="auto"/>
        <w:bottom w:val="none" w:sz="0" w:space="0" w:color="auto"/>
        <w:right w:val="none" w:sz="0" w:space="0" w:color="auto"/>
      </w:divBdr>
    </w:div>
    <w:div w:id="216085430">
      <w:bodyDiv w:val="1"/>
      <w:marLeft w:val="0"/>
      <w:marRight w:val="0"/>
      <w:marTop w:val="0"/>
      <w:marBottom w:val="0"/>
      <w:divBdr>
        <w:top w:val="none" w:sz="0" w:space="0" w:color="auto"/>
        <w:left w:val="none" w:sz="0" w:space="0" w:color="auto"/>
        <w:bottom w:val="none" w:sz="0" w:space="0" w:color="auto"/>
        <w:right w:val="none" w:sz="0" w:space="0" w:color="auto"/>
      </w:divBdr>
    </w:div>
    <w:div w:id="264506280">
      <w:bodyDiv w:val="1"/>
      <w:marLeft w:val="0"/>
      <w:marRight w:val="0"/>
      <w:marTop w:val="0"/>
      <w:marBottom w:val="0"/>
      <w:divBdr>
        <w:top w:val="none" w:sz="0" w:space="0" w:color="auto"/>
        <w:left w:val="none" w:sz="0" w:space="0" w:color="auto"/>
        <w:bottom w:val="none" w:sz="0" w:space="0" w:color="auto"/>
        <w:right w:val="none" w:sz="0" w:space="0" w:color="auto"/>
      </w:divBdr>
      <w:divsChild>
        <w:div w:id="2017607344">
          <w:marLeft w:val="1200"/>
          <w:marRight w:val="0"/>
          <w:marTop w:val="0"/>
          <w:marBottom w:val="0"/>
          <w:divBdr>
            <w:top w:val="none" w:sz="0" w:space="0" w:color="auto"/>
            <w:left w:val="none" w:sz="0" w:space="0" w:color="auto"/>
            <w:bottom w:val="none" w:sz="0" w:space="0" w:color="auto"/>
            <w:right w:val="none" w:sz="0" w:space="0" w:color="auto"/>
          </w:divBdr>
          <w:divsChild>
            <w:div w:id="5324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3610">
      <w:bodyDiv w:val="1"/>
      <w:marLeft w:val="0"/>
      <w:marRight w:val="0"/>
      <w:marTop w:val="0"/>
      <w:marBottom w:val="0"/>
      <w:divBdr>
        <w:top w:val="none" w:sz="0" w:space="0" w:color="auto"/>
        <w:left w:val="none" w:sz="0" w:space="0" w:color="auto"/>
        <w:bottom w:val="none" w:sz="0" w:space="0" w:color="auto"/>
        <w:right w:val="none" w:sz="0" w:space="0" w:color="auto"/>
      </w:divBdr>
    </w:div>
    <w:div w:id="322783499">
      <w:bodyDiv w:val="1"/>
      <w:marLeft w:val="0"/>
      <w:marRight w:val="0"/>
      <w:marTop w:val="0"/>
      <w:marBottom w:val="0"/>
      <w:divBdr>
        <w:top w:val="none" w:sz="0" w:space="0" w:color="auto"/>
        <w:left w:val="none" w:sz="0" w:space="0" w:color="auto"/>
        <w:bottom w:val="none" w:sz="0" w:space="0" w:color="auto"/>
        <w:right w:val="none" w:sz="0" w:space="0" w:color="auto"/>
      </w:divBdr>
    </w:div>
    <w:div w:id="353389273">
      <w:bodyDiv w:val="1"/>
      <w:marLeft w:val="0"/>
      <w:marRight w:val="0"/>
      <w:marTop w:val="0"/>
      <w:marBottom w:val="0"/>
      <w:divBdr>
        <w:top w:val="none" w:sz="0" w:space="0" w:color="auto"/>
        <w:left w:val="none" w:sz="0" w:space="0" w:color="auto"/>
        <w:bottom w:val="none" w:sz="0" w:space="0" w:color="auto"/>
        <w:right w:val="none" w:sz="0" w:space="0" w:color="auto"/>
      </w:divBdr>
    </w:div>
    <w:div w:id="368385453">
      <w:bodyDiv w:val="1"/>
      <w:marLeft w:val="0"/>
      <w:marRight w:val="0"/>
      <w:marTop w:val="0"/>
      <w:marBottom w:val="0"/>
      <w:divBdr>
        <w:top w:val="none" w:sz="0" w:space="0" w:color="auto"/>
        <w:left w:val="none" w:sz="0" w:space="0" w:color="auto"/>
        <w:bottom w:val="none" w:sz="0" w:space="0" w:color="auto"/>
        <w:right w:val="none" w:sz="0" w:space="0" w:color="auto"/>
      </w:divBdr>
      <w:divsChild>
        <w:div w:id="1150749604">
          <w:marLeft w:val="1200"/>
          <w:marRight w:val="0"/>
          <w:marTop w:val="0"/>
          <w:marBottom w:val="0"/>
          <w:divBdr>
            <w:top w:val="none" w:sz="0" w:space="0" w:color="auto"/>
            <w:left w:val="none" w:sz="0" w:space="0" w:color="auto"/>
            <w:bottom w:val="none" w:sz="0" w:space="0" w:color="auto"/>
            <w:right w:val="none" w:sz="0" w:space="0" w:color="auto"/>
          </w:divBdr>
        </w:div>
      </w:divsChild>
    </w:div>
    <w:div w:id="390813883">
      <w:bodyDiv w:val="1"/>
      <w:marLeft w:val="0"/>
      <w:marRight w:val="0"/>
      <w:marTop w:val="0"/>
      <w:marBottom w:val="0"/>
      <w:divBdr>
        <w:top w:val="none" w:sz="0" w:space="0" w:color="auto"/>
        <w:left w:val="none" w:sz="0" w:space="0" w:color="auto"/>
        <w:bottom w:val="none" w:sz="0" w:space="0" w:color="auto"/>
        <w:right w:val="none" w:sz="0" w:space="0" w:color="auto"/>
      </w:divBdr>
    </w:div>
    <w:div w:id="391274657">
      <w:bodyDiv w:val="1"/>
      <w:marLeft w:val="0"/>
      <w:marRight w:val="0"/>
      <w:marTop w:val="0"/>
      <w:marBottom w:val="0"/>
      <w:divBdr>
        <w:top w:val="none" w:sz="0" w:space="0" w:color="auto"/>
        <w:left w:val="none" w:sz="0" w:space="0" w:color="auto"/>
        <w:bottom w:val="none" w:sz="0" w:space="0" w:color="auto"/>
        <w:right w:val="none" w:sz="0" w:space="0" w:color="auto"/>
      </w:divBdr>
    </w:div>
    <w:div w:id="455611680">
      <w:bodyDiv w:val="1"/>
      <w:marLeft w:val="0"/>
      <w:marRight w:val="0"/>
      <w:marTop w:val="0"/>
      <w:marBottom w:val="0"/>
      <w:divBdr>
        <w:top w:val="none" w:sz="0" w:space="0" w:color="auto"/>
        <w:left w:val="none" w:sz="0" w:space="0" w:color="auto"/>
        <w:bottom w:val="none" w:sz="0" w:space="0" w:color="auto"/>
        <w:right w:val="none" w:sz="0" w:space="0" w:color="auto"/>
      </w:divBdr>
    </w:div>
    <w:div w:id="547032566">
      <w:bodyDiv w:val="1"/>
      <w:marLeft w:val="0"/>
      <w:marRight w:val="0"/>
      <w:marTop w:val="0"/>
      <w:marBottom w:val="0"/>
      <w:divBdr>
        <w:top w:val="none" w:sz="0" w:space="0" w:color="auto"/>
        <w:left w:val="none" w:sz="0" w:space="0" w:color="auto"/>
        <w:bottom w:val="none" w:sz="0" w:space="0" w:color="auto"/>
        <w:right w:val="none" w:sz="0" w:space="0" w:color="auto"/>
      </w:divBdr>
    </w:div>
    <w:div w:id="563876109">
      <w:bodyDiv w:val="1"/>
      <w:marLeft w:val="0"/>
      <w:marRight w:val="0"/>
      <w:marTop w:val="0"/>
      <w:marBottom w:val="0"/>
      <w:divBdr>
        <w:top w:val="none" w:sz="0" w:space="0" w:color="auto"/>
        <w:left w:val="none" w:sz="0" w:space="0" w:color="auto"/>
        <w:bottom w:val="none" w:sz="0" w:space="0" w:color="auto"/>
        <w:right w:val="none" w:sz="0" w:space="0" w:color="auto"/>
      </w:divBdr>
    </w:div>
    <w:div w:id="580410351">
      <w:bodyDiv w:val="1"/>
      <w:marLeft w:val="0"/>
      <w:marRight w:val="0"/>
      <w:marTop w:val="0"/>
      <w:marBottom w:val="0"/>
      <w:divBdr>
        <w:top w:val="none" w:sz="0" w:space="0" w:color="auto"/>
        <w:left w:val="none" w:sz="0" w:space="0" w:color="auto"/>
        <w:bottom w:val="none" w:sz="0" w:space="0" w:color="auto"/>
        <w:right w:val="none" w:sz="0" w:space="0" w:color="auto"/>
      </w:divBdr>
      <w:divsChild>
        <w:div w:id="777871367">
          <w:marLeft w:val="1200"/>
          <w:marRight w:val="0"/>
          <w:marTop w:val="0"/>
          <w:marBottom w:val="0"/>
          <w:divBdr>
            <w:top w:val="none" w:sz="0" w:space="0" w:color="auto"/>
            <w:left w:val="none" w:sz="0" w:space="0" w:color="auto"/>
            <w:bottom w:val="none" w:sz="0" w:space="0" w:color="auto"/>
            <w:right w:val="none" w:sz="0" w:space="0" w:color="auto"/>
          </w:divBdr>
        </w:div>
      </w:divsChild>
    </w:div>
    <w:div w:id="708379570">
      <w:bodyDiv w:val="1"/>
      <w:marLeft w:val="0"/>
      <w:marRight w:val="0"/>
      <w:marTop w:val="0"/>
      <w:marBottom w:val="0"/>
      <w:divBdr>
        <w:top w:val="none" w:sz="0" w:space="0" w:color="auto"/>
        <w:left w:val="none" w:sz="0" w:space="0" w:color="auto"/>
        <w:bottom w:val="none" w:sz="0" w:space="0" w:color="auto"/>
        <w:right w:val="none" w:sz="0" w:space="0" w:color="auto"/>
      </w:divBdr>
    </w:div>
    <w:div w:id="718406089">
      <w:bodyDiv w:val="1"/>
      <w:marLeft w:val="0"/>
      <w:marRight w:val="0"/>
      <w:marTop w:val="0"/>
      <w:marBottom w:val="0"/>
      <w:divBdr>
        <w:top w:val="none" w:sz="0" w:space="0" w:color="auto"/>
        <w:left w:val="none" w:sz="0" w:space="0" w:color="auto"/>
        <w:bottom w:val="none" w:sz="0" w:space="0" w:color="auto"/>
        <w:right w:val="none" w:sz="0" w:space="0" w:color="auto"/>
      </w:divBdr>
    </w:div>
    <w:div w:id="720175570">
      <w:bodyDiv w:val="1"/>
      <w:marLeft w:val="0"/>
      <w:marRight w:val="0"/>
      <w:marTop w:val="0"/>
      <w:marBottom w:val="0"/>
      <w:divBdr>
        <w:top w:val="none" w:sz="0" w:space="0" w:color="auto"/>
        <w:left w:val="none" w:sz="0" w:space="0" w:color="auto"/>
        <w:bottom w:val="none" w:sz="0" w:space="0" w:color="auto"/>
        <w:right w:val="none" w:sz="0" w:space="0" w:color="auto"/>
      </w:divBdr>
      <w:divsChild>
        <w:div w:id="1499466790">
          <w:marLeft w:val="1200"/>
          <w:marRight w:val="0"/>
          <w:marTop w:val="0"/>
          <w:marBottom w:val="0"/>
          <w:divBdr>
            <w:top w:val="none" w:sz="0" w:space="0" w:color="auto"/>
            <w:left w:val="none" w:sz="0" w:space="0" w:color="auto"/>
            <w:bottom w:val="none" w:sz="0" w:space="0" w:color="auto"/>
            <w:right w:val="none" w:sz="0" w:space="0" w:color="auto"/>
          </w:divBdr>
        </w:div>
      </w:divsChild>
    </w:div>
    <w:div w:id="761023828">
      <w:bodyDiv w:val="1"/>
      <w:marLeft w:val="0"/>
      <w:marRight w:val="0"/>
      <w:marTop w:val="0"/>
      <w:marBottom w:val="0"/>
      <w:divBdr>
        <w:top w:val="none" w:sz="0" w:space="0" w:color="auto"/>
        <w:left w:val="none" w:sz="0" w:space="0" w:color="auto"/>
        <w:bottom w:val="none" w:sz="0" w:space="0" w:color="auto"/>
        <w:right w:val="none" w:sz="0" w:space="0" w:color="auto"/>
      </w:divBdr>
    </w:div>
    <w:div w:id="783885398">
      <w:bodyDiv w:val="1"/>
      <w:marLeft w:val="0"/>
      <w:marRight w:val="0"/>
      <w:marTop w:val="0"/>
      <w:marBottom w:val="0"/>
      <w:divBdr>
        <w:top w:val="none" w:sz="0" w:space="0" w:color="auto"/>
        <w:left w:val="none" w:sz="0" w:space="0" w:color="auto"/>
        <w:bottom w:val="none" w:sz="0" w:space="0" w:color="auto"/>
        <w:right w:val="none" w:sz="0" w:space="0" w:color="auto"/>
      </w:divBdr>
    </w:div>
    <w:div w:id="818040223">
      <w:bodyDiv w:val="1"/>
      <w:marLeft w:val="0"/>
      <w:marRight w:val="0"/>
      <w:marTop w:val="0"/>
      <w:marBottom w:val="0"/>
      <w:divBdr>
        <w:top w:val="none" w:sz="0" w:space="0" w:color="auto"/>
        <w:left w:val="none" w:sz="0" w:space="0" w:color="auto"/>
        <w:bottom w:val="none" w:sz="0" w:space="0" w:color="auto"/>
        <w:right w:val="none" w:sz="0" w:space="0" w:color="auto"/>
      </w:divBdr>
    </w:div>
    <w:div w:id="858008051">
      <w:bodyDiv w:val="1"/>
      <w:marLeft w:val="0"/>
      <w:marRight w:val="0"/>
      <w:marTop w:val="0"/>
      <w:marBottom w:val="0"/>
      <w:divBdr>
        <w:top w:val="none" w:sz="0" w:space="0" w:color="auto"/>
        <w:left w:val="none" w:sz="0" w:space="0" w:color="auto"/>
        <w:bottom w:val="none" w:sz="0" w:space="0" w:color="auto"/>
        <w:right w:val="none" w:sz="0" w:space="0" w:color="auto"/>
      </w:divBdr>
    </w:div>
    <w:div w:id="912617688">
      <w:bodyDiv w:val="1"/>
      <w:marLeft w:val="0"/>
      <w:marRight w:val="0"/>
      <w:marTop w:val="0"/>
      <w:marBottom w:val="0"/>
      <w:divBdr>
        <w:top w:val="none" w:sz="0" w:space="0" w:color="auto"/>
        <w:left w:val="none" w:sz="0" w:space="0" w:color="auto"/>
        <w:bottom w:val="none" w:sz="0" w:space="0" w:color="auto"/>
        <w:right w:val="none" w:sz="0" w:space="0" w:color="auto"/>
      </w:divBdr>
    </w:div>
    <w:div w:id="982276126">
      <w:bodyDiv w:val="1"/>
      <w:marLeft w:val="0"/>
      <w:marRight w:val="0"/>
      <w:marTop w:val="0"/>
      <w:marBottom w:val="0"/>
      <w:divBdr>
        <w:top w:val="none" w:sz="0" w:space="0" w:color="auto"/>
        <w:left w:val="none" w:sz="0" w:space="0" w:color="auto"/>
        <w:bottom w:val="none" w:sz="0" w:space="0" w:color="auto"/>
        <w:right w:val="none" w:sz="0" w:space="0" w:color="auto"/>
      </w:divBdr>
      <w:divsChild>
        <w:div w:id="600987469">
          <w:marLeft w:val="0"/>
          <w:marRight w:val="0"/>
          <w:marTop w:val="0"/>
          <w:marBottom w:val="0"/>
          <w:divBdr>
            <w:top w:val="none" w:sz="0" w:space="0" w:color="auto"/>
            <w:left w:val="none" w:sz="0" w:space="0" w:color="auto"/>
            <w:bottom w:val="none" w:sz="0" w:space="0" w:color="auto"/>
            <w:right w:val="none" w:sz="0" w:space="0" w:color="auto"/>
          </w:divBdr>
          <w:divsChild>
            <w:div w:id="38275235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04547858">
      <w:bodyDiv w:val="1"/>
      <w:marLeft w:val="0"/>
      <w:marRight w:val="0"/>
      <w:marTop w:val="0"/>
      <w:marBottom w:val="0"/>
      <w:divBdr>
        <w:top w:val="none" w:sz="0" w:space="0" w:color="auto"/>
        <w:left w:val="none" w:sz="0" w:space="0" w:color="auto"/>
        <w:bottom w:val="none" w:sz="0" w:space="0" w:color="auto"/>
        <w:right w:val="none" w:sz="0" w:space="0" w:color="auto"/>
      </w:divBdr>
      <w:divsChild>
        <w:div w:id="541400474">
          <w:marLeft w:val="1200"/>
          <w:marRight w:val="0"/>
          <w:marTop w:val="0"/>
          <w:marBottom w:val="0"/>
          <w:divBdr>
            <w:top w:val="none" w:sz="0" w:space="0" w:color="auto"/>
            <w:left w:val="none" w:sz="0" w:space="0" w:color="auto"/>
            <w:bottom w:val="none" w:sz="0" w:space="0" w:color="auto"/>
            <w:right w:val="none" w:sz="0" w:space="0" w:color="auto"/>
          </w:divBdr>
          <w:divsChild>
            <w:div w:id="80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268">
      <w:bodyDiv w:val="1"/>
      <w:marLeft w:val="0"/>
      <w:marRight w:val="0"/>
      <w:marTop w:val="0"/>
      <w:marBottom w:val="0"/>
      <w:divBdr>
        <w:top w:val="none" w:sz="0" w:space="0" w:color="auto"/>
        <w:left w:val="none" w:sz="0" w:space="0" w:color="auto"/>
        <w:bottom w:val="none" w:sz="0" w:space="0" w:color="auto"/>
        <w:right w:val="none" w:sz="0" w:space="0" w:color="auto"/>
      </w:divBdr>
    </w:div>
    <w:div w:id="1122380877">
      <w:bodyDiv w:val="1"/>
      <w:marLeft w:val="0"/>
      <w:marRight w:val="0"/>
      <w:marTop w:val="0"/>
      <w:marBottom w:val="0"/>
      <w:divBdr>
        <w:top w:val="none" w:sz="0" w:space="0" w:color="auto"/>
        <w:left w:val="none" w:sz="0" w:space="0" w:color="auto"/>
        <w:bottom w:val="none" w:sz="0" w:space="0" w:color="auto"/>
        <w:right w:val="none" w:sz="0" w:space="0" w:color="auto"/>
      </w:divBdr>
    </w:div>
    <w:div w:id="1125733952">
      <w:bodyDiv w:val="1"/>
      <w:marLeft w:val="0"/>
      <w:marRight w:val="0"/>
      <w:marTop w:val="0"/>
      <w:marBottom w:val="0"/>
      <w:divBdr>
        <w:top w:val="none" w:sz="0" w:space="0" w:color="auto"/>
        <w:left w:val="none" w:sz="0" w:space="0" w:color="auto"/>
        <w:bottom w:val="none" w:sz="0" w:space="0" w:color="auto"/>
        <w:right w:val="none" w:sz="0" w:space="0" w:color="auto"/>
      </w:divBdr>
    </w:div>
    <w:div w:id="115140842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68">
          <w:marLeft w:val="1200"/>
          <w:marRight w:val="0"/>
          <w:marTop w:val="0"/>
          <w:marBottom w:val="0"/>
          <w:divBdr>
            <w:top w:val="none" w:sz="0" w:space="0" w:color="auto"/>
            <w:left w:val="none" w:sz="0" w:space="0" w:color="auto"/>
            <w:bottom w:val="none" w:sz="0" w:space="0" w:color="auto"/>
            <w:right w:val="none" w:sz="0" w:space="0" w:color="auto"/>
          </w:divBdr>
        </w:div>
      </w:divsChild>
    </w:div>
    <w:div w:id="1195776648">
      <w:bodyDiv w:val="1"/>
      <w:marLeft w:val="0"/>
      <w:marRight w:val="0"/>
      <w:marTop w:val="0"/>
      <w:marBottom w:val="0"/>
      <w:divBdr>
        <w:top w:val="none" w:sz="0" w:space="0" w:color="auto"/>
        <w:left w:val="none" w:sz="0" w:space="0" w:color="auto"/>
        <w:bottom w:val="none" w:sz="0" w:space="0" w:color="auto"/>
        <w:right w:val="none" w:sz="0" w:space="0" w:color="auto"/>
      </w:divBdr>
    </w:div>
    <w:div w:id="1245914868">
      <w:bodyDiv w:val="1"/>
      <w:marLeft w:val="0"/>
      <w:marRight w:val="0"/>
      <w:marTop w:val="0"/>
      <w:marBottom w:val="0"/>
      <w:divBdr>
        <w:top w:val="none" w:sz="0" w:space="0" w:color="auto"/>
        <w:left w:val="none" w:sz="0" w:space="0" w:color="auto"/>
        <w:bottom w:val="none" w:sz="0" w:space="0" w:color="auto"/>
        <w:right w:val="none" w:sz="0" w:space="0" w:color="auto"/>
      </w:divBdr>
    </w:div>
    <w:div w:id="1249660498">
      <w:bodyDiv w:val="1"/>
      <w:marLeft w:val="0"/>
      <w:marRight w:val="0"/>
      <w:marTop w:val="0"/>
      <w:marBottom w:val="0"/>
      <w:divBdr>
        <w:top w:val="none" w:sz="0" w:space="0" w:color="auto"/>
        <w:left w:val="none" w:sz="0" w:space="0" w:color="auto"/>
        <w:bottom w:val="none" w:sz="0" w:space="0" w:color="auto"/>
        <w:right w:val="none" w:sz="0" w:space="0" w:color="auto"/>
      </w:divBdr>
      <w:divsChild>
        <w:div w:id="54354447">
          <w:marLeft w:val="0"/>
          <w:marRight w:val="0"/>
          <w:marTop w:val="0"/>
          <w:marBottom w:val="0"/>
          <w:divBdr>
            <w:top w:val="none" w:sz="0" w:space="0" w:color="auto"/>
            <w:left w:val="none" w:sz="0" w:space="0" w:color="auto"/>
            <w:bottom w:val="none" w:sz="0" w:space="0" w:color="auto"/>
            <w:right w:val="none" w:sz="0" w:space="0" w:color="auto"/>
          </w:divBdr>
        </w:div>
        <w:div w:id="316111632">
          <w:marLeft w:val="1200"/>
          <w:marRight w:val="0"/>
          <w:marTop w:val="0"/>
          <w:marBottom w:val="0"/>
          <w:divBdr>
            <w:top w:val="none" w:sz="0" w:space="0" w:color="auto"/>
            <w:left w:val="none" w:sz="0" w:space="0" w:color="auto"/>
            <w:bottom w:val="none" w:sz="0" w:space="0" w:color="auto"/>
            <w:right w:val="none" w:sz="0" w:space="0" w:color="auto"/>
          </w:divBdr>
          <w:divsChild>
            <w:div w:id="8285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970">
      <w:bodyDiv w:val="1"/>
      <w:marLeft w:val="0"/>
      <w:marRight w:val="0"/>
      <w:marTop w:val="0"/>
      <w:marBottom w:val="0"/>
      <w:divBdr>
        <w:top w:val="none" w:sz="0" w:space="0" w:color="auto"/>
        <w:left w:val="none" w:sz="0" w:space="0" w:color="auto"/>
        <w:bottom w:val="none" w:sz="0" w:space="0" w:color="auto"/>
        <w:right w:val="none" w:sz="0" w:space="0" w:color="auto"/>
      </w:divBdr>
    </w:div>
    <w:div w:id="1372919063">
      <w:bodyDiv w:val="1"/>
      <w:marLeft w:val="0"/>
      <w:marRight w:val="0"/>
      <w:marTop w:val="0"/>
      <w:marBottom w:val="0"/>
      <w:divBdr>
        <w:top w:val="none" w:sz="0" w:space="0" w:color="auto"/>
        <w:left w:val="none" w:sz="0" w:space="0" w:color="auto"/>
        <w:bottom w:val="none" w:sz="0" w:space="0" w:color="auto"/>
        <w:right w:val="none" w:sz="0" w:space="0" w:color="auto"/>
      </w:divBdr>
    </w:div>
    <w:div w:id="1465390895">
      <w:bodyDiv w:val="1"/>
      <w:marLeft w:val="0"/>
      <w:marRight w:val="0"/>
      <w:marTop w:val="0"/>
      <w:marBottom w:val="0"/>
      <w:divBdr>
        <w:top w:val="none" w:sz="0" w:space="0" w:color="auto"/>
        <w:left w:val="none" w:sz="0" w:space="0" w:color="auto"/>
        <w:bottom w:val="none" w:sz="0" w:space="0" w:color="auto"/>
        <w:right w:val="none" w:sz="0" w:space="0" w:color="auto"/>
      </w:divBdr>
    </w:div>
    <w:div w:id="1480730239">
      <w:bodyDiv w:val="1"/>
      <w:marLeft w:val="0"/>
      <w:marRight w:val="0"/>
      <w:marTop w:val="0"/>
      <w:marBottom w:val="0"/>
      <w:divBdr>
        <w:top w:val="none" w:sz="0" w:space="0" w:color="auto"/>
        <w:left w:val="none" w:sz="0" w:space="0" w:color="auto"/>
        <w:bottom w:val="none" w:sz="0" w:space="0" w:color="auto"/>
        <w:right w:val="none" w:sz="0" w:space="0" w:color="auto"/>
      </w:divBdr>
    </w:div>
    <w:div w:id="1502432906">
      <w:bodyDiv w:val="1"/>
      <w:marLeft w:val="0"/>
      <w:marRight w:val="0"/>
      <w:marTop w:val="0"/>
      <w:marBottom w:val="0"/>
      <w:divBdr>
        <w:top w:val="none" w:sz="0" w:space="0" w:color="auto"/>
        <w:left w:val="none" w:sz="0" w:space="0" w:color="auto"/>
        <w:bottom w:val="none" w:sz="0" w:space="0" w:color="auto"/>
        <w:right w:val="none" w:sz="0" w:space="0" w:color="auto"/>
      </w:divBdr>
    </w:div>
    <w:div w:id="1516843151">
      <w:bodyDiv w:val="1"/>
      <w:marLeft w:val="0"/>
      <w:marRight w:val="0"/>
      <w:marTop w:val="0"/>
      <w:marBottom w:val="0"/>
      <w:divBdr>
        <w:top w:val="none" w:sz="0" w:space="0" w:color="auto"/>
        <w:left w:val="none" w:sz="0" w:space="0" w:color="auto"/>
        <w:bottom w:val="none" w:sz="0" w:space="0" w:color="auto"/>
        <w:right w:val="none" w:sz="0" w:space="0" w:color="auto"/>
      </w:divBdr>
    </w:div>
    <w:div w:id="1551571894">
      <w:bodyDiv w:val="1"/>
      <w:marLeft w:val="0"/>
      <w:marRight w:val="0"/>
      <w:marTop w:val="0"/>
      <w:marBottom w:val="0"/>
      <w:divBdr>
        <w:top w:val="none" w:sz="0" w:space="0" w:color="auto"/>
        <w:left w:val="none" w:sz="0" w:space="0" w:color="auto"/>
        <w:bottom w:val="none" w:sz="0" w:space="0" w:color="auto"/>
        <w:right w:val="none" w:sz="0" w:space="0" w:color="auto"/>
      </w:divBdr>
    </w:div>
    <w:div w:id="1588268353">
      <w:bodyDiv w:val="1"/>
      <w:marLeft w:val="0"/>
      <w:marRight w:val="0"/>
      <w:marTop w:val="0"/>
      <w:marBottom w:val="0"/>
      <w:divBdr>
        <w:top w:val="none" w:sz="0" w:space="0" w:color="auto"/>
        <w:left w:val="none" w:sz="0" w:space="0" w:color="auto"/>
        <w:bottom w:val="none" w:sz="0" w:space="0" w:color="auto"/>
        <w:right w:val="none" w:sz="0" w:space="0" w:color="auto"/>
      </w:divBdr>
    </w:div>
    <w:div w:id="1605382705">
      <w:bodyDiv w:val="1"/>
      <w:marLeft w:val="0"/>
      <w:marRight w:val="0"/>
      <w:marTop w:val="0"/>
      <w:marBottom w:val="0"/>
      <w:divBdr>
        <w:top w:val="none" w:sz="0" w:space="0" w:color="auto"/>
        <w:left w:val="none" w:sz="0" w:space="0" w:color="auto"/>
        <w:bottom w:val="none" w:sz="0" w:space="0" w:color="auto"/>
        <w:right w:val="none" w:sz="0" w:space="0" w:color="auto"/>
      </w:divBdr>
    </w:div>
    <w:div w:id="1650094067">
      <w:bodyDiv w:val="1"/>
      <w:marLeft w:val="0"/>
      <w:marRight w:val="0"/>
      <w:marTop w:val="0"/>
      <w:marBottom w:val="0"/>
      <w:divBdr>
        <w:top w:val="none" w:sz="0" w:space="0" w:color="auto"/>
        <w:left w:val="none" w:sz="0" w:space="0" w:color="auto"/>
        <w:bottom w:val="none" w:sz="0" w:space="0" w:color="auto"/>
        <w:right w:val="none" w:sz="0" w:space="0" w:color="auto"/>
      </w:divBdr>
    </w:div>
    <w:div w:id="1673288804">
      <w:bodyDiv w:val="1"/>
      <w:marLeft w:val="0"/>
      <w:marRight w:val="0"/>
      <w:marTop w:val="0"/>
      <w:marBottom w:val="0"/>
      <w:divBdr>
        <w:top w:val="none" w:sz="0" w:space="0" w:color="auto"/>
        <w:left w:val="none" w:sz="0" w:space="0" w:color="auto"/>
        <w:bottom w:val="none" w:sz="0" w:space="0" w:color="auto"/>
        <w:right w:val="none" w:sz="0" w:space="0" w:color="auto"/>
      </w:divBdr>
    </w:div>
    <w:div w:id="1795097290">
      <w:bodyDiv w:val="1"/>
      <w:marLeft w:val="0"/>
      <w:marRight w:val="0"/>
      <w:marTop w:val="0"/>
      <w:marBottom w:val="0"/>
      <w:divBdr>
        <w:top w:val="none" w:sz="0" w:space="0" w:color="auto"/>
        <w:left w:val="none" w:sz="0" w:space="0" w:color="auto"/>
        <w:bottom w:val="none" w:sz="0" w:space="0" w:color="auto"/>
        <w:right w:val="none" w:sz="0" w:space="0" w:color="auto"/>
      </w:divBdr>
    </w:div>
    <w:div w:id="1830903413">
      <w:bodyDiv w:val="1"/>
      <w:marLeft w:val="0"/>
      <w:marRight w:val="0"/>
      <w:marTop w:val="0"/>
      <w:marBottom w:val="0"/>
      <w:divBdr>
        <w:top w:val="none" w:sz="0" w:space="0" w:color="auto"/>
        <w:left w:val="none" w:sz="0" w:space="0" w:color="auto"/>
        <w:bottom w:val="none" w:sz="0" w:space="0" w:color="auto"/>
        <w:right w:val="none" w:sz="0" w:space="0" w:color="auto"/>
      </w:divBdr>
    </w:div>
    <w:div w:id="1860462807">
      <w:bodyDiv w:val="1"/>
      <w:marLeft w:val="0"/>
      <w:marRight w:val="0"/>
      <w:marTop w:val="0"/>
      <w:marBottom w:val="0"/>
      <w:divBdr>
        <w:top w:val="none" w:sz="0" w:space="0" w:color="auto"/>
        <w:left w:val="none" w:sz="0" w:space="0" w:color="auto"/>
        <w:bottom w:val="none" w:sz="0" w:space="0" w:color="auto"/>
        <w:right w:val="none" w:sz="0" w:space="0" w:color="auto"/>
      </w:divBdr>
    </w:div>
    <w:div w:id="1908417547">
      <w:bodyDiv w:val="1"/>
      <w:marLeft w:val="0"/>
      <w:marRight w:val="0"/>
      <w:marTop w:val="0"/>
      <w:marBottom w:val="0"/>
      <w:divBdr>
        <w:top w:val="none" w:sz="0" w:space="0" w:color="auto"/>
        <w:left w:val="none" w:sz="0" w:space="0" w:color="auto"/>
        <w:bottom w:val="none" w:sz="0" w:space="0" w:color="auto"/>
        <w:right w:val="none" w:sz="0" w:space="0" w:color="auto"/>
      </w:divBdr>
      <w:divsChild>
        <w:div w:id="938680839">
          <w:marLeft w:val="1200"/>
          <w:marRight w:val="0"/>
          <w:marTop w:val="0"/>
          <w:marBottom w:val="0"/>
          <w:divBdr>
            <w:top w:val="none" w:sz="0" w:space="0" w:color="auto"/>
            <w:left w:val="none" w:sz="0" w:space="0" w:color="auto"/>
            <w:bottom w:val="none" w:sz="0" w:space="0" w:color="auto"/>
            <w:right w:val="none" w:sz="0" w:space="0" w:color="auto"/>
          </w:divBdr>
        </w:div>
      </w:divsChild>
    </w:div>
    <w:div w:id="2059545034">
      <w:bodyDiv w:val="1"/>
      <w:marLeft w:val="0"/>
      <w:marRight w:val="0"/>
      <w:marTop w:val="0"/>
      <w:marBottom w:val="0"/>
      <w:divBdr>
        <w:top w:val="none" w:sz="0" w:space="0" w:color="auto"/>
        <w:left w:val="none" w:sz="0" w:space="0" w:color="auto"/>
        <w:bottom w:val="none" w:sz="0" w:space="0" w:color="auto"/>
        <w:right w:val="none" w:sz="0" w:space="0" w:color="auto"/>
      </w:divBdr>
      <w:divsChild>
        <w:div w:id="1715041038">
          <w:marLeft w:val="1200"/>
          <w:marRight w:val="0"/>
          <w:marTop w:val="0"/>
          <w:marBottom w:val="0"/>
          <w:divBdr>
            <w:top w:val="none" w:sz="0" w:space="0" w:color="auto"/>
            <w:left w:val="none" w:sz="0" w:space="0" w:color="auto"/>
            <w:bottom w:val="none" w:sz="0" w:space="0" w:color="auto"/>
            <w:right w:val="none" w:sz="0" w:space="0" w:color="auto"/>
          </w:divBdr>
        </w:div>
      </w:divsChild>
    </w:div>
    <w:div w:id="20942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israjamvincent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terris-vincent-0649bb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0CEB1-70FE-4B77-8EF9-E652D66E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Seshadri, Sundar Rajan (Cognizant)</cp:lastModifiedBy>
  <cp:revision>38</cp:revision>
  <cp:lastPrinted>2022-10-09T20:50:00Z</cp:lastPrinted>
  <dcterms:created xsi:type="dcterms:W3CDTF">2023-12-22T16:21:00Z</dcterms:created>
  <dcterms:modified xsi:type="dcterms:W3CDTF">2023-12-22T16:50:00Z</dcterms:modified>
</cp:coreProperties>
</file>