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9A73" w14:textId="3F3136B2" w:rsidR="00572243" w:rsidRDefault="00134486" w:rsidP="00C759CC">
      <w:pPr>
        <w:jc w:val="center"/>
        <w:rPr>
          <w:b/>
          <w:bCs/>
          <w:sz w:val="32"/>
          <w:szCs w:val="32"/>
          <w:lang w:val="en-US"/>
        </w:rPr>
      </w:pPr>
      <w:r w:rsidRPr="009C7B56">
        <w:rPr>
          <w:b/>
          <w:bCs/>
          <w:sz w:val="32"/>
          <w:szCs w:val="32"/>
          <w:lang w:val="en-US"/>
        </w:rPr>
        <w:t>Altcoins</w:t>
      </w:r>
    </w:p>
    <w:p w14:paraId="784C34B9" w14:textId="77777777" w:rsidR="006B6347" w:rsidRPr="006B6347" w:rsidRDefault="006B6347" w:rsidP="006B6347">
      <w:pPr>
        <w:rPr>
          <w:b/>
          <w:bCs/>
          <w:sz w:val="28"/>
          <w:szCs w:val="28"/>
          <w:lang w:val="en-US"/>
        </w:rPr>
      </w:pPr>
      <w:r w:rsidRPr="006B6347">
        <w:rPr>
          <w:b/>
          <w:bCs/>
          <w:sz w:val="28"/>
          <w:szCs w:val="28"/>
          <w:lang w:val="en-US"/>
        </w:rPr>
        <w:t>Introduction</w:t>
      </w:r>
    </w:p>
    <w:p w14:paraId="1E8F9ACA" w14:textId="77777777" w:rsidR="006B6347" w:rsidRPr="006B6347" w:rsidRDefault="006B6347" w:rsidP="006B6347">
      <w:pPr>
        <w:rPr>
          <w:sz w:val="28"/>
          <w:szCs w:val="28"/>
          <w:lang w:val="en-US"/>
        </w:rPr>
      </w:pPr>
      <w:r w:rsidRPr="006B6347">
        <w:rPr>
          <w:sz w:val="28"/>
          <w:szCs w:val="28"/>
          <w:lang w:val="en-US"/>
        </w:rPr>
        <w:t>Altcoins are alternative cryptocurrencies that were launched after Bitcoin's success. They generally project themselves as better replacements for Bitcoin. Bitcoin's emergence as the first peer-to-peer digital currency was paving the way for many to follow. Most altcoins are trying to target any perceived drawbacks that Bitcoin has and come up with competitive advantages in newer versions.</w:t>
      </w:r>
    </w:p>
    <w:p w14:paraId="0631FB59" w14:textId="77777777" w:rsidR="006B6347" w:rsidRPr="006B6347" w:rsidRDefault="006B6347" w:rsidP="006B6347">
      <w:pPr>
        <w:rPr>
          <w:sz w:val="28"/>
          <w:szCs w:val="28"/>
          <w:lang w:val="en-US"/>
        </w:rPr>
      </w:pPr>
    </w:p>
    <w:p w14:paraId="46842F24" w14:textId="77777777" w:rsidR="006B6347" w:rsidRPr="006B6347" w:rsidRDefault="006B6347" w:rsidP="006B6347">
      <w:pPr>
        <w:rPr>
          <w:b/>
          <w:bCs/>
          <w:sz w:val="28"/>
          <w:szCs w:val="28"/>
          <w:lang w:val="en-US"/>
        </w:rPr>
      </w:pPr>
      <w:r w:rsidRPr="006B6347">
        <w:rPr>
          <w:b/>
          <w:bCs/>
          <w:sz w:val="28"/>
          <w:szCs w:val="28"/>
          <w:lang w:val="en-US"/>
        </w:rPr>
        <w:t>Understanding Altcoin</w:t>
      </w:r>
    </w:p>
    <w:p w14:paraId="58115F8E" w14:textId="77777777" w:rsidR="006B6347" w:rsidRPr="006B6347" w:rsidRDefault="006B6347" w:rsidP="006B6347">
      <w:pPr>
        <w:rPr>
          <w:sz w:val="28"/>
          <w:szCs w:val="28"/>
          <w:lang w:val="en-US"/>
        </w:rPr>
      </w:pPr>
      <w:r w:rsidRPr="006B6347">
        <w:rPr>
          <w:sz w:val="28"/>
          <w:szCs w:val="28"/>
          <w:lang w:val="en-US"/>
        </w:rPr>
        <w:t>The term 'Altcoin' is a combination of two words: 'alt' and 'coin' where alt means 'alternative' and coin means 'cryptocurrency'. Together they imply a category of cryptocurrency, which is an alternative to the digital Bitcoin currency. After Bitcoin's success story, many other peer-to-peer digital currencies have emerged to try to mimic that success.</w:t>
      </w:r>
    </w:p>
    <w:p w14:paraId="232ACFA5" w14:textId="2D8B9E82" w:rsidR="006B6347" w:rsidRDefault="006B6347" w:rsidP="006B6347">
      <w:pPr>
        <w:rPr>
          <w:sz w:val="28"/>
          <w:szCs w:val="28"/>
          <w:lang w:val="en-US"/>
        </w:rPr>
      </w:pPr>
      <w:r w:rsidRPr="006B6347">
        <w:rPr>
          <w:sz w:val="28"/>
          <w:szCs w:val="28"/>
          <w:lang w:val="en-US"/>
        </w:rPr>
        <w:t>Many altcoins are built based on the basic structure provided by Bitcoin. Therefore, most altcoins are peer-to-peer, require a process of mining by which users solve difficult problems in cracking blocks and provide secure and inexpensive ways of carrying out web transactions. But Altcoins, even with many overlapping features, vary widely from one another.</w:t>
      </w:r>
    </w:p>
    <w:p w14:paraId="06B6ED2C" w14:textId="77777777" w:rsidR="004E4145" w:rsidRDefault="004E4145" w:rsidP="006B6347">
      <w:pPr>
        <w:rPr>
          <w:b/>
          <w:bCs/>
          <w:sz w:val="28"/>
          <w:szCs w:val="28"/>
          <w:lang w:val="en-US"/>
        </w:rPr>
      </w:pPr>
    </w:p>
    <w:p w14:paraId="6EFAF09C" w14:textId="46A36DC5" w:rsidR="006B6347" w:rsidRDefault="006B6347" w:rsidP="006B6347">
      <w:pPr>
        <w:rPr>
          <w:b/>
          <w:bCs/>
          <w:sz w:val="28"/>
          <w:szCs w:val="28"/>
          <w:lang w:val="en-US"/>
        </w:rPr>
      </w:pPr>
      <w:r w:rsidRPr="006B6347">
        <w:rPr>
          <w:b/>
          <w:bCs/>
          <w:sz w:val="28"/>
          <w:szCs w:val="28"/>
          <w:lang w:val="en-US"/>
        </w:rPr>
        <w:t>Top 10 Altcoins</w:t>
      </w:r>
      <w:r w:rsidR="00161268">
        <w:rPr>
          <w:b/>
          <w:bCs/>
          <w:sz w:val="28"/>
          <w:szCs w:val="28"/>
          <w:lang w:val="en-US"/>
        </w:rPr>
        <w:t xml:space="preserve"> of 2023</w:t>
      </w:r>
    </w:p>
    <w:tbl>
      <w:tblPr>
        <w:tblW w:w="4498" w:type="dxa"/>
        <w:tblLook w:val="04A0" w:firstRow="1" w:lastRow="0" w:firstColumn="1" w:lastColumn="0" w:noHBand="0" w:noVBand="1"/>
      </w:tblPr>
      <w:tblGrid>
        <w:gridCol w:w="1043"/>
        <w:gridCol w:w="2021"/>
        <w:gridCol w:w="1434"/>
      </w:tblGrid>
      <w:tr w:rsidR="004E4145" w:rsidRPr="004E4145" w14:paraId="65602250" w14:textId="77777777" w:rsidTr="004E4145">
        <w:trPr>
          <w:trHeight w:val="292"/>
        </w:trPr>
        <w:tc>
          <w:tcPr>
            <w:tcW w:w="1043"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5255902" w14:textId="77777777" w:rsidR="004E4145" w:rsidRPr="004E4145" w:rsidRDefault="004E4145" w:rsidP="004E4145">
            <w:pPr>
              <w:spacing w:after="0" w:line="240" w:lineRule="auto"/>
              <w:jc w:val="center"/>
              <w:rPr>
                <w:rFonts w:ascii="Calibri" w:eastAsia="Times New Roman" w:hAnsi="Calibri" w:cs="Calibri"/>
                <w:b/>
                <w:bCs/>
                <w:color w:val="000000"/>
                <w:kern w:val="0"/>
                <w:lang w:eastAsia="en-CA"/>
                <w14:ligatures w14:val="none"/>
              </w:rPr>
            </w:pPr>
            <w:r w:rsidRPr="004E4145">
              <w:rPr>
                <w:rFonts w:ascii="Calibri" w:eastAsia="Times New Roman" w:hAnsi="Calibri" w:cs="Calibri"/>
                <w:b/>
                <w:bCs/>
                <w:color w:val="000000"/>
                <w:kern w:val="0"/>
                <w:lang w:eastAsia="en-CA"/>
                <w14:ligatures w14:val="none"/>
              </w:rPr>
              <w:t>Rank</w:t>
            </w:r>
          </w:p>
        </w:tc>
        <w:tc>
          <w:tcPr>
            <w:tcW w:w="2021" w:type="dxa"/>
            <w:tcBorders>
              <w:top w:val="single" w:sz="4" w:space="0" w:color="auto"/>
              <w:left w:val="nil"/>
              <w:bottom w:val="single" w:sz="4" w:space="0" w:color="auto"/>
              <w:right w:val="single" w:sz="4" w:space="0" w:color="auto"/>
            </w:tcBorders>
            <w:shd w:val="clear" w:color="000000" w:fill="E7E6E6"/>
            <w:noWrap/>
            <w:vAlign w:val="bottom"/>
            <w:hideMark/>
          </w:tcPr>
          <w:p w14:paraId="04D45C53" w14:textId="77777777" w:rsidR="004E4145" w:rsidRPr="004E4145" w:rsidRDefault="004E4145" w:rsidP="004E4145">
            <w:pPr>
              <w:spacing w:after="0" w:line="240" w:lineRule="auto"/>
              <w:jc w:val="center"/>
              <w:rPr>
                <w:rFonts w:ascii="Calibri" w:eastAsia="Times New Roman" w:hAnsi="Calibri" w:cs="Calibri"/>
                <w:b/>
                <w:bCs/>
                <w:color w:val="000000"/>
                <w:kern w:val="0"/>
                <w:lang w:eastAsia="en-CA"/>
                <w14:ligatures w14:val="none"/>
              </w:rPr>
            </w:pPr>
            <w:r w:rsidRPr="004E4145">
              <w:rPr>
                <w:rFonts w:ascii="Calibri" w:eastAsia="Times New Roman" w:hAnsi="Calibri" w:cs="Calibri"/>
                <w:b/>
                <w:bCs/>
                <w:color w:val="000000"/>
                <w:kern w:val="0"/>
                <w:lang w:eastAsia="en-CA"/>
                <w14:ligatures w14:val="none"/>
              </w:rPr>
              <w:t>Altcoins</w:t>
            </w:r>
          </w:p>
        </w:tc>
        <w:tc>
          <w:tcPr>
            <w:tcW w:w="1434" w:type="dxa"/>
            <w:tcBorders>
              <w:top w:val="single" w:sz="4" w:space="0" w:color="auto"/>
              <w:left w:val="nil"/>
              <w:bottom w:val="single" w:sz="4" w:space="0" w:color="auto"/>
              <w:right w:val="single" w:sz="4" w:space="0" w:color="auto"/>
            </w:tcBorders>
            <w:shd w:val="clear" w:color="000000" w:fill="E7E6E6"/>
            <w:noWrap/>
            <w:vAlign w:val="bottom"/>
            <w:hideMark/>
          </w:tcPr>
          <w:p w14:paraId="61E69146" w14:textId="77777777" w:rsidR="004E4145" w:rsidRPr="004E4145" w:rsidRDefault="004E4145" w:rsidP="004E4145">
            <w:pPr>
              <w:spacing w:after="0" w:line="240" w:lineRule="auto"/>
              <w:jc w:val="center"/>
              <w:rPr>
                <w:rFonts w:ascii="Calibri" w:eastAsia="Times New Roman" w:hAnsi="Calibri" w:cs="Calibri"/>
                <w:b/>
                <w:bCs/>
                <w:color w:val="000000"/>
                <w:kern w:val="0"/>
                <w:lang w:eastAsia="en-CA"/>
                <w14:ligatures w14:val="none"/>
              </w:rPr>
            </w:pPr>
            <w:r w:rsidRPr="004E4145">
              <w:rPr>
                <w:rFonts w:ascii="Calibri" w:eastAsia="Times New Roman" w:hAnsi="Calibri" w:cs="Calibri"/>
                <w:b/>
                <w:bCs/>
                <w:color w:val="000000"/>
                <w:kern w:val="0"/>
                <w:lang w:eastAsia="en-CA"/>
                <w14:ligatures w14:val="none"/>
              </w:rPr>
              <w:t>Market Cap</w:t>
            </w:r>
          </w:p>
        </w:tc>
      </w:tr>
      <w:tr w:rsidR="004E4145" w:rsidRPr="004E4145" w14:paraId="0A80E900"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341148E1"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1</w:t>
            </w:r>
          </w:p>
        </w:tc>
        <w:tc>
          <w:tcPr>
            <w:tcW w:w="2021" w:type="dxa"/>
            <w:tcBorders>
              <w:top w:val="nil"/>
              <w:left w:val="nil"/>
              <w:bottom w:val="single" w:sz="4" w:space="0" w:color="auto"/>
              <w:right w:val="single" w:sz="4" w:space="0" w:color="auto"/>
            </w:tcBorders>
            <w:shd w:val="clear" w:color="auto" w:fill="auto"/>
            <w:noWrap/>
            <w:vAlign w:val="bottom"/>
            <w:hideMark/>
          </w:tcPr>
          <w:p w14:paraId="1625B635"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Ethereum (ETH)</w:t>
            </w:r>
          </w:p>
        </w:tc>
        <w:tc>
          <w:tcPr>
            <w:tcW w:w="1434" w:type="dxa"/>
            <w:tcBorders>
              <w:top w:val="nil"/>
              <w:left w:val="nil"/>
              <w:bottom w:val="single" w:sz="4" w:space="0" w:color="auto"/>
              <w:right w:val="single" w:sz="4" w:space="0" w:color="auto"/>
            </w:tcBorders>
            <w:shd w:val="clear" w:color="auto" w:fill="auto"/>
            <w:noWrap/>
            <w:vAlign w:val="bottom"/>
            <w:hideMark/>
          </w:tcPr>
          <w:p w14:paraId="3FCBDA42"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$223.3 billion</w:t>
            </w:r>
          </w:p>
        </w:tc>
      </w:tr>
      <w:tr w:rsidR="004E4145" w:rsidRPr="004E4145" w14:paraId="3388A0C0"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0E77625F"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2</w:t>
            </w:r>
          </w:p>
        </w:tc>
        <w:tc>
          <w:tcPr>
            <w:tcW w:w="2021" w:type="dxa"/>
            <w:tcBorders>
              <w:top w:val="nil"/>
              <w:left w:val="nil"/>
              <w:bottom w:val="single" w:sz="4" w:space="0" w:color="auto"/>
              <w:right w:val="single" w:sz="4" w:space="0" w:color="auto"/>
            </w:tcBorders>
            <w:shd w:val="clear" w:color="auto" w:fill="auto"/>
            <w:noWrap/>
            <w:vAlign w:val="bottom"/>
            <w:hideMark/>
          </w:tcPr>
          <w:p w14:paraId="150580ED"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proofErr w:type="spellStart"/>
            <w:r w:rsidRPr="004E4145">
              <w:rPr>
                <w:rFonts w:ascii="Calibri" w:eastAsia="Times New Roman" w:hAnsi="Calibri" w:cs="Calibri"/>
                <w:color w:val="000000"/>
                <w:kern w:val="0"/>
                <w:lang w:eastAsia="en-CA"/>
                <w14:ligatures w14:val="none"/>
              </w:rPr>
              <w:t>Binance</w:t>
            </w:r>
            <w:proofErr w:type="spellEnd"/>
            <w:r w:rsidRPr="004E4145">
              <w:rPr>
                <w:rFonts w:ascii="Calibri" w:eastAsia="Times New Roman" w:hAnsi="Calibri" w:cs="Calibri"/>
                <w:color w:val="000000"/>
                <w:kern w:val="0"/>
                <w:lang w:eastAsia="en-CA"/>
                <w14:ligatures w14:val="none"/>
              </w:rPr>
              <w:t xml:space="preserve"> Coin (BNB)</w:t>
            </w:r>
          </w:p>
        </w:tc>
        <w:tc>
          <w:tcPr>
            <w:tcW w:w="1434" w:type="dxa"/>
            <w:tcBorders>
              <w:top w:val="nil"/>
              <w:left w:val="nil"/>
              <w:bottom w:val="single" w:sz="4" w:space="0" w:color="auto"/>
              <w:right w:val="single" w:sz="4" w:space="0" w:color="auto"/>
            </w:tcBorders>
            <w:shd w:val="clear" w:color="auto" w:fill="auto"/>
            <w:noWrap/>
            <w:vAlign w:val="bottom"/>
            <w:hideMark/>
          </w:tcPr>
          <w:p w14:paraId="0F2FB03C"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$37.4 billion</w:t>
            </w:r>
          </w:p>
        </w:tc>
      </w:tr>
      <w:tr w:rsidR="004E4145" w:rsidRPr="004E4145" w14:paraId="591D3F43"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1B8BAD02"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3</w:t>
            </w:r>
          </w:p>
        </w:tc>
        <w:tc>
          <w:tcPr>
            <w:tcW w:w="2021" w:type="dxa"/>
            <w:tcBorders>
              <w:top w:val="nil"/>
              <w:left w:val="nil"/>
              <w:bottom w:val="single" w:sz="4" w:space="0" w:color="auto"/>
              <w:right w:val="single" w:sz="4" w:space="0" w:color="auto"/>
            </w:tcBorders>
            <w:shd w:val="clear" w:color="auto" w:fill="auto"/>
            <w:noWrap/>
            <w:vAlign w:val="bottom"/>
            <w:hideMark/>
          </w:tcPr>
          <w:p w14:paraId="5878F599"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XRP (XRP)</w:t>
            </w:r>
          </w:p>
        </w:tc>
        <w:tc>
          <w:tcPr>
            <w:tcW w:w="1434" w:type="dxa"/>
            <w:tcBorders>
              <w:top w:val="nil"/>
              <w:left w:val="nil"/>
              <w:bottom w:val="single" w:sz="4" w:space="0" w:color="auto"/>
              <w:right w:val="single" w:sz="4" w:space="0" w:color="auto"/>
            </w:tcBorders>
            <w:shd w:val="clear" w:color="auto" w:fill="auto"/>
            <w:noWrap/>
            <w:vAlign w:val="bottom"/>
            <w:hideMark/>
          </w:tcPr>
          <w:p w14:paraId="3372E08D"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$36.2 billion</w:t>
            </w:r>
          </w:p>
        </w:tc>
      </w:tr>
      <w:tr w:rsidR="004E4145" w:rsidRPr="004E4145" w14:paraId="7FD6F8EF"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5210D677"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4</w:t>
            </w:r>
          </w:p>
        </w:tc>
        <w:tc>
          <w:tcPr>
            <w:tcW w:w="2021" w:type="dxa"/>
            <w:tcBorders>
              <w:top w:val="nil"/>
              <w:left w:val="nil"/>
              <w:bottom w:val="single" w:sz="4" w:space="0" w:color="auto"/>
              <w:right w:val="single" w:sz="4" w:space="0" w:color="auto"/>
            </w:tcBorders>
            <w:shd w:val="clear" w:color="auto" w:fill="auto"/>
            <w:noWrap/>
            <w:vAlign w:val="bottom"/>
            <w:hideMark/>
          </w:tcPr>
          <w:p w14:paraId="6B0066FF"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Cardano (ADA)</w:t>
            </w:r>
          </w:p>
        </w:tc>
        <w:tc>
          <w:tcPr>
            <w:tcW w:w="1434" w:type="dxa"/>
            <w:tcBorders>
              <w:top w:val="nil"/>
              <w:left w:val="nil"/>
              <w:bottom w:val="single" w:sz="4" w:space="0" w:color="auto"/>
              <w:right w:val="single" w:sz="4" w:space="0" w:color="auto"/>
            </w:tcBorders>
            <w:shd w:val="clear" w:color="auto" w:fill="auto"/>
            <w:noWrap/>
            <w:vAlign w:val="bottom"/>
            <w:hideMark/>
          </w:tcPr>
          <w:p w14:paraId="097C47B1"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$10.6 billion</w:t>
            </w:r>
          </w:p>
        </w:tc>
      </w:tr>
      <w:tr w:rsidR="004E4145" w:rsidRPr="004E4145" w14:paraId="0EE939BC"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7518EC65"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5</w:t>
            </w:r>
          </w:p>
        </w:tc>
        <w:tc>
          <w:tcPr>
            <w:tcW w:w="2021" w:type="dxa"/>
            <w:tcBorders>
              <w:top w:val="nil"/>
              <w:left w:val="nil"/>
              <w:bottom w:val="single" w:sz="4" w:space="0" w:color="auto"/>
              <w:right w:val="single" w:sz="4" w:space="0" w:color="auto"/>
            </w:tcBorders>
            <w:shd w:val="clear" w:color="auto" w:fill="auto"/>
            <w:noWrap/>
            <w:vAlign w:val="bottom"/>
            <w:hideMark/>
          </w:tcPr>
          <w:p w14:paraId="5831DD65"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Dogecoin (DOGE)</w:t>
            </w:r>
          </w:p>
        </w:tc>
        <w:tc>
          <w:tcPr>
            <w:tcW w:w="1434" w:type="dxa"/>
            <w:tcBorders>
              <w:top w:val="nil"/>
              <w:left w:val="nil"/>
              <w:bottom w:val="single" w:sz="4" w:space="0" w:color="auto"/>
              <w:right w:val="single" w:sz="4" w:space="0" w:color="auto"/>
            </w:tcBorders>
            <w:shd w:val="clear" w:color="auto" w:fill="auto"/>
            <w:noWrap/>
            <w:vAlign w:val="bottom"/>
            <w:hideMark/>
          </w:tcPr>
          <w:p w14:paraId="0C074B87"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$10.6 billion</w:t>
            </w:r>
          </w:p>
        </w:tc>
      </w:tr>
      <w:tr w:rsidR="004E4145" w:rsidRPr="004E4145" w14:paraId="418C1C80"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2458A3E9"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6</w:t>
            </w:r>
          </w:p>
        </w:tc>
        <w:tc>
          <w:tcPr>
            <w:tcW w:w="2021" w:type="dxa"/>
            <w:tcBorders>
              <w:top w:val="nil"/>
              <w:left w:val="nil"/>
              <w:bottom w:val="single" w:sz="4" w:space="0" w:color="auto"/>
              <w:right w:val="single" w:sz="4" w:space="0" w:color="auto"/>
            </w:tcBorders>
            <w:shd w:val="clear" w:color="auto" w:fill="auto"/>
            <w:noWrap/>
            <w:vAlign w:val="bottom"/>
            <w:hideMark/>
          </w:tcPr>
          <w:p w14:paraId="7794E77A"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Solana (SOL)</w:t>
            </w:r>
          </w:p>
        </w:tc>
        <w:tc>
          <w:tcPr>
            <w:tcW w:w="1434" w:type="dxa"/>
            <w:tcBorders>
              <w:top w:val="nil"/>
              <w:left w:val="nil"/>
              <w:bottom w:val="single" w:sz="4" w:space="0" w:color="auto"/>
              <w:right w:val="single" w:sz="4" w:space="0" w:color="auto"/>
            </w:tcBorders>
            <w:shd w:val="clear" w:color="auto" w:fill="auto"/>
            <w:noWrap/>
            <w:vAlign w:val="bottom"/>
            <w:hideMark/>
          </w:tcPr>
          <w:p w14:paraId="26811840"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$9.4 billion</w:t>
            </w:r>
          </w:p>
        </w:tc>
      </w:tr>
      <w:tr w:rsidR="004E4145" w:rsidRPr="004E4145" w14:paraId="051CC57D"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372E3EC1"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7</w:t>
            </w:r>
          </w:p>
        </w:tc>
        <w:tc>
          <w:tcPr>
            <w:tcW w:w="2021" w:type="dxa"/>
            <w:tcBorders>
              <w:top w:val="nil"/>
              <w:left w:val="nil"/>
              <w:bottom w:val="single" w:sz="4" w:space="0" w:color="auto"/>
              <w:right w:val="single" w:sz="4" w:space="0" w:color="auto"/>
            </w:tcBorders>
            <w:shd w:val="clear" w:color="auto" w:fill="auto"/>
            <w:noWrap/>
            <w:vAlign w:val="bottom"/>
            <w:hideMark/>
          </w:tcPr>
          <w:p w14:paraId="042A4D4E"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Tron (TRX)</w:t>
            </w:r>
          </w:p>
        </w:tc>
        <w:tc>
          <w:tcPr>
            <w:tcW w:w="1434" w:type="dxa"/>
            <w:tcBorders>
              <w:top w:val="nil"/>
              <w:left w:val="nil"/>
              <w:bottom w:val="single" w:sz="4" w:space="0" w:color="auto"/>
              <w:right w:val="single" w:sz="4" w:space="0" w:color="auto"/>
            </w:tcBorders>
            <w:shd w:val="clear" w:color="auto" w:fill="auto"/>
            <w:noWrap/>
            <w:vAlign w:val="bottom"/>
            <w:hideMark/>
          </w:tcPr>
          <w:p w14:paraId="65E45EFC"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$6.9 billion</w:t>
            </w:r>
          </w:p>
        </w:tc>
      </w:tr>
      <w:tr w:rsidR="004E4145" w:rsidRPr="004E4145" w14:paraId="7EE435DA"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3BD0FB04"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8</w:t>
            </w:r>
          </w:p>
        </w:tc>
        <w:tc>
          <w:tcPr>
            <w:tcW w:w="2021" w:type="dxa"/>
            <w:tcBorders>
              <w:top w:val="nil"/>
              <w:left w:val="nil"/>
              <w:bottom w:val="single" w:sz="4" w:space="0" w:color="auto"/>
              <w:right w:val="single" w:sz="4" w:space="0" w:color="auto"/>
            </w:tcBorders>
            <w:shd w:val="clear" w:color="auto" w:fill="auto"/>
            <w:noWrap/>
            <w:vAlign w:val="bottom"/>
            <w:hideMark/>
          </w:tcPr>
          <w:p w14:paraId="5B3AA18B"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Litecoin (LTC)</w:t>
            </w:r>
          </w:p>
        </w:tc>
        <w:tc>
          <w:tcPr>
            <w:tcW w:w="1434" w:type="dxa"/>
            <w:tcBorders>
              <w:top w:val="nil"/>
              <w:left w:val="nil"/>
              <w:bottom w:val="single" w:sz="4" w:space="0" w:color="auto"/>
              <w:right w:val="single" w:sz="4" w:space="0" w:color="auto"/>
            </w:tcBorders>
            <w:shd w:val="clear" w:color="auto" w:fill="auto"/>
            <w:noWrap/>
            <w:vAlign w:val="bottom"/>
            <w:hideMark/>
          </w:tcPr>
          <w:p w14:paraId="73542A35"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$6.6 billion</w:t>
            </w:r>
          </w:p>
        </w:tc>
      </w:tr>
      <w:tr w:rsidR="004E4145" w:rsidRPr="004E4145" w14:paraId="70240A1E"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13F2DD1E"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9</w:t>
            </w:r>
          </w:p>
        </w:tc>
        <w:tc>
          <w:tcPr>
            <w:tcW w:w="2021" w:type="dxa"/>
            <w:tcBorders>
              <w:top w:val="nil"/>
              <w:left w:val="nil"/>
              <w:bottom w:val="single" w:sz="4" w:space="0" w:color="auto"/>
              <w:right w:val="single" w:sz="4" w:space="0" w:color="auto"/>
            </w:tcBorders>
            <w:shd w:val="clear" w:color="auto" w:fill="auto"/>
            <w:noWrap/>
            <w:vAlign w:val="bottom"/>
            <w:hideMark/>
          </w:tcPr>
          <w:p w14:paraId="6719712F"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Polygon (MATIC)</w:t>
            </w:r>
          </w:p>
        </w:tc>
        <w:tc>
          <w:tcPr>
            <w:tcW w:w="1434" w:type="dxa"/>
            <w:tcBorders>
              <w:top w:val="nil"/>
              <w:left w:val="nil"/>
              <w:bottom w:val="single" w:sz="4" w:space="0" w:color="auto"/>
              <w:right w:val="single" w:sz="4" w:space="0" w:color="auto"/>
            </w:tcBorders>
            <w:shd w:val="clear" w:color="auto" w:fill="auto"/>
            <w:noWrap/>
            <w:vAlign w:val="bottom"/>
            <w:hideMark/>
          </w:tcPr>
          <w:p w14:paraId="5617F522"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$6.4 billion</w:t>
            </w:r>
          </w:p>
        </w:tc>
      </w:tr>
      <w:tr w:rsidR="004E4145" w:rsidRPr="004E4145" w14:paraId="2767FF9E" w14:textId="77777777" w:rsidTr="004E4145">
        <w:trPr>
          <w:trHeight w:val="292"/>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31A508E6"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10</w:t>
            </w:r>
          </w:p>
        </w:tc>
        <w:tc>
          <w:tcPr>
            <w:tcW w:w="2021" w:type="dxa"/>
            <w:tcBorders>
              <w:top w:val="nil"/>
              <w:left w:val="nil"/>
              <w:bottom w:val="single" w:sz="4" w:space="0" w:color="auto"/>
              <w:right w:val="single" w:sz="4" w:space="0" w:color="auto"/>
            </w:tcBorders>
            <w:shd w:val="clear" w:color="auto" w:fill="auto"/>
            <w:noWrap/>
            <w:vAlign w:val="bottom"/>
            <w:hideMark/>
          </w:tcPr>
          <w:p w14:paraId="23533DE4"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proofErr w:type="spellStart"/>
            <w:r w:rsidRPr="004E4145">
              <w:rPr>
                <w:rFonts w:ascii="Calibri" w:eastAsia="Times New Roman" w:hAnsi="Calibri" w:cs="Calibri"/>
                <w:color w:val="000000"/>
                <w:kern w:val="0"/>
                <w:lang w:eastAsia="en-CA"/>
                <w14:ligatures w14:val="none"/>
              </w:rPr>
              <w:t>Polkadot</w:t>
            </w:r>
            <w:proofErr w:type="spellEnd"/>
            <w:r w:rsidRPr="004E4145">
              <w:rPr>
                <w:rFonts w:ascii="Calibri" w:eastAsia="Times New Roman" w:hAnsi="Calibri" w:cs="Calibri"/>
                <w:color w:val="000000"/>
                <w:kern w:val="0"/>
                <w:lang w:eastAsia="en-CA"/>
                <w14:ligatures w14:val="none"/>
              </w:rPr>
              <w:t xml:space="preserve"> (DOT)</w:t>
            </w:r>
          </w:p>
        </w:tc>
        <w:tc>
          <w:tcPr>
            <w:tcW w:w="1434" w:type="dxa"/>
            <w:tcBorders>
              <w:top w:val="nil"/>
              <w:left w:val="nil"/>
              <w:bottom w:val="single" w:sz="4" w:space="0" w:color="auto"/>
              <w:right w:val="single" w:sz="4" w:space="0" w:color="auto"/>
            </w:tcBorders>
            <w:shd w:val="clear" w:color="auto" w:fill="auto"/>
            <w:noWrap/>
            <w:vAlign w:val="bottom"/>
            <w:hideMark/>
          </w:tcPr>
          <w:p w14:paraId="4B7A219A" w14:textId="77777777" w:rsidR="004E4145" w:rsidRPr="004E4145" w:rsidRDefault="004E4145" w:rsidP="004E4145">
            <w:pPr>
              <w:spacing w:after="0" w:line="240" w:lineRule="auto"/>
              <w:jc w:val="center"/>
              <w:rPr>
                <w:rFonts w:ascii="Calibri" w:eastAsia="Times New Roman" w:hAnsi="Calibri" w:cs="Calibri"/>
                <w:color w:val="000000"/>
                <w:kern w:val="0"/>
                <w:lang w:eastAsia="en-CA"/>
                <w14:ligatures w14:val="none"/>
              </w:rPr>
            </w:pPr>
            <w:r w:rsidRPr="004E4145">
              <w:rPr>
                <w:rFonts w:ascii="Calibri" w:eastAsia="Times New Roman" w:hAnsi="Calibri" w:cs="Calibri"/>
                <w:color w:val="000000"/>
                <w:kern w:val="0"/>
                <w:lang w:eastAsia="en-CA"/>
                <w14:ligatures w14:val="none"/>
              </w:rPr>
              <w:t>$6.2 billion</w:t>
            </w:r>
          </w:p>
        </w:tc>
      </w:tr>
    </w:tbl>
    <w:p w14:paraId="325284E7" w14:textId="77777777" w:rsidR="00161268" w:rsidRPr="006B6347" w:rsidRDefault="00161268" w:rsidP="006B6347">
      <w:pPr>
        <w:rPr>
          <w:b/>
          <w:bCs/>
          <w:sz w:val="28"/>
          <w:szCs w:val="28"/>
          <w:lang w:val="en-US"/>
        </w:rPr>
      </w:pPr>
    </w:p>
    <w:p w14:paraId="5FB200CB" w14:textId="77777777" w:rsidR="002B63EA" w:rsidRPr="002B63EA" w:rsidRDefault="002B63EA" w:rsidP="002B63EA">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2B63EA">
        <w:rPr>
          <w:rFonts w:eastAsia="Times New Roman" w:cstheme="minorHAnsi"/>
          <w:b/>
          <w:bCs/>
          <w:color w:val="333330"/>
          <w:kern w:val="0"/>
          <w:sz w:val="28"/>
          <w:szCs w:val="28"/>
          <w:lang w:eastAsia="en-CA"/>
          <w14:ligatures w14:val="none"/>
        </w:rPr>
        <w:lastRenderedPageBreak/>
        <w:t>1. Ethereum (ETH)</w:t>
      </w:r>
    </w:p>
    <w:p w14:paraId="4AD55ED6" w14:textId="77777777" w:rsidR="002B63EA" w:rsidRPr="002B63EA" w:rsidRDefault="002B63EA" w:rsidP="002B63EA">
      <w:pPr>
        <w:numPr>
          <w:ilvl w:val="0"/>
          <w:numId w:val="1"/>
        </w:numPr>
        <w:shd w:val="clear" w:color="auto" w:fill="FFFFFF"/>
        <w:spacing w:after="0" w:line="345" w:lineRule="atLeast"/>
        <w:rPr>
          <w:rFonts w:eastAsia="Times New Roman" w:cstheme="minorHAnsi"/>
          <w:color w:val="333333"/>
          <w:kern w:val="0"/>
          <w:lang w:eastAsia="en-CA"/>
          <w14:ligatures w14:val="none"/>
        </w:rPr>
      </w:pPr>
      <w:r w:rsidRPr="002B63EA">
        <w:rPr>
          <w:rFonts w:eastAsia="Times New Roman" w:cstheme="minorHAnsi"/>
          <w:b/>
          <w:bCs/>
          <w:color w:val="333333"/>
          <w:kern w:val="0"/>
          <w:lang w:eastAsia="en-CA"/>
          <w14:ligatures w14:val="none"/>
        </w:rPr>
        <w:t>Market cap: $223.3 billion</w:t>
      </w:r>
    </w:p>
    <w:p w14:paraId="76A41194" w14:textId="77777777" w:rsidR="002B63EA" w:rsidRPr="002B63EA" w:rsidRDefault="002B63EA" w:rsidP="002B63EA">
      <w:pPr>
        <w:shd w:val="clear" w:color="auto" w:fill="FFFFFF"/>
        <w:spacing w:after="0" w:line="420" w:lineRule="atLeast"/>
        <w:rPr>
          <w:rFonts w:eastAsia="Times New Roman" w:cstheme="minorHAnsi"/>
          <w:color w:val="333333"/>
          <w:kern w:val="0"/>
          <w:lang w:eastAsia="en-CA"/>
          <w14:ligatures w14:val="none"/>
        </w:rPr>
      </w:pPr>
      <w:r w:rsidRPr="002B63EA">
        <w:rPr>
          <w:rFonts w:eastAsia="Times New Roman" w:cstheme="minorHAnsi"/>
          <w:color w:val="333333"/>
          <w:kern w:val="0"/>
          <w:lang w:eastAsia="en-CA"/>
          <w14:ligatures w14:val="none"/>
        </w:rPr>
        <w:t>Of the $1.25 trillion that represents the total market capitalization of the more than 26,000 crypto assets available today, more than $200 billion is held in </w:t>
      </w:r>
      <w:hyperlink r:id="rId5" w:history="1">
        <w:r w:rsidRPr="002B63EA">
          <w:rPr>
            <w:rFonts w:eastAsia="Times New Roman" w:cstheme="minorHAnsi"/>
            <w:color w:val="333333"/>
            <w:kern w:val="0"/>
            <w:u w:val="single"/>
            <w:lang w:eastAsia="en-CA"/>
            <w14:ligatures w14:val="none"/>
          </w:rPr>
          <w:t>Ethereum</w:t>
        </w:r>
      </w:hyperlink>
      <w:r w:rsidRPr="002B63EA">
        <w:rPr>
          <w:rFonts w:eastAsia="Times New Roman" w:cstheme="minorHAnsi"/>
          <w:color w:val="333333"/>
          <w:kern w:val="0"/>
          <w:lang w:eastAsia="en-CA"/>
          <w14:ligatures w14:val="none"/>
        </w:rPr>
        <w:t>, the biggest altcoin on the market.</w:t>
      </w:r>
    </w:p>
    <w:p w14:paraId="0F4352CE" w14:textId="77777777" w:rsidR="002B63EA" w:rsidRPr="002B63EA" w:rsidRDefault="002B63EA" w:rsidP="002B63EA">
      <w:pPr>
        <w:shd w:val="clear" w:color="auto" w:fill="FFFFFF"/>
        <w:spacing w:after="0" w:line="420" w:lineRule="atLeast"/>
        <w:rPr>
          <w:rFonts w:eastAsia="Times New Roman" w:cstheme="minorHAnsi"/>
          <w:color w:val="333333"/>
          <w:kern w:val="0"/>
          <w:lang w:eastAsia="en-CA"/>
          <w14:ligatures w14:val="none"/>
        </w:rPr>
      </w:pPr>
      <w:r w:rsidRPr="002B63EA">
        <w:rPr>
          <w:rFonts w:eastAsia="Times New Roman" w:cstheme="minorHAnsi"/>
          <w:color w:val="333333"/>
          <w:kern w:val="0"/>
          <w:lang w:eastAsia="en-CA"/>
          <w14:ligatures w14:val="none"/>
        </w:rPr>
        <w:t>Unlike Bitcoin, characterized as a “decentralized currency,” think of Ethereum as a distributed computing network where users can use the </w:t>
      </w:r>
      <w:hyperlink r:id="rId6" w:tgtFrame="_blank" w:history="1">
        <w:r w:rsidRPr="002B63EA">
          <w:rPr>
            <w:rFonts w:eastAsia="Times New Roman" w:cstheme="minorHAnsi"/>
            <w:color w:val="395BB6"/>
            <w:kern w:val="0"/>
            <w:u w:val="single"/>
            <w:lang w:eastAsia="en-CA"/>
            <w14:ligatures w14:val="none"/>
          </w:rPr>
          <w:t>blockchain</w:t>
        </w:r>
      </w:hyperlink>
      <w:r w:rsidRPr="002B63EA">
        <w:rPr>
          <w:rFonts w:eastAsia="Times New Roman" w:cstheme="minorHAnsi"/>
          <w:color w:val="333333"/>
          <w:kern w:val="0"/>
          <w:lang w:eastAsia="en-CA"/>
          <w14:ligatures w14:val="none"/>
        </w:rPr>
        <w:t> to run decentralized applications (</w:t>
      </w:r>
      <w:proofErr w:type="spellStart"/>
      <w:r w:rsidRPr="002B63EA">
        <w:rPr>
          <w:rFonts w:eastAsia="Times New Roman" w:cstheme="minorHAnsi"/>
          <w:color w:val="333333"/>
          <w:kern w:val="0"/>
          <w:lang w:eastAsia="en-CA"/>
          <w14:ligatures w14:val="none"/>
        </w:rPr>
        <w:t>dApps</w:t>
      </w:r>
      <w:proofErr w:type="spellEnd"/>
      <w:r w:rsidRPr="002B63EA">
        <w:rPr>
          <w:rFonts w:eastAsia="Times New Roman" w:cstheme="minorHAnsi"/>
          <w:color w:val="333333"/>
          <w:kern w:val="0"/>
          <w:lang w:eastAsia="en-CA"/>
          <w14:ligatures w14:val="none"/>
        </w:rPr>
        <w:t>) and host smart contracts.</w:t>
      </w:r>
    </w:p>
    <w:p w14:paraId="266A8039" w14:textId="26E2902B" w:rsidR="006B6347" w:rsidRDefault="002B63EA" w:rsidP="006E4F12">
      <w:pPr>
        <w:shd w:val="clear" w:color="auto" w:fill="FFFFFF"/>
        <w:spacing w:after="300" w:line="420" w:lineRule="atLeast"/>
        <w:rPr>
          <w:rFonts w:eastAsia="Times New Roman" w:cstheme="minorHAnsi"/>
          <w:color w:val="333333"/>
          <w:kern w:val="0"/>
          <w:lang w:eastAsia="en-CA"/>
          <w14:ligatures w14:val="none"/>
        </w:rPr>
      </w:pPr>
      <w:r w:rsidRPr="002B63EA">
        <w:rPr>
          <w:rFonts w:eastAsia="Times New Roman" w:cstheme="minorHAnsi"/>
          <w:color w:val="333333"/>
          <w:kern w:val="0"/>
          <w:lang w:eastAsia="en-CA"/>
          <w14:ligatures w14:val="none"/>
        </w:rPr>
        <w:t xml:space="preserve">“BTC is a store of value while ETH is a decentralized playground for builders to determine the future in the technological innovations of blockchain technology,” says Walker Holmes, vice president of metaverse platform </w:t>
      </w:r>
      <w:proofErr w:type="spellStart"/>
      <w:r w:rsidRPr="002B63EA">
        <w:rPr>
          <w:rFonts w:eastAsia="Times New Roman" w:cstheme="minorHAnsi"/>
          <w:color w:val="333333"/>
          <w:kern w:val="0"/>
          <w:lang w:eastAsia="en-CA"/>
          <w14:ligatures w14:val="none"/>
        </w:rPr>
        <w:t>MetaTope</w:t>
      </w:r>
      <w:proofErr w:type="spellEnd"/>
      <w:r w:rsidRPr="002B63EA">
        <w:rPr>
          <w:rFonts w:eastAsia="Times New Roman" w:cstheme="minorHAnsi"/>
          <w:color w:val="333333"/>
          <w:kern w:val="0"/>
          <w:lang w:eastAsia="en-CA"/>
          <w14:ligatures w14:val="none"/>
        </w:rPr>
        <w:t>.</w:t>
      </w:r>
    </w:p>
    <w:p w14:paraId="7BEDB9D2" w14:textId="77777777" w:rsidR="00754A52" w:rsidRPr="00754A52" w:rsidRDefault="00754A52" w:rsidP="00754A52">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754A52">
        <w:rPr>
          <w:rFonts w:eastAsia="Times New Roman" w:cstheme="minorHAnsi"/>
          <w:b/>
          <w:bCs/>
          <w:color w:val="333330"/>
          <w:kern w:val="0"/>
          <w:sz w:val="28"/>
          <w:szCs w:val="28"/>
          <w:lang w:eastAsia="en-CA"/>
          <w14:ligatures w14:val="none"/>
        </w:rPr>
        <w:t xml:space="preserve">2. </w:t>
      </w:r>
      <w:proofErr w:type="spellStart"/>
      <w:r w:rsidRPr="00754A52">
        <w:rPr>
          <w:rFonts w:eastAsia="Times New Roman" w:cstheme="minorHAnsi"/>
          <w:b/>
          <w:bCs/>
          <w:color w:val="333330"/>
          <w:kern w:val="0"/>
          <w:sz w:val="28"/>
          <w:szCs w:val="28"/>
          <w:lang w:eastAsia="en-CA"/>
          <w14:ligatures w14:val="none"/>
        </w:rPr>
        <w:t>Binance</w:t>
      </w:r>
      <w:proofErr w:type="spellEnd"/>
      <w:r w:rsidRPr="00754A52">
        <w:rPr>
          <w:rFonts w:eastAsia="Times New Roman" w:cstheme="minorHAnsi"/>
          <w:b/>
          <w:bCs/>
          <w:color w:val="333330"/>
          <w:kern w:val="0"/>
          <w:sz w:val="28"/>
          <w:szCs w:val="28"/>
          <w:lang w:eastAsia="en-CA"/>
          <w14:ligatures w14:val="none"/>
        </w:rPr>
        <w:t xml:space="preserve"> Coin (BNB)</w:t>
      </w:r>
    </w:p>
    <w:p w14:paraId="69FE9570" w14:textId="77777777" w:rsidR="00754A52" w:rsidRPr="00754A52" w:rsidRDefault="00754A52" w:rsidP="00754A52">
      <w:pPr>
        <w:numPr>
          <w:ilvl w:val="0"/>
          <w:numId w:val="2"/>
        </w:numPr>
        <w:shd w:val="clear" w:color="auto" w:fill="FFFFFF"/>
        <w:spacing w:after="0" w:line="345" w:lineRule="atLeast"/>
        <w:rPr>
          <w:rFonts w:eastAsia="Times New Roman" w:cstheme="minorHAnsi"/>
          <w:color w:val="333333"/>
          <w:kern w:val="0"/>
          <w:lang w:eastAsia="en-CA"/>
          <w14:ligatures w14:val="none"/>
        </w:rPr>
      </w:pPr>
      <w:r w:rsidRPr="00754A52">
        <w:rPr>
          <w:rFonts w:eastAsia="Times New Roman" w:cstheme="minorHAnsi"/>
          <w:b/>
          <w:bCs/>
          <w:color w:val="333333"/>
          <w:kern w:val="0"/>
          <w:lang w:eastAsia="en-CA"/>
          <w14:ligatures w14:val="none"/>
        </w:rPr>
        <w:t>Market cap: $37.4 billion</w:t>
      </w:r>
    </w:p>
    <w:p w14:paraId="66B7D61B" w14:textId="77777777" w:rsidR="00754A52" w:rsidRPr="00754A52" w:rsidRDefault="00754A52" w:rsidP="00754A52">
      <w:pPr>
        <w:shd w:val="clear" w:color="auto" w:fill="FFFFFF"/>
        <w:spacing w:after="0" w:line="420" w:lineRule="atLeast"/>
        <w:rPr>
          <w:rFonts w:eastAsia="Times New Roman" w:cstheme="minorHAnsi"/>
          <w:color w:val="333333"/>
          <w:kern w:val="0"/>
          <w:lang w:eastAsia="en-CA"/>
          <w14:ligatures w14:val="none"/>
        </w:rPr>
      </w:pPr>
      <w:proofErr w:type="spellStart"/>
      <w:r w:rsidRPr="00754A52">
        <w:rPr>
          <w:rFonts w:eastAsia="Times New Roman" w:cstheme="minorHAnsi"/>
          <w:color w:val="333333"/>
          <w:kern w:val="0"/>
          <w:lang w:eastAsia="en-CA"/>
          <w14:ligatures w14:val="none"/>
        </w:rPr>
        <w:t>Binance</w:t>
      </w:r>
      <w:proofErr w:type="spellEnd"/>
      <w:r w:rsidRPr="00754A52">
        <w:rPr>
          <w:rFonts w:eastAsia="Times New Roman" w:cstheme="minorHAnsi"/>
          <w:color w:val="333333"/>
          <w:kern w:val="0"/>
          <w:lang w:eastAsia="en-CA"/>
          <w14:ligatures w14:val="none"/>
        </w:rPr>
        <w:t xml:space="preserve"> Coin is a utility token that can be used to pay trading fees and get discounted trades on the </w:t>
      </w:r>
      <w:proofErr w:type="spellStart"/>
      <w:r w:rsidRPr="00754A52">
        <w:rPr>
          <w:rFonts w:eastAsia="Times New Roman" w:cstheme="minorHAnsi"/>
          <w:color w:val="333333"/>
          <w:kern w:val="0"/>
          <w:lang w:eastAsia="en-CA"/>
          <w14:ligatures w14:val="none"/>
        </w:rPr>
        <w:fldChar w:fldCharType="begin"/>
      </w:r>
      <w:r w:rsidRPr="00754A52">
        <w:rPr>
          <w:rFonts w:eastAsia="Times New Roman" w:cstheme="minorHAnsi"/>
          <w:color w:val="333333"/>
          <w:kern w:val="0"/>
          <w:lang w:eastAsia="en-CA"/>
          <w14:ligatures w14:val="none"/>
        </w:rPr>
        <w:instrText>HYPERLINK "https://www.forbes.com/advisor/investing/cryptocurrency/binance-us-review/" \t "_blank"</w:instrText>
      </w:r>
      <w:r w:rsidRPr="00754A52">
        <w:rPr>
          <w:rFonts w:eastAsia="Times New Roman" w:cstheme="minorHAnsi"/>
          <w:color w:val="333333"/>
          <w:kern w:val="0"/>
          <w:lang w:eastAsia="en-CA"/>
          <w14:ligatures w14:val="none"/>
        </w:rPr>
      </w:r>
      <w:r w:rsidRPr="00754A52">
        <w:rPr>
          <w:rFonts w:eastAsia="Times New Roman" w:cstheme="minorHAnsi"/>
          <w:color w:val="333333"/>
          <w:kern w:val="0"/>
          <w:lang w:eastAsia="en-CA"/>
          <w14:ligatures w14:val="none"/>
        </w:rPr>
        <w:fldChar w:fldCharType="separate"/>
      </w:r>
      <w:r w:rsidRPr="00754A52">
        <w:rPr>
          <w:rFonts w:eastAsia="Times New Roman" w:cstheme="minorHAnsi"/>
          <w:color w:val="395BB6"/>
          <w:kern w:val="0"/>
          <w:u w:val="single"/>
          <w:lang w:eastAsia="en-CA"/>
          <w14:ligatures w14:val="none"/>
        </w:rPr>
        <w:t>Binance</w:t>
      </w:r>
      <w:proofErr w:type="spellEnd"/>
      <w:r w:rsidRPr="00754A52">
        <w:rPr>
          <w:rFonts w:eastAsia="Times New Roman" w:cstheme="minorHAnsi"/>
          <w:color w:val="333333"/>
          <w:kern w:val="0"/>
          <w:lang w:eastAsia="en-CA"/>
          <w14:ligatures w14:val="none"/>
        </w:rPr>
        <w:fldChar w:fldCharType="end"/>
      </w:r>
      <w:r w:rsidRPr="00754A52">
        <w:rPr>
          <w:rFonts w:eastAsia="Times New Roman" w:cstheme="minorHAnsi"/>
          <w:color w:val="333333"/>
          <w:kern w:val="0"/>
          <w:lang w:eastAsia="en-CA"/>
          <w14:ligatures w14:val="none"/>
        </w:rPr>
        <w:t xml:space="preserve"> exchange. You can even use BNB outside the </w:t>
      </w:r>
      <w:proofErr w:type="spellStart"/>
      <w:r w:rsidRPr="00754A52">
        <w:rPr>
          <w:rFonts w:eastAsia="Times New Roman" w:cstheme="minorHAnsi"/>
          <w:color w:val="333333"/>
          <w:kern w:val="0"/>
          <w:lang w:eastAsia="en-CA"/>
          <w14:ligatures w14:val="none"/>
        </w:rPr>
        <w:t>Binance</w:t>
      </w:r>
      <w:proofErr w:type="spellEnd"/>
      <w:r w:rsidRPr="00754A52">
        <w:rPr>
          <w:rFonts w:eastAsia="Times New Roman" w:cstheme="minorHAnsi"/>
          <w:color w:val="333333"/>
          <w:kern w:val="0"/>
          <w:lang w:eastAsia="en-CA"/>
          <w14:ligatures w14:val="none"/>
        </w:rPr>
        <w:t> </w:t>
      </w:r>
      <w:hyperlink r:id="rId7" w:tgtFrame="_blank" w:history="1">
        <w:r w:rsidRPr="00754A52">
          <w:rPr>
            <w:rFonts w:eastAsia="Times New Roman" w:cstheme="minorHAnsi"/>
            <w:color w:val="395BB6"/>
            <w:kern w:val="0"/>
            <w:u w:val="single"/>
            <w:lang w:eastAsia="en-CA"/>
            <w14:ligatures w14:val="none"/>
          </w:rPr>
          <w:t>crypto exchange</w:t>
        </w:r>
      </w:hyperlink>
      <w:r w:rsidRPr="00754A52">
        <w:rPr>
          <w:rFonts w:eastAsia="Times New Roman" w:cstheme="minorHAnsi"/>
          <w:color w:val="333333"/>
          <w:kern w:val="0"/>
          <w:lang w:eastAsia="en-CA"/>
          <w14:ligatures w14:val="none"/>
        </w:rPr>
        <w:t> for payment processing, such as booking travel arrangements.</w:t>
      </w:r>
    </w:p>
    <w:p w14:paraId="359DC3A5" w14:textId="77777777" w:rsidR="00754A52" w:rsidRPr="00754A52" w:rsidRDefault="00754A52" w:rsidP="00754A52">
      <w:pPr>
        <w:shd w:val="clear" w:color="auto" w:fill="FFFFFF"/>
        <w:spacing w:after="300" w:line="420" w:lineRule="atLeast"/>
        <w:rPr>
          <w:rFonts w:eastAsia="Times New Roman" w:cstheme="minorHAnsi"/>
          <w:color w:val="333333"/>
          <w:kern w:val="0"/>
          <w:lang w:eastAsia="en-CA"/>
          <w14:ligatures w14:val="none"/>
        </w:rPr>
      </w:pPr>
      <w:r w:rsidRPr="00754A52">
        <w:rPr>
          <w:rFonts w:eastAsia="Times New Roman" w:cstheme="minorHAnsi"/>
          <w:color w:val="333333"/>
          <w:kern w:val="0"/>
          <w:lang w:eastAsia="en-CA"/>
          <w14:ligatures w14:val="none"/>
        </w:rPr>
        <w:t xml:space="preserve">Critics say BNB isn’t as decentralized as other altcoins. Another risk is a reported Securities and Exchange Commission (SEC) investigation into whether </w:t>
      </w:r>
      <w:proofErr w:type="spellStart"/>
      <w:r w:rsidRPr="00754A52">
        <w:rPr>
          <w:rFonts w:eastAsia="Times New Roman" w:cstheme="minorHAnsi"/>
          <w:color w:val="333333"/>
          <w:kern w:val="0"/>
          <w:lang w:eastAsia="en-CA"/>
          <w14:ligatures w14:val="none"/>
        </w:rPr>
        <w:t>Binance</w:t>
      </w:r>
      <w:proofErr w:type="spellEnd"/>
      <w:r w:rsidRPr="00754A52">
        <w:rPr>
          <w:rFonts w:eastAsia="Times New Roman" w:cstheme="minorHAnsi"/>
          <w:color w:val="333333"/>
          <w:kern w:val="0"/>
          <w:lang w:eastAsia="en-CA"/>
          <w14:ligatures w14:val="none"/>
        </w:rPr>
        <w:t xml:space="preserve"> should have registered BNB as a security during its initial coin offering.</w:t>
      </w:r>
    </w:p>
    <w:p w14:paraId="06F62F19" w14:textId="77777777" w:rsidR="00593352" w:rsidRPr="00593352" w:rsidRDefault="00593352" w:rsidP="00593352">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593352">
        <w:rPr>
          <w:rFonts w:eastAsia="Times New Roman" w:cstheme="minorHAnsi"/>
          <w:b/>
          <w:bCs/>
          <w:color w:val="333330"/>
          <w:kern w:val="0"/>
          <w:sz w:val="28"/>
          <w:szCs w:val="28"/>
          <w:lang w:eastAsia="en-CA"/>
          <w14:ligatures w14:val="none"/>
        </w:rPr>
        <w:t>3. XRP (XRP)</w:t>
      </w:r>
    </w:p>
    <w:p w14:paraId="2D7975C0" w14:textId="77777777" w:rsidR="00593352" w:rsidRPr="00593352" w:rsidRDefault="00593352" w:rsidP="00593352">
      <w:pPr>
        <w:numPr>
          <w:ilvl w:val="0"/>
          <w:numId w:val="3"/>
        </w:numPr>
        <w:shd w:val="clear" w:color="auto" w:fill="FFFFFF"/>
        <w:spacing w:after="0" w:line="345" w:lineRule="atLeast"/>
        <w:rPr>
          <w:rFonts w:eastAsia="Times New Roman" w:cstheme="minorHAnsi"/>
          <w:color w:val="333333"/>
          <w:kern w:val="0"/>
          <w:lang w:eastAsia="en-CA"/>
          <w14:ligatures w14:val="none"/>
        </w:rPr>
      </w:pPr>
      <w:r w:rsidRPr="00593352">
        <w:rPr>
          <w:rFonts w:eastAsia="Times New Roman" w:cstheme="minorHAnsi"/>
          <w:b/>
          <w:bCs/>
          <w:color w:val="333333"/>
          <w:kern w:val="0"/>
          <w:lang w:eastAsia="en-CA"/>
          <w14:ligatures w14:val="none"/>
        </w:rPr>
        <w:t>Market cap: $36.2 billion</w:t>
      </w:r>
    </w:p>
    <w:p w14:paraId="27A70BE9" w14:textId="77777777" w:rsidR="00593352" w:rsidRPr="00593352" w:rsidRDefault="00593352" w:rsidP="00593352">
      <w:pPr>
        <w:shd w:val="clear" w:color="auto" w:fill="FFFFFF"/>
        <w:spacing w:after="0" w:line="420" w:lineRule="atLeast"/>
        <w:rPr>
          <w:rFonts w:eastAsia="Times New Roman" w:cstheme="minorHAnsi"/>
          <w:color w:val="333333"/>
          <w:kern w:val="0"/>
          <w:lang w:eastAsia="en-CA"/>
          <w14:ligatures w14:val="none"/>
        </w:rPr>
      </w:pPr>
      <w:hyperlink r:id="rId8" w:tgtFrame="_blank" w:history="1">
        <w:r w:rsidRPr="00593352">
          <w:rPr>
            <w:rFonts w:eastAsia="Times New Roman" w:cstheme="minorHAnsi"/>
            <w:color w:val="395BB6"/>
            <w:kern w:val="0"/>
            <w:u w:val="single"/>
            <w:lang w:eastAsia="en-CA"/>
            <w14:ligatures w14:val="none"/>
          </w:rPr>
          <w:t>XRP</w:t>
        </w:r>
      </w:hyperlink>
      <w:r w:rsidRPr="00593352">
        <w:rPr>
          <w:rFonts w:eastAsia="Times New Roman" w:cstheme="minorHAnsi"/>
          <w:color w:val="333333"/>
          <w:kern w:val="0"/>
          <w:lang w:eastAsia="en-CA"/>
          <w14:ligatures w14:val="none"/>
        </w:rPr>
        <w:t> can be used to facilitate exchanges of different currency types with digital technology and payment processing company Ripple Labs. Although this altcoin has extremely low transaction fees, critics note it faces legal challenges.</w:t>
      </w:r>
    </w:p>
    <w:p w14:paraId="4E80B638" w14:textId="77777777" w:rsidR="00593352" w:rsidRPr="00593352" w:rsidRDefault="00593352" w:rsidP="00593352">
      <w:pPr>
        <w:shd w:val="clear" w:color="auto" w:fill="FFFFFF"/>
        <w:spacing w:after="300" w:line="420" w:lineRule="atLeast"/>
        <w:rPr>
          <w:rFonts w:eastAsia="Times New Roman" w:cstheme="minorHAnsi"/>
          <w:color w:val="333333"/>
          <w:kern w:val="0"/>
          <w:lang w:eastAsia="en-CA"/>
          <w14:ligatures w14:val="none"/>
        </w:rPr>
      </w:pPr>
      <w:r w:rsidRPr="00593352">
        <w:rPr>
          <w:rFonts w:eastAsia="Times New Roman" w:cstheme="minorHAnsi"/>
          <w:color w:val="333333"/>
          <w:kern w:val="0"/>
          <w:lang w:eastAsia="en-CA"/>
          <w14:ligatures w14:val="none"/>
        </w:rPr>
        <w:t>Ripple and two of its executives are involved in an SEC lawsuit alleging they should have registered XRP as a security, and the company says XRP is instead a currency.</w:t>
      </w:r>
    </w:p>
    <w:p w14:paraId="73A3FB9F" w14:textId="77777777" w:rsidR="00397901" w:rsidRPr="00397901" w:rsidRDefault="00397901" w:rsidP="00397901">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397901">
        <w:rPr>
          <w:rFonts w:eastAsia="Times New Roman" w:cstheme="minorHAnsi"/>
          <w:b/>
          <w:bCs/>
          <w:color w:val="333330"/>
          <w:kern w:val="0"/>
          <w:sz w:val="28"/>
          <w:szCs w:val="28"/>
          <w:lang w:eastAsia="en-CA"/>
          <w14:ligatures w14:val="none"/>
        </w:rPr>
        <w:lastRenderedPageBreak/>
        <w:t>4. Cardano (ADA)</w:t>
      </w:r>
    </w:p>
    <w:p w14:paraId="74F8EAC2" w14:textId="77777777" w:rsidR="00397901" w:rsidRPr="00397901" w:rsidRDefault="00397901" w:rsidP="00397901">
      <w:pPr>
        <w:numPr>
          <w:ilvl w:val="0"/>
          <w:numId w:val="4"/>
        </w:numPr>
        <w:shd w:val="clear" w:color="auto" w:fill="FFFFFF"/>
        <w:spacing w:after="0" w:line="345" w:lineRule="atLeast"/>
        <w:rPr>
          <w:rFonts w:eastAsia="Times New Roman" w:cstheme="minorHAnsi"/>
          <w:color w:val="333333"/>
          <w:kern w:val="0"/>
          <w:lang w:eastAsia="en-CA"/>
          <w14:ligatures w14:val="none"/>
        </w:rPr>
      </w:pPr>
      <w:r w:rsidRPr="00397901">
        <w:rPr>
          <w:rFonts w:eastAsia="Times New Roman" w:cstheme="minorHAnsi"/>
          <w:b/>
          <w:bCs/>
          <w:color w:val="333333"/>
          <w:kern w:val="0"/>
          <w:lang w:eastAsia="en-CA"/>
          <w14:ligatures w14:val="none"/>
        </w:rPr>
        <w:t>Market cap: $10.6 billion</w:t>
      </w:r>
    </w:p>
    <w:p w14:paraId="0C53192E" w14:textId="77777777" w:rsidR="00397901" w:rsidRPr="00397901" w:rsidRDefault="00397901" w:rsidP="00397901">
      <w:pPr>
        <w:shd w:val="clear" w:color="auto" w:fill="FFFFFF"/>
        <w:spacing w:after="0" w:line="420" w:lineRule="atLeast"/>
        <w:rPr>
          <w:rFonts w:eastAsia="Times New Roman" w:cstheme="minorHAnsi"/>
          <w:color w:val="333333"/>
          <w:kern w:val="0"/>
          <w:lang w:eastAsia="en-CA"/>
          <w14:ligatures w14:val="none"/>
        </w:rPr>
      </w:pPr>
      <w:hyperlink r:id="rId9" w:tgtFrame="_blank" w:history="1">
        <w:r w:rsidRPr="00397901">
          <w:rPr>
            <w:rFonts w:eastAsia="Times New Roman" w:cstheme="minorHAnsi"/>
            <w:color w:val="395BB6"/>
            <w:kern w:val="0"/>
            <w:u w:val="single"/>
            <w:lang w:eastAsia="en-CA"/>
            <w14:ligatures w14:val="none"/>
          </w:rPr>
          <w:t>Cardano</w:t>
        </w:r>
      </w:hyperlink>
      <w:r w:rsidRPr="00397901">
        <w:rPr>
          <w:rFonts w:eastAsia="Times New Roman" w:cstheme="minorHAnsi"/>
          <w:color w:val="333333"/>
          <w:kern w:val="0"/>
          <w:lang w:eastAsia="en-CA"/>
          <w14:ligatures w14:val="none"/>
        </w:rPr>
        <w:t> was an early adopter of the </w:t>
      </w:r>
      <w:hyperlink r:id="rId10" w:tgtFrame="_blank" w:history="1">
        <w:r w:rsidRPr="00397901">
          <w:rPr>
            <w:rFonts w:eastAsia="Times New Roman" w:cstheme="minorHAnsi"/>
            <w:color w:val="395BB6"/>
            <w:kern w:val="0"/>
            <w:u w:val="single"/>
            <w:lang w:eastAsia="en-CA"/>
            <w14:ligatures w14:val="none"/>
          </w:rPr>
          <w:t>proof-of-stake</w:t>
        </w:r>
      </w:hyperlink>
      <w:r w:rsidRPr="00397901">
        <w:rPr>
          <w:rFonts w:eastAsia="Times New Roman" w:cstheme="minorHAnsi"/>
          <w:color w:val="333333"/>
          <w:kern w:val="0"/>
          <w:lang w:eastAsia="en-CA"/>
          <w14:ligatures w14:val="none"/>
        </w:rPr>
        <w:t> consensus mechanism, which speeds up transaction time by removing the competitive and energy-intensive problem-solving dimension of platforms like Bitcoin.</w:t>
      </w:r>
    </w:p>
    <w:p w14:paraId="6AF9A132" w14:textId="77777777" w:rsidR="00397901" w:rsidRPr="00397901" w:rsidRDefault="00397901" w:rsidP="00397901">
      <w:pPr>
        <w:shd w:val="clear" w:color="auto" w:fill="FFFFFF"/>
        <w:spacing w:after="300" w:line="420" w:lineRule="atLeast"/>
        <w:rPr>
          <w:rFonts w:eastAsia="Times New Roman" w:cstheme="minorHAnsi"/>
          <w:color w:val="333333"/>
          <w:kern w:val="0"/>
          <w:lang w:eastAsia="en-CA"/>
          <w14:ligatures w14:val="none"/>
        </w:rPr>
      </w:pPr>
      <w:r w:rsidRPr="00397901">
        <w:rPr>
          <w:rFonts w:eastAsia="Times New Roman" w:cstheme="minorHAnsi"/>
          <w:color w:val="333333"/>
          <w:kern w:val="0"/>
          <w:lang w:eastAsia="en-CA"/>
          <w14:ligatures w14:val="none"/>
        </w:rPr>
        <w:t>“Cardano is a thought leader in the industry that has paved the way for proof of stake consensus mechanisms,” Holmes says. “ADA is a blockchain solution that promises low fees with higher levels of security than many of its counterparts.”</w:t>
      </w:r>
    </w:p>
    <w:p w14:paraId="6C487A0B" w14:textId="77777777" w:rsidR="0074298E" w:rsidRPr="0074298E" w:rsidRDefault="0074298E" w:rsidP="0074298E">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74298E">
        <w:rPr>
          <w:rFonts w:eastAsia="Times New Roman" w:cstheme="minorHAnsi"/>
          <w:b/>
          <w:bCs/>
          <w:color w:val="333330"/>
          <w:kern w:val="0"/>
          <w:sz w:val="28"/>
          <w:szCs w:val="28"/>
          <w:lang w:eastAsia="en-CA"/>
          <w14:ligatures w14:val="none"/>
        </w:rPr>
        <w:t>5. Dogecoin (DOGE)</w:t>
      </w:r>
    </w:p>
    <w:p w14:paraId="337EFA5F" w14:textId="77777777" w:rsidR="0074298E" w:rsidRPr="0074298E" w:rsidRDefault="0074298E" w:rsidP="0074298E">
      <w:pPr>
        <w:numPr>
          <w:ilvl w:val="0"/>
          <w:numId w:val="5"/>
        </w:numPr>
        <w:shd w:val="clear" w:color="auto" w:fill="FFFFFF"/>
        <w:spacing w:after="0" w:line="345" w:lineRule="atLeast"/>
        <w:rPr>
          <w:rFonts w:eastAsia="Times New Roman" w:cstheme="minorHAnsi"/>
          <w:color w:val="333333"/>
          <w:kern w:val="0"/>
          <w:lang w:eastAsia="en-CA"/>
          <w14:ligatures w14:val="none"/>
        </w:rPr>
      </w:pPr>
      <w:r w:rsidRPr="0074298E">
        <w:rPr>
          <w:rFonts w:eastAsia="Times New Roman" w:cstheme="minorHAnsi"/>
          <w:b/>
          <w:bCs/>
          <w:color w:val="333333"/>
          <w:kern w:val="0"/>
          <w:lang w:eastAsia="en-CA"/>
          <w14:ligatures w14:val="none"/>
        </w:rPr>
        <w:t>Market cap: $10.6 billion</w:t>
      </w:r>
    </w:p>
    <w:p w14:paraId="2957EA73" w14:textId="77777777" w:rsidR="0074298E" w:rsidRPr="0074298E" w:rsidRDefault="0074298E" w:rsidP="0074298E">
      <w:pPr>
        <w:shd w:val="clear" w:color="auto" w:fill="FFFFFF"/>
        <w:spacing w:after="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Dogecoin is the original </w:t>
      </w:r>
      <w:hyperlink r:id="rId11" w:tgtFrame="_blank" w:history="1">
        <w:r w:rsidRPr="0074298E">
          <w:rPr>
            <w:rFonts w:eastAsia="Times New Roman" w:cstheme="minorHAnsi"/>
            <w:color w:val="333333"/>
            <w:kern w:val="0"/>
            <w:lang w:eastAsia="en-CA"/>
            <w14:ligatures w14:val="none"/>
          </w:rPr>
          <w:t>meme coin</w:t>
        </w:r>
      </w:hyperlink>
      <w:r w:rsidRPr="0074298E">
        <w:rPr>
          <w:rFonts w:eastAsia="Times New Roman" w:cstheme="minorHAnsi"/>
          <w:color w:val="333333"/>
          <w:kern w:val="0"/>
          <w:lang w:eastAsia="en-CA"/>
          <w14:ligatures w14:val="none"/>
        </w:rPr>
        <w:t>, famously started as a joke in 2013. Nevertheless, thanks to a dedicated community and creative memes, it has rapidly evolved into a prominent cryptocurrency.</w:t>
      </w:r>
    </w:p>
    <w:p w14:paraId="2CCA12BF" w14:textId="77777777" w:rsidR="0074298E" w:rsidRPr="0074298E" w:rsidRDefault="0074298E" w:rsidP="0074298E">
      <w:pPr>
        <w:shd w:val="clear" w:color="auto" w:fill="FFFFFF"/>
        <w:spacing w:after="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Richard Gardner, CEO of financial software provider Modulus Global, points out that </w:t>
      </w:r>
      <w:hyperlink r:id="rId12" w:tgtFrame="_blank" w:history="1">
        <w:r w:rsidRPr="0074298E">
          <w:rPr>
            <w:rFonts w:eastAsia="Times New Roman" w:cstheme="minorHAnsi"/>
            <w:color w:val="333333"/>
            <w:kern w:val="0"/>
            <w:lang w:eastAsia="en-CA"/>
            <w14:ligatures w14:val="none"/>
          </w:rPr>
          <w:t>DOGE</w:t>
        </w:r>
      </w:hyperlink>
      <w:r w:rsidRPr="0074298E">
        <w:rPr>
          <w:rFonts w:eastAsia="Times New Roman" w:cstheme="minorHAnsi"/>
          <w:color w:val="333333"/>
          <w:kern w:val="0"/>
          <w:lang w:eastAsia="en-CA"/>
          <w14:ligatures w14:val="none"/>
        </w:rPr>
        <w:t> has had some big backers but remains riskier than Bitcoin.</w:t>
      </w:r>
    </w:p>
    <w:p w14:paraId="5F3E027A" w14:textId="77777777" w:rsidR="0074298E" w:rsidRPr="0074298E" w:rsidRDefault="0074298E" w:rsidP="0074298E">
      <w:pPr>
        <w:shd w:val="clear" w:color="auto" w:fill="FFFFFF"/>
        <w:spacing w:after="30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 xml:space="preserve">“Altcoins like DOGE can fluctuate to extreme lows and highs depending on market volatility since they have yet to prove real-world use cases,” says Garry </w:t>
      </w:r>
      <w:proofErr w:type="spellStart"/>
      <w:r w:rsidRPr="0074298E">
        <w:rPr>
          <w:rFonts w:eastAsia="Times New Roman" w:cstheme="minorHAnsi"/>
          <w:color w:val="333333"/>
          <w:kern w:val="0"/>
          <w:lang w:eastAsia="en-CA"/>
          <w14:ligatures w14:val="none"/>
        </w:rPr>
        <w:t>Krugljakow</w:t>
      </w:r>
      <w:proofErr w:type="spellEnd"/>
      <w:r w:rsidRPr="0074298E">
        <w:rPr>
          <w:rFonts w:eastAsia="Times New Roman" w:cstheme="minorHAnsi"/>
          <w:color w:val="333333"/>
          <w:kern w:val="0"/>
          <w:lang w:eastAsia="en-CA"/>
          <w14:ligatures w14:val="none"/>
        </w:rPr>
        <w:t>, founder of 0VIX Protocol, a decentralized app that enables crypto lending and borrowing.</w:t>
      </w:r>
    </w:p>
    <w:p w14:paraId="0260917C" w14:textId="77777777" w:rsidR="0074298E" w:rsidRPr="0074298E" w:rsidRDefault="0074298E" w:rsidP="0074298E">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74298E">
        <w:rPr>
          <w:rFonts w:eastAsia="Times New Roman" w:cstheme="minorHAnsi"/>
          <w:b/>
          <w:bCs/>
          <w:color w:val="333330"/>
          <w:kern w:val="0"/>
          <w:sz w:val="28"/>
          <w:szCs w:val="28"/>
          <w:lang w:eastAsia="en-CA"/>
          <w14:ligatures w14:val="none"/>
        </w:rPr>
        <w:t>6. Solana (SOL)</w:t>
      </w:r>
    </w:p>
    <w:p w14:paraId="4DB9F36D" w14:textId="77777777" w:rsidR="0074298E" w:rsidRPr="0074298E" w:rsidRDefault="0074298E" w:rsidP="0074298E">
      <w:pPr>
        <w:numPr>
          <w:ilvl w:val="0"/>
          <w:numId w:val="6"/>
        </w:numPr>
        <w:shd w:val="clear" w:color="auto" w:fill="FFFFFF"/>
        <w:spacing w:after="0" w:line="345" w:lineRule="atLeast"/>
        <w:rPr>
          <w:rFonts w:eastAsia="Times New Roman" w:cstheme="minorHAnsi"/>
          <w:color w:val="333333"/>
          <w:kern w:val="0"/>
          <w:lang w:eastAsia="en-CA"/>
          <w14:ligatures w14:val="none"/>
        </w:rPr>
      </w:pPr>
      <w:r w:rsidRPr="0074298E">
        <w:rPr>
          <w:rFonts w:eastAsia="Times New Roman" w:cstheme="minorHAnsi"/>
          <w:b/>
          <w:bCs/>
          <w:color w:val="333333"/>
          <w:kern w:val="0"/>
          <w:lang w:eastAsia="en-CA"/>
          <w14:ligatures w14:val="none"/>
        </w:rPr>
        <w:t>Market cap: $9.4 billion</w:t>
      </w:r>
    </w:p>
    <w:p w14:paraId="71BC6AF9" w14:textId="77777777" w:rsidR="0074298E" w:rsidRPr="0074298E" w:rsidRDefault="0074298E" w:rsidP="0074298E">
      <w:pPr>
        <w:shd w:val="clear" w:color="auto" w:fill="FFFFFF"/>
        <w:spacing w:after="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Developed to help power decentralized finance and apps as well as smart contracts, </w:t>
      </w:r>
      <w:hyperlink r:id="rId13" w:tgtFrame="_blank" w:history="1">
        <w:r w:rsidRPr="0074298E">
          <w:rPr>
            <w:rFonts w:eastAsia="Times New Roman" w:cstheme="minorHAnsi"/>
            <w:color w:val="395BB6"/>
            <w:kern w:val="0"/>
            <w:u w:val="single"/>
            <w:lang w:eastAsia="en-CA"/>
            <w14:ligatures w14:val="none"/>
          </w:rPr>
          <w:t>Solana</w:t>
        </w:r>
      </w:hyperlink>
      <w:r w:rsidRPr="0074298E">
        <w:rPr>
          <w:rFonts w:eastAsia="Times New Roman" w:cstheme="minorHAnsi"/>
          <w:color w:val="333333"/>
          <w:kern w:val="0"/>
          <w:lang w:eastAsia="en-CA"/>
          <w14:ligatures w14:val="none"/>
        </w:rPr>
        <w:t> runs on a unique hybrid proof-of-stake and proof-of-history mechanisms to process transactions quickly and securely.</w:t>
      </w:r>
    </w:p>
    <w:p w14:paraId="6460C326" w14:textId="77777777" w:rsidR="0074298E" w:rsidRPr="0074298E" w:rsidRDefault="0074298E" w:rsidP="0074298E">
      <w:pPr>
        <w:shd w:val="clear" w:color="auto" w:fill="FFFFFF"/>
        <w:spacing w:after="30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 xml:space="preserve">Solana is one of the fastest blockchains out there. Still, it has also faced criticism for being too centralized with very few validating nodes compared with Ethereum, says Whitney Setiawan, research analyst with digital assets exchange </w:t>
      </w:r>
      <w:proofErr w:type="spellStart"/>
      <w:r w:rsidRPr="0074298E">
        <w:rPr>
          <w:rFonts w:eastAsia="Times New Roman" w:cstheme="minorHAnsi"/>
          <w:color w:val="333333"/>
          <w:kern w:val="0"/>
          <w:lang w:eastAsia="en-CA"/>
          <w14:ligatures w14:val="none"/>
        </w:rPr>
        <w:t>Bitrue</w:t>
      </w:r>
      <w:proofErr w:type="spellEnd"/>
      <w:r w:rsidRPr="0074298E">
        <w:rPr>
          <w:rFonts w:eastAsia="Times New Roman" w:cstheme="minorHAnsi"/>
          <w:color w:val="333333"/>
          <w:kern w:val="0"/>
          <w:lang w:eastAsia="en-CA"/>
          <w14:ligatures w14:val="none"/>
        </w:rPr>
        <w:t>.</w:t>
      </w:r>
    </w:p>
    <w:p w14:paraId="18CA9269" w14:textId="77777777" w:rsidR="0074298E" w:rsidRPr="0074298E" w:rsidRDefault="0074298E" w:rsidP="0074298E">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74298E">
        <w:rPr>
          <w:rFonts w:eastAsia="Times New Roman" w:cstheme="minorHAnsi"/>
          <w:b/>
          <w:bCs/>
          <w:color w:val="333330"/>
          <w:kern w:val="0"/>
          <w:sz w:val="28"/>
          <w:szCs w:val="28"/>
          <w:lang w:eastAsia="en-CA"/>
          <w14:ligatures w14:val="none"/>
        </w:rPr>
        <w:lastRenderedPageBreak/>
        <w:t>7. Tron (TRX)</w:t>
      </w:r>
    </w:p>
    <w:p w14:paraId="2E5F85C3" w14:textId="77777777" w:rsidR="0074298E" w:rsidRPr="0074298E" w:rsidRDefault="0074298E" w:rsidP="0074298E">
      <w:pPr>
        <w:numPr>
          <w:ilvl w:val="0"/>
          <w:numId w:val="7"/>
        </w:numPr>
        <w:shd w:val="clear" w:color="auto" w:fill="FFFFFF"/>
        <w:spacing w:after="0" w:line="345" w:lineRule="atLeast"/>
        <w:rPr>
          <w:rFonts w:eastAsia="Times New Roman" w:cstheme="minorHAnsi"/>
          <w:color w:val="333333"/>
          <w:kern w:val="0"/>
          <w:lang w:eastAsia="en-CA"/>
          <w14:ligatures w14:val="none"/>
        </w:rPr>
      </w:pPr>
      <w:r w:rsidRPr="0074298E">
        <w:rPr>
          <w:rFonts w:eastAsia="Times New Roman" w:cstheme="minorHAnsi"/>
          <w:b/>
          <w:bCs/>
          <w:color w:val="333333"/>
          <w:kern w:val="0"/>
          <w:lang w:eastAsia="en-CA"/>
          <w14:ligatures w14:val="none"/>
        </w:rPr>
        <w:t>Market cap: $6.9 billion</w:t>
      </w:r>
    </w:p>
    <w:p w14:paraId="219B457C" w14:textId="77777777" w:rsidR="0074298E" w:rsidRPr="0074298E" w:rsidRDefault="0074298E" w:rsidP="0074298E">
      <w:pPr>
        <w:shd w:val="clear" w:color="auto" w:fill="FFFFFF"/>
        <w:spacing w:after="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Tron was founded in Singapore in 2017. By December 2021, what had started as a decentralized blockchain had grown into a fully decentralized autonomous organization (DAO). Today, Tron has more than 167 million accounts.</w:t>
      </w:r>
    </w:p>
    <w:p w14:paraId="5CC57000" w14:textId="77777777" w:rsidR="0074298E" w:rsidRPr="006E6ACD" w:rsidRDefault="0074298E" w:rsidP="0074298E">
      <w:pPr>
        <w:shd w:val="clear" w:color="auto" w:fill="FFFFFF"/>
        <w:spacing w:after="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Worth a mere $0.0025 at launch, the cryptocurrency was worth $0.082 by mid-2023. That’s an increase of 3,180%, which has turned Tron into one of the world’s fastest growing cryptocurrencies.</w:t>
      </w:r>
    </w:p>
    <w:p w14:paraId="2530E44D" w14:textId="77777777" w:rsidR="006E6ACD" w:rsidRPr="0074298E" w:rsidRDefault="006E6ACD" w:rsidP="0074298E">
      <w:pPr>
        <w:shd w:val="clear" w:color="auto" w:fill="FFFFFF"/>
        <w:spacing w:after="0" w:line="420" w:lineRule="atLeast"/>
        <w:rPr>
          <w:rFonts w:ascii="Georgia" w:eastAsia="Times New Roman" w:hAnsi="Georgia" w:cs="Times New Roman"/>
          <w:color w:val="333333"/>
          <w:kern w:val="0"/>
          <w:sz w:val="27"/>
          <w:szCs w:val="27"/>
          <w:lang w:eastAsia="en-CA"/>
          <w14:ligatures w14:val="none"/>
        </w:rPr>
      </w:pPr>
    </w:p>
    <w:p w14:paraId="1D66948E" w14:textId="77777777" w:rsidR="0074298E" w:rsidRPr="0074298E" w:rsidRDefault="0074298E" w:rsidP="0074298E">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74298E">
        <w:rPr>
          <w:rFonts w:eastAsia="Times New Roman" w:cstheme="minorHAnsi"/>
          <w:b/>
          <w:bCs/>
          <w:color w:val="333330"/>
          <w:kern w:val="0"/>
          <w:sz w:val="28"/>
          <w:szCs w:val="28"/>
          <w:lang w:eastAsia="en-CA"/>
          <w14:ligatures w14:val="none"/>
        </w:rPr>
        <w:t>8. Litecoin (LTC)</w:t>
      </w:r>
    </w:p>
    <w:p w14:paraId="035DDC4A" w14:textId="77777777" w:rsidR="0074298E" w:rsidRPr="0074298E" w:rsidRDefault="0074298E" w:rsidP="0074298E">
      <w:pPr>
        <w:numPr>
          <w:ilvl w:val="0"/>
          <w:numId w:val="8"/>
        </w:numPr>
        <w:shd w:val="clear" w:color="auto" w:fill="FFFFFF"/>
        <w:spacing w:after="0" w:line="345" w:lineRule="atLeast"/>
        <w:rPr>
          <w:rFonts w:eastAsia="Times New Roman" w:cstheme="minorHAnsi"/>
          <w:color w:val="333333"/>
          <w:kern w:val="0"/>
          <w:lang w:eastAsia="en-CA"/>
          <w14:ligatures w14:val="none"/>
        </w:rPr>
      </w:pPr>
      <w:r w:rsidRPr="0074298E">
        <w:rPr>
          <w:rFonts w:eastAsia="Times New Roman" w:cstheme="minorHAnsi"/>
          <w:b/>
          <w:bCs/>
          <w:color w:val="333333"/>
          <w:kern w:val="0"/>
          <w:lang w:eastAsia="en-CA"/>
          <w14:ligatures w14:val="none"/>
        </w:rPr>
        <w:t>Market cap: $6.6 billion</w:t>
      </w:r>
    </w:p>
    <w:p w14:paraId="42D8A80C" w14:textId="77777777" w:rsidR="0074298E" w:rsidRPr="0074298E" w:rsidRDefault="0074298E" w:rsidP="0074298E">
      <w:pPr>
        <w:shd w:val="clear" w:color="auto" w:fill="FFFFFF"/>
        <w:spacing w:after="0" w:line="420" w:lineRule="atLeast"/>
        <w:rPr>
          <w:rFonts w:eastAsia="Times New Roman" w:cstheme="minorHAnsi"/>
          <w:color w:val="333333"/>
          <w:kern w:val="0"/>
          <w:lang w:eastAsia="en-CA"/>
          <w14:ligatures w14:val="none"/>
        </w:rPr>
      </w:pPr>
      <w:hyperlink r:id="rId14" w:history="1">
        <w:r w:rsidRPr="0074298E">
          <w:rPr>
            <w:rFonts w:eastAsia="Times New Roman" w:cstheme="minorHAnsi"/>
            <w:color w:val="395BB6"/>
            <w:kern w:val="0"/>
            <w:u w:val="single"/>
            <w:lang w:eastAsia="en-CA"/>
            <w14:ligatures w14:val="none"/>
          </w:rPr>
          <w:t>Litecoin</w:t>
        </w:r>
      </w:hyperlink>
      <w:r w:rsidRPr="0074298E">
        <w:rPr>
          <w:rFonts w:eastAsia="Times New Roman" w:cstheme="minorHAnsi"/>
          <w:color w:val="333333"/>
          <w:kern w:val="0"/>
          <w:lang w:eastAsia="en-CA"/>
          <w14:ligatures w14:val="none"/>
        </w:rPr>
        <w:t> is one of the original altcoins, designed to improve several of Bitcoin’s perceived shortcomings, such as slow transaction processing speeds and mining monopolies. LTC is built to be used in everyday transactions, whereas Bitcoin has evolved into more of a “store of value.”</w:t>
      </w:r>
    </w:p>
    <w:p w14:paraId="0CB3B1CC" w14:textId="77777777" w:rsidR="0074298E" w:rsidRPr="0074298E" w:rsidRDefault="0074298E" w:rsidP="0074298E">
      <w:pPr>
        <w:shd w:val="clear" w:color="auto" w:fill="FFFFFF"/>
        <w:spacing w:after="30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Litecoin has some notable differences from Bitcoin, too. Besides processing speed, there’s the issue of supply. While Bitcoin is capped at a maximum supply of 21 million coins, Litecoin is capped at 84 million coins.</w:t>
      </w:r>
    </w:p>
    <w:p w14:paraId="64B8A5FD" w14:textId="77777777" w:rsidR="0074298E" w:rsidRPr="0074298E" w:rsidRDefault="0074298E" w:rsidP="0074298E">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74298E">
        <w:rPr>
          <w:rFonts w:eastAsia="Times New Roman" w:cstheme="minorHAnsi"/>
          <w:b/>
          <w:bCs/>
          <w:color w:val="333330"/>
          <w:kern w:val="0"/>
          <w:sz w:val="28"/>
          <w:szCs w:val="28"/>
          <w:lang w:eastAsia="en-CA"/>
          <w14:ligatures w14:val="none"/>
        </w:rPr>
        <w:t>9. Polygon (MATIC)</w:t>
      </w:r>
    </w:p>
    <w:p w14:paraId="1AC4D4AC" w14:textId="77777777" w:rsidR="0074298E" w:rsidRPr="0074298E" w:rsidRDefault="0074298E" w:rsidP="0074298E">
      <w:pPr>
        <w:numPr>
          <w:ilvl w:val="0"/>
          <w:numId w:val="9"/>
        </w:numPr>
        <w:shd w:val="clear" w:color="auto" w:fill="FFFFFF"/>
        <w:spacing w:after="0" w:line="345" w:lineRule="atLeast"/>
        <w:rPr>
          <w:rFonts w:eastAsia="Times New Roman" w:cstheme="minorHAnsi"/>
          <w:color w:val="333333"/>
          <w:kern w:val="0"/>
          <w:lang w:eastAsia="en-CA"/>
          <w14:ligatures w14:val="none"/>
        </w:rPr>
      </w:pPr>
      <w:r w:rsidRPr="0074298E">
        <w:rPr>
          <w:rFonts w:eastAsia="Times New Roman" w:cstheme="minorHAnsi"/>
          <w:b/>
          <w:bCs/>
          <w:color w:val="333333"/>
          <w:kern w:val="0"/>
          <w:lang w:eastAsia="en-CA"/>
          <w14:ligatures w14:val="none"/>
        </w:rPr>
        <w:t>Market cap: $6.4 billion</w:t>
      </w:r>
    </w:p>
    <w:p w14:paraId="0C1F8455" w14:textId="77777777" w:rsidR="0074298E" w:rsidRPr="0074298E" w:rsidRDefault="0074298E" w:rsidP="0074298E">
      <w:pPr>
        <w:shd w:val="clear" w:color="auto" w:fill="FFFFFF"/>
        <w:spacing w:after="30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 xml:space="preserve">Polygon is an Ethereum-based scaling platform that allows developers to build </w:t>
      </w:r>
      <w:proofErr w:type="spellStart"/>
      <w:r w:rsidRPr="0074298E">
        <w:rPr>
          <w:rFonts w:eastAsia="Times New Roman" w:cstheme="minorHAnsi"/>
          <w:color w:val="333333"/>
          <w:kern w:val="0"/>
          <w:lang w:eastAsia="en-CA"/>
          <w14:ligatures w14:val="none"/>
        </w:rPr>
        <w:t>dApps</w:t>
      </w:r>
      <w:proofErr w:type="spellEnd"/>
      <w:r w:rsidRPr="0074298E">
        <w:rPr>
          <w:rFonts w:eastAsia="Times New Roman" w:cstheme="minorHAnsi"/>
          <w:color w:val="333333"/>
          <w:kern w:val="0"/>
          <w:lang w:eastAsia="en-CA"/>
          <w14:ligatures w14:val="none"/>
        </w:rPr>
        <w:t xml:space="preserve"> with low transaction fees.</w:t>
      </w:r>
    </w:p>
    <w:p w14:paraId="30246D0C" w14:textId="77777777" w:rsidR="0074298E" w:rsidRDefault="0074298E" w:rsidP="0074298E">
      <w:pPr>
        <w:shd w:val="clear" w:color="auto" w:fill="FFFFFF"/>
        <w:spacing w:after="30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 xml:space="preserve">“It allows people to process transactions on top of the Ethereum network,” </w:t>
      </w:r>
      <w:proofErr w:type="spellStart"/>
      <w:r w:rsidRPr="0074298E">
        <w:rPr>
          <w:rFonts w:eastAsia="Times New Roman" w:cstheme="minorHAnsi"/>
          <w:color w:val="333333"/>
          <w:kern w:val="0"/>
          <w:lang w:eastAsia="en-CA"/>
          <w14:ligatures w14:val="none"/>
        </w:rPr>
        <w:t>Logvin</w:t>
      </w:r>
      <w:proofErr w:type="spellEnd"/>
      <w:r w:rsidRPr="0074298E">
        <w:rPr>
          <w:rFonts w:eastAsia="Times New Roman" w:cstheme="minorHAnsi"/>
          <w:color w:val="333333"/>
          <w:kern w:val="0"/>
          <w:lang w:eastAsia="en-CA"/>
          <w14:ligatures w14:val="none"/>
        </w:rPr>
        <w:t xml:space="preserve"> says. “This solution increases efficiency and saves tons of money on gas (transaction fees).” Gas fees, a transaction fee, are usually cheaper on Polygon than on Ethereum.</w:t>
      </w:r>
    </w:p>
    <w:p w14:paraId="1D822C36" w14:textId="77777777" w:rsidR="00855912" w:rsidRPr="0074298E" w:rsidRDefault="00855912" w:rsidP="0074298E">
      <w:pPr>
        <w:shd w:val="clear" w:color="auto" w:fill="FFFFFF"/>
        <w:spacing w:after="300" w:line="420" w:lineRule="atLeast"/>
        <w:rPr>
          <w:rFonts w:eastAsia="Times New Roman" w:cstheme="minorHAnsi"/>
          <w:color w:val="333333"/>
          <w:kern w:val="0"/>
          <w:lang w:eastAsia="en-CA"/>
          <w14:ligatures w14:val="none"/>
        </w:rPr>
      </w:pPr>
    </w:p>
    <w:p w14:paraId="007839BC" w14:textId="77777777" w:rsidR="0074298E" w:rsidRPr="0074298E" w:rsidRDefault="0074298E" w:rsidP="0074298E">
      <w:pPr>
        <w:pBdr>
          <w:bottom w:val="single" w:sz="6" w:space="9" w:color="DADADA"/>
        </w:pBdr>
        <w:shd w:val="clear" w:color="auto" w:fill="FFFFFF"/>
        <w:spacing w:after="300" w:line="465" w:lineRule="atLeast"/>
        <w:outlineLvl w:val="1"/>
        <w:rPr>
          <w:rFonts w:eastAsia="Times New Roman" w:cstheme="minorHAnsi"/>
          <w:b/>
          <w:bCs/>
          <w:color w:val="333330"/>
          <w:kern w:val="0"/>
          <w:sz w:val="28"/>
          <w:szCs w:val="28"/>
          <w:lang w:eastAsia="en-CA"/>
          <w14:ligatures w14:val="none"/>
        </w:rPr>
      </w:pPr>
      <w:r w:rsidRPr="0074298E">
        <w:rPr>
          <w:rFonts w:eastAsia="Times New Roman" w:cstheme="minorHAnsi"/>
          <w:b/>
          <w:bCs/>
          <w:color w:val="333330"/>
          <w:kern w:val="0"/>
          <w:sz w:val="28"/>
          <w:szCs w:val="28"/>
          <w:lang w:eastAsia="en-CA"/>
          <w14:ligatures w14:val="none"/>
        </w:rPr>
        <w:lastRenderedPageBreak/>
        <w:t xml:space="preserve">10. </w:t>
      </w:r>
      <w:proofErr w:type="spellStart"/>
      <w:r w:rsidRPr="0074298E">
        <w:rPr>
          <w:rFonts w:eastAsia="Times New Roman" w:cstheme="minorHAnsi"/>
          <w:b/>
          <w:bCs/>
          <w:color w:val="333330"/>
          <w:kern w:val="0"/>
          <w:sz w:val="28"/>
          <w:szCs w:val="28"/>
          <w:lang w:eastAsia="en-CA"/>
          <w14:ligatures w14:val="none"/>
        </w:rPr>
        <w:t>Polkadot</w:t>
      </w:r>
      <w:proofErr w:type="spellEnd"/>
      <w:r w:rsidRPr="0074298E">
        <w:rPr>
          <w:rFonts w:eastAsia="Times New Roman" w:cstheme="minorHAnsi"/>
          <w:b/>
          <w:bCs/>
          <w:color w:val="333330"/>
          <w:kern w:val="0"/>
          <w:sz w:val="28"/>
          <w:szCs w:val="28"/>
          <w:lang w:eastAsia="en-CA"/>
          <w14:ligatures w14:val="none"/>
        </w:rPr>
        <w:t xml:space="preserve"> (DOT)</w:t>
      </w:r>
    </w:p>
    <w:p w14:paraId="1F4B82A4" w14:textId="77777777" w:rsidR="0074298E" w:rsidRPr="0074298E" w:rsidRDefault="0074298E" w:rsidP="0074298E">
      <w:pPr>
        <w:numPr>
          <w:ilvl w:val="0"/>
          <w:numId w:val="10"/>
        </w:numPr>
        <w:shd w:val="clear" w:color="auto" w:fill="FFFFFF"/>
        <w:spacing w:after="0" w:line="345" w:lineRule="atLeast"/>
        <w:rPr>
          <w:rFonts w:eastAsia="Times New Roman" w:cstheme="minorHAnsi"/>
          <w:color w:val="333333"/>
          <w:kern w:val="0"/>
          <w:lang w:eastAsia="en-CA"/>
          <w14:ligatures w14:val="none"/>
        </w:rPr>
      </w:pPr>
      <w:r w:rsidRPr="0074298E">
        <w:rPr>
          <w:rFonts w:eastAsia="Times New Roman" w:cstheme="minorHAnsi"/>
          <w:b/>
          <w:bCs/>
          <w:color w:val="333333"/>
          <w:kern w:val="0"/>
          <w:lang w:eastAsia="en-CA"/>
          <w14:ligatures w14:val="none"/>
        </w:rPr>
        <w:t>Market cap: $6.2 billion</w:t>
      </w:r>
    </w:p>
    <w:p w14:paraId="2EDFA0E7" w14:textId="77777777" w:rsidR="0074298E" w:rsidRPr="0074298E" w:rsidRDefault="0074298E" w:rsidP="0074298E">
      <w:pPr>
        <w:shd w:val="clear" w:color="auto" w:fill="FFFFFF"/>
        <w:spacing w:after="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 xml:space="preserve">This altcoin powers the </w:t>
      </w:r>
      <w:proofErr w:type="spellStart"/>
      <w:r w:rsidRPr="0074298E">
        <w:rPr>
          <w:rFonts w:eastAsia="Times New Roman" w:cstheme="minorHAnsi"/>
          <w:color w:val="333333"/>
          <w:kern w:val="0"/>
          <w:lang w:eastAsia="en-CA"/>
          <w14:ligatures w14:val="none"/>
        </w:rPr>
        <w:t>Polkadot</w:t>
      </w:r>
      <w:proofErr w:type="spellEnd"/>
      <w:r w:rsidRPr="0074298E">
        <w:rPr>
          <w:rFonts w:eastAsia="Times New Roman" w:cstheme="minorHAnsi"/>
          <w:color w:val="333333"/>
          <w:kern w:val="0"/>
          <w:lang w:eastAsia="en-CA"/>
          <w14:ligatures w14:val="none"/>
        </w:rPr>
        <w:t xml:space="preserve"> ecosystem, where developers can build specific-purpose blockchains as spokes connecting to the main </w:t>
      </w:r>
      <w:proofErr w:type="spellStart"/>
      <w:r w:rsidRPr="0074298E">
        <w:rPr>
          <w:rFonts w:eastAsia="Times New Roman" w:cstheme="minorHAnsi"/>
          <w:color w:val="333333"/>
          <w:kern w:val="0"/>
          <w:lang w:eastAsia="en-CA"/>
          <w14:ligatures w14:val="none"/>
        </w:rPr>
        <w:t>Polkadot</w:t>
      </w:r>
      <w:proofErr w:type="spellEnd"/>
      <w:r w:rsidRPr="0074298E">
        <w:rPr>
          <w:rFonts w:eastAsia="Times New Roman" w:cstheme="minorHAnsi"/>
          <w:color w:val="333333"/>
          <w:kern w:val="0"/>
          <w:lang w:eastAsia="en-CA"/>
          <w14:ligatures w14:val="none"/>
        </w:rPr>
        <w:t xml:space="preserve"> blockchain hub, says Max Thake, co-founder of </w:t>
      </w:r>
      <w:proofErr w:type="spellStart"/>
      <w:r w:rsidRPr="0074298E">
        <w:rPr>
          <w:rFonts w:eastAsia="Times New Roman" w:cstheme="minorHAnsi"/>
          <w:color w:val="333333"/>
          <w:kern w:val="0"/>
          <w:lang w:eastAsia="en-CA"/>
          <w14:ligatures w14:val="none"/>
        </w:rPr>
        <w:t>peaq</w:t>
      </w:r>
      <w:proofErr w:type="spellEnd"/>
      <w:r w:rsidRPr="0074298E">
        <w:rPr>
          <w:rFonts w:eastAsia="Times New Roman" w:cstheme="minorHAnsi"/>
          <w:color w:val="333333"/>
          <w:kern w:val="0"/>
          <w:lang w:eastAsia="en-CA"/>
          <w14:ligatures w14:val="none"/>
        </w:rPr>
        <w:t>, a blockchain network built on </w:t>
      </w:r>
      <w:proofErr w:type="spellStart"/>
      <w:r w:rsidRPr="0074298E">
        <w:rPr>
          <w:rFonts w:eastAsia="Times New Roman" w:cstheme="minorHAnsi"/>
          <w:color w:val="333333"/>
          <w:kern w:val="0"/>
          <w:lang w:eastAsia="en-CA"/>
          <w14:ligatures w14:val="none"/>
        </w:rPr>
        <w:fldChar w:fldCharType="begin"/>
      </w:r>
      <w:r w:rsidRPr="0074298E">
        <w:rPr>
          <w:rFonts w:eastAsia="Times New Roman" w:cstheme="minorHAnsi"/>
          <w:color w:val="333333"/>
          <w:kern w:val="0"/>
          <w:lang w:eastAsia="en-CA"/>
          <w14:ligatures w14:val="none"/>
        </w:rPr>
        <w:instrText>HYPERLINK "https://www.forbes.com/advisor/investing/cryptocurrency/how-to-buy-polkadot/" \t "_blank"</w:instrText>
      </w:r>
      <w:r w:rsidRPr="0074298E">
        <w:rPr>
          <w:rFonts w:eastAsia="Times New Roman" w:cstheme="minorHAnsi"/>
          <w:color w:val="333333"/>
          <w:kern w:val="0"/>
          <w:lang w:eastAsia="en-CA"/>
          <w14:ligatures w14:val="none"/>
        </w:rPr>
      </w:r>
      <w:r w:rsidRPr="0074298E">
        <w:rPr>
          <w:rFonts w:eastAsia="Times New Roman" w:cstheme="minorHAnsi"/>
          <w:color w:val="333333"/>
          <w:kern w:val="0"/>
          <w:lang w:eastAsia="en-CA"/>
          <w14:ligatures w14:val="none"/>
        </w:rPr>
        <w:fldChar w:fldCharType="separate"/>
      </w:r>
      <w:r w:rsidRPr="0074298E">
        <w:rPr>
          <w:rFonts w:eastAsia="Times New Roman" w:cstheme="minorHAnsi"/>
          <w:color w:val="395BB6"/>
          <w:kern w:val="0"/>
          <w:u w:val="single"/>
          <w:lang w:eastAsia="en-CA"/>
          <w14:ligatures w14:val="none"/>
        </w:rPr>
        <w:t>Polkadot</w:t>
      </w:r>
      <w:proofErr w:type="spellEnd"/>
      <w:r w:rsidRPr="0074298E">
        <w:rPr>
          <w:rFonts w:eastAsia="Times New Roman" w:cstheme="minorHAnsi"/>
          <w:color w:val="333333"/>
          <w:kern w:val="0"/>
          <w:lang w:eastAsia="en-CA"/>
          <w14:ligatures w14:val="none"/>
        </w:rPr>
        <w:fldChar w:fldCharType="end"/>
      </w:r>
      <w:r w:rsidRPr="0074298E">
        <w:rPr>
          <w:rFonts w:eastAsia="Times New Roman" w:cstheme="minorHAnsi"/>
          <w:color w:val="333333"/>
          <w:kern w:val="0"/>
          <w:lang w:eastAsia="en-CA"/>
          <w14:ligatures w14:val="none"/>
        </w:rPr>
        <w:t xml:space="preserve">. DOT is the native token for </w:t>
      </w:r>
      <w:proofErr w:type="spellStart"/>
      <w:r w:rsidRPr="0074298E">
        <w:rPr>
          <w:rFonts w:eastAsia="Times New Roman" w:cstheme="minorHAnsi"/>
          <w:color w:val="333333"/>
          <w:kern w:val="0"/>
          <w:lang w:eastAsia="en-CA"/>
          <w14:ligatures w14:val="none"/>
        </w:rPr>
        <w:t>Polkadot</w:t>
      </w:r>
      <w:proofErr w:type="spellEnd"/>
      <w:r w:rsidRPr="0074298E">
        <w:rPr>
          <w:rFonts w:eastAsia="Times New Roman" w:cstheme="minorHAnsi"/>
          <w:color w:val="333333"/>
          <w:kern w:val="0"/>
          <w:lang w:eastAsia="en-CA"/>
          <w14:ligatures w14:val="none"/>
        </w:rPr>
        <w:t>.</w:t>
      </w:r>
    </w:p>
    <w:p w14:paraId="542C7C4B" w14:textId="77777777" w:rsidR="0074298E" w:rsidRPr="0074298E" w:rsidRDefault="0074298E" w:rsidP="0074298E">
      <w:pPr>
        <w:shd w:val="clear" w:color="auto" w:fill="FFFFFF"/>
        <w:spacing w:after="30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 xml:space="preserve">“(There is) a sustained demand for DOT from projects aiming to build on </w:t>
      </w:r>
      <w:proofErr w:type="spellStart"/>
      <w:r w:rsidRPr="0074298E">
        <w:rPr>
          <w:rFonts w:eastAsia="Times New Roman" w:cstheme="minorHAnsi"/>
          <w:color w:val="333333"/>
          <w:kern w:val="0"/>
          <w:lang w:eastAsia="en-CA"/>
          <w14:ligatures w14:val="none"/>
        </w:rPr>
        <w:t>Polkadot</w:t>
      </w:r>
      <w:proofErr w:type="spellEnd"/>
      <w:r w:rsidRPr="0074298E">
        <w:rPr>
          <w:rFonts w:eastAsia="Times New Roman" w:cstheme="minorHAnsi"/>
          <w:color w:val="333333"/>
          <w:kern w:val="0"/>
          <w:lang w:eastAsia="en-CA"/>
          <w14:ligatures w14:val="none"/>
        </w:rPr>
        <w:t>,” he says.</w:t>
      </w:r>
    </w:p>
    <w:p w14:paraId="49A93E8C" w14:textId="77777777" w:rsidR="0074298E" w:rsidRPr="0074298E" w:rsidRDefault="0074298E" w:rsidP="0074298E">
      <w:pPr>
        <w:shd w:val="clear" w:color="auto" w:fill="FFFFFF"/>
        <w:spacing w:after="300" w:line="420" w:lineRule="atLeast"/>
        <w:rPr>
          <w:rFonts w:eastAsia="Times New Roman" w:cstheme="minorHAnsi"/>
          <w:color w:val="333333"/>
          <w:kern w:val="0"/>
          <w:lang w:eastAsia="en-CA"/>
          <w14:ligatures w14:val="none"/>
        </w:rPr>
      </w:pPr>
      <w:r w:rsidRPr="0074298E">
        <w:rPr>
          <w:rFonts w:eastAsia="Times New Roman" w:cstheme="minorHAnsi"/>
          <w:color w:val="333333"/>
          <w:kern w:val="0"/>
          <w:lang w:eastAsia="en-CA"/>
          <w14:ligatures w14:val="none"/>
        </w:rPr>
        <w:t>This altcoin has better-shared security and is a leader in developer activity and many projects, says James Wo, CEO of blockchain and cryptocurrency investment firm Digital Finance Group. But project progress has been slow, and it lacks star applications to help boost its ecosystem, he says.</w:t>
      </w:r>
    </w:p>
    <w:p w14:paraId="59B2532F" w14:textId="77777777" w:rsidR="006E4F12" w:rsidRPr="006E4F12" w:rsidRDefault="006E4F12" w:rsidP="006E4F12">
      <w:pPr>
        <w:shd w:val="clear" w:color="auto" w:fill="FFFFFF"/>
        <w:spacing w:after="300" w:line="420" w:lineRule="atLeast"/>
        <w:rPr>
          <w:rFonts w:eastAsia="Times New Roman" w:cstheme="minorHAnsi"/>
          <w:color w:val="333333"/>
          <w:kern w:val="0"/>
          <w:lang w:eastAsia="en-CA"/>
          <w14:ligatures w14:val="none"/>
        </w:rPr>
      </w:pPr>
    </w:p>
    <w:sectPr w:rsidR="006E4F12" w:rsidRPr="006E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55D"/>
    <w:multiLevelType w:val="multilevel"/>
    <w:tmpl w:val="AB0E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5FDE"/>
    <w:multiLevelType w:val="multilevel"/>
    <w:tmpl w:val="259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C0CD3"/>
    <w:multiLevelType w:val="multilevel"/>
    <w:tmpl w:val="7838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436D8"/>
    <w:multiLevelType w:val="multilevel"/>
    <w:tmpl w:val="731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F5040"/>
    <w:multiLevelType w:val="multilevel"/>
    <w:tmpl w:val="FCA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D7B06"/>
    <w:multiLevelType w:val="multilevel"/>
    <w:tmpl w:val="EB1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07ADB"/>
    <w:multiLevelType w:val="multilevel"/>
    <w:tmpl w:val="FD5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61685"/>
    <w:multiLevelType w:val="multilevel"/>
    <w:tmpl w:val="3BF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F0C91"/>
    <w:multiLevelType w:val="multilevel"/>
    <w:tmpl w:val="711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040D8"/>
    <w:multiLevelType w:val="multilevel"/>
    <w:tmpl w:val="BF66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314695">
    <w:abstractNumId w:val="4"/>
  </w:num>
  <w:num w:numId="2" w16cid:durableId="1002583742">
    <w:abstractNumId w:val="9"/>
  </w:num>
  <w:num w:numId="3" w16cid:durableId="320937649">
    <w:abstractNumId w:val="0"/>
  </w:num>
  <w:num w:numId="4" w16cid:durableId="365057347">
    <w:abstractNumId w:val="6"/>
  </w:num>
  <w:num w:numId="5" w16cid:durableId="1145898877">
    <w:abstractNumId w:val="1"/>
  </w:num>
  <w:num w:numId="6" w16cid:durableId="772626282">
    <w:abstractNumId w:val="3"/>
  </w:num>
  <w:num w:numId="7" w16cid:durableId="2002342201">
    <w:abstractNumId w:val="8"/>
  </w:num>
  <w:num w:numId="8" w16cid:durableId="1280067392">
    <w:abstractNumId w:val="2"/>
  </w:num>
  <w:num w:numId="9" w16cid:durableId="724178459">
    <w:abstractNumId w:val="5"/>
  </w:num>
  <w:num w:numId="10" w16cid:durableId="744641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D8"/>
    <w:rsid w:val="000B0FB2"/>
    <w:rsid w:val="00134486"/>
    <w:rsid w:val="00161268"/>
    <w:rsid w:val="002B63EA"/>
    <w:rsid w:val="003778D8"/>
    <w:rsid w:val="00397901"/>
    <w:rsid w:val="004E4145"/>
    <w:rsid w:val="00572243"/>
    <w:rsid w:val="00593352"/>
    <w:rsid w:val="00693E6A"/>
    <w:rsid w:val="006B6347"/>
    <w:rsid w:val="006E4F12"/>
    <w:rsid w:val="006E6ACD"/>
    <w:rsid w:val="0074298E"/>
    <w:rsid w:val="00754A52"/>
    <w:rsid w:val="00855912"/>
    <w:rsid w:val="009C7B56"/>
    <w:rsid w:val="00C759CC"/>
    <w:rsid w:val="00CD38C3"/>
    <w:rsid w:val="00E76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8DE2"/>
  <w15:chartTrackingRefBased/>
  <w15:docId w15:val="{261F483F-0F75-495D-BF2F-955851A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3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B5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9C7B56"/>
    <w:rPr>
      <w:color w:val="0000FF"/>
      <w:u w:val="single"/>
    </w:rPr>
  </w:style>
  <w:style w:type="character" w:customStyle="1" w:styleId="Heading2Char">
    <w:name w:val="Heading 2 Char"/>
    <w:basedOn w:val="DefaultParagraphFont"/>
    <w:link w:val="Heading2"/>
    <w:uiPriority w:val="9"/>
    <w:rsid w:val="002B63EA"/>
    <w:rPr>
      <w:rFonts w:ascii="Times New Roman" w:eastAsia="Times New Roman" w:hAnsi="Times New Roman" w:cs="Times New Roman"/>
      <w:b/>
      <w:bCs/>
      <w:kern w:val="0"/>
      <w:sz w:val="36"/>
      <w:szCs w:val="36"/>
      <w:lang w:eastAsia="en-CA"/>
      <w14:ligatures w14:val="none"/>
    </w:rPr>
  </w:style>
  <w:style w:type="character" w:styleId="Strong">
    <w:name w:val="Strong"/>
    <w:basedOn w:val="DefaultParagraphFont"/>
    <w:uiPriority w:val="22"/>
    <w:qFormat/>
    <w:rsid w:val="00754A52"/>
    <w:rPr>
      <w:b/>
      <w:bCs/>
    </w:rPr>
  </w:style>
  <w:style w:type="character" w:styleId="Emphasis">
    <w:name w:val="Emphasis"/>
    <w:basedOn w:val="DefaultParagraphFont"/>
    <w:uiPriority w:val="20"/>
    <w:qFormat/>
    <w:rsid w:val="007429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515">
      <w:bodyDiv w:val="1"/>
      <w:marLeft w:val="0"/>
      <w:marRight w:val="0"/>
      <w:marTop w:val="0"/>
      <w:marBottom w:val="0"/>
      <w:divBdr>
        <w:top w:val="none" w:sz="0" w:space="0" w:color="auto"/>
        <w:left w:val="none" w:sz="0" w:space="0" w:color="auto"/>
        <w:bottom w:val="none" w:sz="0" w:space="0" w:color="auto"/>
        <w:right w:val="none" w:sz="0" w:space="0" w:color="auto"/>
      </w:divBdr>
    </w:div>
    <w:div w:id="116998133">
      <w:bodyDiv w:val="1"/>
      <w:marLeft w:val="0"/>
      <w:marRight w:val="0"/>
      <w:marTop w:val="0"/>
      <w:marBottom w:val="0"/>
      <w:divBdr>
        <w:top w:val="none" w:sz="0" w:space="0" w:color="auto"/>
        <w:left w:val="none" w:sz="0" w:space="0" w:color="auto"/>
        <w:bottom w:val="none" w:sz="0" w:space="0" w:color="auto"/>
        <w:right w:val="none" w:sz="0" w:space="0" w:color="auto"/>
      </w:divBdr>
    </w:div>
    <w:div w:id="190608939">
      <w:bodyDiv w:val="1"/>
      <w:marLeft w:val="0"/>
      <w:marRight w:val="0"/>
      <w:marTop w:val="0"/>
      <w:marBottom w:val="0"/>
      <w:divBdr>
        <w:top w:val="none" w:sz="0" w:space="0" w:color="auto"/>
        <w:left w:val="none" w:sz="0" w:space="0" w:color="auto"/>
        <w:bottom w:val="none" w:sz="0" w:space="0" w:color="auto"/>
        <w:right w:val="none" w:sz="0" w:space="0" w:color="auto"/>
      </w:divBdr>
    </w:div>
    <w:div w:id="383718653">
      <w:bodyDiv w:val="1"/>
      <w:marLeft w:val="0"/>
      <w:marRight w:val="0"/>
      <w:marTop w:val="0"/>
      <w:marBottom w:val="0"/>
      <w:divBdr>
        <w:top w:val="none" w:sz="0" w:space="0" w:color="auto"/>
        <w:left w:val="none" w:sz="0" w:space="0" w:color="auto"/>
        <w:bottom w:val="none" w:sz="0" w:space="0" w:color="auto"/>
        <w:right w:val="none" w:sz="0" w:space="0" w:color="auto"/>
      </w:divBdr>
    </w:div>
    <w:div w:id="633103621">
      <w:bodyDiv w:val="1"/>
      <w:marLeft w:val="0"/>
      <w:marRight w:val="0"/>
      <w:marTop w:val="0"/>
      <w:marBottom w:val="0"/>
      <w:divBdr>
        <w:top w:val="none" w:sz="0" w:space="0" w:color="auto"/>
        <w:left w:val="none" w:sz="0" w:space="0" w:color="auto"/>
        <w:bottom w:val="none" w:sz="0" w:space="0" w:color="auto"/>
        <w:right w:val="none" w:sz="0" w:space="0" w:color="auto"/>
      </w:divBdr>
    </w:div>
    <w:div w:id="837188015">
      <w:bodyDiv w:val="1"/>
      <w:marLeft w:val="0"/>
      <w:marRight w:val="0"/>
      <w:marTop w:val="0"/>
      <w:marBottom w:val="0"/>
      <w:divBdr>
        <w:top w:val="none" w:sz="0" w:space="0" w:color="auto"/>
        <w:left w:val="none" w:sz="0" w:space="0" w:color="auto"/>
        <w:bottom w:val="none" w:sz="0" w:space="0" w:color="auto"/>
        <w:right w:val="none" w:sz="0" w:space="0" w:color="auto"/>
      </w:divBdr>
    </w:div>
    <w:div w:id="867453186">
      <w:bodyDiv w:val="1"/>
      <w:marLeft w:val="0"/>
      <w:marRight w:val="0"/>
      <w:marTop w:val="0"/>
      <w:marBottom w:val="0"/>
      <w:divBdr>
        <w:top w:val="none" w:sz="0" w:space="0" w:color="auto"/>
        <w:left w:val="none" w:sz="0" w:space="0" w:color="auto"/>
        <w:bottom w:val="none" w:sz="0" w:space="0" w:color="auto"/>
        <w:right w:val="none" w:sz="0" w:space="0" w:color="auto"/>
      </w:divBdr>
    </w:div>
    <w:div w:id="1279144167">
      <w:bodyDiv w:val="1"/>
      <w:marLeft w:val="0"/>
      <w:marRight w:val="0"/>
      <w:marTop w:val="0"/>
      <w:marBottom w:val="0"/>
      <w:divBdr>
        <w:top w:val="none" w:sz="0" w:space="0" w:color="auto"/>
        <w:left w:val="none" w:sz="0" w:space="0" w:color="auto"/>
        <w:bottom w:val="none" w:sz="0" w:space="0" w:color="auto"/>
        <w:right w:val="none" w:sz="0" w:space="0" w:color="auto"/>
      </w:divBdr>
    </w:div>
    <w:div w:id="2039507725">
      <w:bodyDiv w:val="1"/>
      <w:marLeft w:val="0"/>
      <w:marRight w:val="0"/>
      <w:marTop w:val="0"/>
      <w:marBottom w:val="0"/>
      <w:divBdr>
        <w:top w:val="none" w:sz="0" w:space="0" w:color="auto"/>
        <w:left w:val="none" w:sz="0" w:space="0" w:color="auto"/>
        <w:bottom w:val="none" w:sz="0" w:space="0" w:color="auto"/>
        <w:right w:val="none" w:sz="0" w:space="0" w:color="auto"/>
      </w:divBdr>
    </w:div>
    <w:div w:id="21374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investing/cryptocurrency/what-is-ripple-xrp/" TargetMode="External"/><Relationship Id="rId13" Type="http://schemas.openxmlformats.org/officeDocument/2006/relationships/hyperlink" Target="https://www.forbes.com/advisor/investing/cryptocurrency/what-is-solana/" TargetMode="External"/><Relationship Id="rId3" Type="http://schemas.openxmlformats.org/officeDocument/2006/relationships/settings" Target="settings.xml"/><Relationship Id="rId7" Type="http://schemas.openxmlformats.org/officeDocument/2006/relationships/hyperlink" Target="https://www.forbes.com/advisor/investing/cryptocurrency/best-crypto-exchanges/" TargetMode="External"/><Relationship Id="rId12" Type="http://schemas.openxmlformats.org/officeDocument/2006/relationships/hyperlink" Target="https://www.forbes.com/advisor/investing/cryptocurrency/how-to-buy-dogeco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bes.com/advisor/investing/cryptocurrency/what-is-blockchain/" TargetMode="External"/><Relationship Id="rId11" Type="http://schemas.openxmlformats.org/officeDocument/2006/relationships/hyperlink" Target="https://www.forbes.com/advisor/investing/cryptocurrency/what-are-meme-coins-are-they-worth-investing-in/" TargetMode="External"/><Relationship Id="rId5" Type="http://schemas.openxmlformats.org/officeDocument/2006/relationships/hyperlink" Target="https://www.forbes.com/advisor/in/investing/cryptocurrency/what-is-ethereum-ether/" TargetMode="External"/><Relationship Id="rId15" Type="http://schemas.openxmlformats.org/officeDocument/2006/relationships/fontTable" Target="fontTable.xml"/><Relationship Id="rId10" Type="http://schemas.openxmlformats.org/officeDocument/2006/relationships/hyperlink" Target="https://www.forbes.com/advisor/investing/cryptocurrency/proof-of-stake/" TargetMode="External"/><Relationship Id="rId4" Type="http://schemas.openxmlformats.org/officeDocument/2006/relationships/webSettings" Target="webSettings.xml"/><Relationship Id="rId9" Type="http://schemas.openxmlformats.org/officeDocument/2006/relationships/hyperlink" Target="https://www.forbes.com/advisor/investing/cryptocurrency/cardano-ada/" TargetMode="External"/><Relationship Id="rId14" Type="http://schemas.openxmlformats.org/officeDocument/2006/relationships/hyperlink" Target="https://www.forbes.com/advisor/investing/cryptocurrency/lit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Sundar Rajan (Cognizant)</dc:creator>
  <cp:keywords/>
  <dc:description/>
  <cp:lastModifiedBy>Seshadri, Sundar Rajan (Cognizant)</cp:lastModifiedBy>
  <cp:revision>18</cp:revision>
  <dcterms:created xsi:type="dcterms:W3CDTF">2023-11-03T14:24:00Z</dcterms:created>
  <dcterms:modified xsi:type="dcterms:W3CDTF">2023-11-03T15:22:00Z</dcterms:modified>
</cp:coreProperties>
</file>