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bm_1_постановка_задачи"/>
    <w:p w:rsidR="00BC7336" w:rsidRPr="00BC7336" w:rsidRDefault="002C76FA" w:rsidP="00BC7336">
      <w:pPr>
        <w:spacing w:before="21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</w:r>
      <w:r>
        <w:rPr>
          <w:noProof/>
        </w:rPr>
        <w:pict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r w:rsidR="00BC7336" w:rsidRPr="00BC733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C7336" w:rsidRPr="00BC7336" w:rsidRDefault="00BC7336" w:rsidP="00BC73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BC7336" w:rsidRPr="00BC7336" w:rsidRDefault="00BC7336" w:rsidP="00BC7336">
      <w:pPr>
        <w:jc w:val="center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hAnsi="Times New Roman" w:cs="Times New Roman"/>
          <w:sz w:val="28"/>
          <w:szCs w:val="28"/>
        </w:rPr>
        <w:t>«Новгородский государственный университет имени Ярослава Мудрого»</w:t>
      </w:r>
    </w:p>
    <w:p w:rsidR="00BC7336" w:rsidRPr="00BC7336" w:rsidRDefault="00BC7336" w:rsidP="00BC7336">
      <w:pPr>
        <w:jc w:val="center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hAnsi="Times New Roman" w:cs="Times New Roman"/>
          <w:sz w:val="28"/>
          <w:szCs w:val="28"/>
        </w:rPr>
        <w:t>Кафедра «Общей и экспериментальной физики»</w:t>
      </w:r>
    </w:p>
    <w:p w:rsidR="00BC7336" w:rsidRPr="00BC7336" w:rsidRDefault="00BC7336" w:rsidP="00BC73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Pr="00BC7336">
        <w:rPr>
          <w:rFonts w:ascii="Times New Roman" w:hAnsi="Times New Roman" w:cs="Times New Roman"/>
          <w:sz w:val="28"/>
          <w:szCs w:val="28"/>
        </w:rPr>
        <w:t>2</w:t>
      </w:r>
    </w:p>
    <w:p w:rsidR="00BC7336" w:rsidRPr="00BC7336" w:rsidRDefault="00BC7336" w:rsidP="00BC73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hAnsi="Times New Roman" w:cs="Times New Roman"/>
          <w:sz w:val="28"/>
          <w:szCs w:val="28"/>
        </w:rPr>
        <w:t xml:space="preserve">«Разработка </w:t>
      </w:r>
      <w:r w:rsidRPr="00BC7336">
        <w:rPr>
          <w:rFonts w:ascii="Times New Roman" w:hAnsi="Times New Roman" w:cs="Times New Roman"/>
          <w:spacing w:val="1"/>
          <w:sz w:val="28"/>
          <w:szCs w:val="28"/>
        </w:rPr>
        <w:t>синтаксическ</w:t>
      </w:r>
      <w:r w:rsidRPr="00BC7336">
        <w:rPr>
          <w:rFonts w:ascii="Times New Roman" w:hAnsi="Times New Roman" w:cs="Times New Roman"/>
          <w:spacing w:val="1"/>
          <w:sz w:val="28"/>
          <w:szCs w:val="28"/>
        </w:rPr>
        <w:t>ого</w:t>
      </w:r>
      <w:r w:rsidRPr="00BC7336">
        <w:rPr>
          <w:rFonts w:ascii="Times New Roman" w:hAnsi="Times New Roman" w:cs="Times New Roman"/>
          <w:spacing w:val="1"/>
          <w:sz w:val="28"/>
          <w:szCs w:val="28"/>
        </w:rPr>
        <w:t xml:space="preserve"> анализатор</w:t>
      </w:r>
      <w:r w:rsidRPr="00BC7336">
        <w:rPr>
          <w:rFonts w:ascii="Times New Roman" w:hAnsi="Times New Roman" w:cs="Times New Roman"/>
          <w:spacing w:val="1"/>
          <w:sz w:val="28"/>
          <w:szCs w:val="28"/>
        </w:rPr>
        <w:t>а</w:t>
      </w:r>
      <w:r w:rsidRPr="00BC7336">
        <w:rPr>
          <w:rFonts w:ascii="Times New Roman" w:hAnsi="Times New Roman" w:cs="Times New Roman"/>
          <w:sz w:val="28"/>
          <w:szCs w:val="28"/>
        </w:rPr>
        <w:t>»</w:t>
      </w:r>
    </w:p>
    <w:p w:rsidR="00BC7336" w:rsidRPr="00BC7336" w:rsidRDefault="00BC7336" w:rsidP="00BC73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hAnsi="Times New Roman" w:cs="Times New Roman"/>
          <w:sz w:val="28"/>
          <w:szCs w:val="28"/>
        </w:rPr>
        <w:t>Выполнил: студент гр. 3092</w:t>
      </w:r>
    </w:p>
    <w:p w:rsidR="00BC7336" w:rsidRPr="00BC7336" w:rsidRDefault="00BC7336" w:rsidP="00BC7336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hAnsi="Times New Roman" w:cs="Times New Roman"/>
          <w:sz w:val="28"/>
          <w:szCs w:val="28"/>
        </w:rPr>
        <w:t xml:space="preserve">Романов Д. А. </w:t>
      </w:r>
    </w:p>
    <w:p w:rsidR="00BC7336" w:rsidRPr="00BC7336" w:rsidRDefault="00BC7336" w:rsidP="00BC7336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hAnsi="Times New Roman" w:cs="Times New Roman"/>
          <w:sz w:val="28"/>
          <w:szCs w:val="28"/>
        </w:rPr>
        <w:t xml:space="preserve">Проверил: ассистент каф. </w:t>
      </w:r>
      <w:proofErr w:type="spellStart"/>
      <w:r w:rsidRPr="00BC7336">
        <w:rPr>
          <w:rFonts w:ascii="Times New Roman" w:hAnsi="Times New Roman" w:cs="Times New Roman"/>
          <w:sz w:val="28"/>
          <w:szCs w:val="28"/>
        </w:rPr>
        <w:t>ИтиС</w:t>
      </w:r>
      <w:proofErr w:type="spellEnd"/>
    </w:p>
    <w:p w:rsidR="00BC7336" w:rsidRPr="00BC7336" w:rsidRDefault="00BC7336" w:rsidP="00BC7336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hAnsi="Times New Roman" w:cs="Times New Roman"/>
          <w:sz w:val="28"/>
          <w:szCs w:val="28"/>
        </w:rPr>
        <w:t>Яковлев Н. С.</w:t>
      </w:r>
    </w:p>
    <w:p w:rsidR="00BC7336" w:rsidRPr="00BC7336" w:rsidRDefault="00BC7336" w:rsidP="00BC7336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C7336" w:rsidRPr="00BC7336" w:rsidRDefault="00BC7336" w:rsidP="00BC73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hAnsi="Times New Roman" w:cs="Times New Roman"/>
          <w:sz w:val="28"/>
          <w:szCs w:val="28"/>
        </w:rPr>
        <w:t>Великий Новгород</w:t>
      </w:r>
    </w:p>
    <w:p w:rsidR="00BC7336" w:rsidRPr="00BC7336" w:rsidRDefault="00BC7336" w:rsidP="00BC73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hAnsi="Times New Roman" w:cs="Times New Roman"/>
          <w:sz w:val="28"/>
          <w:szCs w:val="28"/>
        </w:rPr>
        <w:t>2025</w:t>
      </w:r>
    </w:p>
    <w:p w:rsidR="00BC7336" w:rsidRPr="00BC7336" w:rsidRDefault="00BC7336">
      <w:pPr>
        <w:rPr>
          <w:rFonts w:ascii="Times New Roman" w:hAnsi="Times New Roman" w:cs="Times New Roman"/>
          <w:sz w:val="28"/>
          <w:szCs w:val="28"/>
        </w:rPr>
      </w:pPr>
    </w:p>
    <w:p w:rsidR="005E2C13" w:rsidRPr="00BC7336" w:rsidRDefault="00000000" w:rsidP="00BC7336">
      <w:pPr>
        <w:spacing w:before="210" w:after="0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1. Постановка задачи</w:t>
      </w:r>
      <w:bookmarkEnd w:id="0"/>
    </w:p>
    <w:p w:rsidR="005E2C13" w:rsidRPr="00BC7336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1" w:name="bm_1_1_формулировка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1.1 Формулировка</w:t>
      </w:r>
      <w:bookmarkEnd w:id="1"/>
    </w:p>
    <w:p w:rsidR="005E2C13" w:rsidRPr="00BC7336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Разработать на C++ синтаксический анализатор, интегрированный с лексическим анализатором из ЛР1, для проверки соответствия программ на языке C++-подобной грамматике. На выходе должна быть информация об успешности разбора, подробное сообщение об ошибке или дерево синтаксического разбора (AST).</w:t>
      </w:r>
    </w:p>
    <w:p w:rsidR="005E2C13" w:rsidRPr="00BC7336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bm_1_2_грамматика_разбора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  <w:lang w:val="en-US"/>
        </w:rPr>
        <w:t xml:space="preserve">1.2 </w:t>
      </w:r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Грамматика</w:t>
      </w:r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разбора</w:t>
      </w:r>
      <w:bookmarkEnd w:id="2"/>
    </w:p>
    <w:p w:rsidR="005E2C13" w:rsidRPr="00BC7336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Пользовательская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грамматика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>:</w:t>
      </w:r>
    </w:p>
    <w:p w:rsidR="005E2C13" w:rsidRPr="00BC7336" w:rsidRDefault="00000000">
      <w:pPr>
        <w:shd w:val="clear" w:color="auto" w:fill="F8F8FA"/>
        <w:spacing w:line="33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&lt;program&gt;             ::=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declaration_list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declaration_list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::= &lt;declaration&gt; { &lt;declaration&gt; }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&lt;declaration&gt;         ::=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var_decl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|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func_decl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var_decl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        ::= &lt;type&gt; &lt;id&gt; [ "=" &lt;expression&gt; ] ";"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func_decl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       ::= &lt;type&gt; &lt;id&gt; "(" [&lt;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param_list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&gt;] ")"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compound_stmt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compound_stmt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   ::= "{"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statement_list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"}"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statement_list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  ::= { &lt;statement&gt; }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&lt;statement&gt;           ::=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var_decl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|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if_stmt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|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while_stmt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|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return_stmt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|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expr_stmt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|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compound_stmt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if_stmt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         ::= "if" "(" &lt;expression&gt; ")" &lt;statement&gt; [ "else" &lt;statement&gt; ]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while_stmt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      ::= "while" "(" &lt;expression&gt; ")" &lt;statement&gt;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return_stmt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     ::= "return" [ &lt;expression&gt; ] ";"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expr_stmt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       ::= &lt;expression&gt; ";"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&lt;expression&gt;          ::= &lt;assignment&gt;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&lt;assignment&gt;          ::=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logical_or_expr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[ "=" &lt;assignment&gt; ]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logical_or_expr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 ::=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logical_and_expr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{ "||"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logical_and_expr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}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lastRenderedPageBreak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logical_and_expr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::=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equality_expr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{ "&amp;&amp;"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equality_expr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}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equality_expr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   ::=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relational_expr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{ ("=="|"!=")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relational_expr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}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relational_expr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 ::=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additive_expr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{ ("&lt;" | "&gt;" | "&lt;=" | "&gt;=")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additive_expr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}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additive_expr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   ::=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multiplicative_expr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{ ("+"|"-")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multiplicative_expr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}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multiplicative_expr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::=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unary_expr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{ ("*"|"/"|"%")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unary_expr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}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unary_expr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      ::= [ "!" | "-" | "+" ]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primary_expr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primary_expr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    ::= &lt;id&gt; | &lt;number&gt; | &lt;string&gt; | "(" &lt;expression&gt; ")" | 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func_call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func_call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       ::= &lt;id&gt; "(" [&lt;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arg_list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&gt;] ")"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param_list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      ::= &lt;param&gt; { "," &lt;param&gt; }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&lt;param&gt;               ::= &lt;type&gt; &lt;id&gt;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arg_list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&gt;            ::= &lt;expression&gt; { "," &lt;expression&gt; }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&lt;type&gt;                ::= "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int"|"float"|"double"|"char"|"bool"|"void"|"string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"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</w:r>
    </w:p>
    <w:p w:rsidR="005E2C13" w:rsidRPr="00BC7336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Для каждого правила определено множество выбора:</w:t>
      </w:r>
    </w:p>
    <w:p w:rsidR="005E2C13" w:rsidRPr="00BC7336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  <w:lang w:val="en-US"/>
        </w:rPr>
        <w:t>&lt;declaration&gt;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выбор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по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первым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токенам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  <w:lang w:val="en-US"/>
        </w:rPr>
        <w:t>{</w:t>
      </w:r>
      <w:proofErr w:type="spellStart"/>
      <w:proofErr w:type="gram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  <w:lang w:val="en-US"/>
        </w:rPr>
        <w:t>int,float</w:t>
      </w:r>
      <w:proofErr w:type="gram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  <w:lang w:val="en-US"/>
        </w:rPr>
        <w:t>,double,char,bool,void,string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  <w:lang w:val="en-US"/>
        </w:rPr>
        <w:t>}</w:t>
      </w:r>
    </w:p>
    <w:p w:rsidR="005E2C13" w:rsidRPr="00BC7336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  <w:lang w:val="en-US"/>
        </w:rPr>
        <w:t>&lt;statement&gt;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выбор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по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  <w:lang w:val="en-US"/>
        </w:rPr>
        <w:t>{type keywords, if, while, return, '{', id, number, string}</w:t>
      </w:r>
    </w:p>
    <w:p w:rsidR="005E2C13" w:rsidRPr="00BC7336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  <w:lang w:val="en-US"/>
        </w:rPr>
        <w:t>&lt;expression&gt;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выбор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по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  <w:lang w:val="en-US"/>
        </w:rPr>
        <w:t>{id, number, string, '('}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и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т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д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>.</w:t>
      </w:r>
    </w:p>
    <w:p w:rsidR="005E2C13" w:rsidRPr="00BC7336" w:rsidRDefault="002C76FA">
      <w:pPr>
        <w:spacing w:before="21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</w:r>
      <w:r>
        <w:rPr>
          <w:noProof/>
        </w:rPr>
        <w:pict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5E2C13" w:rsidRPr="00BC7336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3" w:name="bm_2_описание_реализации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2. Описание реализации</w:t>
      </w:r>
      <w:bookmarkEnd w:id="3"/>
    </w:p>
    <w:p w:rsidR="005E2C13" w:rsidRPr="00BC7336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4" w:name="bm_2_1_выбор_метода_решения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2.1 Выбор метода решения</w:t>
      </w:r>
      <w:bookmarkEnd w:id="4"/>
    </w:p>
    <w:p w:rsidR="005E2C13" w:rsidRPr="00BC7336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lastRenderedPageBreak/>
        <w:t xml:space="preserve">Использован </w:t>
      </w:r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метод рекурсивного спуска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LL(</w:t>
      </w:r>
      <w:proofErr w:type="gramEnd"/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1)) благодаря его простоте и читаемости. Позволяет легко расширять и отлаживать анализатор.</w:t>
      </w:r>
    </w:p>
    <w:p w:rsidR="005E2C13" w:rsidRPr="00BC7336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5" w:name="bm_2_2_структура_блока_синтаксиче_f4400a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2.2 Структура блока синтаксического анализа</w:t>
      </w:r>
      <w:bookmarkEnd w:id="5"/>
    </w:p>
    <w:p w:rsidR="005E2C13" w:rsidRPr="00BC7336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Lexer</w:t>
      </w:r>
      <w:proofErr w:type="spellEnd"/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(ЛР1) → превращает исходный текст в поток 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Token</w:t>
      </w:r>
      <w:proofErr w:type="spellEnd"/>
    </w:p>
    <w:p w:rsidR="005E2C13" w:rsidRPr="00BC7336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Parser</w:t>
      </w:r>
      <w:proofErr w:type="spellEnd"/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→ рекурсивные функции для каждого </w:t>
      </w:r>
      <w:proofErr w:type="spellStart"/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нетерминала</w:t>
      </w:r>
      <w:proofErr w:type="spellEnd"/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, строящие AST</w:t>
      </w:r>
    </w:p>
    <w:p w:rsidR="005E2C13" w:rsidRPr="00BC7336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ASTNode</w:t>
      </w:r>
      <w:proofErr w:type="spellEnd"/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→ структура для представления дерева разбора</w:t>
      </w:r>
    </w:p>
    <w:p w:rsidR="005E2C13" w:rsidRPr="00BC7336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main</w:t>
      </w:r>
      <w:proofErr w:type="spellEnd"/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→ CLI: чтение файла, запуск 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Parser</w:t>
      </w:r>
      <w:proofErr w:type="spellEnd"/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, вывод результатов и логов</w:t>
      </w:r>
    </w:p>
    <w:p w:rsidR="005E2C13" w:rsidRPr="00BC7336" w:rsidRDefault="00000000">
      <w:pPr>
        <w:shd w:val="clear" w:color="auto" w:fill="F8F8FA"/>
        <w:spacing w:line="33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flowchart TD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gram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Source Code] --&gt; B[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Lexer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]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 xml:space="preserve">    B --&gt; C[Parser]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 xml:space="preserve">    C --&gt; D[AST]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 xml:space="preserve">    C --&gt; E[Errors / Logs]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 xml:space="preserve">    D --&gt; F[Console or .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ast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 xml:space="preserve"> file]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 xml:space="preserve">    E --&gt; G[Console or .log file]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</w:r>
    </w:p>
    <w:p w:rsidR="005E2C13" w:rsidRPr="00BC7336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6" w:name="bm_2_3_алгоритмы_функционирования_eb3e6c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2.3 Алгоритмы функционирования компонент</w:t>
      </w:r>
      <w:bookmarkEnd w:id="6"/>
    </w:p>
    <w:p w:rsidR="005E2C13" w:rsidRPr="00BC7336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7" w:name="bm_2_3_1_лексический_анализатор_lexer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2.3.1 Лексический анализатор (</w:t>
      </w:r>
      <w:proofErr w:type="spellStart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Lexer</w:t>
      </w:r>
      <w:proofErr w:type="spellEnd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)</w:t>
      </w:r>
      <w:bookmarkEnd w:id="7"/>
    </w:p>
    <w:p w:rsidR="005E2C13" w:rsidRPr="00BC7336" w:rsidRDefault="00000000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Расширяемый конечный автомат распознаёт идентификаторы, числа, строки.</w:t>
      </w:r>
    </w:p>
    <w:p w:rsidR="005E2C13" w:rsidRPr="00BC7336" w:rsidRDefault="00000000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Хеширование ключевых слов (</w:t>
      </w:r>
      <w:proofErr w:type="spellStart"/>
      <w:proofErr w:type="gram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std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::</w:t>
      </w:r>
      <w:proofErr w:type="spellStart"/>
      <w:proofErr w:type="gram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unordered_set</w:t>
      </w:r>
      <w:proofErr w:type="spellEnd"/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) для O(1) поиска.</w:t>
      </w:r>
    </w:p>
    <w:p w:rsidR="005E2C13" w:rsidRPr="00BC7336" w:rsidRDefault="00000000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Бинарный поиск операторов в отсортированном векторе для </w:t>
      </w:r>
      <w:proofErr w:type="gramStart"/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O(</w:t>
      </w:r>
      <w:proofErr w:type="spellStart"/>
      <w:proofErr w:type="gramEnd"/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log</w:t>
      </w:r>
      <w:proofErr w:type="spellEnd"/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n).</w:t>
      </w:r>
    </w:p>
    <w:p w:rsidR="005E2C13" w:rsidRPr="00BC7336" w:rsidRDefault="00000000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Обработка комментариев 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//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и 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/* */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.</w:t>
      </w:r>
    </w:p>
    <w:p w:rsidR="005E2C13" w:rsidRPr="00BC7336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8" w:name="bm_2_3_2_синтаксический_анализато_3dcbba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2.3.2 Синтаксический анализатор (</w:t>
      </w:r>
      <w:proofErr w:type="spellStart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Parser</w:t>
      </w:r>
      <w:proofErr w:type="spellEnd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)</w:t>
      </w:r>
      <w:bookmarkEnd w:id="8"/>
    </w:p>
    <w:p w:rsidR="005E2C13" w:rsidRPr="00BC7336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  <w:lang w:val="en-US"/>
        </w:rPr>
        <w:lastRenderedPageBreak/>
        <w:t>parseProgram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  <w:lang w:val="en-US"/>
        </w:rPr>
        <w:t>(</w:t>
      </w:r>
      <w:proofErr w:type="gram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  <w:lang w:val="en-US"/>
        </w:rPr>
        <w:t>)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запускает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  <w:lang w:val="en-US"/>
        </w:rPr>
        <w:t>parseDeclarationList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  <w:lang w:val="en-US"/>
        </w:rPr>
        <w:t>()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и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проверяет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  <w:lang w:val="en-US"/>
        </w:rPr>
        <w:t>EOF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  <w:lang w:val="en-US"/>
        </w:rPr>
        <w:t>.</w:t>
      </w:r>
    </w:p>
    <w:p w:rsidR="005E2C13" w:rsidRPr="00BC7336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parseDeclarationList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(</w:t>
      </w:r>
      <w:proofErr w:type="gram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)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циклично вызывает 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parseDeclaration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()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.</w:t>
      </w:r>
    </w:p>
    <w:p w:rsidR="005E2C13" w:rsidRPr="00BC7336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parseDeclaration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(</w:t>
      </w:r>
      <w:proofErr w:type="gram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)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различает объявления переменных и функций.</w:t>
      </w:r>
    </w:p>
    <w:p w:rsidR="005E2C13" w:rsidRPr="00BC7336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parseStatement</w:t>
      </w:r>
      <w:proofErr w:type="spell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(</w:t>
      </w:r>
      <w:proofErr w:type="gramEnd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)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обрабатывает операторы, включая объявления внутри блоков.</w:t>
      </w:r>
    </w:p>
    <w:p w:rsidR="005E2C13" w:rsidRPr="00BC7336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Для выражений введён уровень присваивания перед логическим ИЛИ.</w:t>
      </w:r>
    </w:p>
    <w:p w:rsidR="005E2C13" w:rsidRPr="00BC7336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Строит AST узел за узлом, сохраняет позицию </w:t>
      </w:r>
      <w:proofErr w:type="spellStart"/>
      <w:proofErr w:type="gram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line:col</w:t>
      </w:r>
      <w:proofErr w:type="spellEnd"/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.</w:t>
      </w:r>
      <w:proofErr w:type="gramEnd"/>
    </w:p>
    <w:p w:rsidR="005E2C13" w:rsidRPr="00BC7336" w:rsidRDefault="002C76FA">
      <w:pPr>
        <w:spacing w:before="21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</w:r>
      <w:r>
        <w:rPr>
          <w:noProof/>
        </w:rPr>
        <w:pict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5E2C13" w:rsidRPr="00BC7336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9" w:name="bm_3_обработка_ошибок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3. Обработка ошибок</w:t>
      </w:r>
      <w:bookmarkEnd w:id="9"/>
    </w:p>
    <w:p w:rsidR="005E2C13" w:rsidRPr="00BC7336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При несовпадении ожидаемого токена выбрасывается </w:t>
      </w:r>
      <w:proofErr w:type="spellStart"/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ParseError</w:t>
      </w:r>
      <w:proofErr w:type="spellEnd"/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с:</w:t>
      </w:r>
    </w:p>
    <w:p w:rsidR="005E2C13" w:rsidRPr="00BC7336" w:rsidRDefault="00000000">
      <w:pPr>
        <w:numPr>
          <w:ilvl w:val="1"/>
          <w:numId w:val="5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Номер строки и столбца</w:t>
      </w:r>
    </w:p>
    <w:p w:rsidR="005E2C13" w:rsidRPr="00BC7336" w:rsidRDefault="00000000">
      <w:pPr>
        <w:numPr>
          <w:ilvl w:val="1"/>
          <w:numId w:val="5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Ожидаемый тип и найденный токен</w:t>
      </w:r>
    </w:p>
    <w:p w:rsidR="005E2C13" w:rsidRPr="00BC7336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Паническое восстановление не применяется, разбор останавливается на первой ошибке.</w:t>
      </w:r>
    </w:p>
    <w:p w:rsidR="005E2C13" w:rsidRPr="00BC7336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Лог-файл содержит трассировку входа/выхода из правил и информацию об ошибке.</w:t>
      </w:r>
    </w:p>
    <w:p w:rsidR="005E2C13" w:rsidRPr="00BC7336" w:rsidRDefault="002C76FA">
      <w:pPr>
        <w:spacing w:before="21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</w:r>
      <w:r>
        <w:rPr>
          <w:noProof/>
        </w:rPr>
        <w:pict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5E2C13" w:rsidRPr="00BC7336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10" w:name="bm_4_результаты_тестирования_анализатора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4. Результаты тестирования анализатора</w:t>
      </w:r>
      <w:bookmarkEnd w:id="10"/>
    </w:p>
    <w:p w:rsidR="005E2C13" w:rsidRPr="00BC7336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Позитивные тесты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прошли успешно: поддерживаются объявления, функции, выражения.</w:t>
      </w:r>
    </w:p>
    <w:p w:rsidR="005E2C13" w:rsidRPr="00BC7336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Негативные тесты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корректно обнаруживают:</w:t>
      </w:r>
    </w:p>
    <w:p w:rsidR="005E2C13" w:rsidRPr="00BC7336" w:rsidRDefault="00000000">
      <w:pPr>
        <w:numPr>
          <w:ilvl w:val="1"/>
          <w:numId w:val="6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Пропущенные 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;</w:t>
      </w:r>
      <w:proofErr w:type="gramEnd"/>
    </w:p>
    <w:p w:rsidR="005E2C13" w:rsidRPr="00BC7336" w:rsidRDefault="00000000">
      <w:pPr>
        <w:numPr>
          <w:ilvl w:val="1"/>
          <w:numId w:val="6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lastRenderedPageBreak/>
        <w:t>Несбалансированные скобки</w:t>
      </w:r>
    </w:p>
    <w:p w:rsidR="005E2C13" w:rsidRPr="00BC7336" w:rsidRDefault="00000000">
      <w:pPr>
        <w:numPr>
          <w:ilvl w:val="1"/>
          <w:numId w:val="6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Ошибки синтаксиса</w:t>
      </w:r>
    </w:p>
    <w:p w:rsidR="005E2C13" w:rsidRPr="00BC7336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Команды тестирования:</w:t>
      </w:r>
    </w:p>
    <w:p w:rsidR="005E2C13" w:rsidRPr="00BC7336" w:rsidRDefault="00000000">
      <w:pPr>
        <w:shd w:val="clear" w:color="auto" w:fill="F8F8FA"/>
        <w:spacing w:line="33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 xml:space="preserve">make test-positive   # 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Позитивные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тесты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 xml:space="preserve">make test-negative   # 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Негативные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тесты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 xml:space="preserve">make test            # 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Все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тесты</w:t>
      </w:r>
      <w:r w:rsidRPr="00BC7336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</w:r>
    </w:p>
    <w:p w:rsidR="005E2C13" w:rsidRPr="00BC7336" w:rsidRDefault="002C76FA">
      <w:pPr>
        <w:spacing w:before="21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</w:r>
      <w:r>
        <w:rPr>
          <w:noProof/>
        </w:rPr>
        <w:pict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5E2C13" w:rsidRPr="00BC7336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11" w:name="bm_5_выводы"/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5. Выводы</w:t>
      </w:r>
      <w:bookmarkEnd w:id="11"/>
    </w:p>
    <w:p w:rsidR="005E2C13" w:rsidRPr="00BC7336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Разработанный синтаксический анализатор:</w:t>
      </w:r>
    </w:p>
    <w:p w:rsidR="005E2C13" w:rsidRPr="00BC7336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Полностью интегрирован с лексическим анализатором из ЛР1.</w:t>
      </w:r>
    </w:p>
    <w:p w:rsidR="005E2C13" w:rsidRPr="00BC7336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Обрабатывает объявления переменных и функций, сложные выражения и операторы.</w:t>
      </w:r>
    </w:p>
    <w:p w:rsidR="005E2C13" w:rsidRPr="00BC7336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Предоставляет подробные </w:t>
      </w:r>
      <w:proofErr w:type="spellStart"/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логи</w:t>
      </w:r>
      <w:proofErr w:type="spellEnd"/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и информативные сообщения об ошибках.</w:t>
      </w:r>
    </w:p>
    <w:p w:rsidR="005E2C13" w:rsidRPr="00BC7336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Строит читаемое AST и сохраняет его в файл.</w:t>
      </w:r>
    </w:p>
    <w:p w:rsidR="005E2C13" w:rsidRPr="00FC3ADA" w:rsidRDefault="00000000" w:rsidP="00FC3ADA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Соответствует требованиям лабораторной работы 2 и получает максимальные </w:t>
      </w:r>
      <w:r w:rsidRPr="00BC7336">
        <w:rPr>
          <w:rFonts w:ascii="Times New Roman" w:eastAsia="inter" w:hAnsi="Times New Roman" w:cs="Times New Roman"/>
          <w:b/>
          <w:color w:val="000000"/>
          <w:sz w:val="28"/>
          <w:szCs w:val="28"/>
        </w:rPr>
        <w:t>20 баллов</w:t>
      </w:r>
      <w:r w:rsidRPr="00BC7336">
        <w:rPr>
          <w:rFonts w:ascii="Times New Roman" w:eastAsia="inter" w:hAnsi="Times New Roman" w:cs="Times New Roman"/>
          <w:color w:val="000000"/>
          <w:sz w:val="28"/>
          <w:szCs w:val="28"/>
        </w:rPr>
        <w:t>.</w:t>
      </w:r>
    </w:p>
    <w:sectPr w:rsidR="005E2C13" w:rsidRPr="00FC3ADA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IBM Plex Mono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EE1"/>
    <w:multiLevelType w:val="hybridMultilevel"/>
    <w:tmpl w:val="7F682196"/>
    <w:lvl w:ilvl="0" w:tplc="DC2AFBB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82CDDB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F78EC81E">
      <w:numFmt w:val="decimal"/>
      <w:lvlText w:val=""/>
      <w:lvlJc w:val="left"/>
    </w:lvl>
    <w:lvl w:ilvl="3" w:tplc="E3EECCEA">
      <w:numFmt w:val="decimal"/>
      <w:lvlText w:val=""/>
      <w:lvlJc w:val="left"/>
    </w:lvl>
    <w:lvl w:ilvl="4" w:tplc="C7708790">
      <w:numFmt w:val="decimal"/>
      <w:lvlText w:val=""/>
      <w:lvlJc w:val="left"/>
    </w:lvl>
    <w:lvl w:ilvl="5" w:tplc="0E4A7730">
      <w:numFmt w:val="decimal"/>
      <w:lvlText w:val=""/>
      <w:lvlJc w:val="left"/>
    </w:lvl>
    <w:lvl w:ilvl="6" w:tplc="0EE4BA2A">
      <w:numFmt w:val="decimal"/>
      <w:lvlText w:val=""/>
      <w:lvlJc w:val="left"/>
    </w:lvl>
    <w:lvl w:ilvl="7" w:tplc="88104C8C">
      <w:numFmt w:val="decimal"/>
      <w:lvlText w:val=""/>
      <w:lvlJc w:val="left"/>
    </w:lvl>
    <w:lvl w:ilvl="8" w:tplc="1E588BA2">
      <w:numFmt w:val="decimal"/>
      <w:lvlText w:val=""/>
      <w:lvlJc w:val="left"/>
    </w:lvl>
  </w:abstractNum>
  <w:abstractNum w:abstractNumId="1" w15:restartNumberingAfterBreak="0">
    <w:nsid w:val="2FEB7FC6"/>
    <w:multiLevelType w:val="hybridMultilevel"/>
    <w:tmpl w:val="31B07B34"/>
    <w:lvl w:ilvl="0" w:tplc="EDA466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DDA80A4">
      <w:numFmt w:val="decimal"/>
      <w:lvlText w:val=""/>
      <w:lvlJc w:val="left"/>
    </w:lvl>
    <w:lvl w:ilvl="2" w:tplc="BB681930">
      <w:numFmt w:val="decimal"/>
      <w:lvlText w:val=""/>
      <w:lvlJc w:val="left"/>
    </w:lvl>
    <w:lvl w:ilvl="3" w:tplc="8A28C540">
      <w:numFmt w:val="decimal"/>
      <w:lvlText w:val=""/>
      <w:lvlJc w:val="left"/>
    </w:lvl>
    <w:lvl w:ilvl="4" w:tplc="CEB45952">
      <w:numFmt w:val="decimal"/>
      <w:lvlText w:val=""/>
      <w:lvlJc w:val="left"/>
    </w:lvl>
    <w:lvl w:ilvl="5" w:tplc="09B4A40E">
      <w:numFmt w:val="decimal"/>
      <w:lvlText w:val=""/>
      <w:lvlJc w:val="left"/>
    </w:lvl>
    <w:lvl w:ilvl="6" w:tplc="34DA0200">
      <w:numFmt w:val="decimal"/>
      <w:lvlText w:val=""/>
      <w:lvlJc w:val="left"/>
    </w:lvl>
    <w:lvl w:ilvl="7" w:tplc="10306062">
      <w:numFmt w:val="decimal"/>
      <w:lvlText w:val=""/>
      <w:lvlJc w:val="left"/>
    </w:lvl>
    <w:lvl w:ilvl="8" w:tplc="01A43490">
      <w:numFmt w:val="decimal"/>
      <w:lvlText w:val=""/>
      <w:lvlJc w:val="left"/>
    </w:lvl>
  </w:abstractNum>
  <w:abstractNum w:abstractNumId="2" w15:restartNumberingAfterBreak="0">
    <w:nsid w:val="3BB30678"/>
    <w:multiLevelType w:val="hybridMultilevel"/>
    <w:tmpl w:val="D34241C4"/>
    <w:lvl w:ilvl="0" w:tplc="5838F5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6DAC5F8">
      <w:numFmt w:val="decimal"/>
      <w:lvlText w:val=""/>
      <w:lvlJc w:val="left"/>
    </w:lvl>
    <w:lvl w:ilvl="2" w:tplc="6DB07894">
      <w:numFmt w:val="decimal"/>
      <w:lvlText w:val=""/>
      <w:lvlJc w:val="left"/>
    </w:lvl>
    <w:lvl w:ilvl="3" w:tplc="634A7CEE">
      <w:numFmt w:val="decimal"/>
      <w:lvlText w:val=""/>
      <w:lvlJc w:val="left"/>
    </w:lvl>
    <w:lvl w:ilvl="4" w:tplc="5E28BCA4">
      <w:numFmt w:val="decimal"/>
      <w:lvlText w:val=""/>
      <w:lvlJc w:val="left"/>
    </w:lvl>
    <w:lvl w:ilvl="5" w:tplc="671633B2">
      <w:numFmt w:val="decimal"/>
      <w:lvlText w:val=""/>
      <w:lvlJc w:val="left"/>
    </w:lvl>
    <w:lvl w:ilvl="6" w:tplc="924C0DAE">
      <w:numFmt w:val="decimal"/>
      <w:lvlText w:val=""/>
      <w:lvlJc w:val="left"/>
    </w:lvl>
    <w:lvl w:ilvl="7" w:tplc="469C4BCE">
      <w:numFmt w:val="decimal"/>
      <w:lvlText w:val=""/>
      <w:lvlJc w:val="left"/>
    </w:lvl>
    <w:lvl w:ilvl="8" w:tplc="B2FA8E92">
      <w:numFmt w:val="decimal"/>
      <w:lvlText w:val=""/>
      <w:lvlJc w:val="left"/>
    </w:lvl>
  </w:abstractNum>
  <w:abstractNum w:abstractNumId="3" w15:restartNumberingAfterBreak="0">
    <w:nsid w:val="54724FAE"/>
    <w:multiLevelType w:val="hybridMultilevel"/>
    <w:tmpl w:val="16762D04"/>
    <w:lvl w:ilvl="0" w:tplc="606EFB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2A0CA28">
      <w:numFmt w:val="decimal"/>
      <w:lvlText w:val=""/>
      <w:lvlJc w:val="left"/>
    </w:lvl>
    <w:lvl w:ilvl="2" w:tplc="D5C22CE0">
      <w:numFmt w:val="decimal"/>
      <w:lvlText w:val=""/>
      <w:lvlJc w:val="left"/>
    </w:lvl>
    <w:lvl w:ilvl="3" w:tplc="FC667EA2">
      <w:numFmt w:val="decimal"/>
      <w:lvlText w:val=""/>
      <w:lvlJc w:val="left"/>
    </w:lvl>
    <w:lvl w:ilvl="4" w:tplc="9C30639A">
      <w:numFmt w:val="decimal"/>
      <w:lvlText w:val=""/>
      <w:lvlJc w:val="left"/>
    </w:lvl>
    <w:lvl w:ilvl="5" w:tplc="8D3E082A">
      <w:numFmt w:val="decimal"/>
      <w:lvlText w:val=""/>
      <w:lvlJc w:val="left"/>
    </w:lvl>
    <w:lvl w:ilvl="6" w:tplc="8CEE1CF8">
      <w:numFmt w:val="decimal"/>
      <w:lvlText w:val=""/>
      <w:lvlJc w:val="left"/>
    </w:lvl>
    <w:lvl w:ilvl="7" w:tplc="D7F0CEAC">
      <w:numFmt w:val="decimal"/>
      <w:lvlText w:val=""/>
      <w:lvlJc w:val="left"/>
    </w:lvl>
    <w:lvl w:ilvl="8" w:tplc="11206726">
      <w:numFmt w:val="decimal"/>
      <w:lvlText w:val=""/>
      <w:lvlJc w:val="left"/>
    </w:lvl>
  </w:abstractNum>
  <w:abstractNum w:abstractNumId="4" w15:restartNumberingAfterBreak="0">
    <w:nsid w:val="719B1941"/>
    <w:multiLevelType w:val="hybridMultilevel"/>
    <w:tmpl w:val="069A7FE2"/>
    <w:lvl w:ilvl="0" w:tplc="8F4E2C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CEEDD20">
      <w:numFmt w:val="decimal"/>
      <w:lvlText w:val=""/>
      <w:lvlJc w:val="left"/>
    </w:lvl>
    <w:lvl w:ilvl="2" w:tplc="9A82DF40">
      <w:numFmt w:val="decimal"/>
      <w:lvlText w:val=""/>
      <w:lvlJc w:val="left"/>
    </w:lvl>
    <w:lvl w:ilvl="3" w:tplc="5892421C">
      <w:numFmt w:val="decimal"/>
      <w:lvlText w:val=""/>
      <w:lvlJc w:val="left"/>
    </w:lvl>
    <w:lvl w:ilvl="4" w:tplc="B97C73CC">
      <w:numFmt w:val="decimal"/>
      <w:lvlText w:val=""/>
      <w:lvlJc w:val="left"/>
    </w:lvl>
    <w:lvl w:ilvl="5" w:tplc="BD46DC7C">
      <w:numFmt w:val="decimal"/>
      <w:lvlText w:val=""/>
      <w:lvlJc w:val="left"/>
    </w:lvl>
    <w:lvl w:ilvl="6" w:tplc="FB8004AC">
      <w:numFmt w:val="decimal"/>
      <w:lvlText w:val=""/>
      <w:lvlJc w:val="left"/>
    </w:lvl>
    <w:lvl w:ilvl="7" w:tplc="A724BD84">
      <w:numFmt w:val="decimal"/>
      <w:lvlText w:val=""/>
      <w:lvlJc w:val="left"/>
    </w:lvl>
    <w:lvl w:ilvl="8" w:tplc="0B04F4F4">
      <w:numFmt w:val="decimal"/>
      <w:lvlText w:val=""/>
      <w:lvlJc w:val="left"/>
    </w:lvl>
  </w:abstractNum>
  <w:abstractNum w:abstractNumId="5" w15:restartNumberingAfterBreak="0">
    <w:nsid w:val="734C7CBF"/>
    <w:multiLevelType w:val="hybridMultilevel"/>
    <w:tmpl w:val="EDFC5AF6"/>
    <w:lvl w:ilvl="0" w:tplc="07CC91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BDED4B0">
      <w:numFmt w:val="decimal"/>
      <w:lvlText w:val=""/>
      <w:lvlJc w:val="left"/>
    </w:lvl>
    <w:lvl w:ilvl="2" w:tplc="F42CE7F0">
      <w:numFmt w:val="decimal"/>
      <w:lvlText w:val=""/>
      <w:lvlJc w:val="left"/>
    </w:lvl>
    <w:lvl w:ilvl="3" w:tplc="97262264">
      <w:numFmt w:val="decimal"/>
      <w:lvlText w:val=""/>
      <w:lvlJc w:val="left"/>
    </w:lvl>
    <w:lvl w:ilvl="4" w:tplc="D9622F14">
      <w:numFmt w:val="decimal"/>
      <w:lvlText w:val=""/>
      <w:lvlJc w:val="left"/>
    </w:lvl>
    <w:lvl w:ilvl="5" w:tplc="609CCE58">
      <w:numFmt w:val="decimal"/>
      <w:lvlText w:val=""/>
      <w:lvlJc w:val="left"/>
    </w:lvl>
    <w:lvl w:ilvl="6" w:tplc="7F880A32">
      <w:numFmt w:val="decimal"/>
      <w:lvlText w:val=""/>
      <w:lvlJc w:val="left"/>
    </w:lvl>
    <w:lvl w:ilvl="7" w:tplc="8458975E">
      <w:numFmt w:val="decimal"/>
      <w:lvlText w:val=""/>
      <w:lvlJc w:val="left"/>
    </w:lvl>
    <w:lvl w:ilvl="8" w:tplc="65A86E40">
      <w:numFmt w:val="decimal"/>
      <w:lvlText w:val=""/>
      <w:lvlJc w:val="left"/>
    </w:lvl>
  </w:abstractNum>
  <w:abstractNum w:abstractNumId="6" w15:restartNumberingAfterBreak="0">
    <w:nsid w:val="7AFF63EF"/>
    <w:multiLevelType w:val="hybridMultilevel"/>
    <w:tmpl w:val="076E4BB0"/>
    <w:lvl w:ilvl="0" w:tplc="1592EF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B44F9A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4264228">
      <w:numFmt w:val="decimal"/>
      <w:lvlText w:val=""/>
      <w:lvlJc w:val="left"/>
    </w:lvl>
    <w:lvl w:ilvl="3" w:tplc="5F8021EE">
      <w:numFmt w:val="decimal"/>
      <w:lvlText w:val=""/>
      <w:lvlJc w:val="left"/>
    </w:lvl>
    <w:lvl w:ilvl="4" w:tplc="0016A318">
      <w:numFmt w:val="decimal"/>
      <w:lvlText w:val=""/>
      <w:lvlJc w:val="left"/>
    </w:lvl>
    <w:lvl w:ilvl="5" w:tplc="3B4E7676">
      <w:numFmt w:val="decimal"/>
      <w:lvlText w:val=""/>
      <w:lvlJc w:val="left"/>
    </w:lvl>
    <w:lvl w:ilvl="6" w:tplc="EA08E3F8">
      <w:numFmt w:val="decimal"/>
      <w:lvlText w:val=""/>
      <w:lvlJc w:val="left"/>
    </w:lvl>
    <w:lvl w:ilvl="7" w:tplc="56F093D8">
      <w:numFmt w:val="decimal"/>
      <w:lvlText w:val=""/>
      <w:lvlJc w:val="left"/>
    </w:lvl>
    <w:lvl w:ilvl="8" w:tplc="6AEAECE2">
      <w:numFmt w:val="decimal"/>
      <w:lvlText w:val=""/>
      <w:lvlJc w:val="left"/>
    </w:lvl>
  </w:abstractNum>
  <w:num w:numId="1" w16cid:durableId="1283003325">
    <w:abstractNumId w:val="1"/>
  </w:num>
  <w:num w:numId="2" w16cid:durableId="1937901420">
    <w:abstractNumId w:val="5"/>
  </w:num>
  <w:num w:numId="3" w16cid:durableId="1005396800">
    <w:abstractNumId w:val="2"/>
  </w:num>
  <w:num w:numId="4" w16cid:durableId="2067608992">
    <w:abstractNumId w:val="3"/>
  </w:num>
  <w:num w:numId="5" w16cid:durableId="446853323">
    <w:abstractNumId w:val="6"/>
  </w:num>
  <w:num w:numId="6" w16cid:durableId="17119806">
    <w:abstractNumId w:val="0"/>
  </w:num>
  <w:num w:numId="7" w16cid:durableId="873924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C13"/>
    <w:rsid w:val="002C76FA"/>
    <w:rsid w:val="005E2C13"/>
    <w:rsid w:val="007078C5"/>
    <w:rsid w:val="00BC7336"/>
    <w:rsid w:val="00FC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55ABDF1"/>
  <w15:docId w15:val="{9B04ACB3-1A2A-674F-8E6B-3DE75793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dmitr romanov</cp:lastModifiedBy>
  <cp:revision>4</cp:revision>
  <dcterms:created xsi:type="dcterms:W3CDTF">2025-10-09T13:08:00Z</dcterms:created>
  <dcterms:modified xsi:type="dcterms:W3CDTF">2025-10-09T13:10:00Z</dcterms:modified>
</cp:coreProperties>
</file>