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F18069" w14:textId="3DBA2159" w:rsidR="008D1BBF" w:rsidRDefault="008D1BBF" w:rsidP="008D1BBF">
      <w:pPr>
        <w:pStyle w:val="a3"/>
      </w:pPr>
      <w:r>
        <w:rPr>
          <w:rFonts w:ascii="Lantinghei TC Heavy" w:hAnsi="Lantinghei TC Heavy" w:cs="Lantinghei TC Heavy"/>
        </w:rPr>
        <w:t>安装文</w:t>
      </w:r>
      <w:r>
        <w:rPr>
          <w:rFonts w:ascii="Libian SC Regular" w:hAnsi="Libian SC Regular" w:cs="Libian SC Regular"/>
        </w:rPr>
        <w:t>档</w:t>
      </w:r>
      <w:r>
        <w:t>(b2c)</w:t>
      </w:r>
      <w:r>
        <w:rPr>
          <w:rFonts w:ascii="Lantinghei TC Heavy" w:hAnsi="Lantinghei TC Heavy" w:cs="Lantinghei TC Heavy"/>
        </w:rPr>
        <w:t>教程步</w:t>
      </w:r>
      <w:r>
        <w:rPr>
          <w:rFonts w:ascii="Libian SC Regular" w:hAnsi="Libian SC Regular" w:cs="Libian SC Regular"/>
        </w:rPr>
        <w:t>骤</w:t>
      </w:r>
      <w:r>
        <w:t>(Windows)</w:t>
      </w:r>
    </w:p>
    <w:p w14:paraId="1A078832" w14:textId="04B5AECF" w:rsidR="0052138E" w:rsidRDefault="00F01261" w:rsidP="00746CB0">
      <w:r>
        <w:rPr>
          <w:rFonts w:ascii="Lantinghei TC Heavy" w:hAnsi="Lantinghei TC Heavy" w:cs="Lantinghei TC Heavy" w:hint="eastAsia"/>
        </w:rPr>
        <w:t>1.</w:t>
      </w:r>
      <w:r w:rsidR="0052138E">
        <w:rPr>
          <w:rFonts w:ascii="Lantinghei TC Heavy" w:hAnsi="Lantinghei TC Heavy" w:cs="Lantinghei TC Heavy"/>
        </w:rPr>
        <w:t>运行</w:t>
      </w:r>
      <w:r w:rsidR="0052138E">
        <w:t>b2c(</w:t>
      </w:r>
      <w:r>
        <w:rPr>
          <w:rFonts w:ascii="Lantinghei TC Heavy" w:hAnsi="Lantinghei TC Heavy" w:cs="Lantinghei TC Heavy" w:hint="eastAsia"/>
        </w:rPr>
        <w:t>单</w:t>
      </w:r>
      <w:r w:rsidR="0052138E">
        <w:rPr>
          <w:rFonts w:ascii="Lantinghei TC Heavy" w:hAnsi="Lantinghei TC Heavy" w:cs="Lantinghei TC Heavy"/>
        </w:rPr>
        <w:t>店</w:t>
      </w:r>
      <w:r w:rsidR="0052138E">
        <w:t>)</w:t>
      </w:r>
      <w:r w:rsidR="0052138E">
        <w:rPr>
          <w:rFonts w:ascii="Libian SC Regular" w:hAnsi="Libian SC Regular" w:cs="Libian SC Regular"/>
        </w:rPr>
        <w:t>项</w:t>
      </w:r>
      <w:r w:rsidR="0052138E">
        <w:rPr>
          <w:rFonts w:ascii="Lantinghei TC Heavy" w:hAnsi="Lantinghei TC Heavy" w:cs="Lantinghei TC Heavy"/>
        </w:rPr>
        <w:t>目</w:t>
      </w:r>
      <w:r w:rsidR="0052138E">
        <w:rPr>
          <w:rFonts w:ascii="Lantinghei TC Heavy" w:hAnsi="Lantinghei TC Heavy" w:cs="Lantinghei TC Heavy" w:hint="eastAsia"/>
        </w:rPr>
        <w:t>，</w:t>
      </w:r>
      <w:r w:rsidR="0052138E">
        <w:rPr>
          <w:rFonts w:ascii="Lantinghei TC Heavy" w:hAnsi="Lantinghei TC Heavy" w:cs="Lantinghei TC Heavy"/>
        </w:rPr>
        <w:t>右</w:t>
      </w:r>
      <w:r w:rsidR="0052138E">
        <w:rPr>
          <w:rFonts w:ascii="Libian SC Regular" w:hAnsi="Libian SC Regular" w:cs="Libian SC Regular"/>
        </w:rPr>
        <w:t>键</w:t>
      </w:r>
      <w:r w:rsidR="0052138E">
        <w:t>tomcat</w:t>
      </w:r>
      <w:r w:rsidR="0052138E">
        <w:rPr>
          <w:rFonts w:ascii="Lantinghei TC Heavy" w:hAnsi="Lantinghei TC Heavy" w:cs="Lantinghei TC Heavy"/>
        </w:rPr>
        <w:t>服务器，</w:t>
      </w:r>
      <w:r w:rsidR="0052138E">
        <w:rPr>
          <w:rFonts w:ascii="Libian SC Regular" w:hAnsi="Libian SC Regular" w:cs="Libian SC Regular"/>
        </w:rPr>
        <w:t>选择</w:t>
      </w:r>
      <w:r w:rsidR="0052138E">
        <w:t>Add and Remove</w:t>
      </w:r>
    </w:p>
    <w:p w14:paraId="08F365B2" w14:textId="7C91170E" w:rsidR="0052138E" w:rsidRDefault="0052138E" w:rsidP="00A37940">
      <w:pPr>
        <w:rPr>
          <w:rFonts w:eastAsia="Times New Roman" w:cs="Times New Roman"/>
        </w:rPr>
      </w:pPr>
      <w:r>
        <w:rPr>
          <w:rFonts w:eastAsia="Times New Roman" w:cs="Times New Roman" w:hint="eastAsia"/>
          <w:noProof/>
        </w:rPr>
        <w:drawing>
          <wp:inline distT="0" distB="0" distL="0" distR="0" wp14:anchorId="477B08E6" wp14:editId="2DF8B2D8">
            <wp:extent cx="4453825" cy="2072647"/>
            <wp:effectExtent l="0" t="0" r="0" b="10160"/>
            <wp:docPr id="13" name="图片 13" descr="Macintosh HD:Users:wanghongjun:Pictures:q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wanghongjun:Pictures:q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825" cy="207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B385C" w14:textId="48FFEEAD" w:rsidR="0052138E" w:rsidRDefault="0052138E" w:rsidP="00F13044">
      <w:pPr>
        <w:jc w:val="center"/>
        <w:rPr>
          <w:rFonts w:eastAsia="Times New Roman" w:cs="Times New Roman"/>
        </w:rPr>
      </w:pPr>
    </w:p>
    <w:p w14:paraId="08B73DA9" w14:textId="0E0FABB6" w:rsidR="0052138E" w:rsidRDefault="00F01261" w:rsidP="00F13044">
      <w:pPr>
        <w:jc w:val="left"/>
        <w:rPr>
          <w:rFonts w:ascii="Lantinghei TC Heavy" w:hAnsi="Lantinghei TC Heavy" w:cs="Lantinghei TC Heavy"/>
        </w:rPr>
      </w:pPr>
      <w:r>
        <w:rPr>
          <w:rFonts w:ascii="Lantinghei TC Heavy" w:hAnsi="Lantinghei TC Heavy" w:cs="Lantinghei TC Heavy" w:hint="eastAsia"/>
        </w:rPr>
        <w:t>2.</w:t>
      </w:r>
      <w:r w:rsidR="0052138E">
        <w:rPr>
          <w:rFonts w:ascii="Lantinghei TC Heavy" w:hAnsi="Lantinghei TC Heavy" w:cs="Lantinghei TC Heavy"/>
        </w:rPr>
        <w:t>在</w:t>
      </w:r>
      <w:r w:rsidR="0052138E">
        <w:rPr>
          <w:rFonts w:ascii="Libian SC Regular" w:hAnsi="Libian SC Regular" w:cs="Libian SC Regular"/>
        </w:rPr>
        <w:t>浏览</w:t>
      </w:r>
      <w:r w:rsidR="0052138E">
        <w:rPr>
          <w:rFonts w:ascii="Lantinghei TC Heavy" w:hAnsi="Lantinghei TC Heavy" w:cs="Lantinghei TC Heavy"/>
        </w:rPr>
        <w:t>器地址输入</w:t>
      </w:r>
      <w:r w:rsidR="0052138E">
        <w:t>localhost:8080/b2c/,</w:t>
      </w:r>
      <w:r w:rsidR="0052138E">
        <w:rPr>
          <w:rFonts w:ascii="Lantinghei TC Heavy" w:hAnsi="Lantinghei TC Heavy" w:cs="Lantinghei TC Heavy"/>
        </w:rPr>
        <w:t>点</w:t>
      </w:r>
      <w:r w:rsidR="0052138E">
        <w:rPr>
          <w:rFonts w:ascii="Libian SC Regular" w:hAnsi="Libian SC Regular" w:cs="Libian SC Regular"/>
        </w:rPr>
        <w:t>击</w:t>
      </w:r>
      <w:r w:rsidR="0052138E">
        <w:rPr>
          <w:rFonts w:ascii="Lantinghei TC Heavy" w:hAnsi="Lantinghei TC Heavy" w:cs="Lantinghei TC Heavy"/>
        </w:rPr>
        <w:t>同意</w:t>
      </w:r>
      <w:r w:rsidR="0052138E">
        <w:rPr>
          <w:rFonts w:ascii="Libian SC Regular" w:hAnsi="Libian SC Regular" w:cs="Libian SC Regular"/>
        </w:rPr>
        <w:t>协议</w:t>
      </w:r>
      <w:r w:rsidR="0052138E">
        <w:rPr>
          <w:rFonts w:ascii="Lantinghei TC Heavy" w:hAnsi="Lantinghei TC Heavy" w:cs="Lantinghei TC Heavy"/>
        </w:rPr>
        <w:t>并安装</w:t>
      </w:r>
    </w:p>
    <w:p w14:paraId="55C44912" w14:textId="407D687D" w:rsidR="0052138E" w:rsidRDefault="0052138E" w:rsidP="00F13044">
      <w:pPr>
        <w:jc w:val="center"/>
        <w:rPr>
          <w:rFonts w:eastAsia="Times New Roman" w:cs="Times New Roman"/>
        </w:rPr>
      </w:pPr>
      <w:r>
        <w:rPr>
          <w:rFonts w:eastAsia="Times New Roman" w:cs="Times New Roman" w:hint="eastAsia"/>
          <w:noProof/>
        </w:rPr>
        <w:drawing>
          <wp:inline distT="0" distB="0" distL="0" distR="0" wp14:anchorId="77AAFAF9" wp14:editId="0B00388C">
            <wp:extent cx="4110925" cy="2222162"/>
            <wp:effectExtent l="0" t="0" r="4445" b="0"/>
            <wp:docPr id="16" name="图片 16" descr="Macintosh HD:Users:wanghongjun:Pictures:q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wanghongjun:Pictures:q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25" cy="222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E4BA5" w14:textId="5F128577" w:rsidR="0052138E" w:rsidRDefault="0052138E" w:rsidP="00F13044">
      <w:pPr>
        <w:rPr>
          <w:rFonts w:hint="eastAsia"/>
        </w:rPr>
      </w:pPr>
      <w:r>
        <w:rPr>
          <w:rFonts w:ascii="Libian SC Regular" w:hAnsi="Libian SC Regular" w:cs="Libian SC Regular"/>
        </w:rPr>
        <w:t>选择数</w:t>
      </w:r>
      <w:r>
        <w:t>据</w:t>
      </w:r>
      <w:r>
        <w:rPr>
          <w:rFonts w:ascii="Libian SC Regular" w:hAnsi="Libian SC Regular" w:cs="Libian SC Regular"/>
        </w:rPr>
        <w:t>库</w:t>
      </w:r>
      <w:r>
        <w:t>、输入端口号、用户名、密</w:t>
      </w:r>
      <w:r>
        <w:rPr>
          <w:rFonts w:ascii="Libian SC Regular" w:hAnsi="Libian SC Regular" w:cs="Libian SC Regular"/>
        </w:rPr>
        <w:t>码</w:t>
      </w:r>
      <w:r>
        <w:t>、</w:t>
      </w:r>
      <w:r>
        <w:rPr>
          <w:rFonts w:ascii="Libian SC Regular" w:hAnsi="Libian SC Regular" w:cs="Libian SC Regular"/>
        </w:rPr>
        <w:t>给数</w:t>
      </w:r>
      <w:r>
        <w:t>据</w:t>
      </w:r>
      <w:r>
        <w:rPr>
          <w:rFonts w:ascii="Libian SC Regular" w:hAnsi="Libian SC Regular" w:cs="Libian SC Regular"/>
        </w:rPr>
        <w:t>库</w:t>
      </w:r>
      <w:r>
        <w:t>起名字，点</w:t>
      </w:r>
      <w:r>
        <w:rPr>
          <w:rFonts w:ascii="Libian SC Regular" w:hAnsi="Libian SC Regular" w:cs="Libian SC Regular"/>
        </w:rPr>
        <w:t>击</w:t>
      </w:r>
      <w:r>
        <w:t>下一步</w:t>
      </w:r>
    </w:p>
    <w:p w14:paraId="6F891059" w14:textId="0475B2D0" w:rsidR="00F01261" w:rsidRPr="00F01261" w:rsidRDefault="00F01261" w:rsidP="00F13044">
      <w:pPr>
        <w:rPr>
          <w:color w:val="FF0000"/>
        </w:rPr>
      </w:pPr>
      <w:bookmarkStart w:id="0" w:name="_GoBack"/>
      <w:r w:rsidRPr="00F01261">
        <w:rPr>
          <w:rFonts w:hint="eastAsia"/>
          <w:color w:val="FF0000"/>
        </w:rPr>
        <w:t>注意：数据库</w:t>
      </w:r>
      <w:proofErr w:type="gramStart"/>
      <w:r w:rsidRPr="00F01261">
        <w:rPr>
          <w:rFonts w:hint="eastAsia"/>
          <w:color w:val="FF0000"/>
        </w:rPr>
        <w:t>名不能</w:t>
      </w:r>
      <w:proofErr w:type="gramEnd"/>
      <w:r w:rsidRPr="00F01261">
        <w:rPr>
          <w:rFonts w:hint="eastAsia"/>
          <w:color w:val="FF0000"/>
        </w:rPr>
        <w:t>有空格以及中划线等特殊符号，建议采用英文加数字</w:t>
      </w:r>
    </w:p>
    <w:bookmarkEnd w:id="0"/>
    <w:p w14:paraId="6496FCFF" w14:textId="45F64DF9" w:rsidR="0052138E" w:rsidRDefault="0052138E" w:rsidP="00F13044">
      <w:pPr>
        <w:jc w:val="center"/>
        <w:rPr>
          <w:rFonts w:eastAsia="Times New Roman" w:cs="Times New Roman"/>
        </w:rPr>
      </w:pPr>
      <w:r>
        <w:rPr>
          <w:rFonts w:eastAsia="Times New Roman" w:cs="Times New Roman" w:hint="eastAsia"/>
          <w:noProof/>
        </w:rPr>
        <w:lastRenderedPageBreak/>
        <w:drawing>
          <wp:inline distT="0" distB="0" distL="0" distR="0" wp14:anchorId="0997EF7E" wp14:editId="06397BB7">
            <wp:extent cx="4911025" cy="2654656"/>
            <wp:effectExtent l="0" t="0" r="0" b="12700"/>
            <wp:docPr id="17" name="图片 17" descr="Macintosh HD:Users:wanghongjun:Pictures:q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wanghongjun:Pictures:q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025" cy="265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A26F8" w14:textId="55F99FDF" w:rsidR="0052138E" w:rsidRDefault="0052138E" w:rsidP="00F13044">
      <w:pPr>
        <w:jc w:val="left"/>
        <w:rPr>
          <w:rFonts w:eastAsia="Times New Roman" w:cs="Times New Roman"/>
        </w:rPr>
      </w:pPr>
      <w:r w:rsidRPr="00F13044">
        <w:t>安装中</w:t>
      </w:r>
      <w:r w:rsidRPr="00F13044">
        <w:t>..</w:t>
      </w:r>
      <w:r w:rsidRPr="00F13044">
        <w:t>请等待</w:t>
      </w:r>
      <w:r w:rsidRPr="00F13044">
        <w:t>.</w:t>
      </w:r>
      <w:r>
        <w:rPr>
          <w:rFonts w:eastAsia="Times New Roman" w:cs="Times New Roman"/>
        </w:rPr>
        <w:t>.</w:t>
      </w:r>
    </w:p>
    <w:p w14:paraId="64771363" w14:textId="75693A6B" w:rsidR="0052138E" w:rsidRDefault="00F01261" w:rsidP="0051152A">
      <w:pPr>
        <w:jc w:val="center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7DC36B91" wp14:editId="4D0289B1">
            <wp:extent cx="5228811" cy="444954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156" cy="445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B54DA7" w14:textId="24E8A18D" w:rsidR="0052138E" w:rsidRDefault="0052138E" w:rsidP="00F13044">
      <w:r>
        <w:rPr>
          <w:rFonts w:hint="eastAsia"/>
        </w:rPr>
        <w:t>等待安装完成</w:t>
      </w:r>
    </w:p>
    <w:p w14:paraId="0B8A6A94" w14:textId="77777777" w:rsidR="0052138E" w:rsidRDefault="0052138E" w:rsidP="00A37940">
      <w:pPr>
        <w:rPr>
          <w:rFonts w:eastAsia="Times New Roman" w:cs="Times New Roman"/>
        </w:rPr>
      </w:pPr>
    </w:p>
    <w:p w14:paraId="30C737D2" w14:textId="253FC35E" w:rsidR="0052138E" w:rsidRPr="00A37940" w:rsidRDefault="00F01261" w:rsidP="00F13044">
      <w:pPr>
        <w:jc w:val="center"/>
        <w:rPr>
          <w:rFonts w:eastAsia="Times New Roman" w:cs="Times New Roman"/>
        </w:rPr>
      </w:pPr>
      <w:r>
        <w:rPr>
          <w:noProof/>
        </w:rPr>
        <w:lastRenderedPageBreak/>
        <w:drawing>
          <wp:inline distT="0" distB="0" distL="0" distR="0" wp14:anchorId="1A36B156" wp14:editId="60065F76">
            <wp:extent cx="5270500" cy="4516665"/>
            <wp:effectExtent l="0" t="0" r="6350" b="0"/>
            <wp:docPr id="1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1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138E" w:rsidRPr="00A37940" w:rsidSect="00E519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93600A" w14:textId="77777777" w:rsidR="00015E5D" w:rsidRDefault="00015E5D" w:rsidP="00F01261">
      <w:r>
        <w:separator/>
      </w:r>
    </w:p>
  </w:endnote>
  <w:endnote w:type="continuationSeparator" w:id="0">
    <w:p w14:paraId="686CE7CB" w14:textId="77777777" w:rsidR="00015E5D" w:rsidRDefault="00015E5D" w:rsidP="00F01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Lantinghei TC Heavy">
    <w:altName w:val="Arial Unicode MS"/>
    <w:charset w:val="00"/>
    <w:family w:val="auto"/>
    <w:pitch w:val="variable"/>
    <w:sig w:usb0="00000000" w:usb1="080E0000" w:usb2="00000000" w:usb3="00000000" w:csb0="00100001" w:csb1="00000000"/>
  </w:font>
  <w:font w:name="Libian SC Regular">
    <w:altName w:val="Arial Unicode MS"/>
    <w:charset w:val="00"/>
    <w:family w:val="auto"/>
    <w:pitch w:val="variable"/>
    <w:sig w:usb0="00000000" w:usb1="080F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4D8AD6" w14:textId="77777777" w:rsidR="00015E5D" w:rsidRDefault="00015E5D" w:rsidP="00F01261">
      <w:r>
        <w:separator/>
      </w:r>
    </w:p>
  </w:footnote>
  <w:footnote w:type="continuationSeparator" w:id="0">
    <w:p w14:paraId="2EAF0122" w14:textId="77777777" w:rsidR="00015E5D" w:rsidRDefault="00015E5D" w:rsidP="00F01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21CCC"/>
    <w:multiLevelType w:val="hybridMultilevel"/>
    <w:tmpl w:val="65888102"/>
    <w:lvl w:ilvl="0" w:tplc="BC3A985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CAD"/>
    <w:rsid w:val="00015E5D"/>
    <w:rsid w:val="0015087E"/>
    <w:rsid w:val="001953DE"/>
    <w:rsid w:val="00220519"/>
    <w:rsid w:val="00360CAD"/>
    <w:rsid w:val="00401281"/>
    <w:rsid w:val="0051152A"/>
    <w:rsid w:val="0052138E"/>
    <w:rsid w:val="00726D4C"/>
    <w:rsid w:val="00746CB0"/>
    <w:rsid w:val="007871D3"/>
    <w:rsid w:val="00855273"/>
    <w:rsid w:val="008D1BBF"/>
    <w:rsid w:val="00A37940"/>
    <w:rsid w:val="00A8524B"/>
    <w:rsid w:val="00B06726"/>
    <w:rsid w:val="00C80CF9"/>
    <w:rsid w:val="00E519C3"/>
    <w:rsid w:val="00E637FC"/>
    <w:rsid w:val="00F01261"/>
    <w:rsid w:val="00F1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2C0F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60CAD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0CAD"/>
    <w:rPr>
      <w:rFonts w:ascii="Times" w:hAnsi="Times"/>
      <w:b/>
      <w:bCs/>
      <w:kern w:val="36"/>
      <w:sz w:val="48"/>
      <w:szCs w:val="48"/>
    </w:rPr>
  </w:style>
  <w:style w:type="paragraph" w:styleId="a3">
    <w:name w:val="Title"/>
    <w:basedOn w:val="a"/>
    <w:next w:val="a"/>
    <w:link w:val="Char"/>
    <w:uiPriority w:val="10"/>
    <w:qFormat/>
    <w:rsid w:val="00360C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60CA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8524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8524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7871D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871D3"/>
    <w:rPr>
      <w:rFonts w:ascii="Lucida Grande" w:hAnsi="Lucida Grande" w:cs="Lucida Grande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71D3"/>
    <w:rPr>
      <w:rFonts w:ascii="Lucida Grande" w:hAnsi="Lucida Grande" w:cs="Lucida Grande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F01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F01261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F01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F012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60CAD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0CAD"/>
    <w:rPr>
      <w:rFonts w:ascii="Times" w:hAnsi="Times"/>
      <w:b/>
      <w:bCs/>
      <w:kern w:val="36"/>
      <w:sz w:val="48"/>
      <w:szCs w:val="48"/>
    </w:rPr>
  </w:style>
  <w:style w:type="paragraph" w:styleId="a3">
    <w:name w:val="Title"/>
    <w:basedOn w:val="a"/>
    <w:next w:val="a"/>
    <w:link w:val="Char"/>
    <w:uiPriority w:val="10"/>
    <w:qFormat/>
    <w:rsid w:val="00360C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60CA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8524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8524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7871D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871D3"/>
    <w:rPr>
      <w:rFonts w:ascii="Lucida Grande" w:hAnsi="Lucida Grande" w:cs="Lucida Grande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71D3"/>
    <w:rPr>
      <w:rFonts w:ascii="Lucida Grande" w:hAnsi="Lucida Grande" w:cs="Lucida Grande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F01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F01261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F01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F012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5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微软用户</cp:lastModifiedBy>
  <cp:revision>16</cp:revision>
  <dcterms:created xsi:type="dcterms:W3CDTF">2016-11-25T09:27:00Z</dcterms:created>
  <dcterms:modified xsi:type="dcterms:W3CDTF">2017-05-23T08:38:00Z</dcterms:modified>
</cp:coreProperties>
</file>