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Reference: 王珊老师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Web course: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"https://www.bilibili.com/video/av6239731?from=search&amp;seid=15262918976300524527"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https://www.bilibili.com/video/av6239731?from=search&amp;seid=15262918976300524527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// video lecture;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01: 概述1; 教材推荐; (2019-1-10)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02: 数据库系统概述; 数据库的地位; 数据, 描述事物的符号记录; 数据库, 存放数据的地方; 完整性, 正确性, 并发性; DBA职业; 数据独立性; 物理独立性; 逻辑独立性; (2019-1-11)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03: 数据模型; 数据结构; 数据的完整性约束条件; 工厂物质管理E-R模型; 非关系模型(格式化模型); 层次数据模型的数据结构; 教员学生数据库模型; 层次模型的完整性约束; 子女-兄弟链接法示例; 层次模型的优缺点; 网状模型; 网状数据模型的完整性约束; 网状数据模型的存储结构示例; 网状模型的优缺点; 典型网状数据库系统; 关系模型; 关系数据模型的数据结构; 关系模型的数据操纵; 典型的关系数据库系统; (2019-1-11)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04: 数据库系统模式的概念; 模式的一个实例; 学校教学管理数据库的模式; 型与值的概念; 外模式; 数据库的二级映像功能; 逻辑独立性; 模式/内模式映像; (2019-1-27)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05: 数据库系统的组成; 对硬件的要求; 软件; 人员; 各种人员的数据视图; 数据库管理员DBA; 系统分析员和数据库设计人员; 应用程序员; 用户; 单用户数据库系统; 主从式结构的数据库系统; 分布式数据库系统; 客户/服务器结构的数据库系统; 并行数据库系统; (2019-1-27)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06: 关系; 域; 笛卡尔积; 元祖; 基数; 主码; 主属性; 基本关系; 查询表; 视图表; 基本关系的性质; 关系模式; 定义关系模式; 关系数据库; 关系数据库模式; (2019-1-27)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07: 关系操作; 基本关系操作; 关系数据库语言的分类; (2019-1-27)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08: 关系的完整性; 实体完整性; 不能取空值; 实体是可区分的; 参照完整性; 关系间的引用; 外码; (2019-1-27)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09: 关系代数; 用户定义的完整性; 并操作; 差; 交; 笛卡尔积; 专门的关系运算; 选择selection; 投影projection; 连接join; 除division; 综合举例; (2019-1-28)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10: 关系演算; 检索操作; 简单检索; 限定的检索; 带排序的检索; 指定返回元祖的条数的检索; 用元组变量的检索; 用存在量词的检索; 带有多个关系的表达式的检索; (2019-1-29)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11: SQL概述; SQL的产生和发展; SQL的特点; 高度非过程化; 面向集合的操作方式; 以同一种语法提供多种使用方式; 语言简单, 易学易用; SQL的基本概念; 基本表; 存储文件; 视图表; (2019-1-29)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12: 数据定义; 创建create; schema和view没有alter; 定义模式; 基本表的定义删除修改; 数据字典; 模式与表; 修改基本表; 删除基本表; 索引的建立和删除; 建立索引; (2019-1-31)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13: 数据查询; select from where; 比较大小; 确定范围; 确定集合; 字符匹配; 涉及空值的查询; 多重条件查询; 单表查询; ORDER BY; 聚集函数; GROUP BY子句; (2018-4-8)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14: 数据查询(2); 连接查询; 等值与非等值连接查询; 自身连接; 外连接; 多表连接; 嵌套查询; 不相关子查询; 带有IN谓词的子查询; 带有比较运算符的子查询; 带有ANY或ALL谓词的子查询; 带有EXISTS谓词的子查询; 集合查询; 关于GROUP BY子句; 关于Having的条件子句; 关于ORDER BY子句; 集合查询; 一个查询的多种表达; 子查询用连接查询表达; select语句的一般形式; (2019-2-1)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15: 数据更新; 插入数据; 插入元组; 插入子查询结果; 修改数据; 修改某一个元组的值; 修改多个元组的值; 带子查询的修改语句; 删除数据; (2019-2-1)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16: 视图; 定义视图; 建立视图; 删除视图; 查询视图; 更新视图; 视图的作用; (2019-2-1)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17: example 3.2, 给出证明栈操作是否合法的准则; 第一个子列s&gt;=x, 整个序列s=x; example 3.6, 用while和stack代替递归; 识别一个读入的反对称序列, 用stack; example 3.15, 判断是否回文, 比较栈顶和队头; example 4.7, 从串S中删除所有和串T相同的子串; example 4.11, 求最长重复子串; (2019-2-2)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18: 数据库安全性概述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数据库安全性; (2019-2-2)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19: 数据库安全性控制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数据库安全性控制概述; 用户身份鉴别; 存取控制; 自主存取控制方法; 授权: 授予和回收; 数据库角色; 强制存取控制方法; (2019-2-4)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20: 视图机制;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(2019-2-4)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21</w:t>
      </w:r>
      <w:r>
        <w:rPr>
          <w:rFonts w:hint="default"/>
          <w:lang w:eastAsia="zh-CN"/>
        </w:rPr>
        <w:t xml:space="preserve">: </w:t>
      </w:r>
      <w:r>
        <w:rPr>
          <w:rFonts w:hint="eastAsia"/>
          <w:lang w:val="en-US" w:eastAsia="zh-CN"/>
        </w:rPr>
        <w:t>审计, 数据加密以及统计数据安全性; 数据加密;</w:t>
      </w:r>
      <w:r>
        <w:rPr>
          <w:rFonts w:hint="default"/>
          <w:lang w:eastAsia="zh-CN"/>
        </w:rPr>
        <w:t xml:space="preserve"> (</w:t>
      </w:r>
      <w:r>
        <w:rPr>
          <w:rFonts w:hint="eastAsia"/>
          <w:lang w:val="en-US" w:eastAsia="zh-CN"/>
        </w:rPr>
        <w:t>2019-2-4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22: 实体完整性; 数据的正确性; 数据的完整性; 数据的安全性; 提供定义完整性约束条件的机制; 提供完整性检查的方法; 违约处理;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(2019-2-4)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23</w:t>
      </w:r>
      <w:r>
        <w:rPr>
          <w:rFonts w:hint="default"/>
          <w:lang w:eastAsia="zh-CN"/>
        </w:rPr>
        <w:t xml:space="preserve">: </w:t>
      </w:r>
      <w:r>
        <w:rPr>
          <w:rFonts w:hint="eastAsia"/>
          <w:lang w:val="en-US" w:eastAsia="zh-CN"/>
        </w:rPr>
        <w:t>参照完整性; 参照完整性定义; 参照完整性检查和违约处理; (2019-2-4)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24: 用户定义的完整性; 属性上的约束条件; 元组上的约束条件; </w:t>
      </w:r>
      <w:r>
        <w:rPr>
          <w:rFonts w:hint="default"/>
          <w:lang w:eastAsia="zh-CN"/>
        </w:rPr>
        <w:t>(</w:t>
      </w:r>
      <w:r>
        <w:rPr>
          <w:rFonts w:hint="eastAsia"/>
          <w:lang w:val="en-US" w:eastAsia="zh-CN"/>
        </w:rPr>
        <w:t>2019-2-4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25: </w:t>
      </w:r>
      <w:r>
        <w:rPr>
          <w:rFonts w:hint="default"/>
          <w:lang w:eastAsia="zh-CN"/>
        </w:rPr>
        <w:t xml:space="preserve">完整性约束命名子句; 完整性约束命名子句;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2019-2-6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26</w:t>
      </w:r>
      <w:r>
        <w:rPr>
          <w:rFonts w:hint="default"/>
          <w:lang w:eastAsia="zh-CN"/>
        </w:rPr>
        <w:t>: 域中完整性限制; 断言assertion; (2019-2-6)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27</w:t>
      </w:r>
      <w:r>
        <w:rPr>
          <w:rFonts w:hint="default"/>
          <w:lang w:eastAsia="zh-CN"/>
        </w:rPr>
        <w:t>: 触发器; 定义触发器; 激活触发器; 删除触发器; (2019-2-6)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28: </w:t>
      </w:r>
      <w:r>
        <w:rPr>
          <w:rFonts w:hint="default"/>
          <w:lang w:eastAsia="zh-CN"/>
        </w:rPr>
        <w:t xml:space="preserve">问题的提出; key的形式化定义; 关系数据理论; 数据依赖; 函数依赖; 传递函数依赖; 码;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2019-2-6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29</w:t>
      </w:r>
      <w:r>
        <w:rPr>
          <w:rFonts w:hint="default"/>
          <w:lang w:eastAsia="zh-CN"/>
        </w:rPr>
        <w:t>: 规范化; 第一范式; 第二范式; 第三范式; BC范式; 多值依赖和第四范式; 多值依赖; 多值依赖的对称性; (2019-2-7)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30: </w:t>
      </w:r>
      <w:r>
        <w:rPr>
          <w:rFonts w:hint="default"/>
          <w:lang w:eastAsia="zh-CN"/>
        </w:rPr>
        <w:t>数据依赖的公理系统; 基本思路; 函数依赖集等价; 最小依赖法;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2019-2-7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31: 模式的分解; (2019-2-7)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32: 数据库设计概述; 数据库设计的特点; 数据库设计方法; 数据库设计的基本步骤; 数据库设计中的各级模式; (2018-5-1)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33: 需求分析; 需求分析的任务; 需求分析的方法; 数据字典; (2019-2-7)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34: 概念结构设计; 属性冲突; 消除冗余的方法, 分析方法; (2019-2-7)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35: 逻辑结构设计; E-R图向关系模型的转换; 数据模型的优化; 设计用户字模式; (2019-2-8)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36: 数据库的物理设计; 数据库物理设计的内容和方法; 关系模式存取方法选择; 确定数据库的存储结构; 评价物理结构; (2019-2-8)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37: 嵌入式SQL; (2019-2-11)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38: 存储过程; (2019-2-11)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39: 关系数据库系统的查询处理; 查询分析; 查询检查; 查询优化; 查询执行; 关系数据库的查询优化; 选择操作的实现; 连接操作的实现; (2019-2-11)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40: 关系数据库系统的查询优化; (2019-2-11)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41: 代数优化; 等价交换规则; 交换律; 结合律; (2019-2-11)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42: 物理优化</w:t>
      </w:r>
      <w:r>
        <w:rPr>
          <w:rFonts w:hint="default"/>
          <w:lang w:eastAsia="zh-CN"/>
        </w:rPr>
        <w:t xml:space="preserve">; </w:t>
      </w:r>
      <w:r>
        <w:rPr>
          <w:rFonts w:hint="default"/>
          <w:lang w:eastAsia="zh-CN"/>
        </w:rPr>
        <w:t>基于启发式规则的存取路径选择优化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选择操作的启发式规则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连接操作的启发式规则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基于代价的优化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数据库恢复技术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2019-2-17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43: </w:t>
      </w:r>
      <w:r>
        <w:rPr>
          <w:rFonts w:hint="default"/>
          <w:lang w:eastAsia="zh-CN"/>
        </w:rPr>
        <w:t>事务和数据库恢复概述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事务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原子性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一致性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隔离性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持续性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2019-2-17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44: </w:t>
      </w:r>
      <w:r>
        <w:rPr>
          <w:rFonts w:hint="default"/>
          <w:lang w:eastAsia="zh-CN"/>
        </w:rPr>
        <w:t>故障种类和恢复实现技术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事物内部的故障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系统故障; 使用日志undo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介质故障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计算机病毒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2019-2-18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45: </w:t>
      </w:r>
      <w:r>
        <w:rPr>
          <w:rFonts w:hint="default"/>
          <w:lang w:eastAsia="zh-CN"/>
        </w:rPr>
        <w:t>恢复策略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数据转储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登记日志文件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2019-2-18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46: </w:t>
      </w:r>
      <w:r>
        <w:rPr>
          <w:rFonts w:hint="default"/>
          <w:lang w:eastAsia="zh-CN"/>
        </w:rPr>
        <w:t>具有检查点的恢复技术和数据库镜像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问题的提出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检查点技术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利用检查点的恢复策略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数据库镜像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2019-2-18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47: </w:t>
      </w:r>
      <w:r>
        <w:rPr>
          <w:rFonts w:hint="default"/>
          <w:lang w:eastAsia="zh-CN"/>
        </w:rPr>
        <w:t>并发控制概述; 丢失修改; 不可重复读; 读脏数据; 并发控制的主要数据; 封锁; 时间戳; 乐观控制法; 多版本并发控制;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2019-2-18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48: </w:t>
      </w:r>
      <w:r>
        <w:rPr>
          <w:rFonts w:hint="default"/>
          <w:lang w:eastAsia="zh-CN"/>
        </w:rPr>
        <w:t>封锁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排他锁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共享锁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2019-2-18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49: 活锁和死锁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活锁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死锁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死锁的预防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死锁的诊断与解除</w:t>
      </w:r>
      <w:r>
        <w:rPr>
          <w:rFonts w:hint="default"/>
          <w:lang w:eastAsia="zh-CN"/>
        </w:rPr>
        <w:t>;</w:t>
      </w:r>
      <w:r>
        <w:t xml:space="preserve"> (2019-2-18)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50: 并发调度的可串行性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(2019-2-18)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 51: 并发控制(3)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 xml:space="preserve"> (2019-2-18)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// text book;</w:t>
      </w:r>
    </w:p>
    <w:p>
      <w:pPr>
        <w:numPr>
          <w:ilvl w:val="0"/>
          <w:numId w:val="1"/>
        </w:numPr>
        <w:ind w:left="425" w:leftChars="0" w:hanging="425" w:firstLineChars="0"/>
      </w:pPr>
      <w:r>
        <w:t>Chapter 1</w:t>
      </w:r>
      <w:r>
        <w:rPr>
          <w:rFonts w:hint="eastAsia"/>
          <w:lang w:val="en-US" w:eastAsia="zh-CN"/>
        </w:rPr>
        <w:t>: 绪论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1.1: 数据库系统概述;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1.1.1: 数据库的4个基本概念;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数据data; 数据库data base; 数据库管理系统DBMS; 数据库系统DBS; (2019-1-14)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List 1.1.2: </w:t>
      </w:r>
      <w:r>
        <w:rPr>
          <w:rFonts w:hint="default"/>
          <w:lang w:eastAsia="zh-CN"/>
        </w:rPr>
        <w:t>数据管理技术的产生和发展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人工管理阶段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文件系统阶段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数据库系统阶段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(2019-1-14)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1.1.3: 数据库系统的特点;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数据结构化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数据共享性高, 冗余度低且易扩充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数据独立性高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(2019-1-14)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Node</w:t>
      </w:r>
      <w:r>
        <w:rPr>
          <w:rFonts w:hint="eastAsia"/>
          <w:lang w:val="en-US" w:eastAsia="zh-CN"/>
        </w:rPr>
        <w:t xml:space="preserve"> 1.2:</w:t>
      </w:r>
      <w:r>
        <w:rPr>
          <w:rFonts w:hint="default"/>
          <w:lang w:eastAsia="zh-CN"/>
        </w:rPr>
        <w:t xml:space="preserve"> 数据模型;</w:t>
      </w:r>
    </w:p>
    <w:p>
      <w:pPr>
        <w:numPr>
          <w:ilvl w:val="0"/>
          <w:numId w:val="1"/>
        </w:numPr>
        <w:ind w:left="425" w:leftChars="0" w:hanging="425" w:firstLineChars="0"/>
      </w:pPr>
      <w:r>
        <w:t>数据模型, 对现实世界数据特征的抽象; 数据模型是数据库的核心和基础; (2019-1-14)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1.2.1: 两类数据模型;</w:t>
      </w:r>
    </w:p>
    <w:p>
      <w:pPr>
        <w:numPr>
          <w:ilvl w:val="0"/>
          <w:numId w:val="1"/>
        </w:numPr>
        <w:ind w:left="425" w:leftChars="0" w:hanging="425" w:firstLineChars="0"/>
      </w:pPr>
      <w:r>
        <w:t>概念模型; 逻辑模型和物理模型; 概念模型; (2019-1-16)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1.2.2: 概念模型;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实体, 客观存在并可相互区别的事物; 属性, 实体所具有的某一特性; 码key, 唯一标识实体的属性集; 实体型entity type; 实体集; 联系relationship; 实体联系方法; (2019-1-16)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List 1.2.3: 数据模型的组成要素;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数据结构; 数据操作; 数据的完整性约束条件; (2019-1-16)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1.2.4: 常用的数据模型;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 xml:space="preserve">List 1.2.5: 层次模型;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层次模型的数据结构; 层次模型的数据操纵和完整性约束; 层次模型的优缺点; (2019-1-16)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1.2.6: 网状模型;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网状模型的数据结构; 网状模型的数据操纵和完整性约束; 网状模型的优缺点; (2019-1-17)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1.2.7: 关系模型;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关系模型的数据结构; 关系模型的数据操纵和完整性约束; 关系模型的优缺点; (2019-1-17)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1.3: 数据库系统的结构; 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1.3.1: 数据库系统模式的概念; </w:t>
      </w:r>
    </w:p>
    <w:p>
      <w:pPr>
        <w:numPr>
          <w:ilvl w:val="0"/>
          <w:numId w:val="1"/>
        </w:numPr>
        <w:ind w:left="425" w:leftChars="0" w:hanging="425" w:firstLineChars="0"/>
      </w:pPr>
      <w:r>
        <w:t>模式schema; 实例instance; (2019-1-17)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1.3.2: 数据库系统的三级模式结构;</w:t>
      </w:r>
    </w:p>
    <w:p>
      <w:pPr>
        <w:numPr>
          <w:ilvl w:val="0"/>
          <w:numId w:val="1"/>
        </w:numPr>
        <w:ind w:left="425" w:leftChars="0" w:hanging="425" w:firstLineChars="0"/>
      </w:pPr>
      <w:r>
        <w:t>模式schema; 外模式external schema; 内模式internal schema; (2019-1-17)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1.3.3: 数据库的二级映像功能与数据独立性;</w:t>
      </w:r>
    </w:p>
    <w:p>
      <w:pPr>
        <w:numPr>
          <w:ilvl w:val="0"/>
          <w:numId w:val="1"/>
        </w:numPr>
        <w:ind w:left="425" w:leftChars="0" w:hanging="425" w:firstLineChars="0"/>
      </w:pPr>
      <w:r>
        <w:t>外模式/模式映像; 模式/内模式印象; (2019-1-17)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1.4: 数据库系统的组成;</w:t>
      </w:r>
    </w:p>
    <w:p>
      <w:pPr>
        <w:numPr>
          <w:ilvl w:val="0"/>
          <w:numId w:val="1"/>
        </w:numPr>
        <w:ind w:left="425" w:leftChars="0" w:hanging="425" w:firstLineChars="0"/>
      </w:pPr>
      <w:r>
        <w:t>硬件平台及数据库; 软件; 人员; (2019-1-18)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2: 关系数据库;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2.1: 关系数据结构及形式化定义;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2.1.1: 关系;</w:t>
      </w:r>
    </w:p>
    <w:p>
      <w:pPr>
        <w:numPr>
          <w:ilvl w:val="0"/>
          <w:numId w:val="1"/>
        </w:numPr>
        <w:ind w:left="425" w:leftChars="0" w:hanging="425" w:firstLineChars="0"/>
      </w:pPr>
      <w:r>
        <w:t>域domain; 笛卡尔积cartesian product; 关系relation; 候选码candidate key; 基本关系; 查询表; 视图表; (2019-1-18)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2.1.2: 关系模式;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2.1.3: 关系数据库;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2.1.4: 关系模型的存储结构;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2.2: 关系操作; 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2.2.1: 基本的关系操作;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2.2.2: 关系数据语言的分类;</w:t>
      </w:r>
    </w:p>
    <w:p>
      <w:pPr>
        <w:numPr>
          <w:ilvl w:val="0"/>
          <w:numId w:val="1"/>
        </w:numPr>
        <w:ind w:left="425" w:leftChars="0" w:hanging="425" w:firstLineChars="0"/>
      </w:pPr>
      <w:r>
        <w:t>关系代数; 关系演算; 结构化查询语言SQL; (2019-1-18)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2.3: 关系的完整性;</w:t>
      </w:r>
    </w:p>
    <w:p>
      <w:pPr>
        <w:numPr>
          <w:ilvl w:val="0"/>
          <w:numId w:val="1"/>
        </w:numPr>
        <w:ind w:left="425" w:leftChars="0" w:hanging="425" w:firstLineChars="0"/>
      </w:pPr>
      <w:r>
        <w:t>实体完整性; 参照完整性; 用户定义的完整性; (2019-1-18)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2.3.1: 实体完整性; </w:t>
      </w:r>
    </w:p>
    <w:p>
      <w:pPr>
        <w:numPr>
          <w:ilvl w:val="0"/>
          <w:numId w:val="1"/>
        </w:numPr>
        <w:ind w:left="425" w:leftChars="0" w:hanging="425" w:firstLineChars="0"/>
      </w:pPr>
      <w:r>
        <w:t>主属性不能取空; (2019-1-18)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2.3.2: 参照完整性;</w:t>
      </w:r>
    </w:p>
    <w:p>
      <w:pPr>
        <w:numPr>
          <w:ilvl w:val="0"/>
          <w:numId w:val="1"/>
        </w:numPr>
        <w:ind w:left="425" w:leftChars="0" w:hanging="425" w:firstLineChars="0"/>
      </w:pPr>
      <w:r>
        <w:t>外码foreign key; 参照完整性规则; (2019-1-18)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2.3.3: 用户定义的完整性;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Node</w:t>
      </w:r>
      <w:r>
        <w:rPr>
          <w:rFonts w:hint="eastAsia"/>
          <w:lang w:val="en-US" w:eastAsia="zh-CN"/>
        </w:rPr>
        <w:t xml:space="preserve"> 2.4: </w:t>
      </w:r>
      <w:r>
        <w:rPr>
          <w:rFonts w:hint="default"/>
          <w:lang w:eastAsia="zh-CN"/>
        </w:rPr>
        <w:t>关系代数</w:t>
      </w:r>
      <w:r>
        <w:rPr>
          <w:rFonts w:hint="eastAsia"/>
          <w:lang w:val="en-US" w:eastAsia="zh-CN"/>
        </w:rPr>
        <w:t xml:space="preserve">; </w:t>
      </w:r>
    </w:p>
    <w:p>
      <w:pPr>
        <w:numPr>
          <w:ilvl w:val="0"/>
          <w:numId w:val="1"/>
        </w:numPr>
        <w:ind w:left="425" w:leftChars="0" w:hanging="425" w:firstLineChars="0"/>
      </w:pPr>
      <w:r>
        <w:t>对关系的运算来表达查询; (2019-1-18)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2.4.1: 传统的集合运算;</w:t>
      </w:r>
    </w:p>
    <w:p>
      <w:pPr>
        <w:numPr>
          <w:ilvl w:val="0"/>
          <w:numId w:val="1"/>
        </w:numPr>
        <w:ind w:left="425" w:leftChars="0" w:hanging="425" w:firstLineChars="0"/>
      </w:pPr>
      <w:r>
        <w:t>并union; 差except; 交intersection; 笛卡儿积cartesian product; (2019-1-18)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2.4.2: 专门的关系运算;</w:t>
      </w:r>
    </w:p>
    <w:p>
      <w:pPr>
        <w:numPr>
          <w:ilvl w:val="0"/>
          <w:numId w:val="1"/>
        </w:numPr>
        <w:ind w:left="425" w:leftChars="0" w:hanging="425" w:firstLineChars="0"/>
      </w:pPr>
      <w:r>
        <w:t>选择selection; 投影projection; 连接join; 除运算divide; 关系代数表达式; (2019-1-18)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2.5: 关系推算;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2.5.1: 元组关系演算语言ALPHA;</w:t>
      </w:r>
    </w:p>
    <w:p>
      <w:pPr>
        <w:numPr>
          <w:ilvl w:val="0"/>
          <w:numId w:val="1"/>
        </w:numPr>
        <w:ind w:left="425" w:leftChars="0" w:hanging="425" w:firstLineChars="0"/>
      </w:pPr>
      <w:r>
        <w:t>检索操作; 更新操作; 修改操作; 插入操作; 删除; (2019-1-19)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2.5.2: 元组关系演算;</w:t>
      </w:r>
    </w:p>
    <w:p>
      <w:pPr>
        <w:numPr>
          <w:ilvl w:val="0"/>
          <w:numId w:val="1"/>
        </w:numPr>
        <w:ind w:left="425" w:leftChars="0" w:hanging="425" w:firstLineChars="0"/>
      </w:pPr>
      <w:r>
        <w:t>元组演算表达式; (2019-1-19)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2.5.3: 域关系语言QBE;</w:t>
      </w:r>
    </w:p>
    <w:p>
      <w:pPr>
        <w:numPr>
          <w:ilvl w:val="0"/>
          <w:numId w:val="1"/>
        </w:numPr>
        <w:ind w:left="425" w:leftChars="0" w:hanging="425" w:firstLineChars="0"/>
      </w:pPr>
      <w:r>
        <w:t>检索操作; 更新操作; 修改操作; 插入操作; 删除操作; (2019-1-19)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3: 关系数据库标准语言SQL;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3.1: SQL概述;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3.1.1: SQL的产生与发展;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3.1.2: SQL的特点;</w:t>
      </w:r>
    </w:p>
    <w:p>
      <w:pPr>
        <w:numPr>
          <w:ilvl w:val="0"/>
          <w:numId w:val="1"/>
        </w:numPr>
        <w:ind w:left="425" w:leftChars="0" w:hanging="425" w:firstLineChars="0"/>
      </w:pPr>
      <w:r>
        <w:t>综合统一; 高度非过程化; 面向集合的操作方式; 以同一种语法结构提供多种使用方式; 语言简洁, 易学易用; (2019-1-19)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3.1.3: SQL的基本概念;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Node</w:t>
      </w:r>
      <w:r>
        <w:rPr>
          <w:rFonts w:hint="eastAsia"/>
          <w:lang w:val="en-US" w:eastAsia="zh-CN"/>
        </w:rPr>
        <w:t xml:space="preserve"> 3.2:</w:t>
      </w:r>
      <w:r>
        <w:rPr>
          <w:rFonts w:hint="default"/>
          <w:lang w:eastAsia="zh-CN"/>
        </w:rPr>
        <w:t xml:space="preserve"> 学生-课程数据库;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Node</w:t>
      </w:r>
      <w:r>
        <w:rPr>
          <w:rFonts w:hint="eastAsia"/>
          <w:lang w:val="en-US" w:eastAsia="zh-CN"/>
        </w:rPr>
        <w:t xml:space="preserve"> 3.3: </w:t>
      </w:r>
      <w:r>
        <w:rPr>
          <w:rFonts w:hint="default"/>
          <w:lang w:eastAsia="zh-CN"/>
        </w:rPr>
        <w:t>数据定义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3.3.1: 模式的定义与删除;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定义模式; 删除模式; (2019-1-19)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3.3.2: 基本表的定义/删除/修改;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定义基本表; 数据类型; 模式与表; 修改基本表; 删除基本表; (2019-1-19)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3.3.3: 索引的建立与删除;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建立索引; 修改索引; 删除索引; (2019-1-19)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3.3.4: 数据字典;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Node</w:t>
      </w:r>
      <w:r>
        <w:rPr>
          <w:rFonts w:hint="eastAsia"/>
          <w:lang w:val="en-US" w:eastAsia="zh-CN"/>
        </w:rPr>
        <w:t xml:space="preserve"> 3.4: </w:t>
      </w:r>
      <w:r>
        <w:rPr>
          <w:rFonts w:hint="default"/>
          <w:lang w:eastAsia="zh-CN"/>
        </w:rPr>
        <w:t>数据查询;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3.4.1: 单表查询;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选择表中的若干列; 选择表中的若干元组; ORDER BY语句; 聚集函数; GROUP BY子句; (2019-1-20)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 xml:space="preserve">List 3.4.2: 连接查询;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等值与非等值连接查询; 自身连接; 外连接; 多表连接; (2019-1-20)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 xml:space="preserve">List 3.4.3: 嵌套查询;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带有IN的谓词的子查询; 不相关子查询; 相关子查询; 带有比较运算符的子查询; 带有ANY(SOME)或ALL谓词的子查询; 带有EXISTS谓词的子查询; (2019-1-20)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List 3.4.4: 集合查询;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List 3.4.5: 基于派生表的查询;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3.4.6: SELECT语句的一般格式;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目标表达式的可选格式; 聚集函数的一般格式; WHERE子句的条件表达式的可选格式; (2019-1-20)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Node</w:t>
      </w:r>
      <w:r>
        <w:rPr>
          <w:rFonts w:hint="eastAsia"/>
          <w:lang w:val="en-US" w:eastAsia="zh-CN"/>
        </w:rPr>
        <w:t xml:space="preserve"> 3.5: </w:t>
      </w:r>
      <w:r>
        <w:rPr>
          <w:rFonts w:hint="default"/>
          <w:lang w:eastAsia="zh-CN"/>
        </w:rPr>
        <w:t>数据更新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3.5.1: 插入数据;</w:t>
      </w:r>
    </w:p>
    <w:p>
      <w:pPr>
        <w:numPr>
          <w:ilvl w:val="0"/>
          <w:numId w:val="1"/>
        </w:numPr>
        <w:ind w:left="425" w:leftChars="0" w:hanging="425" w:firstLineChars="0"/>
      </w:pPr>
      <w:r>
        <w:t>插入元组; 插入子查询的结果; (2019-1-20)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3.5.2: 修改数据;</w:t>
      </w:r>
    </w:p>
    <w:p>
      <w:pPr>
        <w:numPr>
          <w:ilvl w:val="0"/>
          <w:numId w:val="1"/>
        </w:numPr>
        <w:ind w:left="425" w:leftChars="0" w:hanging="425" w:firstLineChars="0"/>
      </w:pPr>
      <w:r>
        <w:t>修改某一个元组的值; 修改多个元组的值; 带子查询的修改语句; (2019-1-20)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3.5.3: 删除数据;</w:t>
      </w:r>
    </w:p>
    <w:p>
      <w:pPr>
        <w:numPr>
          <w:ilvl w:val="0"/>
          <w:numId w:val="1"/>
        </w:numPr>
        <w:ind w:left="425" w:leftChars="0" w:hanging="425" w:firstLineChars="0"/>
      </w:pPr>
      <w:r>
        <w:t>删除某一个元组的值; 删除多个元组的值; 带子查询的删除语句; (2019-1-20)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3.6: 空值的处理;</w:t>
      </w:r>
    </w:p>
    <w:p>
      <w:pPr>
        <w:numPr>
          <w:ilvl w:val="0"/>
          <w:numId w:val="1"/>
        </w:numPr>
        <w:ind w:left="425" w:leftChars="0" w:hanging="425" w:firstLineChars="0"/>
      </w:pPr>
      <w:r>
        <w:t>空值的产生; 空值的判断; 空值的约束条件; 空值的算术运算比较运算逻辑运算; (2019-1-20)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3.7: 视图;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3.7.1: 定义视图;</w:t>
      </w:r>
    </w:p>
    <w:p>
      <w:pPr>
        <w:numPr>
          <w:ilvl w:val="0"/>
          <w:numId w:val="1"/>
        </w:numPr>
        <w:ind w:left="425" w:leftChars="0" w:hanging="425" w:firstLineChars="0"/>
      </w:pPr>
      <w:r>
        <w:t>建立视图; 行列子集视图; 分组视图; 删除视图; (2019-1-20)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3.7.2: 查询视图;</w:t>
      </w:r>
    </w:p>
    <w:p>
      <w:pPr>
        <w:numPr>
          <w:ilvl w:val="0"/>
          <w:numId w:val="1"/>
        </w:numPr>
        <w:ind w:left="425" w:leftChars="0" w:hanging="425" w:firstLineChars="0"/>
      </w:pPr>
      <w:r>
        <w:t>视图消解; (2019-1-20)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3.7.3: 更新视图;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3.7.4: 视图的作用;</w:t>
      </w:r>
    </w:p>
    <w:p>
      <w:pPr>
        <w:numPr>
          <w:ilvl w:val="0"/>
          <w:numId w:val="1"/>
        </w:numPr>
        <w:ind w:left="425" w:leftChars="0" w:hanging="425" w:firstLineChars="0"/>
      </w:pPr>
      <w:r>
        <w:t>视图能够简化用户的操作; 视图使用户能以多种角度看待同一数据; 视图对重构数据库提供了一定程度的逻辑独立性; 视图能够对机密数据提供安全保护; 适当利用视图可以更清晰地表达查询; (2019-1-20)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Chapter 4</w:t>
      </w:r>
      <w:r>
        <w:rPr>
          <w:rFonts w:hint="default"/>
          <w:lang w:eastAsia="zh-CN"/>
        </w:rPr>
        <w:t>: 数据库安全性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Node</w:t>
      </w:r>
      <w:r>
        <w:rPr>
          <w:rFonts w:hint="eastAsia"/>
          <w:lang w:val="en-US" w:eastAsia="zh-CN"/>
        </w:rPr>
        <w:t xml:space="preserve"> 4.1: </w:t>
      </w:r>
      <w:r>
        <w:rPr>
          <w:rFonts w:hint="default"/>
          <w:lang w:eastAsia="zh-CN"/>
        </w:rPr>
        <w:t>数据库安全性概述</w:t>
      </w:r>
      <w:r>
        <w:rPr>
          <w:rFonts w:hint="eastAsia"/>
          <w:lang w:val="en-US" w:eastAsia="zh-CN"/>
        </w:rPr>
        <w:t xml:space="preserve">; 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4.1.1: 数据库的不安全因素;</w:t>
      </w:r>
    </w:p>
    <w:p>
      <w:pPr>
        <w:numPr>
          <w:ilvl w:val="0"/>
          <w:numId w:val="1"/>
        </w:numPr>
        <w:ind w:left="425" w:leftChars="0" w:hanging="425" w:firstLineChars="0"/>
      </w:pPr>
      <w:r>
        <w:t>非授权用户对数据库的恶意存取和破坏; 数据库中重要或敏感的数据被泄漏; 安全环境的脆弱性; (2019-1-20)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4.1.2: 安全标准简介;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4.2: 数据库安全性控制;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4.2.1: 用户身份鉴别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静态口令鉴别</w:t>
      </w:r>
      <w:r>
        <w:t>;</w:t>
      </w:r>
      <w:r>
        <w:rPr>
          <w:rFonts w:hint="eastAsia"/>
          <w:lang w:val="en-US" w:eastAsia="zh-CN"/>
        </w:rPr>
        <w:t xml:space="preserve"> 动态口令鉴别</w:t>
      </w:r>
      <w:r>
        <w:t>;</w:t>
      </w:r>
      <w:r>
        <w:rPr>
          <w:rFonts w:hint="eastAsia"/>
          <w:lang w:val="en-US" w:eastAsia="zh-CN"/>
        </w:rPr>
        <w:t xml:space="preserve"> 生物特征鉴别</w:t>
      </w:r>
      <w:r>
        <w:t>;</w:t>
      </w:r>
      <w:r>
        <w:rPr>
          <w:rFonts w:hint="eastAsia"/>
          <w:lang w:val="en-US" w:eastAsia="zh-CN"/>
        </w:rPr>
        <w:t xml:space="preserve"> 智能卡鉴别</w:t>
      </w:r>
      <w:r>
        <w:t>;</w:t>
      </w:r>
      <w:r>
        <w:rPr>
          <w:rFonts w:hint="eastAsia"/>
          <w:lang w:val="en-US" w:eastAsia="zh-CN"/>
        </w:rPr>
        <w:t xml:space="preserve"> (2019-1-21)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4.2.2: 存取控制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定义用户权限</w:t>
      </w:r>
      <w:r>
        <w:t>;</w:t>
      </w:r>
      <w:r>
        <w:rPr>
          <w:rFonts w:hint="eastAsia"/>
          <w:lang w:val="en-US" w:eastAsia="zh-CN"/>
        </w:rPr>
        <w:t xml:space="preserve"> 合法权限检查</w:t>
      </w:r>
      <w:r>
        <w:t>;</w:t>
      </w:r>
      <w:r>
        <w:rPr>
          <w:rFonts w:hint="eastAsia"/>
          <w:lang w:val="en-US" w:eastAsia="zh-CN"/>
        </w:rPr>
        <w:t xml:space="preserve"> (2019-1-21)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4.2.3: 自主存取控制方法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4.2.4: 授权: 授予与收回</w:t>
      </w:r>
      <w:r>
        <w:t>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GRANT</w:t>
      </w:r>
      <w:r>
        <w:t>;</w:t>
      </w:r>
      <w:r>
        <w:rPr>
          <w:rFonts w:hint="eastAsia"/>
          <w:lang w:val="en-US" w:eastAsia="zh-CN"/>
        </w:rPr>
        <w:t xml:space="preserve"> REVOKE</w:t>
      </w:r>
      <w:r>
        <w:t>;</w:t>
      </w:r>
      <w:r>
        <w:rPr>
          <w:rFonts w:hint="eastAsia"/>
          <w:lang w:val="en-US" w:eastAsia="zh-CN"/>
        </w:rPr>
        <w:t xml:space="preserve"> 创建数据库模式的权限</w:t>
      </w:r>
      <w:r>
        <w:t>;</w:t>
      </w:r>
      <w:r>
        <w:rPr>
          <w:rFonts w:hint="eastAsia"/>
          <w:lang w:val="en-US" w:eastAsia="zh-CN"/>
        </w:rPr>
        <w:t xml:space="preserve"> (2019-1-21)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4.2.5: 数据库角色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角色的创建</w:t>
      </w:r>
      <w:r>
        <w:t>;</w:t>
      </w:r>
      <w:r>
        <w:rPr>
          <w:rFonts w:hint="eastAsia"/>
          <w:lang w:val="en-US" w:eastAsia="zh-CN"/>
        </w:rPr>
        <w:t xml:space="preserve"> 给角色授权</w:t>
      </w:r>
      <w:r>
        <w:t>;</w:t>
      </w:r>
      <w:r>
        <w:rPr>
          <w:rFonts w:hint="eastAsia"/>
          <w:lang w:val="en-US" w:eastAsia="zh-CN"/>
        </w:rPr>
        <w:t xml:space="preserve"> 将一个角色授予其他的角色或用户</w:t>
      </w:r>
      <w:r>
        <w:t>;</w:t>
      </w:r>
      <w:r>
        <w:rPr>
          <w:rFonts w:hint="eastAsia"/>
          <w:lang w:val="en-US" w:eastAsia="zh-CN"/>
        </w:rPr>
        <w:t xml:space="preserve"> 角色权限的收回</w:t>
      </w:r>
      <w:r>
        <w:t>;</w:t>
      </w:r>
      <w:r>
        <w:rPr>
          <w:rFonts w:hint="eastAsia"/>
          <w:lang w:val="en-US" w:eastAsia="zh-CN"/>
        </w:rPr>
        <w:t xml:space="preserve"> (2019-1-21)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4.2.6: 强制存取控制方法;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Node 4.3: 视图机制; 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4.4: 审计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审计事件</w:t>
      </w:r>
      <w:r>
        <w:t>;</w:t>
      </w:r>
      <w:r>
        <w:rPr>
          <w:rFonts w:hint="eastAsia"/>
          <w:lang w:val="en-US" w:eastAsia="zh-CN"/>
        </w:rPr>
        <w:t xml:space="preserve"> 审计功能</w:t>
      </w:r>
      <w:r>
        <w:t>;</w:t>
      </w:r>
      <w:r>
        <w:rPr>
          <w:rFonts w:hint="eastAsia"/>
          <w:lang w:val="en-US" w:eastAsia="zh-CN"/>
        </w:rPr>
        <w:t xml:space="preserve"> AUDIT语句和NOAUDIT语句</w:t>
      </w:r>
      <w:r>
        <w:t>;</w:t>
      </w:r>
      <w:r>
        <w:rPr>
          <w:rFonts w:hint="eastAsia"/>
          <w:lang w:val="en-US" w:eastAsia="zh-CN"/>
        </w:rPr>
        <w:t xml:space="preserve"> (2019-1-22)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4.5: 数据加密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存储加密</w:t>
      </w:r>
      <w:r>
        <w:t>;</w:t>
      </w:r>
      <w:r>
        <w:rPr>
          <w:rFonts w:hint="eastAsia"/>
          <w:lang w:val="en-US" w:eastAsia="zh-CN"/>
        </w:rPr>
        <w:t xml:space="preserve"> 传输加密</w:t>
      </w:r>
      <w:r>
        <w:t>;</w:t>
      </w:r>
      <w:r>
        <w:rPr>
          <w:rFonts w:hint="eastAsia"/>
          <w:lang w:val="en-US" w:eastAsia="zh-CN"/>
        </w:rPr>
        <w:t xml:space="preserve"> (2019-1-22)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4.6: 其他安全性保护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推理控制</w:t>
      </w:r>
      <w:r>
        <w:t>;</w:t>
      </w:r>
      <w:r>
        <w:rPr>
          <w:rFonts w:hint="eastAsia"/>
          <w:lang w:val="en-US" w:eastAsia="zh-CN"/>
        </w:rPr>
        <w:t xml:space="preserve"> 隐蔽信道</w:t>
      </w:r>
      <w:r>
        <w:t>;</w:t>
      </w:r>
      <w:r>
        <w:rPr>
          <w:rFonts w:hint="eastAsia"/>
          <w:lang w:val="en-US" w:eastAsia="zh-CN"/>
        </w:rPr>
        <w:t xml:space="preserve"> (2019-1-22)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Chapter 5: 数据库完整性;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提供定义完整性约束条件的机制</w:t>
      </w:r>
      <w:r>
        <w:t>;</w:t>
      </w:r>
      <w:r>
        <w:rPr>
          <w:rFonts w:hint="eastAsia"/>
          <w:lang w:val="en-US" w:eastAsia="zh-CN"/>
        </w:rPr>
        <w:t xml:space="preserve"> 提供完整性检查的方法</w:t>
      </w:r>
      <w:r>
        <w:t>;</w:t>
      </w:r>
      <w:r>
        <w:rPr>
          <w:rFonts w:hint="eastAsia"/>
          <w:lang w:val="en-US" w:eastAsia="zh-CN"/>
        </w:rPr>
        <w:t xml:space="preserve"> 进行违约处理</w:t>
      </w:r>
      <w:r>
        <w:t>;</w:t>
      </w:r>
      <w:r>
        <w:rPr>
          <w:rFonts w:hint="eastAsia"/>
          <w:lang w:val="en-US" w:eastAsia="zh-CN"/>
        </w:rPr>
        <w:t xml:space="preserve"> (2019-1-22)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5.1: 实体完整性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5.1.1: 定义实体完整性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5.1.2: 实体完整性检查和违约处理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5.2: 参照完整性;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5.2.1: 定义参照完整性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5.2.2: 参照完整性检查和违约处理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拒绝执行</w:t>
      </w:r>
      <w:r>
        <w:t>;</w:t>
      </w:r>
      <w:r>
        <w:rPr>
          <w:rFonts w:hint="eastAsia"/>
          <w:lang w:val="en-US" w:eastAsia="zh-CN"/>
        </w:rPr>
        <w:t xml:space="preserve"> 级联操作</w:t>
      </w:r>
      <w:r>
        <w:t>;</w:t>
      </w:r>
      <w:r>
        <w:rPr>
          <w:rFonts w:hint="eastAsia"/>
          <w:lang w:val="en-US" w:eastAsia="zh-CN"/>
        </w:rPr>
        <w:t xml:space="preserve"> 设置为空值</w:t>
      </w:r>
      <w:r>
        <w:t>;</w:t>
      </w:r>
      <w:r>
        <w:rPr>
          <w:rFonts w:hint="eastAsia"/>
          <w:lang w:val="en-US" w:eastAsia="zh-CN"/>
        </w:rPr>
        <w:t xml:space="preserve"> (2019-1-22)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5.3: 用户定义的完整性;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5.3.1: 属性上的约束条件;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属性上约束条件的定义</w:t>
      </w:r>
      <w:r>
        <w:t>;</w:t>
      </w:r>
      <w:r>
        <w:rPr>
          <w:rFonts w:hint="eastAsia"/>
          <w:lang w:val="en-US" w:eastAsia="zh-CN"/>
        </w:rPr>
        <w:t xml:space="preserve"> 不允许空值</w:t>
      </w:r>
      <w:r>
        <w:t>;</w:t>
      </w:r>
      <w:r>
        <w:rPr>
          <w:rFonts w:hint="eastAsia"/>
          <w:lang w:val="en-US" w:eastAsia="zh-CN"/>
        </w:rPr>
        <w:t xml:space="preserve"> 列值唯一</w:t>
      </w:r>
      <w:r>
        <w:t>;</w:t>
      </w:r>
      <w:r>
        <w:rPr>
          <w:rFonts w:hint="eastAsia"/>
          <w:lang w:val="en-US" w:eastAsia="zh-CN"/>
        </w:rPr>
        <w:t xml:space="preserve"> 用check短语指定列值</w:t>
      </w:r>
      <w:r>
        <w:t>;</w:t>
      </w:r>
      <w:r>
        <w:rPr>
          <w:rFonts w:hint="eastAsia"/>
          <w:lang w:val="en-US" w:eastAsia="zh-CN"/>
        </w:rPr>
        <w:t xml:space="preserve"> 属性上约束条件的检查和违约处理</w:t>
      </w:r>
      <w:r>
        <w:t>;</w:t>
      </w:r>
      <w:r>
        <w:rPr>
          <w:rFonts w:hint="eastAsia"/>
          <w:lang w:val="en-US" w:eastAsia="zh-CN"/>
        </w:rPr>
        <w:t xml:space="preserve"> (2019-1-23)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5.3.2: 元组上的约束条件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元组上的约束条件的定义; 元组上约束条件的检查和违约处理;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5.4: 完整性约束命名子句;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完整性约束命名子句; 修改表中的完整性限制; (2019-1-23)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5.5: 域中的完整性限制;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5.6: 断言;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创建断言的语句格式; 删除断言的语句格式;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5.7: 触发器;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5.7.1: 定义触发器;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5.7.2: 激活触发器;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5.7.3: 删除触发器;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第二篇: 设计与应用开发篇;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Chapter 6: 关系数据理论;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6.1: 问题的提出;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数据依赖; 数据冗余; 更新异常; 插入异常; 删除异常; (2019-1-23)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6.2: 规范化;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6.2.1: 函数依赖;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完全函数依赖, 部分函数依赖; 传递函数; (2019-1-24)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6.2.2: 码;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候选码; (2019-1-24)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6.2.3: 范式;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规范化; (2019-1-24)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6.2.4: 2NF;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插入异常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删除异常; 修改复杂; (2019-2-18)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6.2.5: 3NF;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List 6.2.6: BCNF;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  <w:r>
        <w:rPr>
          <w:rFonts w:hint="default"/>
          <w:lang w:eastAsia="zh-CN"/>
        </w:rPr>
        <w:t>;;;;;;;;;;;;;;;;;;;;;;;</w:t>
      </w:r>
      <w:r>
        <w:rPr>
          <w:rFonts w:hint="eastAsia"/>
          <w:lang w:val="en-US" w:eastAsia="zh-CN"/>
        </w:rPr>
        <w:t>;;;;</w:t>
      </w:r>
      <w:r>
        <w:t>;;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6: 树和二叉树;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Ch 6.1: 子树; 结点, degree; leaf, child, parent, sibling; 祖先, 子孙; 层次, 堂兄弟, 深度; 有序树, 无序树; 森林; </w:t>
      </w:r>
      <w:r>
        <w:rPr>
          <w:rFonts w:hint="default"/>
          <w:lang w:eastAsia="zh-CN"/>
        </w:rPr>
        <w:t>(2018-5-12)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Ch 6.2: 二叉树; 二叉树的性质; 二叉树的顺序存储; 二叉树的链式存储; (2018-5-13)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t>Ch 6.3: 遍历二叉树; Preorder, Inorder, Postorder; 前缀表示, 中缀表示, 后缀表示; 中序遍历的非递归算法; 按先序序列建立二叉链表; 遍历二叉树时间复杂度O(n), 空间复杂度O(n); 线索链表, 线索, 线索二叉树, 线索化; (2018-5-13)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Ch 6.4: 树的存储结构, 双亲表示法, 孩子表示法, 孩子兄弟表示法; 树和二叉树的对应关系; 先根遍历树, 后根遍历树; 先序遍历森林, 中序遍历森林; </w:t>
      </w:r>
      <w:r>
        <w:rPr>
          <w:rFonts w:hint="eastAsia"/>
          <w:lang w:val="en-US" w:eastAsia="zh-CN"/>
        </w:rPr>
        <w:t>(2018-5-14)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Ch 6.5:  等价关系, 等价类; example 6.1, 求等价类; (2018-5-14)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Ch 6.6: 路径长度, 带权路径长度; 最优二叉树, 赫夫曼树; 构造赫夫曼树, 赫夫曼算法; 赫夫曼编码; 出现次数较多的字符采用尽可能短的编码; example 6.2, 设计赫夫曼编码; (2018-5-15)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Ch 6.7: 回溯法和树的遍历; example 6.3, 求幂集; example 6.4, 求4皇后问题的所有布局; (2018-5-15)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Ch 6.8: 树的计数; example 6.5, 从前序序列和中序序列构造二叉树; (2018-5-15)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Chapter 7;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Ch 7.1: 顶点, 弧尾, 弧头, 有向图, 边, 无向图; </w:t>
      </w:r>
      <w:r>
        <w:rPr>
          <w:rFonts w:hint="default"/>
          <w:lang w:eastAsia="zh-CN"/>
        </w:rPr>
        <w:t>完全图, 有向完全图; 稀疏图, 稠密图; 权, 网; 邻接点, 依附, 关联; 度, 入度, 出度; 路径, 回路或环, 简单路径; 连通, 连通图, 连通分量; 强连通图, 强连通分量; 生成树; 有向树, 生成森林; (2018-5-12)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Ch 7.2: 邻接矩阵; 利用邻接矩阵求顶点的度; 网的邻接矩阵; 邻接表, 每个顶点与之相邻的顶点; 逆邻接表; (2018-5-12)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Ch 7.3: 图的遍历; 深度优先搜索, 类似于先根遍历; 广度优先搜索, 类似于按层次遍历; (2018-5-12)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Ch 7.4: 图的连通性; 非连通图, 需从多个顶点出发进行搜索; 极小连通子图, 深度优先生成树, 广度优先生成树; 非连通图的生成森林; 深度优先生成森林; 利用十字链表, 求有向图的强连通分量; 最小生成树; 最小生成树的MST性质; Prim算法; Kruskal算法; 关节点(割点), 重连通图, 连通度; (2018-5-12)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Ch 7.5: 有向无环图; 拓扑排序; 选一个没有前驱的结点并输出, 从图中删除该顶点和所有以它为尾的弧; 顶点表示活动的网(AOV网); 边表示活动的网(AOE网); 关键路径; (2018-5-12)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Ch 7.6: 最短路径; Dijkstra算法; D[i], 当前所找到的从始点v到终点vi的最短路径长度; Floyd算法; (2018-5-12)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9;</w:t>
      </w:r>
    </w:p>
    <w:p>
      <w:pPr>
        <w:numPr>
          <w:ilvl w:val="0"/>
          <w:numId w:val="1"/>
        </w:numPr>
        <w:ind w:left="425" w:leftChars="0" w:hanging="425" w:firstLineChars="0"/>
      </w:pPr>
      <w:r>
        <w:t>查找表, 静态查找表, 动态查找表; 关键字, 主关键字, 次关键字; 查找, 查找成功, 查找不成功; (2018-5-18)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t>Ch 9.1: 静态查找表; 顺序查找; 平均查找长度; 有序表的查找; 折半查找; 折半查找的性能分析; 静态树表的查找; ;;;;;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 9.3: 哈希函数; 冲突, 同义词; 哈希表, 散列, 哈希地址或散列地址; 哈希函数的构造方法; 均匀的哈希函数; 直接定址法; 数字分析法; 平方取中法; 折叠法; 除留余数法; 随机数法; 处理冲突的方法; 开放定址法; 再哈希法; 链地址法, example 9-3, 链地址法构造的哈希表; 建立一个公共溢出区; 哈希表的查找及其分析; 哈希表的装填因子; (2018-5-19)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Chapter 10;</w:t>
      </w:r>
    </w:p>
    <w:p>
      <w:pPr>
        <w:numPr>
          <w:ilvl w:val="0"/>
          <w:numId w:val="1"/>
        </w:numPr>
        <w:ind w:left="425" w:leftChars="0" w:hanging="425" w:firstLineChars="0"/>
      </w:pPr>
      <w:r>
        <w:t>Ch 10.1: 排序方法是稳定的, 排序方法是不稳定的; 内部排序, 外部排序; 简单的排序, 先进的排序, 基数排序; 比较两个关键字的大小, 将记录葱一个位置移动到另一个位置; 线性表, 链表排序, 地址排序; (2018-5-21)</w:t>
      </w:r>
    </w:p>
    <w:p>
      <w:pPr>
        <w:numPr>
          <w:ilvl w:val="0"/>
          <w:numId w:val="1"/>
        </w:numPr>
        <w:ind w:left="425" w:leftChars="0" w:hanging="425" w:firstLineChars="0"/>
      </w:pPr>
      <w:r>
        <w:t>Ch 10.2: 直接插入排序; ;;;;;;;;;;;;;;;;;;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王道论坛考研数据结构; </w:t>
      </w:r>
    </w:p>
    <w:p>
      <w:pPr>
        <w:numPr>
          <w:ilvl w:val="0"/>
          <w:numId w:val="1"/>
        </w:numPr>
        <w:ind w:left="425" w:leftChars="0" w:hanging="425" w:firstLineChars="0"/>
      </w:pPr>
      <w:r>
        <w:t>Chapter 1: 绪论;</w:t>
      </w:r>
    </w:p>
    <w:p>
      <w:pPr>
        <w:numPr>
          <w:ilvl w:val="0"/>
          <w:numId w:val="1"/>
        </w:numPr>
        <w:ind w:left="425" w:leftChars="0" w:hanging="425" w:firstLineChars="0"/>
      </w:pPr>
      <w:r>
        <w:t>分析算法的时间复杂度和空间复杂度; (2018-9-11)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1.1: 数据结构的基本概念;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1.1.1: 基本概念和术语; 数据; 一个数据元素可由若干个数据项组成; 数据对象, 具有相同性质的数据元素的集合; 数据类型, 原子类型, 结构类型, 抽象数据类型; 抽象数据类型, 数据对象, 数据关系, 基本操作集; 数据结构, 逻辑结构, 存储结构, 数据的运算; (2018-9-11)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1.1.2: 数据结构的三要素; 数据的逻辑结构; 线性结构, 线性表; 非线性结构, 集合, 树, 图; 数据的存储结构; 顺序存储; 链式存储; 索引存储; 散列存储; 数据的运算; (2018-9-11)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1.1.3: 选择4, 循环队列是顺序表表示的; 选择7, 结点内一定连续;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1.2: 算法和算法评价;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1.2.1: 算法的基本概念; 有穷性, 确定性, 可行性, 输入, 输出; 正确性, 可读性, 健壮性, 效率与低存储量需求; (2018-9-11)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1.2.2: 算法效率的度量; 时间复杂度; 最坏时间复杂度, 平均时间复杂度, 最好时间复杂度; 空间复杂度; (2018-9-11)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1.2.3: 选择6; 选择12;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2: 线性表;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2.1: 线性表的定义和基本操作;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2.1.1: 线性表是具有相同数据类型的数据元素的有限序列; 每个元素有且仅有一个前驱, 一个后继; (2018-9-11)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2.1.2: 线性表的基本操作; (2018-9-11)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2.2: 线性表的顺序表示;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2.2.1: 顺序表的定义, 线性表的顺序存储; 一维数组可以是静态分配的, 也可以是动态分配的; (2018-9-11)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2.2.2: 顺序表上基本操作的实现; 插入操作; 删除操作; 按值查找; 顺序表存储空间=表长*sizeof(元素类型); (2018-9-15)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cyan"/>
        </w:rPr>
      </w:pPr>
      <w:r>
        <w:rPr>
          <w:highlight w:val="cyan"/>
        </w:rPr>
        <w:t>page 18, question 12; (2018-9-15)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2.3: 线性表的链式表示;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2.3.1: 单链表的定义;</w:t>
      </w:r>
    </w:p>
    <w:p>
      <w:pPr>
        <w:numPr>
          <w:ilvl w:val="0"/>
          <w:numId w:val="1"/>
        </w:numPr>
        <w:ind w:left="425" w:leftChars="0" w:hanging="425" w:firstLineChars="0"/>
      </w:pPr>
      <w:r>
        <w:t>非随机存取; 头指针; 头结点; (2018-9-15)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2.3.2: 单链表上基本操作的实现;</w:t>
      </w:r>
    </w:p>
    <w:p>
      <w:pPr>
        <w:numPr>
          <w:ilvl w:val="0"/>
          <w:numId w:val="1"/>
        </w:numPr>
        <w:ind w:left="425" w:leftChars="0" w:hanging="425" w:firstLineChars="0"/>
      </w:pPr>
      <w:r>
        <w:t>采用头插法建立单链表; 采用尾插法建立单链表; 按序号查找结点; 按值查找结点; 插入结点操作; 删除结点操作; 求表长操作; (2018-9-15)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2.3.3: 双链表; </w:t>
      </w:r>
    </w:p>
    <w:p>
      <w:pPr>
        <w:numPr>
          <w:ilvl w:val="0"/>
          <w:numId w:val="1"/>
        </w:numPr>
        <w:ind w:left="425" w:leftChars="0" w:hanging="425" w:firstLineChars="0"/>
      </w:pPr>
      <w:r>
        <w:t>双链表的插入操作; 双链表的删除操作; (2018-9-15)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2.3.4: 循环链表; 循环双链表; (2018-9-15)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2.3.4: 循环双链表; 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2.3.5: 静态链表; 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2.3.6: 顺序表和链表的比较; </w:t>
      </w:r>
    </w:p>
    <w:p>
      <w:pPr>
        <w:numPr>
          <w:ilvl w:val="0"/>
          <w:numId w:val="1"/>
        </w:numPr>
        <w:ind w:left="425" w:leftChars="0" w:hanging="425" w:firstLineChars="0"/>
      </w:pPr>
      <w:r>
        <w:t>存取方式; 逻辑结构与物理结构; 插入查找删除; 空间分配; 基于存储的考虑; 基于运算的考虑; 基于环境的考虑; (2018-9-17)</w:t>
      </w:r>
    </w:p>
    <w:p>
      <w:pPr>
        <w:numPr>
          <w:ilvl w:val="0"/>
          <w:numId w:val="1"/>
        </w:numPr>
        <w:ind w:left="425" w:leftChars="0" w:hanging="425" w:firstLineChars="0"/>
      </w:pPr>
      <w:r>
        <w:t>Page 37, question 6; end at 16; //////////////////////////////////////////////////////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3: 栈和队列;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3.1: 栈;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3.1.1: 栈的基本概念;</w:t>
      </w:r>
    </w:p>
    <w:p>
      <w:pPr>
        <w:numPr>
          <w:ilvl w:val="0"/>
          <w:numId w:val="1"/>
        </w:numPr>
        <w:ind w:left="425" w:leftChars="0" w:hanging="425" w:firstLineChars="0"/>
      </w:pPr>
      <w:r>
        <w:t>栈的定义; 栈; 栈顶; 栈底; 空栈; 栈的基本操作; (2018-9-19)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3.1.2: 栈的顺序存储结构;</w:t>
      </w:r>
    </w:p>
    <w:p>
      <w:pPr>
        <w:numPr>
          <w:ilvl w:val="0"/>
          <w:numId w:val="1"/>
        </w:numPr>
        <w:ind w:left="425" w:leftChars="0" w:hanging="425" w:firstLineChars="0"/>
      </w:pPr>
      <w:r>
        <w:t>顺序栈的实现; 顺序栈的基本运算; 共享栈; (2018-9-19)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3.1.3: 栈的链式存储结构;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3.1.4: 试题精选;</w:t>
      </w:r>
    </w:p>
    <w:p>
      <w:pPr>
        <w:numPr>
          <w:ilvl w:val="0"/>
          <w:numId w:val="1"/>
        </w:numPr>
        <w:ind w:left="425" w:leftChars="0" w:hanging="425" w:firstLineChars="0"/>
      </w:pPr>
      <w:r>
        <w:t>选择题11, 卡特兰数; (2018-12-6)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3.2: 队列;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3.2.1: 队列的基本概念;</w:t>
      </w:r>
    </w:p>
    <w:p>
      <w:pPr>
        <w:numPr>
          <w:ilvl w:val="0"/>
          <w:numId w:val="1"/>
        </w:numPr>
        <w:ind w:left="425" w:leftChars="0" w:hanging="425" w:firstLineChars="0"/>
      </w:pPr>
      <w:r>
        <w:t>队列的定义; 队列常见的基本操作; (2018-9-21)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 3.2.2: 队列的顺序存储结构;</w:t>
      </w:r>
    </w:p>
    <w:p>
      <w:pPr>
        <w:numPr>
          <w:ilvl w:val="0"/>
          <w:numId w:val="1"/>
        </w:numPr>
        <w:ind w:left="425" w:leftChars="0" w:hanging="425" w:firstLineChars="0"/>
      </w:pPr>
      <w:r>
        <w:t>队列的顺序存储; 循环队列; 牺牲一个单元来区分队空和队满; 循环队列的操作; (2018-9-21)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3.2.3: 队列的链式存储结构;</w:t>
      </w:r>
    </w:p>
    <w:p>
      <w:pPr>
        <w:numPr>
          <w:ilvl w:val="0"/>
          <w:numId w:val="1"/>
        </w:numPr>
        <w:ind w:left="425" w:leftChars="0" w:hanging="425" w:firstLineChars="0"/>
      </w:pPr>
      <w:r>
        <w:t>队列的链式存储; (2018-9-21)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3.2.4: 双端队列;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3.2.5: 试题精选;</w:t>
      </w:r>
    </w:p>
    <w:p>
      <w:pPr>
        <w:numPr>
          <w:ilvl w:val="0"/>
          <w:numId w:val="1"/>
        </w:numPr>
        <w:ind w:left="425" w:leftChars="0" w:hanging="425" w:firstLineChars="0"/>
      </w:pPr>
      <w:r>
        <w:t>练习题8; 练习题10; 练习题18; ;;;;;;;(2018-12-7)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3.3: 栈和队列的应用;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3.3.1: 栈在括号匹配中的应用;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3.3.2: 栈在表达式求值中的应用;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3.3.3: 栈在递归中的应用;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3.3.4: 队列在层次遍历中的应用;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3.3.5: 队列在计算机系统中的应用;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3.4: 特殊矩阵的压缩存储;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3.4.1: 数组的定义;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3.4.2: 数组的存储结构;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3.4.3: 矩阵的压缩存储;</w:t>
      </w:r>
    </w:p>
    <w:p>
      <w:pPr>
        <w:numPr>
          <w:ilvl w:val="0"/>
          <w:numId w:val="1"/>
        </w:numPr>
        <w:ind w:left="425" w:leftChars="0" w:hanging="425" w:firstLineChars="0"/>
      </w:pPr>
      <w:r>
        <w:t>对称矩阵; 三角矩阵; 三对角矩阵; (2018-9-25)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3.4.4: 稀疏矩阵;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3.4.5: 本节试题精选;</w:t>
      </w:r>
    </w:p>
    <w:p>
      <w:pPr>
        <w:numPr>
          <w:ilvl w:val="0"/>
          <w:numId w:val="1"/>
        </w:numPr>
        <w:ind w:left="425" w:leftChars="0" w:hanging="425" w:firstLineChars="0"/>
      </w:pPr>
      <w:r>
        <w:t>选择6, 还要再减1; 选择9; (2018-12-8)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4: 树与二叉树;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4.1: 树的基本概念;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4.1.1: 树的定义;</w:t>
      </w:r>
    </w:p>
    <w:p>
      <w:pPr>
        <w:numPr>
          <w:ilvl w:val="0"/>
          <w:numId w:val="1"/>
        </w:numPr>
        <w:ind w:left="425" w:leftChars="0" w:hanging="425" w:firstLineChars="0"/>
      </w:pPr>
      <w:r>
        <w:t>空树; 根; 子树; (2018-9-26)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4.1.2: 基本术语;</w:t>
      </w:r>
    </w:p>
    <w:p>
      <w:pPr>
        <w:numPr>
          <w:ilvl w:val="0"/>
          <w:numId w:val="1"/>
        </w:numPr>
        <w:ind w:left="425" w:leftChars="0" w:hanging="425" w:firstLineChars="0"/>
      </w:pPr>
      <w:r>
        <w:t>祖先结点; 子孙结点; 双亲结点; 孩子结点; 兄弟结点; 结点的度; 树的度; 分支结点; 叶子结点; 结点的层次; 结点的深度; 结点的高度; 树的高度; 有序树; 无序树; 路径, 路径长度; 森林; (2018-9-26)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4.1.3: 树的性质;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4.2: 二叉树的概念;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4.2.1: 二叉树的定义及其主要特性;</w:t>
      </w:r>
    </w:p>
    <w:p>
      <w:pPr>
        <w:numPr>
          <w:ilvl w:val="0"/>
          <w:numId w:val="1"/>
        </w:numPr>
        <w:ind w:left="425" w:leftChars="0" w:hanging="425" w:firstLineChars="0"/>
      </w:pPr>
      <w:r>
        <w:t>二叉树的定义; 几个特殊的二叉树; 满二叉树; 完全二叉树; 二叉排序树; 平衡二叉树; 二叉树的性质; (2018-9-26)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4.2.2: 二叉树的存储结构;</w:t>
      </w:r>
    </w:p>
    <w:p>
      <w:pPr>
        <w:numPr>
          <w:ilvl w:val="0"/>
          <w:numId w:val="1"/>
        </w:numPr>
        <w:ind w:left="425" w:leftChars="0" w:hanging="425" w:firstLineChars="0"/>
      </w:pPr>
      <w:r>
        <w:t>顺序存储结构; 链式存储结构; (2018-9-27)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4.2.3: 本节试题精选;</w:t>
      </w:r>
    </w:p>
    <w:p>
      <w:pPr>
        <w:numPr>
          <w:ilvl w:val="0"/>
          <w:numId w:val="1"/>
        </w:numPr>
        <w:ind w:left="425" w:leftChars="0" w:hanging="425" w:firstLineChars="0"/>
      </w:pPr>
      <w:r>
        <w:t>选择14; 选择16; (2018-12-9)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4.3: 二叉树的遍历和线索二叉树;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4.3.1: 二叉树的遍历;</w:t>
      </w:r>
    </w:p>
    <w:p>
      <w:pPr>
        <w:numPr>
          <w:ilvl w:val="0"/>
          <w:numId w:val="1"/>
        </w:numPr>
        <w:ind w:left="425" w:leftChars="0" w:hanging="425" w:firstLineChars="0"/>
      </w:pPr>
      <w:r>
        <w:t>先序遍历; 中序遍历; 后序遍历; 层次遍历; 由遍历序列构造二叉树; (2018-9-28)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4.3.2: 线索二叉树;</w:t>
      </w:r>
    </w:p>
    <w:p>
      <w:pPr>
        <w:numPr>
          <w:ilvl w:val="0"/>
          <w:numId w:val="1"/>
        </w:numPr>
        <w:ind w:left="425" w:leftChars="0" w:hanging="425" w:firstLineChars="0"/>
      </w:pPr>
      <w:r>
        <w:t>线索二叉树的基本概念; 线索二叉树的构造; 线索二叉树的构造; 线索二叉树的遍历; (2018-9-28)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4.4: 树, 森林;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4.4.1: 树的存储结构;</w:t>
      </w:r>
    </w:p>
    <w:p>
      <w:pPr>
        <w:numPr>
          <w:ilvl w:val="0"/>
          <w:numId w:val="1"/>
        </w:numPr>
        <w:ind w:left="425" w:leftChars="0" w:hanging="425" w:firstLineChars="0"/>
      </w:pPr>
      <w:r>
        <w:t>双亲表示法; 孩子表示法; 孩子兄弟表示法; (2018-10-6)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4.4.2: 树森林与二叉树的转换;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4.4.3: 树和森林的遍历;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4.4.4: 树的应用, 并查集;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4.4.5: 本节试题精选;</w:t>
      </w:r>
    </w:p>
    <w:p>
      <w:pPr>
        <w:numPr>
          <w:ilvl w:val="0"/>
          <w:numId w:val="1"/>
        </w:numPr>
        <w:ind w:left="425" w:leftChars="0" w:hanging="425" w:firstLineChars="0"/>
      </w:pPr>
      <w:r>
        <w:t>应用题4, 这奇葩的形状; (2018-12-10)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4.5: 树与二叉树的应用;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4.5.1: 二叉排序树;</w:t>
      </w:r>
    </w:p>
    <w:p>
      <w:pPr>
        <w:numPr>
          <w:ilvl w:val="0"/>
          <w:numId w:val="1"/>
        </w:numPr>
        <w:ind w:left="425" w:leftChars="0" w:hanging="425" w:firstLineChars="0"/>
      </w:pPr>
      <w:r>
        <w:t>二叉排序树的定义; 二叉排序树的查找; 二叉排序树的插入; 二叉排序树的构造; 二叉排序树的删除; (2018-10-8)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4.5.2: 平衡二叉树;</w:t>
      </w:r>
    </w:p>
    <w:p>
      <w:pPr>
        <w:numPr>
          <w:ilvl w:val="0"/>
          <w:numId w:val="1"/>
        </w:numPr>
        <w:ind w:left="425" w:leftChars="0" w:hanging="425" w:firstLineChars="0"/>
      </w:pPr>
      <w:r>
        <w:t>平衡二叉树的定义; 平衡二叉树的插入; 平衡二叉树的查找; (2018-10-8)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4.5.3: 哈夫曼树和哈夫曼编码;</w:t>
      </w:r>
    </w:p>
    <w:p>
      <w:pPr>
        <w:numPr>
          <w:ilvl w:val="0"/>
          <w:numId w:val="1"/>
        </w:numPr>
        <w:ind w:left="425" w:leftChars="0" w:hanging="425" w:firstLineChars="0"/>
      </w:pPr>
      <w:r>
        <w:t>哈夫曼树的定义; 哈夫曼树的构造; 哈夫曼编码; (2018-10-13)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4.5.5: 本节试题精选;</w:t>
      </w:r>
    </w:p>
    <w:p>
      <w:pPr>
        <w:numPr>
          <w:ilvl w:val="0"/>
          <w:numId w:val="1"/>
        </w:numPr>
        <w:ind w:left="425" w:leftChars="0" w:hanging="425" w:firstLineChars="0"/>
      </w:pPr>
      <w:r>
        <w:t>选择17, Nh=1+Nh-1+Nh-2; 选择27; 选择29, 把树补全; 解答13, 不要忘了-1; (2018-12-10)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5: 图;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5.1: 图的基本概念;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5.1.1: 图的定义;</w:t>
      </w:r>
    </w:p>
    <w:p>
      <w:pPr>
        <w:numPr>
          <w:ilvl w:val="0"/>
          <w:numId w:val="1"/>
        </w:numPr>
        <w:ind w:left="425" w:leftChars="0" w:hanging="425" w:firstLineChars="0"/>
      </w:pPr>
      <w:r>
        <w:t>有向图; 无向图; 简单图, 不存在重复边, 不存在顶点到自身的边; 多重图， 允许重边, 允许自环; 完全图, 任意两个顶点之间都存在方向相反的两条弧; 子图; 连通, 连通图和连通分量; 连通分量, 无向图的极大连通子图; 强连通图， 有向图中, 从顶点v到顶点w和从顶点w到顶点v都有路径; 强连通分量; 生成树, 生成森林; 顶点的度, 入度和出度; 边的权和网; 稠密图, 稀疏图; 路径, 路径长度和回路; 简单路径, 简单回路; 距离; 有向树; (2018-10-13)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5.2: 图的存储及基本操作;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5.2.1: 邻接矩阵法;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5.2.2: 邻接表法;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5.2.3: 十字链表;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5.2.4: 邻接多重表;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5.2.5: 图的基本操作;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5.2.6: 本节试题精选;</w:t>
      </w:r>
    </w:p>
    <w:p>
      <w:pPr>
        <w:numPr>
          <w:ilvl w:val="0"/>
          <w:numId w:val="1"/>
        </w:numPr>
        <w:ind w:left="425" w:leftChars="0" w:hanging="425" w:firstLineChars="0"/>
      </w:pPr>
      <w:r>
        <w:t>解答题5; (2018-12-11)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5.3: 图的遍历;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5.3.1: 广度优先搜索BFS;</w:t>
      </w:r>
    </w:p>
    <w:p>
      <w:pPr>
        <w:numPr>
          <w:ilvl w:val="0"/>
          <w:numId w:val="1"/>
        </w:numPr>
        <w:ind w:left="425" w:leftChars="0" w:hanging="425" w:firstLineChars="0"/>
      </w:pPr>
      <w:r>
        <w:t>BFS算法性能分析; 邻接矩阵O(|V|^2); 邻接表O(|V|+|E|); BFS算法求解单源最短路径问题; 广度优先生成树; 邻接矩阵唯一; 邻接表不唯一; (2018-10-17)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5.3.2: 深度优先搜索DFS;</w:t>
      </w:r>
    </w:p>
    <w:p>
      <w:pPr>
        <w:numPr>
          <w:ilvl w:val="0"/>
          <w:numId w:val="1"/>
        </w:numPr>
        <w:ind w:left="425" w:leftChars="0" w:hanging="425" w:firstLineChars="0"/>
      </w:pPr>
      <w:r>
        <w:t>类似于先序遍历; DFS算法的性能分析; 深度优先的生成树和生成森林; (2018-10-17)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5.3.3: 图的遍历与图的连通性;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5.3.4: 本节试题精选;</w:t>
      </w:r>
    </w:p>
    <w:p>
      <w:pPr>
        <w:numPr>
          <w:ilvl w:val="0"/>
          <w:numId w:val="1"/>
        </w:numPr>
        <w:ind w:left="425" w:leftChars="0" w:hanging="425" w:firstLineChars="0"/>
      </w:pPr>
      <w:r>
        <w:t>选择5, 深度优先回退; 选择6, 深度回退; 选择17, 有向图; (2018-12-11)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5.4: 图的应用;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5.4.1: 最小生成树;</w:t>
      </w:r>
    </w:p>
    <w:p>
      <w:pPr>
        <w:numPr>
          <w:ilvl w:val="0"/>
          <w:numId w:val="1"/>
        </w:numPr>
        <w:ind w:left="425" w:leftChars="0" w:hanging="425" w:firstLineChars="0"/>
      </w:pPr>
      <w:r>
        <w:t>最小生成树不是惟一的; Prim算法; Kruskal算法; (2018-10-24)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5.4.2: 最短路径;</w:t>
      </w:r>
    </w:p>
    <w:p>
      <w:pPr>
        <w:numPr>
          <w:ilvl w:val="0"/>
          <w:numId w:val="1"/>
        </w:numPr>
        <w:ind w:left="425" w:leftChars="0" w:hanging="425" w:firstLineChars="0"/>
      </w:pPr>
      <w:r>
        <w:t>Dijkstra算法求单源最短路径问题; (2018-10-28)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5.4.3: 拓扑排序;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有向无环图; AOV网; 拓扑排序; (2018-10-28)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5.4.4: 关键路径;</w:t>
      </w:r>
    </w:p>
    <w:p>
      <w:pPr>
        <w:numPr>
          <w:ilvl w:val="0"/>
          <w:numId w:val="1"/>
        </w:numPr>
        <w:ind w:left="425" w:leftChars="0" w:hanging="425" w:firstLineChars="0"/>
      </w:pPr>
      <w:r>
        <w:t>AOE网; 关键路径, 具有最大路径长度的路径; 关键活动; 完成工程的最短时间, 关键路径的长度; 事件vk的最早发生事件;ve(source)=0, ve(k)=max{ve(j)+weight(vj, vk)}; 事件vk的最迟发生时间; vl(dest)=ve(dest), vl(j)=min{vl(k)-weight(vj, vk)}; 活动ai的最早开始时间e(i); e(i)=ve(k); 活动ai的最迟开始时间; l(i)=vl(j)-weight(vk, vj); 一个活动ai的最迟开始时间l(i)和最早开始时间e(i)的差额d(i)=l(i)-e(i); 该活动可以拖延的时间; 关键活动, l(i)-e(i)=0; (2018-11-1)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5.4.5: 本节试题精选;</w:t>
      </w:r>
    </w:p>
    <w:p>
      <w:pPr>
        <w:numPr>
          <w:ilvl w:val="0"/>
          <w:numId w:val="1"/>
        </w:numPr>
        <w:ind w:left="425" w:leftChars="0" w:hanging="425" w:firstLineChars="0"/>
      </w:pPr>
      <w:r>
        <w:t>应用题11; (2018-12-12)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6: 查找;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6.1: 查找的基本概念;</w:t>
      </w:r>
    </w:p>
    <w:p>
      <w:pPr>
        <w:numPr>
          <w:ilvl w:val="0"/>
          <w:numId w:val="1"/>
        </w:numPr>
        <w:ind w:left="425" w:leftChars="0" w:hanging="425" w:firstLineChars="0"/>
      </w:pPr>
      <w:r>
        <w:t>查找; 查找表(查找结构); 静态查找表, 动态查找表; 关键字; 平均查找长度; (2018-11-1)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6.2: 顺序查找和折半查找;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6.2.1: 顺序查找;</w:t>
      </w:r>
    </w:p>
    <w:p>
      <w:pPr>
        <w:numPr>
          <w:ilvl w:val="0"/>
          <w:numId w:val="1"/>
        </w:numPr>
        <w:ind w:left="425" w:leftChars="0" w:hanging="425" w:firstLineChars="0"/>
      </w:pPr>
      <w:r>
        <w:t>一般线性表的顺序查找; 通过引入哨兵, 可以避免很多不必要的判断语句; 有序表的顺序查找; (2018-11-2)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6.2.2: 折半查找;</w:t>
      </w:r>
    </w:p>
    <w:p>
      <w:pPr>
        <w:numPr>
          <w:ilvl w:val="0"/>
          <w:numId w:val="1"/>
        </w:numPr>
        <w:ind w:left="425" w:leftChars="0" w:hanging="425" w:firstLineChars="0"/>
      </w:pPr>
      <w:r>
        <w:t>仅适合线性表的顺序存储结构; (2018-11-2)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6.2.3: 分块查找;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6.2.4: 本节试题精选;</w:t>
      </w:r>
    </w:p>
    <w:p>
      <w:pPr>
        <w:numPr>
          <w:ilvl w:val="0"/>
          <w:numId w:val="1"/>
        </w:numPr>
        <w:ind w:left="425" w:leftChars="0" w:hanging="425" w:firstLineChars="0"/>
      </w:pPr>
      <w:r>
        <w:t>选择8, ceil(log2(n+1)); 选择15, 别忘了+1-1; (2018-12-13)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6.3: B树和B+树;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6.3.1: B树及其基本操作;</w:t>
      </w:r>
    </w:p>
    <w:p>
      <w:pPr>
        <w:numPr>
          <w:ilvl w:val="0"/>
          <w:numId w:val="1"/>
        </w:numPr>
        <w:ind w:left="425" w:leftChars="0" w:hanging="425" w:firstLineChars="0"/>
      </w:pPr>
      <w:r>
        <w:t>B树的高度, 磁盘存取次数; B树的查找; (2018-11-12)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6.3.3: 本节试题精选;</w:t>
      </w:r>
    </w:p>
    <w:p>
      <w:pPr>
        <w:numPr>
          <w:ilvl w:val="0"/>
          <w:numId w:val="1"/>
        </w:numPr>
        <w:ind w:left="425" w:leftChars="0" w:hanging="425" w:firstLineChars="0"/>
      </w:pPr>
      <w:r>
        <w:t>选择16, 文件系统; 解答5, 查找失败的长度; (2018-12-14)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6.4: 散列(Hash)表;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6.4.1: 散列表的基本概念;</w:t>
      </w:r>
    </w:p>
    <w:p>
      <w:pPr>
        <w:numPr>
          <w:ilvl w:val="0"/>
          <w:numId w:val="1"/>
        </w:numPr>
        <w:ind w:left="425" w:leftChars="0" w:hanging="425" w:firstLineChars="0"/>
      </w:pPr>
      <w:r>
        <w:t>散列函数; 冲突; 同义词; 散列表; (2018-11-12)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6.4.2: 散列函数的构造方法;</w:t>
      </w:r>
    </w:p>
    <w:p>
      <w:pPr>
        <w:numPr>
          <w:ilvl w:val="0"/>
          <w:numId w:val="1"/>
        </w:numPr>
        <w:ind w:left="425" w:leftChars="0" w:hanging="425" w:firstLineChars="0"/>
      </w:pPr>
      <w:r>
        <w:t>直接定址法; H(key)=a*key+b; H(key)=key%p; 数字分析法; 数字分析法; 平方取中法; 折叠法; (2018-11-12)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6.4.2: 处理冲突的方法;</w:t>
      </w:r>
    </w:p>
    <w:p>
      <w:pPr>
        <w:numPr>
          <w:ilvl w:val="0"/>
          <w:numId w:val="1"/>
        </w:numPr>
        <w:ind w:left="425" w:leftChars="0" w:hanging="425" w:firstLineChars="0"/>
      </w:pPr>
      <w:r>
        <w:t>开放定址法; 线性探测法; 平方探测法; 再散列法; 伪随机序列法; 拉链法; (2018-11-12)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6.4.4: 散列表查找及性能分析;</w:t>
      </w:r>
    </w:p>
    <w:p>
      <w:pPr>
        <w:numPr>
          <w:ilvl w:val="0"/>
          <w:numId w:val="1"/>
        </w:numPr>
        <w:ind w:left="425" w:leftChars="0" w:hanging="425" w:firstLineChars="0"/>
      </w:pPr>
      <w:r>
        <w:t>查找效率取决于散列函数, 处理冲突和装填因子; (2018-11-13)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6.5: 字符串模式匹配;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6.5.1: 简单的模式匹配算法;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6.5.2: 改进的模式匹配算法--KMP算法;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7: 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7.1: 排序的基本概念;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7.1.1: 排序的定义;</w:t>
      </w:r>
    </w:p>
    <w:p>
      <w:pPr>
        <w:numPr>
          <w:ilvl w:val="0"/>
          <w:numId w:val="1"/>
        </w:numPr>
        <w:ind w:left="425" w:leftChars="0" w:hanging="425" w:firstLineChars="0"/>
      </w:pPr>
      <w:r>
        <w:t>排序; 算法的稳定性; 比较和移动; (2018-11-14)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7.2: 插入排序;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7.2.1: 直接插入排序;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稳定的排序方法; 适用于顺序存储和链式存储的顺序表; (2018-11-14)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7.2.2: 折半插入排序;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稳定的排序方法; (2018-11-14)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7.2.3: 希尔排序;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不稳定; (2018-11-14)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7.3: 交换排序;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7.3.1: 冒泡排序;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最小的元素如气泡一般逐渐往上漂浮直到水面; 稳定的排序算法; (2018-11-15)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7.3.2: 快速排序;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不稳定; (2018-11-15)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7.4: 选择排序;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每一趟选出关键字最小的元素; (2018-11-16)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7.4.1: 简单选择排序;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简单选择排序是一个不稳定的排序方法; (2018-11-16)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7.4.2: 堆排序;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小根堆; 大根堆; 交换n和n/2; 练习题1, 实在搞不定就行特殊值; (2018-11-18)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7.5: 归并排序和基数排序;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7.5.1: 归并排序;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稳定; (2018-11-19)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7.5.2: 基数排序;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不是基于比较进行排序的; 稳定; (2018-11-18)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7.6: 各种内部排序算法的比较及应用;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7.6.1: 内部排序算法的比较;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7.6.2: 内部排序算法的应用;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7.7: 外部排序;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7.7.1: 外部排序的基本概念;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7.7.2: 外部排序的方法;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7.7.3: 多路归并与败者树;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7.7.4: 置换-选择排序(生成初始归并段);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7.7.5: 最佳归并树;</w:t>
      </w:r>
    </w:p>
    <w:p>
      <w:pPr>
        <w:numPr>
          <w:ilvl w:val="0"/>
          <w:numId w:val="1"/>
        </w:numPr>
        <w:ind w:left="425" w:leftChars="0" w:hanging="425" w:firstLineChars="0"/>
      </w:pPr>
      <w:r>
        <w:t>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2018真题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填空1, 注意是循环; 填空5, 注意A[4][5]含义; 填空8, 递增顺序; ;;; 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095"/>
    <w:rsid w:val="001D1EF4"/>
    <w:rsid w:val="001D2996"/>
    <w:rsid w:val="002735DC"/>
    <w:rsid w:val="0064479D"/>
    <w:rsid w:val="007C1373"/>
    <w:rsid w:val="00A72844"/>
    <w:rsid w:val="00B3755A"/>
    <w:rsid w:val="01110573"/>
    <w:rsid w:val="011B28BC"/>
    <w:rsid w:val="012354DC"/>
    <w:rsid w:val="012356AB"/>
    <w:rsid w:val="020E0BB5"/>
    <w:rsid w:val="021726C9"/>
    <w:rsid w:val="0230484E"/>
    <w:rsid w:val="0287722E"/>
    <w:rsid w:val="02A047F6"/>
    <w:rsid w:val="0317386F"/>
    <w:rsid w:val="031FD2AB"/>
    <w:rsid w:val="03741D67"/>
    <w:rsid w:val="037EA052"/>
    <w:rsid w:val="039D7723"/>
    <w:rsid w:val="03A14F47"/>
    <w:rsid w:val="03A65B56"/>
    <w:rsid w:val="03A76B8C"/>
    <w:rsid w:val="03B3593D"/>
    <w:rsid w:val="03CF57A0"/>
    <w:rsid w:val="03DB30DF"/>
    <w:rsid w:val="042138F6"/>
    <w:rsid w:val="042B3FBC"/>
    <w:rsid w:val="043C5F82"/>
    <w:rsid w:val="045058D4"/>
    <w:rsid w:val="045529A2"/>
    <w:rsid w:val="046C6534"/>
    <w:rsid w:val="04A809CF"/>
    <w:rsid w:val="04C622A2"/>
    <w:rsid w:val="04CC52A6"/>
    <w:rsid w:val="04DD0FD2"/>
    <w:rsid w:val="0536025A"/>
    <w:rsid w:val="05911CB5"/>
    <w:rsid w:val="05BA3549"/>
    <w:rsid w:val="05CB5876"/>
    <w:rsid w:val="05DD0C48"/>
    <w:rsid w:val="05EE698D"/>
    <w:rsid w:val="062B08AB"/>
    <w:rsid w:val="063C3491"/>
    <w:rsid w:val="063F5B38"/>
    <w:rsid w:val="06436F59"/>
    <w:rsid w:val="067F1E18"/>
    <w:rsid w:val="06930AD0"/>
    <w:rsid w:val="06A348AF"/>
    <w:rsid w:val="06A95988"/>
    <w:rsid w:val="06C14754"/>
    <w:rsid w:val="06F021DB"/>
    <w:rsid w:val="06FA206E"/>
    <w:rsid w:val="07284F4D"/>
    <w:rsid w:val="0742682E"/>
    <w:rsid w:val="07F0530D"/>
    <w:rsid w:val="07FEBFF6"/>
    <w:rsid w:val="08012A7E"/>
    <w:rsid w:val="08122468"/>
    <w:rsid w:val="082E1F5D"/>
    <w:rsid w:val="083238A2"/>
    <w:rsid w:val="08335A32"/>
    <w:rsid w:val="08684364"/>
    <w:rsid w:val="087B1F8A"/>
    <w:rsid w:val="088879FD"/>
    <w:rsid w:val="089A073F"/>
    <w:rsid w:val="08C069BF"/>
    <w:rsid w:val="090D07F3"/>
    <w:rsid w:val="09563528"/>
    <w:rsid w:val="097A4BA2"/>
    <w:rsid w:val="09AB7355"/>
    <w:rsid w:val="09D01BFA"/>
    <w:rsid w:val="09DA5FBC"/>
    <w:rsid w:val="09FC668B"/>
    <w:rsid w:val="0A167985"/>
    <w:rsid w:val="0A1E2A4F"/>
    <w:rsid w:val="0A270616"/>
    <w:rsid w:val="0A2B7258"/>
    <w:rsid w:val="0A85177E"/>
    <w:rsid w:val="0A9D1B64"/>
    <w:rsid w:val="0AD37F4D"/>
    <w:rsid w:val="0B18356E"/>
    <w:rsid w:val="0B304E64"/>
    <w:rsid w:val="0B4F3F00"/>
    <w:rsid w:val="0B756839"/>
    <w:rsid w:val="0B920F63"/>
    <w:rsid w:val="0BB073EB"/>
    <w:rsid w:val="0BB51820"/>
    <w:rsid w:val="0BC57C41"/>
    <w:rsid w:val="0BCF0260"/>
    <w:rsid w:val="0BE14684"/>
    <w:rsid w:val="0BFF9698"/>
    <w:rsid w:val="0C0B4A2F"/>
    <w:rsid w:val="0C774033"/>
    <w:rsid w:val="0C775FA5"/>
    <w:rsid w:val="0C7A5E61"/>
    <w:rsid w:val="0CA87556"/>
    <w:rsid w:val="0CC62B96"/>
    <w:rsid w:val="0CC80353"/>
    <w:rsid w:val="0CE53FF8"/>
    <w:rsid w:val="0D04D80B"/>
    <w:rsid w:val="0D355923"/>
    <w:rsid w:val="0D37278B"/>
    <w:rsid w:val="0D397CB5"/>
    <w:rsid w:val="0D64297E"/>
    <w:rsid w:val="0D7C5491"/>
    <w:rsid w:val="0DA5262C"/>
    <w:rsid w:val="0DBA6426"/>
    <w:rsid w:val="0DDC5700"/>
    <w:rsid w:val="0DF542CA"/>
    <w:rsid w:val="0E5D3D24"/>
    <w:rsid w:val="0E5F5712"/>
    <w:rsid w:val="0E833FFD"/>
    <w:rsid w:val="0E972BBF"/>
    <w:rsid w:val="0EB20FF7"/>
    <w:rsid w:val="0EF00D2C"/>
    <w:rsid w:val="0EF052AF"/>
    <w:rsid w:val="0EF55444"/>
    <w:rsid w:val="0EF8216E"/>
    <w:rsid w:val="0F002296"/>
    <w:rsid w:val="0F2728C4"/>
    <w:rsid w:val="0F6D5988"/>
    <w:rsid w:val="0F6FCD0F"/>
    <w:rsid w:val="0F6FF2F0"/>
    <w:rsid w:val="0F7DE051"/>
    <w:rsid w:val="0F7EFB7F"/>
    <w:rsid w:val="0F9715D3"/>
    <w:rsid w:val="0FEDF2CB"/>
    <w:rsid w:val="0FF73AB6"/>
    <w:rsid w:val="0FFC1F5F"/>
    <w:rsid w:val="10126A6C"/>
    <w:rsid w:val="10310EFE"/>
    <w:rsid w:val="10474CAF"/>
    <w:rsid w:val="10936A91"/>
    <w:rsid w:val="10AC70FD"/>
    <w:rsid w:val="10B96365"/>
    <w:rsid w:val="10D72A48"/>
    <w:rsid w:val="113C47F6"/>
    <w:rsid w:val="11422ED3"/>
    <w:rsid w:val="114242C3"/>
    <w:rsid w:val="114B0861"/>
    <w:rsid w:val="11622A9E"/>
    <w:rsid w:val="119F2E93"/>
    <w:rsid w:val="11BE1AEF"/>
    <w:rsid w:val="11FC1D77"/>
    <w:rsid w:val="12187D9F"/>
    <w:rsid w:val="121D19FC"/>
    <w:rsid w:val="122052BB"/>
    <w:rsid w:val="1225048E"/>
    <w:rsid w:val="12306A27"/>
    <w:rsid w:val="12422436"/>
    <w:rsid w:val="12571DE9"/>
    <w:rsid w:val="129C79EF"/>
    <w:rsid w:val="12A300D5"/>
    <w:rsid w:val="12AF50A1"/>
    <w:rsid w:val="12E65ED8"/>
    <w:rsid w:val="133D7BA4"/>
    <w:rsid w:val="134272BB"/>
    <w:rsid w:val="1352514E"/>
    <w:rsid w:val="135663FC"/>
    <w:rsid w:val="136305EA"/>
    <w:rsid w:val="137E1863"/>
    <w:rsid w:val="13AB55F6"/>
    <w:rsid w:val="13AC733D"/>
    <w:rsid w:val="13AD7EB3"/>
    <w:rsid w:val="13B70547"/>
    <w:rsid w:val="13E16567"/>
    <w:rsid w:val="13FA55F3"/>
    <w:rsid w:val="13FD689A"/>
    <w:rsid w:val="13FD71DB"/>
    <w:rsid w:val="14071A5C"/>
    <w:rsid w:val="142356F5"/>
    <w:rsid w:val="14341027"/>
    <w:rsid w:val="14363D23"/>
    <w:rsid w:val="145AF50D"/>
    <w:rsid w:val="14AA5170"/>
    <w:rsid w:val="155D481E"/>
    <w:rsid w:val="15B06A1A"/>
    <w:rsid w:val="15BC17A3"/>
    <w:rsid w:val="15BE2C8B"/>
    <w:rsid w:val="15BED15D"/>
    <w:rsid w:val="15CD0BBC"/>
    <w:rsid w:val="15D00E99"/>
    <w:rsid w:val="15D505FA"/>
    <w:rsid w:val="15DC309A"/>
    <w:rsid w:val="16260894"/>
    <w:rsid w:val="16633EE8"/>
    <w:rsid w:val="1699681C"/>
    <w:rsid w:val="16CB1EBA"/>
    <w:rsid w:val="16D8175D"/>
    <w:rsid w:val="16EA3B2E"/>
    <w:rsid w:val="16FA53AF"/>
    <w:rsid w:val="16FBD97F"/>
    <w:rsid w:val="16FE835E"/>
    <w:rsid w:val="17053DE4"/>
    <w:rsid w:val="174F4CA7"/>
    <w:rsid w:val="17894434"/>
    <w:rsid w:val="178C0BF2"/>
    <w:rsid w:val="178E38DB"/>
    <w:rsid w:val="17D00852"/>
    <w:rsid w:val="17DF261B"/>
    <w:rsid w:val="17E73272"/>
    <w:rsid w:val="17E7F70D"/>
    <w:rsid w:val="17FDB3E0"/>
    <w:rsid w:val="17FF60AC"/>
    <w:rsid w:val="1822005E"/>
    <w:rsid w:val="183A6CBD"/>
    <w:rsid w:val="18682FD8"/>
    <w:rsid w:val="189E0FA6"/>
    <w:rsid w:val="18A701B2"/>
    <w:rsid w:val="18B141A3"/>
    <w:rsid w:val="18C31F9A"/>
    <w:rsid w:val="18C46FD2"/>
    <w:rsid w:val="18CA28F0"/>
    <w:rsid w:val="18E959DE"/>
    <w:rsid w:val="18F59131"/>
    <w:rsid w:val="191C09FD"/>
    <w:rsid w:val="193F2B00"/>
    <w:rsid w:val="195C682E"/>
    <w:rsid w:val="196249E4"/>
    <w:rsid w:val="19A71C50"/>
    <w:rsid w:val="19B00BA2"/>
    <w:rsid w:val="1A4D5760"/>
    <w:rsid w:val="1A64204E"/>
    <w:rsid w:val="1A7E1631"/>
    <w:rsid w:val="1AAC00D8"/>
    <w:rsid w:val="1AC051F1"/>
    <w:rsid w:val="1ADD6F08"/>
    <w:rsid w:val="1AE42361"/>
    <w:rsid w:val="1AEFDD49"/>
    <w:rsid w:val="1B2F503A"/>
    <w:rsid w:val="1B330061"/>
    <w:rsid w:val="1B5F8B06"/>
    <w:rsid w:val="1B6FB420"/>
    <w:rsid w:val="1B7BEFA5"/>
    <w:rsid w:val="1B9D9F58"/>
    <w:rsid w:val="1BA33C2C"/>
    <w:rsid w:val="1BBA3F76"/>
    <w:rsid w:val="1BBD117E"/>
    <w:rsid w:val="1BC75415"/>
    <w:rsid w:val="1BD7A2FB"/>
    <w:rsid w:val="1BE172F8"/>
    <w:rsid w:val="1BE6DA10"/>
    <w:rsid w:val="1BF7624F"/>
    <w:rsid w:val="1BFB4B0A"/>
    <w:rsid w:val="1C18710A"/>
    <w:rsid w:val="1C280E92"/>
    <w:rsid w:val="1C2C70B5"/>
    <w:rsid w:val="1C3B075F"/>
    <w:rsid w:val="1C566B40"/>
    <w:rsid w:val="1C736730"/>
    <w:rsid w:val="1CBF70C5"/>
    <w:rsid w:val="1CBFA91C"/>
    <w:rsid w:val="1CCD31A7"/>
    <w:rsid w:val="1CE36726"/>
    <w:rsid w:val="1CFC2D1E"/>
    <w:rsid w:val="1CFF0BE8"/>
    <w:rsid w:val="1CFF8428"/>
    <w:rsid w:val="1D335F53"/>
    <w:rsid w:val="1D3975EF"/>
    <w:rsid w:val="1D5A4A2F"/>
    <w:rsid w:val="1D6822B0"/>
    <w:rsid w:val="1D8C03CB"/>
    <w:rsid w:val="1DAA2CC1"/>
    <w:rsid w:val="1DAF4A9F"/>
    <w:rsid w:val="1DEF94E7"/>
    <w:rsid w:val="1E1364E4"/>
    <w:rsid w:val="1E1833A8"/>
    <w:rsid w:val="1E385CFD"/>
    <w:rsid w:val="1E522336"/>
    <w:rsid w:val="1E5E5DAD"/>
    <w:rsid w:val="1E6A773F"/>
    <w:rsid w:val="1E7431C0"/>
    <w:rsid w:val="1E7F3E58"/>
    <w:rsid w:val="1E9B2156"/>
    <w:rsid w:val="1EB6C32A"/>
    <w:rsid w:val="1EBB99F8"/>
    <w:rsid w:val="1EC101C6"/>
    <w:rsid w:val="1EC37384"/>
    <w:rsid w:val="1ECB02BF"/>
    <w:rsid w:val="1EEF76E7"/>
    <w:rsid w:val="1EFEFDD9"/>
    <w:rsid w:val="1F633910"/>
    <w:rsid w:val="1F77FB00"/>
    <w:rsid w:val="1F7B9536"/>
    <w:rsid w:val="1F7C09E6"/>
    <w:rsid w:val="1F7F09A1"/>
    <w:rsid w:val="1F9F6D47"/>
    <w:rsid w:val="1FB53135"/>
    <w:rsid w:val="1FBF43BE"/>
    <w:rsid w:val="1FDA0D58"/>
    <w:rsid w:val="1FDFF694"/>
    <w:rsid w:val="1FEFA483"/>
    <w:rsid w:val="1FEFF8B5"/>
    <w:rsid w:val="1FF4EF58"/>
    <w:rsid w:val="1FF94518"/>
    <w:rsid w:val="1FF9AB82"/>
    <w:rsid w:val="1FFF5C9E"/>
    <w:rsid w:val="1FFF8868"/>
    <w:rsid w:val="201B07C4"/>
    <w:rsid w:val="201C5C2A"/>
    <w:rsid w:val="201E1597"/>
    <w:rsid w:val="20375F0A"/>
    <w:rsid w:val="204E02EB"/>
    <w:rsid w:val="20637FFF"/>
    <w:rsid w:val="206572A0"/>
    <w:rsid w:val="20857E4D"/>
    <w:rsid w:val="20A756E4"/>
    <w:rsid w:val="20C21EBE"/>
    <w:rsid w:val="20CD0525"/>
    <w:rsid w:val="20ED7AAD"/>
    <w:rsid w:val="21063C22"/>
    <w:rsid w:val="218F5295"/>
    <w:rsid w:val="21956848"/>
    <w:rsid w:val="21B405AD"/>
    <w:rsid w:val="21BF4B73"/>
    <w:rsid w:val="21D7639F"/>
    <w:rsid w:val="21E31453"/>
    <w:rsid w:val="220955DF"/>
    <w:rsid w:val="220F478B"/>
    <w:rsid w:val="22125B0C"/>
    <w:rsid w:val="221748F7"/>
    <w:rsid w:val="22343E1D"/>
    <w:rsid w:val="223977F5"/>
    <w:rsid w:val="22582C51"/>
    <w:rsid w:val="227A1047"/>
    <w:rsid w:val="228D3093"/>
    <w:rsid w:val="228D4D0B"/>
    <w:rsid w:val="22A32479"/>
    <w:rsid w:val="22B31B6D"/>
    <w:rsid w:val="22BD3D31"/>
    <w:rsid w:val="22C021ED"/>
    <w:rsid w:val="22E32AB8"/>
    <w:rsid w:val="22E9289A"/>
    <w:rsid w:val="230C1976"/>
    <w:rsid w:val="23173B24"/>
    <w:rsid w:val="23227837"/>
    <w:rsid w:val="239C1042"/>
    <w:rsid w:val="239D7369"/>
    <w:rsid w:val="23A124E9"/>
    <w:rsid w:val="23BBFF6E"/>
    <w:rsid w:val="23BE18B8"/>
    <w:rsid w:val="240A5D49"/>
    <w:rsid w:val="241F4FCB"/>
    <w:rsid w:val="2432524F"/>
    <w:rsid w:val="244F2B63"/>
    <w:rsid w:val="245A5BF1"/>
    <w:rsid w:val="247811D3"/>
    <w:rsid w:val="24A5586A"/>
    <w:rsid w:val="24DE0D9C"/>
    <w:rsid w:val="24E5486B"/>
    <w:rsid w:val="24E77EE8"/>
    <w:rsid w:val="24FC06D8"/>
    <w:rsid w:val="24FF89F9"/>
    <w:rsid w:val="251C627F"/>
    <w:rsid w:val="25237D12"/>
    <w:rsid w:val="257C478E"/>
    <w:rsid w:val="25922FF5"/>
    <w:rsid w:val="259B2860"/>
    <w:rsid w:val="25A40C2B"/>
    <w:rsid w:val="25E4299E"/>
    <w:rsid w:val="25E76C21"/>
    <w:rsid w:val="25EE415E"/>
    <w:rsid w:val="25F6437B"/>
    <w:rsid w:val="25FB11AE"/>
    <w:rsid w:val="25FE4C84"/>
    <w:rsid w:val="25FF77BE"/>
    <w:rsid w:val="2604697E"/>
    <w:rsid w:val="261763F9"/>
    <w:rsid w:val="263170F3"/>
    <w:rsid w:val="2638390F"/>
    <w:rsid w:val="2656462F"/>
    <w:rsid w:val="265D75AB"/>
    <w:rsid w:val="2664441F"/>
    <w:rsid w:val="26674FAF"/>
    <w:rsid w:val="266A0618"/>
    <w:rsid w:val="2682545B"/>
    <w:rsid w:val="26A93142"/>
    <w:rsid w:val="26C53874"/>
    <w:rsid w:val="26C9799C"/>
    <w:rsid w:val="26DD5EB9"/>
    <w:rsid w:val="26DDAA7A"/>
    <w:rsid w:val="270A5865"/>
    <w:rsid w:val="270C7052"/>
    <w:rsid w:val="270F72C7"/>
    <w:rsid w:val="275D07ED"/>
    <w:rsid w:val="27636924"/>
    <w:rsid w:val="276E642F"/>
    <w:rsid w:val="277369F4"/>
    <w:rsid w:val="277F4E8B"/>
    <w:rsid w:val="278C05B9"/>
    <w:rsid w:val="27AB7B80"/>
    <w:rsid w:val="27AFF4A8"/>
    <w:rsid w:val="27B659C3"/>
    <w:rsid w:val="27BB1652"/>
    <w:rsid w:val="27CD3683"/>
    <w:rsid w:val="27D775CD"/>
    <w:rsid w:val="27EB43C3"/>
    <w:rsid w:val="283C6F41"/>
    <w:rsid w:val="28660CCF"/>
    <w:rsid w:val="28696610"/>
    <w:rsid w:val="286F1F2C"/>
    <w:rsid w:val="289F208E"/>
    <w:rsid w:val="28B563E2"/>
    <w:rsid w:val="28BA6448"/>
    <w:rsid w:val="28BD76FE"/>
    <w:rsid w:val="28DA461E"/>
    <w:rsid w:val="28DB3B60"/>
    <w:rsid w:val="28E044F6"/>
    <w:rsid w:val="28E113FF"/>
    <w:rsid w:val="28EA39A6"/>
    <w:rsid w:val="28FC0974"/>
    <w:rsid w:val="295A06C8"/>
    <w:rsid w:val="295A7571"/>
    <w:rsid w:val="295D286F"/>
    <w:rsid w:val="29877280"/>
    <w:rsid w:val="29AD345D"/>
    <w:rsid w:val="29D23D4F"/>
    <w:rsid w:val="29EC79F3"/>
    <w:rsid w:val="29F145E5"/>
    <w:rsid w:val="2A257F06"/>
    <w:rsid w:val="2A416437"/>
    <w:rsid w:val="2A430053"/>
    <w:rsid w:val="2A755C53"/>
    <w:rsid w:val="2A9D13D0"/>
    <w:rsid w:val="2AEF5AE5"/>
    <w:rsid w:val="2B18029D"/>
    <w:rsid w:val="2B2B1293"/>
    <w:rsid w:val="2B340364"/>
    <w:rsid w:val="2B4073ED"/>
    <w:rsid w:val="2B7C4027"/>
    <w:rsid w:val="2B800957"/>
    <w:rsid w:val="2B825EE2"/>
    <w:rsid w:val="2B8C77C8"/>
    <w:rsid w:val="2BB0D815"/>
    <w:rsid w:val="2BB66837"/>
    <w:rsid w:val="2BD11513"/>
    <w:rsid w:val="2BE3160C"/>
    <w:rsid w:val="2BE32EF2"/>
    <w:rsid w:val="2BE82E90"/>
    <w:rsid w:val="2BF61D66"/>
    <w:rsid w:val="2BFD9E5F"/>
    <w:rsid w:val="2C02151A"/>
    <w:rsid w:val="2C2E957A"/>
    <w:rsid w:val="2C32438B"/>
    <w:rsid w:val="2C5B7FDC"/>
    <w:rsid w:val="2C871901"/>
    <w:rsid w:val="2CAE2C2C"/>
    <w:rsid w:val="2CC55F79"/>
    <w:rsid w:val="2CF50D8C"/>
    <w:rsid w:val="2CF77F80"/>
    <w:rsid w:val="2CFB6208"/>
    <w:rsid w:val="2D056F71"/>
    <w:rsid w:val="2D3039C7"/>
    <w:rsid w:val="2D3941C6"/>
    <w:rsid w:val="2D4A2580"/>
    <w:rsid w:val="2D7B5797"/>
    <w:rsid w:val="2D7FE5D4"/>
    <w:rsid w:val="2DA272DA"/>
    <w:rsid w:val="2DC74566"/>
    <w:rsid w:val="2DD3744A"/>
    <w:rsid w:val="2DDF75A8"/>
    <w:rsid w:val="2DFE1EE6"/>
    <w:rsid w:val="2DFF3489"/>
    <w:rsid w:val="2DFF7821"/>
    <w:rsid w:val="2E055948"/>
    <w:rsid w:val="2E821CFD"/>
    <w:rsid w:val="2E8F19AF"/>
    <w:rsid w:val="2EAD782B"/>
    <w:rsid w:val="2EBE6B91"/>
    <w:rsid w:val="2ED7475E"/>
    <w:rsid w:val="2EF3B97E"/>
    <w:rsid w:val="2EFBD79B"/>
    <w:rsid w:val="2F076EB7"/>
    <w:rsid w:val="2F297A43"/>
    <w:rsid w:val="2F2B0A7D"/>
    <w:rsid w:val="2F2F1A74"/>
    <w:rsid w:val="2F407D07"/>
    <w:rsid w:val="2F7519B2"/>
    <w:rsid w:val="2F775E60"/>
    <w:rsid w:val="2F7F9CF7"/>
    <w:rsid w:val="2F7FB506"/>
    <w:rsid w:val="2F810C86"/>
    <w:rsid w:val="2F8F27C9"/>
    <w:rsid w:val="2F8F329A"/>
    <w:rsid w:val="2F9C7AF3"/>
    <w:rsid w:val="2FE17713"/>
    <w:rsid w:val="2FED324D"/>
    <w:rsid w:val="2FF2AA1E"/>
    <w:rsid w:val="2FFA4F38"/>
    <w:rsid w:val="2FFB1A2C"/>
    <w:rsid w:val="2FFE0E5B"/>
    <w:rsid w:val="2FFF1175"/>
    <w:rsid w:val="2FFF4064"/>
    <w:rsid w:val="2FFF73CE"/>
    <w:rsid w:val="30673A61"/>
    <w:rsid w:val="3068223E"/>
    <w:rsid w:val="308C782D"/>
    <w:rsid w:val="309947E4"/>
    <w:rsid w:val="30B269FC"/>
    <w:rsid w:val="30B866CA"/>
    <w:rsid w:val="30DF1AAB"/>
    <w:rsid w:val="31042069"/>
    <w:rsid w:val="312D2942"/>
    <w:rsid w:val="31313444"/>
    <w:rsid w:val="31503214"/>
    <w:rsid w:val="3166093A"/>
    <w:rsid w:val="31BF6B19"/>
    <w:rsid w:val="31CD27E8"/>
    <w:rsid w:val="320B2E3E"/>
    <w:rsid w:val="3213650A"/>
    <w:rsid w:val="32194D57"/>
    <w:rsid w:val="323478C0"/>
    <w:rsid w:val="323535E6"/>
    <w:rsid w:val="327D299E"/>
    <w:rsid w:val="32B31F9E"/>
    <w:rsid w:val="32C56961"/>
    <w:rsid w:val="32F03104"/>
    <w:rsid w:val="32F60E51"/>
    <w:rsid w:val="3326198C"/>
    <w:rsid w:val="332E69D4"/>
    <w:rsid w:val="335119E5"/>
    <w:rsid w:val="335E4F59"/>
    <w:rsid w:val="33624CCE"/>
    <w:rsid w:val="338B30C3"/>
    <w:rsid w:val="339F172C"/>
    <w:rsid w:val="33A96633"/>
    <w:rsid w:val="33AB6E79"/>
    <w:rsid w:val="33EA5A0A"/>
    <w:rsid w:val="33F9B268"/>
    <w:rsid w:val="34041A4A"/>
    <w:rsid w:val="340D183C"/>
    <w:rsid w:val="34313BB4"/>
    <w:rsid w:val="34356134"/>
    <w:rsid w:val="3462B60A"/>
    <w:rsid w:val="346F361A"/>
    <w:rsid w:val="347C1474"/>
    <w:rsid w:val="34862181"/>
    <w:rsid w:val="34B722EE"/>
    <w:rsid w:val="34BF8B72"/>
    <w:rsid w:val="34D43700"/>
    <w:rsid w:val="34D9366D"/>
    <w:rsid w:val="34FED4AB"/>
    <w:rsid w:val="352D58AE"/>
    <w:rsid w:val="35502546"/>
    <w:rsid w:val="35B7A25F"/>
    <w:rsid w:val="35BE0CD3"/>
    <w:rsid w:val="35CC1485"/>
    <w:rsid w:val="35DC2218"/>
    <w:rsid w:val="35EB7ED0"/>
    <w:rsid w:val="35F751C9"/>
    <w:rsid w:val="35F7FC4A"/>
    <w:rsid w:val="35FE0DF0"/>
    <w:rsid w:val="35FFC7F0"/>
    <w:rsid w:val="365450BD"/>
    <w:rsid w:val="365F6B7D"/>
    <w:rsid w:val="36662ADD"/>
    <w:rsid w:val="3668671E"/>
    <w:rsid w:val="366F512F"/>
    <w:rsid w:val="368640E8"/>
    <w:rsid w:val="36986927"/>
    <w:rsid w:val="36A553E2"/>
    <w:rsid w:val="36AB613D"/>
    <w:rsid w:val="36B016CD"/>
    <w:rsid w:val="36BE14C0"/>
    <w:rsid w:val="36E33828"/>
    <w:rsid w:val="36FE39A2"/>
    <w:rsid w:val="36FE9ABA"/>
    <w:rsid w:val="36FF5AF2"/>
    <w:rsid w:val="37155E4A"/>
    <w:rsid w:val="37432493"/>
    <w:rsid w:val="37526B3F"/>
    <w:rsid w:val="37595DE4"/>
    <w:rsid w:val="376807CF"/>
    <w:rsid w:val="377AF343"/>
    <w:rsid w:val="377FEDAF"/>
    <w:rsid w:val="37812D80"/>
    <w:rsid w:val="37A1753C"/>
    <w:rsid w:val="37BD5393"/>
    <w:rsid w:val="37BECE4C"/>
    <w:rsid w:val="37EB6ECE"/>
    <w:rsid w:val="37EF2845"/>
    <w:rsid w:val="37EF2E96"/>
    <w:rsid w:val="37FA5751"/>
    <w:rsid w:val="37FF3B43"/>
    <w:rsid w:val="382E1DC7"/>
    <w:rsid w:val="38332511"/>
    <w:rsid w:val="389D2864"/>
    <w:rsid w:val="38AEB0B9"/>
    <w:rsid w:val="38F37D2C"/>
    <w:rsid w:val="3952532E"/>
    <w:rsid w:val="395C3FE0"/>
    <w:rsid w:val="396F1A81"/>
    <w:rsid w:val="3980433E"/>
    <w:rsid w:val="39AB04C0"/>
    <w:rsid w:val="39BA2158"/>
    <w:rsid w:val="39DFF93B"/>
    <w:rsid w:val="39E50AD9"/>
    <w:rsid w:val="39FFC708"/>
    <w:rsid w:val="3A1E424A"/>
    <w:rsid w:val="3A627CAD"/>
    <w:rsid w:val="3A6375CD"/>
    <w:rsid w:val="3A9E4B91"/>
    <w:rsid w:val="3AB35F6F"/>
    <w:rsid w:val="3ABF2E8E"/>
    <w:rsid w:val="3ADFCBE9"/>
    <w:rsid w:val="3AF328CF"/>
    <w:rsid w:val="3B761023"/>
    <w:rsid w:val="3B7F0098"/>
    <w:rsid w:val="3B9B22EC"/>
    <w:rsid w:val="3BA437B3"/>
    <w:rsid w:val="3BAEB3B2"/>
    <w:rsid w:val="3BB96300"/>
    <w:rsid w:val="3BD15C9A"/>
    <w:rsid w:val="3BEB675E"/>
    <w:rsid w:val="3BED8E3E"/>
    <w:rsid w:val="3BF34058"/>
    <w:rsid w:val="3BF872C9"/>
    <w:rsid w:val="3BFBBAD9"/>
    <w:rsid w:val="3BFF198D"/>
    <w:rsid w:val="3C000ACE"/>
    <w:rsid w:val="3C0C30ED"/>
    <w:rsid w:val="3C0F33E6"/>
    <w:rsid w:val="3C0F43B7"/>
    <w:rsid w:val="3C144EEE"/>
    <w:rsid w:val="3C3FDD81"/>
    <w:rsid w:val="3C4578B1"/>
    <w:rsid w:val="3C78492F"/>
    <w:rsid w:val="3C93DE85"/>
    <w:rsid w:val="3CA3605B"/>
    <w:rsid w:val="3CAF070C"/>
    <w:rsid w:val="3CC8042F"/>
    <w:rsid w:val="3CCE62F8"/>
    <w:rsid w:val="3CEA2108"/>
    <w:rsid w:val="3D0174F4"/>
    <w:rsid w:val="3D196895"/>
    <w:rsid w:val="3D205316"/>
    <w:rsid w:val="3D2651A8"/>
    <w:rsid w:val="3D3B1C84"/>
    <w:rsid w:val="3D4D1827"/>
    <w:rsid w:val="3D4F6FB7"/>
    <w:rsid w:val="3D5350DE"/>
    <w:rsid w:val="3D7BB244"/>
    <w:rsid w:val="3D7E474C"/>
    <w:rsid w:val="3DAD785B"/>
    <w:rsid w:val="3DAFD1A9"/>
    <w:rsid w:val="3DB39E5D"/>
    <w:rsid w:val="3DBF687D"/>
    <w:rsid w:val="3DEF32B2"/>
    <w:rsid w:val="3DEF6316"/>
    <w:rsid w:val="3DF68C27"/>
    <w:rsid w:val="3DFBAED3"/>
    <w:rsid w:val="3DFD7E38"/>
    <w:rsid w:val="3DFE1F08"/>
    <w:rsid w:val="3DFF5301"/>
    <w:rsid w:val="3DFFE528"/>
    <w:rsid w:val="3E324C2B"/>
    <w:rsid w:val="3E3B83B2"/>
    <w:rsid w:val="3E460831"/>
    <w:rsid w:val="3E460B84"/>
    <w:rsid w:val="3E5B39B9"/>
    <w:rsid w:val="3E97C292"/>
    <w:rsid w:val="3EAF77CA"/>
    <w:rsid w:val="3EB675CE"/>
    <w:rsid w:val="3EBBE869"/>
    <w:rsid w:val="3ECD26C2"/>
    <w:rsid w:val="3ED36777"/>
    <w:rsid w:val="3EDB36D1"/>
    <w:rsid w:val="3EDE01C4"/>
    <w:rsid w:val="3EEF04D9"/>
    <w:rsid w:val="3EFB86CD"/>
    <w:rsid w:val="3EFF50E7"/>
    <w:rsid w:val="3EFF5B89"/>
    <w:rsid w:val="3F1F3A0A"/>
    <w:rsid w:val="3F387F4E"/>
    <w:rsid w:val="3F3FD926"/>
    <w:rsid w:val="3F4A3460"/>
    <w:rsid w:val="3F582251"/>
    <w:rsid w:val="3F5B4BB3"/>
    <w:rsid w:val="3F69A4FF"/>
    <w:rsid w:val="3F732A3F"/>
    <w:rsid w:val="3F749979"/>
    <w:rsid w:val="3F771FB4"/>
    <w:rsid w:val="3F7C4A21"/>
    <w:rsid w:val="3F7DC034"/>
    <w:rsid w:val="3F7E49B9"/>
    <w:rsid w:val="3F7F84C8"/>
    <w:rsid w:val="3F9214A7"/>
    <w:rsid w:val="3F9253A9"/>
    <w:rsid w:val="3F9D2E51"/>
    <w:rsid w:val="3FA7668E"/>
    <w:rsid w:val="3FA78DAD"/>
    <w:rsid w:val="3FB74C31"/>
    <w:rsid w:val="3FB764FB"/>
    <w:rsid w:val="3FBFA972"/>
    <w:rsid w:val="3FBFF8A1"/>
    <w:rsid w:val="3FC45A74"/>
    <w:rsid w:val="3FCFC0BC"/>
    <w:rsid w:val="3FD65F96"/>
    <w:rsid w:val="3FD763E1"/>
    <w:rsid w:val="3FDC0B53"/>
    <w:rsid w:val="3FDF9432"/>
    <w:rsid w:val="3FE140B6"/>
    <w:rsid w:val="3FE45599"/>
    <w:rsid w:val="3FEEB809"/>
    <w:rsid w:val="3FEF7CB6"/>
    <w:rsid w:val="3FF353D3"/>
    <w:rsid w:val="3FF65480"/>
    <w:rsid w:val="3FF6DB5C"/>
    <w:rsid w:val="3FF72209"/>
    <w:rsid w:val="3FF7FD72"/>
    <w:rsid w:val="3FFB165D"/>
    <w:rsid w:val="3FFB710C"/>
    <w:rsid w:val="3FFBBE39"/>
    <w:rsid w:val="3FFC5304"/>
    <w:rsid w:val="3FFC7DC1"/>
    <w:rsid w:val="3FFDA6F2"/>
    <w:rsid w:val="3FFF9B25"/>
    <w:rsid w:val="3FFFEC46"/>
    <w:rsid w:val="401A76AE"/>
    <w:rsid w:val="401F5D97"/>
    <w:rsid w:val="40290117"/>
    <w:rsid w:val="403656FD"/>
    <w:rsid w:val="403A4271"/>
    <w:rsid w:val="403E7A4D"/>
    <w:rsid w:val="408E445B"/>
    <w:rsid w:val="40961917"/>
    <w:rsid w:val="409A0A44"/>
    <w:rsid w:val="40AB3B14"/>
    <w:rsid w:val="40B939EE"/>
    <w:rsid w:val="40BE2F10"/>
    <w:rsid w:val="40CA2FEF"/>
    <w:rsid w:val="40CA5586"/>
    <w:rsid w:val="40EA53AB"/>
    <w:rsid w:val="4101708D"/>
    <w:rsid w:val="410F023C"/>
    <w:rsid w:val="41192314"/>
    <w:rsid w:val="413A237C"/>
    <w:rsid w:val="41495C23"/>
    <w:rsid w:val="418C1BF5"/>
    <w:rsid w:val="418D5D7B"/>
    <w:rsid w:val="419B0902"/>
    <w:rsid w:val="419C0E8D"/>
    <w:rsid w:val="419D5876"/>
    <w:rsid w:val="41AD781A"/>
    <w:rsid w:val="41C50B0D"/>
    <w:rsid w:val="42586449"/>
    <w:rsid w:val="425D674C"/>
    <w:rsid w:val="4279637F"/>
    <w:rsid w:val="42877908"/>
    <w:rsid w:val="428B7F07"/>
    <w:rsid w:val="42A32606"/>
    <w:rsid w:val="42CB6364"/>
    <w:rsid w:val="42D54F5B"/>
    <w:rsid w:val="42D60F38"/>
    <w:rsid w:val="42E02760"/>
    <w:rsid w:val="42E3035B"/>
    <w:rsid w:val="43022C2F"/>
    <w:rsid w:val="430B2DB5"/>
    <w:rsid w:val="432A1AE4"/>
    <w:rsid w:val="432E5AED"/>
    <w:rsid w:val="43662D47"/>
    <w:rsid w:val="43772C69"/>
    <w:rsid w:val="43977524"/>
    <w:rsid w:val="43A73F19"/>
    <w:rsid w:val="43B70C56"/>
    <w:rsid w:val="43F63E74"/>
    <w:rsid w:val="440D6CF1"/>
    <w:rsid w:val="44213E1E"/>
    <w:rsid w:val="4438C02C"/>
    <w:rsid w:val="44486F39"/>
    <w:rsid w:val="44600EA5"/>
    <w:rsid w:val="44692989"/>
    <w:rsid w:val="448554D5"/>
    <w:rsid w:val="44A974F5"/>
    <w:rsid w:val="44FB6E31"/>
    <w:rsid w:val="4515437B"/>
    <w:rsid w:val="4539549D"/>
    <w:rsid w:val="454A5615"/>
    <w:rsid w:val="456F4831"/>
    <w:rsid w:val="457C6AF8"/>
    <w:rsid w:val="459F9B24"/>
    <w:rsid w:val="45B7317A"/>
    <w:rsid w:val="45FD2B58"/>
    <w:rsid w:val="46391D04"/>
    <w:rsid w:val="46520E82"/>
    <w:rsid w:val="465642EB"/>
    <w:rsid w:val="46605292"/>
    <w:rsid w:val="46674FC5"/>
    <w:rsid w:val="468D4400"/>
    <w:rsid w:val="46A6CDF0"/>
    <w:rsid w:val="46D9330E"/>
    <w:rsid w:val="46E7117A"/>
    <w:rsid w:val="46ED7B45"/>
    <w:rsid w:val="46EF40AF"/>
    <w:rsid w:val="47064F67"/>
    <w:rsid w:val="476B0519"/>
    <w:rsid w:val="477FB0C5"/>
    <w:rsid w:val="477FDE2D"/>
    <w:rsid w:val="479F8A7B"/>
    <w:rsid w:val="47A76A71"/>
    <w:rsid w:val="47BA6811"/>
    <w:rsid w:val="47CA2D11"/>
    <w:rsid w:val="47CE7A1C"/>
    <w:rsid w:val="480E3710"/>
    <w:rsid w:val="48385AB4"/>
    <w:rsid w:val="486BC426"/>
    <w:rsid w:val="48932706"/>
    <w:rsid w:val="48A86E0D"/>
    <w:rsid w:val="48B0059C"/>
    <w:rsid w:val="48B310EB"/>
    <w:rsid w:val="48E021F1"/>
    <w:rsid w:val="490F5903"/>
    <w:rsid w:val="494A5820"/>
    <w:rsid w:val="495C2F62"/>
    <w:rsid w:val="49726AA6"/>
    <w:rsid w:val="497B54B5"/>
    <w:rsid w:val="49C32DFC"/>
    <w:rsid w:val="49CE1991"/>
    <w:rsid w:val="49FF44AB"/>
    <w:rsid w:val="4A3B6C27"/>
    <w:rsid w:val="4A3D7E61"/>
    <w:rsid w:val="4A400F05"/>
    <w:rsid w:val="4AD84985"/>
    <w:rsid w:val="4AE71347"/>
    <w:rsid w:val="4AED2E3F"/>
    <w:rsid w:val="4B237800"/>
    <w:rsid w:val="4B2E51EA"/>
    <w:rsid w:val="4B2E7B71"/>
    <w:rsid w:val="4BB170C0"/>
    <w:rsid w:val="4BBF0BC4"/>
    <w:rsid w:val="4BD8566D"/>
    <w:rsid w:val="4BE7ABA2"/>
    <w:rsid w:val="4BFB97A4"/>
    <w:rsid w:val="4C2168B3"/>
    <w:rsid w:val="4C4E0E14"/>
    <w:rsid w:val="4C6A3CFA"/>
    <w:rsid w:val="4C9E134A"/>
    <w:rsid w:val="4CBDC63E"/>
    <w:rsid w:val="4D0B2661"/>
    <w:rsid w:val="4D0D2FCD"/>
    <w:rsid w:val="4D20132A"/>
    <w:rsid w:val="4D250482"/>
    <w:rsid w:val="4D3F4082"/>
    <w:rsid w:val="4D7FE728"/>
    <w:rsid w:val="4D857211"/>
    <w:rsid w:val="4DAD4DEB"/>
    <w:rsid w:val="4DAF926D"/>
    <w:rsid w:val="4DD502F0"/>
    <w:rsid w:val="4DFAC236"/>
    <w:rsid w:val="4DFF7ECF"/>
    <w:rsid w:val="4E356774"/>
    <w:rsid w:val="4E362D7B"/>
    <w:rsid w:val="4E452141"/>
    <w:rsid w:val="4E4C4BAB"/>
    <w:rsid w:val="4E79ACD2"/>
    <w:rsid w:val="4E95349C"/>
    <w:rsid w:val="4EA02099"/>
    <w:rsid w:val="4EAE1FEA"/>
    <w:rsid w:val="4EB84834"/>
    <w:rsid w:val="4EBD6209"/>
    <w:rsid w:val="4ED91E43"/>
    <w:rsid w:val="4EEC7F5A"/>
    <w:rsid w:val="4F0F7026"/>
    <w:rsid w:val="4F186A6D"/>
    <w:rsid w:val="4F1B57F0"/>
    <w:rsid w:val="4F79C33D"/>
    <w:rsid w:val="4F8066CF"/>
    <w:rsid w:val="4F9764B1"/>
    <w:rsid w:val="4FA837FB"/>
    <w:rsid w:val="4FB16DC6"/>
    <w:rsid w:val="4FB78454"/>
    <w:rsid w:val="4FBF00D2"/>
    <w:rsid w:val="4FD7D8A8"/>
    <w:rsid w:val="4FDB461C"/>
    <w:rsid w:val="4FE65D6C"/>
    <w:rsid w:val="4FF5F82B"/>
    <w:rsid w:val="4FF955AF"/>
    <w:rsid w:val="4FFCD0DB"/>
    <w:rsid w:val="4FFD223C"/>
    <w:rsid w:val="4FFF2650"/>
    <w:rsid w:val="4FFF5EBC"/>
    <w:rsid w:val="50A974F3"/>
    <w:rsid w:val="50CB4875"/>
    <w:rsid w:val="50D93A1E"/>
    <w:rsid w:val="50EC196D"/>
    <w:rsid w:val="51200ECD"/>
    <w:rsid w:val="513643AC"/>
    <w:rsid w:val="515F6C7E"/>
    <w:rsid w:val="51912022"/>
    <w:rsid w:val="51B01FC9"/>
    <w:rsid w:val="51CF1753"/>
    <w:rsid w:val="51FB01B7"/>
    <w:rsid w:val="52010CD9"/>
    <w:rsid w:val="523F6527"/>
    <w:rsid w:val="52521E56"/>
    <w:rsid w:val="52B67170"/>
    <w:rsid w:val="52D90017"/>
    <w:rsid w:val="52F605F5"/>
    <w:rsid w:val="531336ED"/>
    <w:rsid w:val="531647B5"/>
    <w:rsid w:val="53560B89"/>
    <w:rsid w:val="537435FF"/>
    <w:rsid w:val="5376775C"/>
    <w:rsid w:val="538F7849"/>
    <w:rsid w:val="53B22A57"/>
    <w:rsid w:val="53B82941"/>
    <w:rsid w:val="53C459AC"/>
    <w:rsid w:val="53CFC710"/>
    <w:rsid w:val="53D3EC86"/>
    <w:rsid w:val="53F96E62"/>
    <w:rsid w:val="541875AC"/>
    <w:rsid w:val="54473C9D"/>
    <w:rsid w:val="544A15D1"/>
    <w:rsid w:val="54644AC7"/>
    <w:rsid w:val="54C965B8"/>
    <w:rsid w:val="54CE375B"/>
    <w:rsid w:val="54D95F5D"/>
    <w:rsid w:val="55291F32"/>
    <w:rsid w:val="552A71E9"/>
    <w:rsid w:val="55507F7B"/>
    <w:rsid w:val="5557131D"/>
    <w:rsid w:val="556F51DB"/>
    <w:rsid w:val="557135B3"/>
    <w:rsid w:val="55723B5A"/>
    <w:rsid w:val="557CB7F6"/>
    <w:rsid w:val="557F35F3"/>
    <w:rsid w:val="55854B7D"/>
    <w:rsid w:val="559FF92A"/>
    <w:rsid w:val="55CB291C"/>
    <w:rsid w:val="55F70DAB"/>
    <w:rsid w:val="55FD5C2B"/>
    <w:rsid w:val="566DF731"/>
    <w:rsid w:val="56A2625C"/>
    <w:rsid w:val="56CB07ED"/>
    <w:rsid w:val="56D3119F"/>
    <w:rsid w:val="56D418AD"/>
    <w:rsid w:val="56EFBB04"/>
    <w:rsid w:val="57173303"/>
    <w:rsid w:val="571D15A0"/>
    <w:rsid w:val="575E33AE"/>
    <w:rsid w:val="57693C92"/>
    <w:rsid w:val="577608D9"/>
    <w:rsid w:val="577712C0"/>
    <w:rsid w:val="577B635D"/>
    <w:rsid w:val="57865306"/>
    <w:rsid w:val="57AEE710"/>
    <w:rsid w:val="57B32605"/>
    <w:rsid w:val="57BD20A6"/>
    <w:rsid w:val="57D814FA"/>
    <w:rsid w:val="57DF42EA"/>
    <w:rsid w:val="57DF47E2"/>
    <w:rsid w:val="57E5374E"/>
    <w:rsid w:val="57EDFCFC"/>
    <w:rsid w:val="57EF3B4B"/>
    <w:rsid w:val="57F6DAA8"/>
    <w:rsid w:val="57F9AAF3"/>
    <w:rsid w:val="57FBF910"/>
    <w:rsid w:val="57FD0562"/>
    <w:rsid w:val="57FE3D67"/>
    <w:rsid w:val="57FECE8E"/>
    <w:rsid w:val="57FFD770"/>
    <w:rsid w:val="582F3D48"/>
    <w:rsid w:val="58B70FEB"/>
    <w:rsid w:val="58CDF919"/>
    <w:rsid w:val="58DE25E0"/>
    <w:rsid w:val="590235FC"/>
    <w:rsid w:val="5927E235"/>
    <w:rsid w:val="594D201B"/>
    <w:rsid w:val="594FB368"/>
    <w:rsid w:val="595F1B33"/>
    <w:rsid w:val="598325C8"/>
    <w:rsid w:val="59B0564A"/>
    <w:rsid w:val="59C61EE8"/>
    <w:rsid w:val="5A213743"/>
    <w:rsid w:val="5A4E6CFF"/>
    <w:rsid w:val="5A6DE0F8"/>
    <w:rsid w:val="5A6F8F1B"/>
    <w:rsid w:val="5A7DC861"/>
    <w:rsid w:val="5A9D6247"/>
    <w:rsid w:val="5AA6F780"/>
    <w:rsid w:val="5AB51A2D"/>
    <w:rsid w:val="5ABB7D2F"/>
    <w:rsid w:val="5ABF450D"/>
    <w:rsid w:val="5ACA3F56"/>
    <w:rsid w:val="5ACD43E2"/>
    <w:rsid w:val="5ADA47B1"/>
    <w:rsid w:val="5B08580E"/>
    <w:rsid w:val="5B1613CB"/>
    <w:rsid w:val="5B1B3782"/>
    <w:rsid w:val="5B3937F1"/>
    <w:rsid w:val="5B3F45CF"/>
    <w:rsid w:val="5B3FDFF3"/>
    <w:rsid w:val="5B49017F"/>
    <w:rsid w:val="5B4E164D"/>
    <w:rsid w:val="5B5B17F9"/>
    <w:rsid w:val="5B9F6E13"/>
    <w:rsid w:val="5BA11204"/>
    <w:rsid w:val="5BA6F2B3"/>
    <w:rsid w:val="5BB57ED4"/>
    <w:rsid w:val="5BB7B707"/>
    <w:rsid w:val="5BBD05DE"/>
    <w:rsid w:val="5BC80F82"/>
    <w:rsid w:val="5BCF3FB7"/>
    <w:rsid w:val="5BF005D5"/>
    <w:rsid w:val="5BF56764"/>
    <w:rsid w:val="5BF73096"/>
    <w:rsid w:val="5BFDB432"/>
    <w:rsid w:val="5BFE3F38"/>
    <w:rsid w:val="5BFF6999"/>
    <w:rsid w:val="5C3A08D5"/>
    <w:rsid w:val="5C5B3095"/>
    <w:rsid w:val="5C7A3CE3"/>
    <w:rsid w:val="5C8A4701"/>
    <w:rsid w:val="5C9165E6"/>
    <w:rsid w:val="5CA45A83"/>
    <w:rsid w:val="5CAE2C5F"/>
    <w:rsid w:val="5CAF6F50"/>
    <w:rsid w:val="5CDEF11A"/>
    <w:rsid w:val="5CDEF35D"/>
    <w:rsid w:val="5CE2453E"/>
    <w:rsid w:val="5D3F97EA"/>
    <w:rsid w:val="5D73C32A"/>
    <w:rsid w:val="5D7F5DEC"/>
    <w:rsid w:val="5D807366"/>
    <w:rsid w:val="5D856238"/>
    <w:rsid w:val="5DA34654"/>
    <w:rsid w:val="5DAD2A2A"/>
    <w:rsid w:val="5DAF4E26"/>
    <w:rsid w:val="5DBC69B4"/>
    <w:rsid w:val="5DBF7566"/>
    <w:rsid w:val="5DCA121F"/>
    <w:rsid w:val="5DDBE85C"/>
    <w:rsid w:val="5DE12B5E"/>
    <w:rsid w:val="5DEB896B"/>
    <w:rsid w:val="5DEFE3AD"/>
    <w:rsid w:val="5DF3C676"/>
    <w:rsid w:val="5DF86259"/>
    <w:rsid w:val="5DFA91A8"/>
    <w:rsid w:val="5DFFC488"/>
    <w:rsid w:val="5E3F20F3"/>
    <w:rsid w:val="5E3FADF0"/>
    <w:rsid w:val="5E45207E"/>
    <w:rsid w:val="5E47576A"/>
    <w:rsid w:val="5E6137B6"/>
    <w:rsid w:val="5E7FB500"/>
    <w:rsid w:val="5E822561"/>
    <w:rsid w:val="5EBE9FC2"/>
    <w:rsid w:val="5ECA1808"/>
    <w:rsid w:val="5ED64713"/>
    <w:rsid w:val="5ED9B358"/>
    <w:rsid w:val="5EDE0BFD"/>
    <w:rsid w:val="5EE7675F"/>
    <w:rsid w:val="5EFD3BC3"/>
    <w:rsid w:val="5F2C56E9"/>
    <w:rsid w:val="5F385059"/>
    <w:rsid w:val="5F3D1648"/>
    <w:rsid w:val="5F3E4FF8"/>
    <w:rsid w:val="5F46A918"/>
    <w:rsid w:val="5F4A0943"/>
    <w:rsid w:val="5F4A7AA1"/>
    <w:rsid w:val="5F5068F6"/>
    <w:rsid w:val="5F5B1EFE"/>
    <w:rsid w:val="5F5B4E25"/>
    <w:rsid w:val="5F5F976B"/>
    <w:rsid w:val="5F6781BC"/>
    <w:rsid w:val="5F699969"/>
    <w:rsid w:val="5F6ED827"/>
    <w:rsid w:val="5F7550EA"/>
    <w:rsid w:val="5F7E51C5"/>
    <w:rsid w:val="5F943AF9"/>
    <w:rsid w:val="5FA14219"/>
    <w:rsid w:val="5FAE49F3"/>
    <w:rsid w:val="5FB77489"/>
    <w:rsid w:val="5FC58B6A"/>
    <w:rsid w:val="5FCC236E"/>
    <w:rsid w:val="5FD5399B"/>
    <w:rsid w:val="5FD7E731"/>
    <w:rsid w:val="5FDBB0FD"/>
    <w:rsid w:val="5FE7B9C4"/>
    <w:rsid w:val="5FF21EF2"/>
    <w:rsid w:val="5FF7338C"/>
    <w:rsid w:val="5FF7EBC9"/>
    <w:rsid w:val="5FF8553A"/>
    <w:rsid w:val="5FFA7FC7"/>
    <w:rsid w:val="5FFC5B9C"/>
    <w:rsid w:val="5FFDBA6D"/>
    <w:rsid w:val="5FFDF64A"/>
    <w:rsid w:val="5FFFA524"/>
    <w:rsid w:val="5FFFD38B"/>
    <w:rsid w:val="6007579D"/>
    <w:rsid w:val="605671A0"/>
    <w:rsid w:val="60A908D4"/>
    <w:rsid w:val="60AF5F86"/>
    <w:rsid w:val="60F34288"/>
    <w:rsid w:val="60FA7600"/>
    <w:rsid w:val="6134185A"/>
    <w:rsid w:val="6144185F"/>
    <w:rsid w:val="616760D6"/>
    <w:rsid w:val="61683C44"/>
    <w:rsid w:val="617E20E3"/>
    <w:rsid w:val="617E61AF"/>
    <w:rsid w:val="61BB1D09"/>
    <w:rsid w:val="61DE133C"/>
    <w:rsid w:val="61E06F5E"/>
    <w:rsid w:val="61F374B8"/>
    <w:rsid w:val="62215F41"/>
    <w:rsid w:val="622E5849"/>
    <w:rsid w:val="625D7639"/>
    <w:rsid w:val="62993D6A"/>
    <w:rsid w:val="62A76524"/>
    <w:rsid w:val="62B26BEE"/>
    <w:rsid w:val="62C52419"/>
    <w:rsid w:val="62C778A9"/>
    <w:rsid w:val="62FC2EB6"/>
    <w:rsid w:val="630D2838"/>
    <w:rsid w:val="632D4FD1"/>
    <w:rsid w:val="63668FCA"/>
    <w:rsid w:val="63A93ED1"/>
    <w:rsid w:val="63AA2A0C"/>
    <w:rsid w:val="63BB0DA1"/>
    <w:rsid w:val="63DCD7EB"/>
    <w:rsid w:val="63E46D23"/>
    <w:rsid w:val="63EAAC93"/>
    <w:rsid w:val="63EF71C4"/>
    <w:rsid w:val="63EF7364"/>
    <w:rsid w:val="63FB2404"/>
    <w:rsid w:val="643C1933"/>
    <w:rsid w:val="647CF446"/>
    <w:rsid w:val="64901609"/>
    <w:rsid w:val="64AD5807"/>
    <w:rsid w:val="653FC7AD"/>
    <w:rsid w:val="659F6B44"/>
    <w:rsid w:val="65BD1EB5"/>
    <w:rsid w:val="65BE405B"/>
    <w:rsid w:val="65C2648E"/>
    <w:rsid w:val="65C671A2"/>
    <w:rsid w:val="65CFAA13"/>
    <w:rsid w:val="65D061D6"/>
    <w:rsid w:val="65DC1DF1"/>
    <w:rsid w:val="65EE804F"/>
    <w:rsid w:val="65F38E36"/>
    <w:rsid w:val="660D74CF"/>
    <w:rsid w:val="66116631"/>
    <w:rsid w:val="665F267B"/>
    <w:rsid w:val="66611659"/>
    <w:rsid w:val="66626C95"/>
    <w:rsid w:val="666B2AA8"/>
    <w:rsid w:val="666B2DE4"/>
    <w:rsid w:val="667022B5"/>
    <w:rsid w:val="669F7056"/>
    <w:rsid w:val="66DA1E70"/>
    <w:rsid w:val="66EEF259"/>
    <w:rsid w:val="66F43903"/>
    <w:rsid w:val="66FF5C9F"/>
    <w:rsid w:val="67005A2C"/>
    <w:rsid w:val="6723429B"/>
    <w:rsid w:val="67246646"/>
    <w:rsid w:val="674702AE"/>
    <w:rsid w:val="674FF823"/>
    <w:rsid w:val="67571BE0"/>
    <w:rsid w:val="6766AEC6"/>
    <w:rsid w:val="67AFC92C"/>
    <w:rsid w:val="67B06244"/>
    <w:rsid w:val="67BD494E"/>
    <w:rsid w:val="67BE6B76"/>
    <w:rsid w:val="67CC2ECC"/>
    <w:rsid w:val="67CE7AA2"/>
    <w:rsid w:val="67D51D57"/>
    <w:rsid w:val="67F12152"/>
    <w:rsid w:val="67F7CA77"/>
    <w:rsid w:val="67FF22C4"/>
    <w:rsid w:val="67FF5765"/>
    <w:rsid w:val="67FF9458"/>
    <w:rsid w:val="685239DA"/>
    <w:rsid w:val="6863FDD0"/>
    <w:rsid w:val="68744136"/>
    <w:rsid w:val="68960557"/>
    <w:rsid w:val="68A15289"/>
    <w:rsid w:val="68A82EF8"/>
    <w:rsid w:val="68AD2F17"/>
    <w:rsid w:val="68B0728C"/>
    <w:rsid w:val="68C441CE"/>
    <w:rsid w:val="68D52870"/>
    <w:rsid w:val="68F167D2"/>
    <w:rsid w:val="68F609F6"/>
    <w:rsid w:val="68FE0C35"/>
    <w:rsid w:val="69100093"/>
    <w:rsid w:val="69140CF5"/>
    <w:rsid w:val="69400ADE"/>
    <w:rsid w:val="698386AA"/>
    <w:rsid w:val="69A04814"/>
    <w:rsid w:val="69CC7942"/>
    <w:rsid w:val="69E6EA8D"/>
    <w:rsid w:val="69EFCCEE"/>
    <w:rsid w:val="69FF9D6E"/>
    <w:rsid w:val="6A1F169B"/>
    <w:rsid w:val="6A2E7E1B"/>
    <w:rsid w:val="6A385C92"/>
    <w:rsid w:val="6A4972B6"/>
    <w:rsid w:val="6A7C27DF"/>
    <w:rsid w:val="6A7E7767"/>
    <w:rsid w:val="6A946B5B"/>
    <w:rsid w:val="6AB26ABA"/>
    <w:rsid w:val="6ACB6DA3"/>
    <w:rsid w:val="6AD5743E"/>
    <w:rsid w:val="6AFD27BD"/>
    <w:rsid w:val="6AFE0738"/>
    <w:rsid w:val="6AFE78D5"/>
    <w:rsid w:val="6AFEE86E"/>
    <w:rsid w:val="6B27B3F3"/>
    <w:rsid w:val="6B3B4FCA"/>
    <w:rsid w:val="6B3EFDC5"/>
    <w:rsid w:val="6B663774"/>
    <w:rsid w:val="6B6A2E6B"/>
    <w:rsid w:val="6B75186A"/>
    <w:rsid w:val="6B7DA577"/>
    <w:rsid w:val="6B97D39D"/>
    <w:rsid w:val="6BBDDE5C"/>
    <w:rsid w:val="6BCF6A00"/>
    <w:rsid w:val="6BDF04AD"/>
    <w:rsid w:val="6BDF8C7F"/>
    <w:rsid w:val="6BE974B3"/>
    <w:rsid w:val="6BEB5C0D"/>
    <w:rsid w:val="6BEE7F4E"/>
    <w:rsid w:val="6BF62D40"/>
    <w:rsid w:val="6BF74D1A"/>
    <w:rsid w:val="6BFAC7A4"/>
    <w:rsid w:val="6BFB2E81"/>
    <w:rsid w:val="6BFEAD64"/>
    <w:rsid w:val="6BFEE655"/>
    <w:rsid w:val="6BFF2AA2"/>
    <w:rsid w:val="6C074F56"/>
    <w:rsid w:val="6C278790"/>
    <w:rsid w:val="6C2F7139"/>
    <w:rsid w:val="6C386854"/>
    <w:rsid w:val="6C555A91"/>
    <w:rsid w:val="6C6573BB"/>
    <w:rsid w:val="6C993E6D"/>
    <w:rsid w:val="6CB51ECC"/>
    <w:rsid w:val="6CC66347"/>
    <w:rsid w:val="6CD67790"/>
    <w:rsid w:val="6CF208D4"/>
    <w:rsid w:val="6CFD6A82"/>
    <w:rsid w:val="6D0E25A8"/>
    <w:rsid w:val="6D23776D"/>
    <w:rsid w:val="6D29145F"/>
    <w:rsid w:val="6D417949"/>
    <w:rsid w:val="6D4D5CE2"/>
    <w:rsid w:val="6D5251FB"/>
    <w:rsid w:val="6D5E0E8F"/>
    <w:rsid w:val="6D655640"/>
    <w:rsid w:val="6D6E4835"/>
    <w:rsid w:val="6D6F4C82"/>
    <w:rsid w:val="6D9331B4"/>
    <w:rsid w:val="6D9D7EE7"/>
    <w:rsid w:val="6DB1546D"/>
    <w:rsid w:val="6DB22D2F"/>
    <w:rsid w:val="6DB70F2F"/>
    <w:rsid w:val="6DBE5DE5"/>
    <w:rsid w:val="6DD6F38E"/>
    <w:rsid w:val="6DDD34BD"/>
    <w:rsid w:val="6DE77607"/>
    <w:rsid w:val="6DEB685F"/>
    <w:rsid w:val="6DEDE610"/>
    <w:rsid w:val="6DF12404"/>
    <w:rsid w:val="6DF76F97"/>
    <w:rsid w:val="6DFDBB61"/>
    <w:rsid w:val="6DFF89EB"/>
    <w:rsid w:val="6E122EA4"/>
    <w:rsid w:val="6E1B22E5"/>
    <w:rsid w:val="6E353BE7"/>
    <w:rsid w:val="6E6F51E9"/>
    <w:rsid w:val="6E7A7C4F"/>
    <w:rsid w:val="6E7F1128"/>
    <w:rsid w:val="6E7F5F15"/>
    <w:rsid w:val="6E801122"/>
    <w:rsid w:val="6E8B5DF1"/>
    <w:rsid w:val="6EBC0E60"/>
    <w:rsid w:val="6EBE2C93"/>
    <w:rsid w:val="6ED80227"/>
    <w:rsid w:val="6EDF9838"/>
    <w:rsid w:val="6EE87219"/>
    <w:rsid w:val="6EEB3681"/>
    <w:rsid w:val="6EF38002"/>
    <w:rsid w:val="6EFBC19B"/>
    <w:rsid w:val="6EFCBE76"/>
    <w:rsid w:val="6EFF0884"/>
    <w:rsid w:val="6F157E55"/>
    <w:rsid w:val="6F187555"/>
    <w:rsid w:val="6F2D31E3"/>
    <w:rsid w:val="6F332F41"/>
    <w:rsid w:val="6F3E3628"/>
    <w:rsid w:val="6F460479"/>
    <w:rsid w:val="6F632A92"/>
    <w:rsid w:val="6F6A4637"/>
    <w:rsid w:val="6F793AAF"/>
    <w:rsid w:val="6F7B4267"/>
    <w:rsid w:val="6F7BCC33"/>
    <w:rsid w:val="6F7D6BAD"/>
    <w:rsid w:val="6F7F7803"/>
    <w:rsid w:val="6F7FA170"/>
    <w:rsid w:val="6F8EEB30"/>
    <w:rsid w:val="6F9F8E0E"/>
    <w:rsid w:val="6FAA22CF"/>
    <w:rsid w:val="6FABC358"/>
    <w:rsid w:val="6FBB72BC"/>
    <w:rsid w:val="6FBF886D"/>
    <w:rsid w:val="6FC7C6A4"/>
    <w:rsid w:val="6FC7CA77"/>
    <w:rsid w:val="6FD73062"/>
    <w:rsid w:val="6FD84404"/>
    <w:rsid w:val="6FD91009"/>
    <w:rsid w:val="6FDBBB8F"/>
    <w:rsid w:val="6FDBF6F4"/>
    <w:rsid w:val="6FEF5680"/>
    <w:rsid w:val="6FF5B62C"/>
    <w:rsid w:val="6FF5E893"/>
    <w:rsid w:val="6FFDFBA9"/>
    <w:rsid w:val="6FFE43D5"/>
    <w:rsid w:val="6FFF0DC0"/>
    <w:rsid w:val="6FFF25A0"/>
    <w:rsid w:val="6FFF2E52"/>
    <w:rsid w:val="6FFF4570"/>
    <w:rsid w:val="70001F15"/>
    <w:rsid w:val="703F349F"/>
    <w:rsid w:val="70433EC3"/>
    <w:rsid w:val="704E1F7D"/>
    <w:rsid w:val="707A61CC"/>
    <w:rsid w:val="708E2B43"/>
    <w:rsid w:val="70A83F5E"/>
    <w:rsid w:val="70C17FA8"/>
    <w:rsid w:val="70FDC574"/>
    <w:rsid w:val="71034AA4"/>
    <w:rsid w:val="712C164D"/>
    <w:rsid w:val="71895066"/>
    <w:rsid w:val="71BD490A"/>
    <w:rsid w:val="71BF2116"/>
    <w:rsid w:val="71C85E7D"/>
    <w:rsid w:val="71FACA25"/>
    <w:rsid w:val="71FCDAAE"/>
    <w:rsid w:val="721D71DA"/>
    <w:rsid w:val="723C3C25"/>
    <w:rsid w:val="729D53F4"/>
    <w:rsid w:val="72D26B6A"/>
    <w:rsid w:val="72F57EC9"/>
    <w:rsid w:val="72FA10EE"/>
    <w:rsid w:val="73145975"/>
    <w:rsid w:val="735E4465"/>
    <w:rsid w:val="73847CE0"/>
    <w:rsid w:val="7393EA3C"/>
    <w:rsid w:val="73A203D9"/>
    <w:rsid w:val="73ABCFED"/>
    <w:rsid w:val="73B30538"/>
    <w:rsid w:val="73DAAF23"/>
    <w:rsid w:val="73DD68CB"/>
    <w:rsid w:val="73DF4F41"/>
    <w:rsid w:val="73DFF8EB"/>
    <w:rsid w:val="73EF8FD2"/>
    <w:rsid w:val="73F73E62"/>
    <w:rsid w:val="73F97EF4"/>
    <w:rsid w:val="73FFBCD8"/>
    <w:rsid w:val="741F049C"/>
    <w:rsid w:val="74276C6C"/>
    <w:rsid w:val="742D5288"/>
    <w:rsid w:val="743F492F"/>
    <w:rsid w:val="744F6EF1"/>
    <w:rsid w:val="745414A2"/>
    <w:rsid w:val="745B681B"/>
    <w:rsid w:val="74725F51"/>
    <w:rsid w:val="74BA71E1"/>
    <w:rsid w:val="74E554C7"/>
    <w:rsid w:val="74E72784"/>
    <w:rsid w:val="74ED210D"/>
    <w:rsid w:val="74F270E1"/>
    <w:rsid w:val="74FBBB43"/>
    <w:rsid w:val="75125CAF"/>
    <w:rsid w:val="752D7300"/>
    <w:rsid w:val="753B1D3F"/>
    <w:rsid w:val="7547486C"/>
    <w:rsid w:val="75553DBA"/>
    <w:rsid w:val="755E36DB"/>
    <w:rsid w:val="756423E1"/>
    <w:rsid w:val="756536DD"/>
    <w:rsid w:val="757FE2E4"/>
    <w:rsid w:val="758F65FB"/>
    <w:rsid w:val="75AA73A4"/>
    <w:rsid w:val="75B75C5F"/>
    <w:rsid w:val="75BB0E6E"/>
    <w:rsid w:val="75BB7C3E"/>
    <w:rsid w:val="75C33797"/>
    <w:rsid w:val="75CB509D"/>
    <w:rsid w:val="75CF56A5"/>
    <w:rsid w:val="75D5DB4D"/>
    <w:rsid w:val="75E712C7"/>
    <w:rsid w:val="75EA752E"/>
    <w:rsid w:val="75EB9D4A"/>
    <w:rsid w:val="75EF6273"/>
    <w:rsid w:val="75F39CE6"/>
    <w:rsid w:val="75F60490"/>
    <w:rsid w:val="75F7E77D"/>
    <w:rsid w:val="75F91468"/>
    <w:rsid w:val="76027518"/>
    <w:rsid w:val="76374D60"/>
    <w:rsid w:val="763F9B56"/>
    <w:rsid w:val="764E3469"/>
    <w:rsid w:val="76596093"/>
    <w:rsid w:val="765D5108"/>
    <w:rsid w:val="765D7BAB"/>
    <w:rsid w:val="765FBB5E"/>
    <w:rsid w:val="767D2667"/>
    <w:rsid w:val="767FAB41"/>
    <w:rsid w:val="7683142F"/>
    <w:rsid w:val="768D5078"/>
    <w:rsid w:val="76A41F09"/>
    <w:rsid w:val="76A462AE"/>
    <w:rsid w:val="76CFDA0B"/>
    <w:rsid w:val="76D7C29F"/>
    <w:rsid w:val="76DB12E6"/>
    <w:rsid w:val="76E74611"/>
    <w:rsid w:val="76E9384B"/>
    <w:rsid w:val="76EF3ED9"/>
    <w:rsid w:val="76EFEE08"/>
    <w:rsid w:val="76F1DC7E"/>
    <w:rsid w:val="76FB9B9B"/>
    <w:rsid w:val="76FE89E4"/>
    <w:rsid w:val="76FFA594"/>
    <w:rsid w:val="772F6AEC"/>
    <w:rsid w:val="773E7599"/>
    <w:rsid w:val="7757E362"/>
    <w:rsid w:val="775F56F0"/>
    <w:rsid w:val="7772B758"/>
    <w:rsid w:val="77775AB3"/>
    <w:rsid w:val="777B3C0D"/>
    <w:rsid w:val="777D7DE1"/>
    <w:rsid w:val="777EC9C1"/>
    <w:rsid w:val="777F046D"/>
    <w:rsid w:val="777F0A98"/>
    <w:rsid w:val="777F22C7"/>
    <w:rsid w:val="777F3518"/>
    <w:rsid w:val="777F4D5C"/>
    <w:rsid w:val="777F85E1"/>
    <w:rsid w:val="77A3B822"/>
    <w:rsid w:val="77A7DBAF"/>
    <w:rsid w:val="77AD17AA"/>
    <w:rsid w:val="77CA4445"/>
    <w:rsid w:val="77CB7CE8"/>
    <w:rsid w:val="77D431B8"/>
    <w:rsid w:val="77D75452"/>
    <w:rsid w:val="77DD035F"/>
    <w:rsid w:val="77DF2158"/>
    <w:rsid w:val="77DF5704"/>
    <w:rsid w:val="77E68714"/>
    <w:rsid w:val="77E7F154"/>
    <w:rsid w:val="77EF15B3"/>
    <w:rsid w:val="77EF1F52"/>
    <w:rsid w:val="77F4EEB3"/>
    <w:rsid w:val="77F5AC46"/>
    <w:rsid w:val="77F5F304"/>
    <w:rsid w:val="77F65ACA"/>
    <w:rsid w:val="77F9B3F5"/>
    <w:rsid w:val="77FA9536"/>
    <w:rsid w:val="77FD53C9"/>
    <w:rsid w:val="77FD5C3A"/>
    <w:rsid w:val="77FF8C79"/>
    <w:rsid w:val="77FFAF96"/>
    <w:rsid w:val="77FFF55E"/>
    <w:rsid w:val="78146651"/>
    <w:rsid w:val="78205A1B"/>
    <w:rsid w:val="7828084B"/>
    <w:rsid w:val="78414481"/>
    <w:rsid w:val="7845211D"/>
    <w:rsid w:val="78501817"/>
    <w:rsid w:val="786A1449"/>
    <w:rsid w:val="78771E79"/>
    <w:rsid w:val="787F05EC"/>
    <w:rsid w:val="789FFD28"/>
    <w:rsid w:val="78AFAED6"/>
    <w:rsid w:val="78C16D64"/>
    <w:rsid w:val="78E2ADA2"/>
    <w:rsid w:val="78EC1E6E"/>
    <w:rsid w:val="78EF5F9B"/>
    <w:rsid w:val="78F724A3"/>
    <w:rsid w:val="78F7F873"/>
    <w:rsid w:val="79200F9C"/>
    <w:rsid w:val="7923151D"/>
    <w:rsid w:val="793F2A9C"/>
    <w:rsid w:val="79587EA4"/>
    <w:rsid w:val="797565C2"/>
    <w:rsid w:val="797D50B3"/>
    <w:rsid w:val="79B25358"/>
    <w:rsid w:val="79BB21CF"/>
    <w:rsid w:val="79BB5C3B"/>
    <w:rsid w:val="79D7F8AD"/>
    <w:rsid w:val="79DF5917"/>
    <w:rsid w:val="79E1570B"/>
    <w:rsid w:val="79E7F8A3"/>
    <w:rsid w:val="79EF491B"/>
    <w:rsid w:val="79F95E41"/>
    <w:rsid w:val="79FC0101"/>
    <w:rsid w:val="79FC41A0"/>
    <w:rsid w:val="79FDD964"/>
    <w:rsid w:val="79FF5F97"/>
    <w:rsid w:val="7A001D95"/>
    <w:rsid w:val="7A2E4005"/>
    <w:rsid w:val="7A415B07"/>
    <w:rsid w:val="7A677F00"/>
    <w:rsid w:val="7A741590"/>
    <w:rsid w:val="7A776E8B"/>
    <w:rsid w:val="7A7F674E"/>
    <w:rsid w:val="7A7FCC5E"/>
    <w:rsid w:val="7A896740"/>
    <w:rsid w:val="7A9E8BBA"/>
    <w:rsid w:val="7A9F450F"/>
    <w:rsid w:val="7AAE318D"/>
    <w:rsid w:val="7AB22ED6"/>
    <w:rsid w:val="7ABB6C73"/>
    <w:rsid w:val="7AE9C6E8"/>
    <w:rsid w:val="7AF17B91"/>
    <w:rsid w:val="7AF799EE"/>
    <w:rsid w:val="7AFF4E51"/>
    <w:rsid w:val="7AFF7986"/>
    <w:rsid w:val="7AFF9A9C"/>
    <w:rsid w:val="7AFFF82E"/>
    <w:rsid w:val="7AFFFAD7"/>
    <w:rsid w:val="7B0048C0"/>
    <w:rsid w:val="7B0F96C0"/>
    <w:rsid w:val="7B3D7D5F"/>
    <w:rsid w:val="7B590914"/>
    <w:rsid w:val="7B6B25C8"/>
    <w:rsid w:val="7B7340A4"/>
    <w:rsid w:val="7B7826B7"/>
    <w:rsid w:val="7B7DA0CE"/>
    <w:rsid w:val="7B9D18B1"/>
    <w:rsid w:val="7B9D741B"/>
    <w:rsid w:val="7B9DAE21"/>
    <w:rsid w:val="7B9E4076"/>
    <w:rsid w:val="7BA3661B"/>
    <w:rsid w:val="7BBFE87C"/>
    <w:rsid w:val="7BC1305B"/>
    <w:rsid w:val="7BCC2F72"/>
    <w:rsid w:val="7BDA2168"/>
    <w:rsid w:val="7BDD442D"/>
    <w:rsid w:val="7BDD8556"/>
    <w:rsid w:val="7BE79C5B"/>
    <w:rsid w:val="7BE7FD99"/>
    <w:rsid w:val="7BE8866A"/>
    <w:rsid w:val="7BED7B2E"/>
    <w:rsid w:val="7BEDFE85"/>
    <w:rsid w:val="7BF19AEF"/>
    <w:rsid w:val="7BF59695"/>
    <w:rsid w:val="7BF62004"/>
    <w:rsid w:val="7BF707AB"/>
    <w:rsid w:val="7BF7162E"/>
    <w:rsid w:val="7BF7A7E6"/>
    <w:rsid w:val="7BF95813"/>
    <w:rsid w:val="7BF99E8C"/>
    <w:rsid w:val="7BFA1626"/>
    <w:rsid w:val="7BFB158C"/>
    <w:rsid w:val="7BFBAB6E"/>
    <w:rsid w:val="7BFD0249"/>
    <w:rsid w:val="7BFD6D9D"/>
    <w:rsid w:val="7BFE28F7"/>
    <w:rsid w:val="7BFE633D"/>
    <w:rsid w:val="7BFF0B9C"/>
    <w:rsid w:val="7BFF474A"/>
    <w:rsid w:val="7BFF5263"/>
    <w:rsid w:val="7C0A3FE6"/>
    <w:rsid w:val="7C0F529C"/>
    <w:rsid w:val="7C2E7273"/>
    <w:rsid w:val="7C397758"/>
    <w:rsid w:val="7C3B2552"/>
    <w:rsid w:val="7C6573A3"/>
    <w:rsid w:val="7C7D100D"/>
    <w:rsid w:val="7C7E528B"/>
    <w:rsid w:val="7C8EF873"/>
    <w:rsid w:val="7CAA6D97"/>
    <w:rsid w:val="7CBB730F"/>
    <w:rsid w:val="7CC458AD"/>
    <w:rsid w:val="7CCED03D"/>
    <w:rsid w:val="7CEE91BD"/>
    <w:rsid w:val="7CF52641"/>
    <w:rsid w:val="7CFA238E"/>
    <w:rsid w:val="7CFC11EC"/>
    <w:rsid w:val="7D0C2F42"/>
    <w:rsid w:val="7D1737F4"/>
    <w:rsid w:val="7D2E07B6"/>
    <w:rsid w:val="7D364281"/>
    <w:rsid w:val="7D5F35F4"/>
    <w:rsid w:val="7D6763A1"/>
    <w:rsid w:val="7D7E331A"/>
    <w:rsid w:val="7D7E7CEB"/>
    <w:rsid w:val="7D8258C4"/>
    <w:rsid w:val="7D8B474C"/>
    <w:rsid w:val="7D8C1647"/>
    <w:rsid w:val="7D917E56"/>
    <w:rsid w:val="7DBB3395"/>
    <w:rsid w:val="7DBC433A"/>
    <w:rsid w:val="7DBD574B"/>
    <w:rsid w:val="7DBF2134"/>
    <w:rsid w:val="7DBF7327"/>
    <w:rsid w:val="7DD3C4C2"/>
    <w:rsid w:val="7DD44711"/>
    <w:rsid w:val="7DD65BC6"/>
    <w:rsid w:val="7DDA0F9A"/>
    <w:rsid w:val="7DE358B6"/>
    <w:rsid w:val="7DE43CF5"/>
    <w:rsid w:val="7DE96705"/>
    <w:rsid w:val="7DEB1A43"/>
    <w:rsid w:val="7DED321D"/>
    <w:rsid w:val="7DEF6E80"/>
    <w:rsid w:val="7DEF8DB6"/>
    <w:rsid w:val="7DF56495"/>
    <w:rsid w:val="7DFBE08F"/>
    <w:rsid w:val="7DFBE6B8"/>
    <w:rsid w:val="7DFBEC16"/>
    <w:rsid w:val="7DFD5A1F"/>
    <w:rsid w:val="7DFD97C5"/>
    <w:rsid w:val="7DFDA4F0"/>
    <w:rsid w:val="7DFDB27D"/>
    <w:rsid w:val="7DFE1E46"/>
    <w:rsid w:val="7DFEA701"/>
    <w:rsid w:val="7DFF26C3"/>
    <w:rsid w:val="7DFFB93C"/>
    <w:rsid w:val="7DFFD90A"/>
    <w:rsid w:val="7E3F1D10"/>
    <w:rsid w:val="7E787843"/>
    <w:rsid w:val="7E7B6912"/>
    <w:rsid w:val="7E7C1426"/>
    <w:rsid w:val="7E7D6CBB"/>
    <w:rsid w:val="7E7E9AF4"/>
    <w:rsid w:val="7E7FEDED"/>
    <w:rsid w:val="7E8FFCB9"/>
    <w:rsid w:val="7E9B957F"/>
    <w:rsid w:val="7E9E32AC"/>
    <w:rsid w:val="7EAB42B4"/>
    <w:rsid w:val="7EAF47CD"/>
    <w:rsid w:val="7EB056FF"/>
    <w:rsid w:val="7EB3F826"/>
    <w:rsid w:val="7EBDFC15"/>
    <w:rsid w:val="7EBEAE27"/>
    <w:rsid w:val="7EC60F38"/>
    <w:rsid w:val="7ECB877F"/>
    <w:rsid w:val="7ECF6C8D"/>
    <w:rsid w:val="7ED85ECA"/>
    <w:rsid w:val="7EDB6689"/>
    <w:rsid w:val="7EDB80DA"/>
    <w:rsid w:val="7EDBB3FD"/>
    <w:rsid w:val="7EDFE735"/>
    <w:rsid w:val="7EE48988"/>
    <w:rsid w:val="7EEDBE2E"/>
    <w:rsid w:val="7EF19414"/>
    <w:rsid w:val="7EF42E4A"/>
    <w:rsid w:val="7EF65824"/>
    <w:rsid w:val="7EF711E8"/>
    <w:rsid w:val="7EF774AA"/>
    <w:rsid w:val="7EF9DA79"/>
    <w:rsid w:val="7EFABF43"/>
    <w:rsid w:val="7EFB37D5"/>
    <w:rsid w:val="7EFD68A2"/>
    <w:rsid w:val="7EFE4708"/>
    <w:rsid w:val="7EFF02A2"/>
    <w:rsid w:val="7EFF8EFE"/>
    <w:rsid w:val="7EFFC758"/>
    <w:rsid w:val="7F015F29"/>
    <w:rsid w:val="7F040651"/>
    <w:rsid w:val="7F07735C"/>
    <w:rsid w:val="7F1964A2"/>
    <w:rsid w:val="7F1D0434"/>
    <w:rsid w:val="7F2A1921"/>
    <w:rsid w:val="7F2FBB80"/>
    <w:rsid w:val="7F352ACC"/>
    <w:rsid w:val="7F3721B3"/>
    <w:rsid w:val="7F37BB15"/>
    <w:rsid w:val="7F3BA4E1"/>
    <w:rsid w:val="7F4A0199"/>
    <w:rsid w:val="7F4F0775"/>
    <w:rsid w:val="7F4F86D7"/>
    <w:rsid w:val="7F57D712"/>
    <w:rsid w:val="7F5B6871"/>
    <w:rsid w:val="7F6A2128"/>
    <w:rsid w:val="7F6B45D7"/>
    <w:rsid w:val="7F6F2BAB"/>
    <w:rsid w:val="7F6F98C1"/>
    <w:rsid w:val="7F6F998A"/>
    <w:rsid w:val="7F77268F"/>
    <w:rsid w:val="7F77907E"/>
    <w:rsid w:val="7F77B3BA"/>
    <w:rsid w:val="7F77BC20"/>
    <w:rsid w:val="7F77F85A"/>
    <w:rsid w:val="7F7D4553"/>
    <w:rsid w:val="7F7F09F4"/>
    <w:rsid w:val="7F7F1D3C"/>
    <w:rsid w:val="7F7F5529"/>
    <w:rsid w:val="7F7F62E8"/>
    <w:rsid w:val="7F7FB099"/>
    <w:rsid w:val="7F7FBF95"/>
    <w:rsid w:val="7F7FD3F9"/>
    <w:rsid w:val="7F7FEBB8"/>
    <w:rsid w:val="7F87DBF2"/>
    <w:rsid w:val="7F8B4731"/>
    <w:rsid w:val="7F8F70C1"/>
    <w:rsid w:val="7F9E42B1"/>
    <w:rsid w:val="7F9E6D4D"/>
    <w:rsid w:val="7FA7CABA"/>
    <w:rsid w:val="7FA8303E"/>
    <w:rsid w:val="7FAB3D6B"/>
    <w:rsid w:val="7FB287A3"/>
    <w:rsid w:val="7FB610F0"/>
    <w:rsid w:val="7FB70CFB"/>
    <w:rsid w:val="7FB7A0A8"/>
    <w:rsid w:val="7FB9C418"/>
    <w:rsid w:val="7FBBE33C"/>
    <w:rsid w:val="7FBD0233"/>
    <w:rsid w:val="7FBF3A2F"/>
    <w:rsid w:val="7FBF4D2F"/>
    <w:rsid w:val="7FBF8338"/>
    <w:rsid w:val="7FBFEE36"/>
    <w:rsid w:val="7FC601A0"/>
    <w:rsid w:val="7FCD6548"/>
    <w:rsid w:val="7FD5DB44"/>
    <w:rsid w:val="7FDB2EE8"/>
    <w:rsid w:val="7FDB58B1"/>
    <w:rsid w:val="7FDE0A50"/>
    <w:rsid w:val="7FDF61B1"/>
    <w:rsid w:val="7FDF6CEC"/>
    <w:rsid w:val="7FDF8895"/>
    <w:rsid w:val="7FDFA9DC"/>
    <w:rsid w:val="7FDFC429"/>
    <w:rsid w:val="7FDFFDB9"/>
    <w:rsid w:val="7FE5199A"/>
    <w:rsid w:val="7FE70AEC"/>
    <w:rsid w:val="7FE73ADE"/>
    <w:rsid w:val="7FE773DF"/>
    <w:rsid w:val="7FED579D"/>
    <w:rsid w:val="7FEDEC5B"/>
    <w:rsid w:val="7FEEC8C5"/>
    <w:rsid w:val="7FEF11D5"/>
    <w:rsid w:val="7FEF3EA2"/>
    <w:rsid w:val="7FEF3FF3"/>
    <w:rsid w:val="7FEF57B1"/>
    <w:rsid w:val="7FEF5B3E"/>
    <w:rsid w:val="7FEF687F"/>
    <w:rsid w:val="7FEF68C6"/>
    <w:rsid w:val="7FEFA08D"/>
    <w:rsid w:val="7FF17DA3"/>
    <w:rsid w:val="7FF24575"/>
    <w:rsid w:val="7FF33710"/>
    <w:rsid w:val="7FF37B36"/>
    <w:rsid w:val="7FF5D4EA"/>
    <w:rsid w:val="7FF70368"/>
    <w:rsid w:val="7FF72106"/>
    <w:rsid w:val="7FF72BB3"/>
    <w:rsid w:val="7FF745B8"/>
    <w:rsid w:val="7FF76AC4"/>
    <w:rsid w:val="7FF7CD6B"/>
    <w:rsid w:val="7FFA3091"/>
    <w:rsid w:val="7FFAFAB6"/>
    <w:rsid w:val="7FFB6021"/>
    <w:rsid w:val="7FFBA0A0"/>
    <w:rsid w:val="7FFC4348"/>
    <w:rsid w:val="7FFC6DD9"/>
    <w:rsid w:val="7FFC8BBD"/>
    <w:rsid w:val="7FFC99F9"/>
    <w:rsid w:val="7FFD0592"/>
    <w:rsid w:val="7FFD05A6"/>
    <w:rsid w:val="7FFD19B6"/>
    <w:rsid w:val="7FFD5A3E"/>
    <w:rsid w:val="7FFD6C4F"/>
    <w:rsid w:val="7FFDB2CD"/>
    <w:rsid w:val="7FFDCDBE"/>
    <w:rsid w:val="7FFDED58"/>
    <w:rsid w:val="7FFDF06F"/>
    <w:rsid w:val="7FFE1BF9"/>
    <w:rsid w:val="7FFE5159"/>
    <w:rsid w:val="7FFEEAF8"/>
    <w:rsid w:val="7FFEF897"/>
    <w:rsid w:val="7FFF445A"/>
    <w:rsid w:val="7FFF745E"/>
    <w:rsid w:val="7FFFBCE6"/>
    <w:rsid w:val="872D3717"/>
    <w:rsid w:val="88FDBB25"/>
    <w:rsid w:val="8EFF7C26"/>
    <w:rsid w:val="8FF9BC46"/>
    <w:rsid w:val="91EF6D99"/>
    <w:rsid w:val="93790A18"/>
    <w:rsid w:val="93B5B822"/>
    <w:rsid w:val="94DF96E5"/>
    <w:rsid w:val="95B79E39"/>
    <w:rsid w:val="97FFFF64"/>
    <w:rsid w:val="9B7C0C06"/>
    <w:rsid w:val="9BD68381"/>
    <w:rsid w:val="9CBBA916"/>
    <w:rsid w:val="9DDFCD12"/>
    <w:rsid w:val="9DF7FF43"/>
    <w:rsid w:val="9E3B532C"/>
    <w:rsid w:val="9E5F055F"/>
    <w:rsid w:val="9E8D00F9"/>
    <w:rsid w:val="9EAF6938"/>
    <w:rsid w:val="9ED738F8"/>
    <w:rsid w:val="9EDFFB19"/>
    <w:rsid w:val="9EFD3D62"/>
    <w:rsid w:val="9F5F5EB9"/>
    <w:rsid w:val="9F777C42"/>
    <w:rsid w:val="9F7DB540"/>
    <w:rsid w:val="9F9BCFEF"/>
    <w:rsid w:val="9FA881E0"/>
    <w:rsid w:val="9FBD08F6"/>
    <w:rsid w:val="9FBF8C6C"/>
    <w:rsid w:val="9FBFBCD8"/>
    <w:rsid w:val="9FDFE0E9"/>
    <w:rsid w:val="9FE662C1"/>
    <w:rsid w:val="9FF5E618"/>
    <w:rsid w:val="9FFA28BD"/>
    <w:rsid w:val="9FFE7338"/>
    <w:rsid w:val="A2DD322E"/>
    <w:rsid w:val="A3772ADF"/>
    <w:rsid w:val="A3FFDAD6"/>
    <w:rsid w:val="A56FF351"/>
    <w:rsid w:val="A5DF2587"/>
    <w:rsid w:val="A5F90F62"/>
    <w:rsid w:val="A6F77FCE"/>
    <w:rsid w:val="A87D89B9"/>
    <w:rsid w:val="A97EFCE5"/>
    <w:rsid w:val="AD7900BD"/>
    <w:rsid w:val="ADA4B7ED"/>
    <w:rsid w:val="ADDDE8CF"/>
    <w:rsid w:val="ADFFE597"/>
    <w:rsid w:val="AEDC72B7"/>
    <w:rsid w:val="AEE65B9D"/>
    <w:rsid w:val="AEE7F345"/>
    <w:rsid w:val="AF6F4A72"/>
    <w:rsid w:val="AFB7BD07"/>
    <w:rsid w:val="AFC74353"/>
    <w:rsid w:val="AFD50176"/>
    <w:rsid w:val="AFFB82B0"/>
    <w:rsid w:val="AFFE3721"/>
    <w:rsid w:val="AFFF3915"/>
    <w:rsid w:val="AFFFFFC1"/>
    <w:rsid w:val="B0BF5464"/>
    <w:rsid w:val="B2EF8866"/>
    <w:rsid w:val="B2FCDB3B"/>
    <w:rsid w:val="B3BC3F4D"/>
    <w:rsid w:val="B3EF6DB3"/>
    <w:rsid w:val="B3FAF6EC"/>
    <w:rsid w:val="B4C2ECED"/>
    <w:rsid w:val="B4EC3195"/>
    <w:rsid w:val="B57FCDBE"/>
    <w:rsid w:val="B59BA0AF"/>
    <w:rsid w:val="B5BF3745"/>
    <w:rsid w:val="B5FB0858"/>
    <w:rsid w:val="B612529B"/>
    <w:rsid w:val="B63F1279"/>
    <w:rsid w:val="B6BB770F"/>
    <w:rsid w:val="B6CF54DF"/>
    <w:rsid w:val="B6EFBD77"/>
    <w:rsid w:val="B6F74F09"/>
    <w:rsid w:val="B739F0CA"/>
    <w:rsid w:val="B75AEE44"/>
    <w:rsid w:val="B77D656D"/>
    <w:rsid w:val="B77E7CBD"/>
    <w:rsid w:val="B7BB864A"/>
    <w:rsid w:val="B7BFA40E"/>
    <w:rsid w:val="B7DF6EFA"/>
    <w:rsid w:val="B7F8F68B"/>
    <w:rsid w:val="B7FBB8E6"/>
    <w:rsid w:val="B7FD329F"/>
    <w:rsid w:val="B7FE2382"/>
    <w:rsid w:val="B9EF4958"/>
    <w:rsid w:val="B9F71933"/>
    <w:rsid w:val="B9FC8474"/>
    <w:rsid w:val="B9FDEF9B"/>
    <w:rsid w:val="B9FE4ACB"/>
    <w:rsid w:val="BB6F8074"/>
    <w:rsid w:val="BB92A102"/>
    <w:rsid w:val="BBB7DE11"/>
    <w:rsid w:val="BBDF8A71"/>
    <w:rsid w:val="BBEC8F54"/>
    <w:rsid w:val="BBF92C70"/>
    <w:rsid w:val="BC7DDAE2"/>
    <w:rsid w:val="BC97E411"/>
    <w:rsid w:val="BCDFA22E"/>
    <w:rsid w:val="BCFB2F3D"/>
    <w:rsid w:val="BD3FC5CE"/>
    <w:rsid w:val="BD65C596"/>
    <w:rsid w:val="BDB5E609"/>
    <w:rsid w:val="BDC7316F"/>
    <w:rsid w:val="BDD363E8"/>
    <w:rsid w:val="BDD7657E"/>
    <w:rsid w:val="BDFB278B"/>
    <w:rsid w:val="BDFCE704"/>
    <w:rsid w:val="BDFDA61B"/>
    <w:rsid w:val="BDFFCF59"/>
    <w:rsid w:val="BE39CD04"/>
    <w:rsid w:val="BE6E7301"/>
    <w:rsid w:val="BE778C08"/>
    <w:rsid w:val="BE7F2A61"/>
    <w:rsid w:val="BE852A00"/>
    <w:rsid w:val="BEB9E62A"/>
    <w:rsid w:val="BEBFE850"/>
    <w:rsid w:val="BECF2D37"/>
    <w:rsid w:val="BEE850F0"/>
    <w:rsid w:val="BEEB1139"/>
    <w:rsid w:val="BEF73BA3"/>
    <w:rsid w:val="BEF79115"/>
    <w:rsid w:val="BEF7E427"/>
    <w:rsid w:val="BF1EBBD5"/>
    <w:rsid w:val="BF37C4E8"/>
    <w:rsid w:val="BF6F118D"/>
    <w:rsid w:val="BF718104"/>
    <w:rsid w:val="BF8B1796"/>
    <w:rsid w:val="BFB7BC68"/>
    <w:rsid w:val="BFBF21EA"/>
    <w:rsid w:val="BFD39648"/>
    <w:rsid w:val="BFD573A4"/>
    <w:rsid w:val="BFE51FA2"/>
    <w:rsid w:val="BFE9E5DF"/>
    <w:rsid w:val="BFEE782D"/>
    <w:rsid w:val="BFF3D9AA"/>
    <w:rsid w:val="BFF709AC"/>
    <w:rsid w:val="BFF77654"/>
    <w:rsid w:val="BFF7EBD9"/>
    <w:rsid w:val="BFFBFC74"/>
    <w:rsid w:val="BFFC32BE"/>
    <w:rsid w:val="BFFD1119"/>
    <w:rsid w:val="BFFD2E4C"/>
    <w:rsid w:val="BFFDA4E2"/>
    <w:rsid w:val="BFFEE99A"/>
    <w:rsid w:val="BFFF648F"/>
    <w:rsid w:val="BFFF7A99"/>
    <w:rsid w:val="BFFF9DFD"/>
    <w:rsid w:val="BFFFBAE5"/>
    <w:rsid w:val="BFFFEC2D"/>
    <w:rsid w:val="C1EF79DD"/>
    <w:rsid w:val="C277B06A"/>
    <w:rsid w:val="C5C5C68E"/>
    <w:rsid w:val="C5F39651"/>
    <w:rsid w:val="C7FFE483"/>
    <w:rsid w:val="C97FB541"/>
    <w:rsid w:val="C9BF4FB8"/>
    <w:rsid w:val="CB02D9E2"/>
    <w:rsid w:val="CBFFAB06"/>
    <w:rsid w:val="CC6F323E"/>
    <w:rsid w:val="CCCE1E5B"/>
    <w:rsid w:val="CD56D9A9"/>
    <w:rsid w:val="CDA7FAF1"/>
    <w:rsid w:val="CDBEAA78"/>
    <w:rsid w:val="CDDE61C6"/>
    <w:rsid w:val="CDFC5AA2"/>
    <w:rsid w:val="CE1F69D4"/>
    <w:rsid w:val="CE37B284"/>
    <w:rsid w:val="CE7EEF9B"/>
    <w:rsid w:val="CEF967A3"/>
    <w:rsid w:val="CEFF9A20"/>
    <w:rsid w:val="CF7B03B2"/>
    <w:rsid w:val="CF7E0AF8"/>
    <w:rsid w:val="CF7E1A5C"/>
    <w:rsid w:val="CFCF399A"/>
    <w:rsid w:val="CFE9A5FF"/>
    <w:rsid w:val="CFEBDCDD"/>
    <w:rsid w:val="CFED0157"/>
    <w:rsid w:val="CFF71A48"/>
    <w:rsid w:val="D27785F2"/>
    <w:rsid w:val="D2F677A1"/>
    <w:rsid w:val="D3FD3701"/>
    <w:rsid w:val="D4DC2862"/>
    <w:rsid w:val="D56F373D"/>
    <w:rsid w:val="D57BC938"/>
    <w:rsid w:val="D5BD22BA"/>
    <w:rsid w:val="D5E60A34"/>
    <w:rsid w:val="D5EFAB8C"/>
    <w:rsid w:val="D5F565CA"/>
    <w:rsid w:val="D5FB9CE6"/>
    <w:rsid w:val="D63D0B6E"/>
    <w:rsid w:val="D65F0407"/>
    <w:rsid w:val="D6AF6C66"/>
    <w:rsid w:val="D6F9D987"/>
    <w:rsid w:val="D6FFC40B"/>
    <w:rsid w:val="D767F8CB"/>
    <w:rsid w:val="D7BF1826"/>
    <w:rsid w:val="D7C80A8E"/>
    <w:rsid w:val="D7DD6B36"/>
    <w:rsid w:val="D7E0111E"/>
    <w:rsid w:val="D7E45B6B"/>
    <w:rsid w:val="D7F65E87"/>
    <w:rsid w:val="D7FA4B2B"/>
    <w:rsid w:val="D7FB7B27"/>
    <w:rsid w:val="D7FEB8F6"/>
    <w:rsid w:val="D7FFDDF4"/>
    <w:rsid w:val="D9FC1CD3"/>
    <w:rsid w:val="D9FE95A3"/>
    <w:rsid w:val="DA1E4B62"/>
    <w:rsid w:val="DAADE519"/>
    <w:rsid w:val="DABF5C1F"/>
    <w:rsid w:val="DAEBE941"/>
    <w:rsid w:val="DB478FD7"/>
    <w:rsid w:val="DBB3B0D0"/>
    <w:rsid w:val="DBB7C7B3"/>
    <w:rsid w:val="DBEB2E16"/>
    <w:rsid w:val="DBEB9A44"/>
    <w:rsid w:val="DBFCC322"/>
    <w:rsid w:val="DBFF6D85"/>
    <w:rsid w:val="DC3F2578"/>
    <w:rsid w:val="DC7A0533"/>
    <w:rsid w:val="DC7F4D4B"/>
    <w:rsid w:val="DCBF131B"/>
    <w:rsid w:val="DCEB810A"/>
    <w:rsid w:val="DCF6554C"/>
    <w:rsid w:val="DCFD6BE8"/>
    <w:rsid w:val="DD398997"/>
    <w:rsid w:val="DD3B1BC3"/>
    <w:rsid w:val="DD5F22AE"/>
    <w:rsid w:val="DD6F268A"/>
    <w:rsid w:val="DDBB775D"/>
    <w:rsid w:val="DDE2DFA1"/>
    <w:rsid w:val="DDEC171B"/>
    <w:rsid w:val="DDEDF6BC"/>
    <w:rsid w:val="DDEF50C5"/>
    <w:rsid w:val="DDF32DEE"/>
    <w:rsid w:val="DDF65A9F"/>
    <w:rsid w:val="DDF9480D"/>
    <w:rsid w:val="DDFB1D59"/>
    <w:rsid w:val="DDFFD6CA"/>
    <w:rsid w:val="DE014A8B"/>
    <w:rsid w:val="DE7B8EFD"/>
    <w:rsid w:val="DE7E767B"/>
    <w:rsid w:val="DE7F87A1"/>
    <w:rsid w:val="DE7FA2B2"/>
    <w:rsid w:val="DEBD9970"/>
    <w:rsid w:val="DED683B5"/>
    <w:rsid w:val="DED7B27F"/>
    <w:rsid w:val="DEFDFDD5"/>
    <w:rsid w:val="DEFFCF7E"/>
    <w:rsid w:val="DF352D5A"/>
    <w:rsid w:val="DF3F41EC"/>
    <w:rsid w:val="DF57680A"/>
    <w:rsid w:val="DF6FC92C"/>
    <w:rsid w:val="DF793702"/>
    <w:rsid w:val="DF7EA097"/>
    <w:rsid w:val="DF9A5903"/>
    <w:rsid w:val="DF9D7309"/>
    <w:rsid w:val="DF9FD44C"/>
    <w:rsid w:val="DFA94479"/>
    <w:rsid w:val="DFB060DB"/>
    <w:rsid w:val="DFB74FEF"/>
    <w:rsid w:val="DFBB5F6D"/>
    <w:rsid w:val="DFBCCBA2"/>
    <w:rsid w:val="DFBD5C8F"/>
    <w:rsid w:val="DFBF25F5"/>
    <w:rsid w:val="DFCDBD19"/>
    <w:rsid w:val="DFD393F4"/>
    <w:rsid w:val="DFDC5BB2"/>
    <w:rsid w:val="DFDCDF5C"/>
    <w:rsid w:val="DFDFD52B"/>
    <w:rsid w:val="DFEFAD8F"/>
    <w:rsid w:val="DFFB7A4B"/>
    <w:rsid w:val="DFFB8CE9"/>
    <w:rsid w:val="DFFF2EE9"/>
    <w:rsid w:val="DFFFBF98"/>
    <w:rsid w:val="DFFFD47A"/>
    <w:rsid w:val="E1BFD0B0"/>
    <w:rsid w:val="E1BFF3E1"/>
    <w:rsid w:val="E295F3FC"/>
    <w:rsid w:val="E2D77B76"/>
    <w:rsid w:val="E3D19C03"/>
    <w:rsid w:val="E3D3F86F"/>
    <w:rsid w:val="E3D5A5B5"/>
    <w:rsid w:val="E3DF72BF"/>
    <w:rsid w:val="E3E9A864"/>
    <w:rsid w:val="E3F830EC"/>
    <w:rsid w:val="E3FE1B83"/>
    <w:rsid w:val="E3FF0621"/>
    <w:rsid w:val="E3FFF07A"/>
    <w:rsid w:val="E54E276D"/>
    <w:rsid w:val="E557DA4E"/>
    <w:rsid w:val="E5BB7615"/>
    <w:rsid w:val="E5F614CD"/>
    <w:rsid w:val="E6AD4D0E"/>
    <w:rsid w:val="E6D7CBB0"/>
    <w:rsid w:val="E6DFE899"/>
    <w:rsid w:val="E6FD1608"/>
    <w:rsid w:val="E6FFE087"/>
    <w:rsid w:val="E76B2B72"/>
    <w:rsid w:val="E79EB3D4"/>
    <w:rsid w:val="E7BB460A"/>
    <w:rsid w:val="E7CF38BC"/>
    <w:rsid w:val="E7DE07E3"/>
    <w:rsid w:val="E7DE0803"/>
    <w:rsid w:val="E7E7C5B0"/>
    <w:rsid w:val="E7EFB545"/>
    <w:rsid w:val="E8CF7B8D"/>
    <w:rsid w:val="E9CF74BC"/>
    <w:rsid w:val="E9E8CD43"/>
    <w:rsid w:val="E9FFA58D"/>
    <w:rsid w:val="EA4FD2CD"/>
    <w:rsid w:val="EA8CCC95"/>
    <w:rsid w:val="EB6FC21D"/>
    <w:rsid w:val="EB77B146"/>
    <w:rsid w:val="EB77DF4D"/>
    <w:rsid w:val="EB9F291E"/>
    <w:rsid w:val="EBD73387"/>
    <w:rsid w:val="EBDBEF53"/>
    <w:rsid w:val="EBEB6D2A"/>
    <w:rsid w:val="EBF7E99F"/>
    <w:rsid w:val="EBFF93FF"/>
    <w:rsid w:val="ECDBDFB4"/>
    <w:rsid w:val="ECDF6C87"/>
    <w:rsid w:val="EDB675EF"/>
    <w:rsid w:val="EDB76072"/>
    <w:rsid w:val="EDB793EE"/>
    <w:rsid w:val="EDBFCEA2"/>
    <w:rsid w:val="EDD01339"/>
    <w:rsid w:val="EDE54B0A"/>
    <w:rsid w:val="EDF6B6BB"/>
    <w:rsid w:val="EDF882E7"/>
    <w:rsid w:val="EDFB6D7A"/>
    <w:rsid w:val="EDFBE562"/>
    <w:rsid w:val="EDFF2619"/>
    <w:rsid w:val="EDFF9DCE"/>
    <w:rsid w:val="EE59D663"/>
    <w:rsid w:val="EE5FDBE4"/>
    <w:rsid w:val="EE6FBE1B"/>
    <w:rsid w:val="EE85E33D"/>
    <w:rsid w:val="EE9FA074"/>
    <w:rsid w:val="EEA714D6"/>
    <w:rsid w:val="EEB96494"/>
    <w:rsid w:val="EEBF3641"/>
    <w:rsid w:val="EEBFEAF5"/>
    <w:rsid w:val="EEDB2EE0"/>
    <w:rsid w:val="EEE5F3EC"/>
    <w:rsid w:val="EEEFEA8D"/>
    <w:rsid w:val="EEF7EC58"/>
    <w:rsid w:val="EEFE0257"/>
    <w:rsid w:val="EEFE2658"/>
    <w:rsid w:val="EEFEC9CA"/>
    <w:rsid w:val="EEFFBA6D"/>
    <w:rsid w:val="EF1E865A"/>
    <w:rsid w:val="EF2F3965"/>
    <w:rsid w:val="EF2FEBA8"/>
    <w:rsid w:val="EF4EB75A"/>
    <w:rsid w:val="EF6FFF97"/>
    <w:rsid w:val="EF7794C5"/>
    <w:rsid w:val="EF7D8DBE"/>
    <w:rsid w:val="EF7DD8A1"/>
    <w:rsid w:val="EF7FD15C"/>
    <w:rsid w:val="EF9F03F3"/>
    <w:rsid w:val="EFBF0FFC"/>
    <w:rsid w:val="EFBF1411"/>
    <w:rsid w:val="EFBF7F86"/>
    <w:rsid w:val="EFD7A59F"/>
    <w:rsid w:val="EFD99CCB"/>
    <w:rsid w:val="EFDB6AB7"/>
    <w:rsid w:val="EFDE77BE"/>
    <w:rsid w:val="EFDF1530"/>
    <w:rsid w:val="EFDFAD86"/>
    <w:rsid w:val="EFEB4451"/>
    <w:rsid w:val="EFED8D4C"/>
    <w:rsid w:val="EFED9DCC"/>
    <w:rsid w:val="EFEDA171"/>
    <w:rsid w:val="EFEE7488"/>
    <w:rsid w:val="EFEF1648"/>
    <w:rsid w:val="EFF398F8"/>
    <w:rsid w:val="EFF60634"/>
    <w:rsid w:val="EFF70EC2"/>
    <w:rsid w:val="EFFBD1F2"/>
    <w:rsid w:val="EFFD8A6C"/>
    <w:rsid w:val="EFFDD60E"/>
    <w:rsid w:val="EFFDD896"/>
    <w:rsid w:val="EFFEED29"/>
    <w:rsid w:val="EFFF4E33"/>
    <w:rsid w:val="EFFF913E"/>
    <w:rsid w:val="F1332B08"/>
    <w:rsid w:val="F17FE073"/>
    <w:rsid w:val="F1A9B3DE"/>
    <w:rsid w:val="F1BE706C"/>
    <w:rsid w:val="F1C3592B"/>
    <w:rsid w:val="F1DFA502"/>
    <w:rsid w:val="F1DFF38A"/>
    <w:rsid w:val="F1FBD563"/>
    <w:rsid w:val="F1FCA030"/>
    <w:rsid w:val="F21BF7F0"/>
    <w:rsid w:val="F247BFAC"/>
    <w:rsid w:val="F2778A91"/>
    <w:rsid w:val="F29D5621"/>
    <w:rsid w:val="F2AD7B08"/>
    <w:rsid w:val="F2B7AE9B"/>
    <w:rsid w:val="F2EEB93A"/>
    <w:rsid w:val="F2FB56C5"/>
    <w:rsid w:val="F3B6B724"/>
    <w:rsid w:val="F3B6E65D"/>
    <w:rsid w:val="F3BDD078"/>
    <w:rsid w:val="F3DEBE48"/>
    <w:rsid w:val="F3EA8977"/>
    <w:rsid w:val="F3FD57FC"/>
    <w:rsid w:val="F45D1837"/>
    <w:rsid w:val="F47ACB8C"/>
    <w:rsid w:val="F4FFA033"/>
    <w:rsid w:val="F5188F6D"/>
    <w:rsid w:val="F53776B6"/>
    <w:rsid w:val="F5EC80CC"/>
    <w:rsid w:val="F5F3B1B7"/>
    <w:rsid w:val="F5F99F1D"/>
    <w:rsid w:val="F5FE8E26"/>
    <w:rsid w:val="F5FF7848"/>
    <w:rsid w:val="F5FFF5A6"/>
    <w:rsid w:val="F60FF3A0"/>
    <w:rsid w:val="F6379543"/>
    <w:rsid w:val="F67CB9BE"/>
    <w:rsid w:val="F67FB530"/>
    <w:rsid w:val="F69B5B0E"/>
    <w:rsid w:val="F6B95B64"/>
    <w:rsid w:val="F6DB51FE"/>
    <w:rsid w:val="F6DF0D4D"/>
    <w:rsid w:val="F6DF4A6C"/>
    <w:rsid w:val="F6EE36A3"/>
    <w:rsid w:val="F6F324FD"/>
    <w:rsid w:val="F6F4D3B8"/>
    <w:rsid w:val="F6FDA4DF"/>
    <w:rsid w:val="F6FF756B"/>
    <w:rsid w:val="F6FFC597"/>
    <w:rsid w:val="F6FFDA05"/>
    <w:rsid w:val="F72F8C3E"/>
    <w:rsid w:val="F75D63AA"/>
    <w:rsid w:val="F75D75C8"/>
    <w:rsid w:val="F76F69EF"/>
    <w:rsid w:val="F76FEF44"/>
    <w:rsid w:val="F772F2E9"/>
    <w:rsid w:val="F777FD8D"/>
    <w:rsid w:val="F778670B"/>
    <w:rsid w:val="F77CBDFA"/>
    <w:rsid w:val="F77F6B82"/>
    <w:rsid w:val="F77F7640"/>
    <w:rsid w:val="F77FD766"/>
    <w:rsid w:val="F7A73A79"/>
    <w:rsid w:val="F7AF103D"/>
    <w:rsid w:val="F7B6668C"/>
    <w:rsid w:val="F7D3C880"/>
    <w:rsid w:val="F7E1ACC1"/>
    <w:rsid w:val="F7EA2672"/>
    <w:rsid w:val="F7EB0B81"/>
    <w:rsid w:val="F7ECE95C"/>
    <w:rsid w:val="F7EDE4CE"/>
    <w:rsid w:val="F7EE0424"/>
    <w:rsid w:val="F7EE0520"/>
    <w:rsid w:val="F7EF0008"/>
    <w:rsid w:val="F7EF364A"/>
    <w:rsid w:val="F7F70A4E"/>
    <w:rsid w:val="F7F7FB48"/>
    <w:rsid w:val="F7FB8C92"/>
    <w:rsid w:val="F7FBF655"/>
    <w:rsid w:val="F7FE1233"/>
    <w:rsid w:val="F7FE2E6C"/>
    <w:rsid w:val="F7FE3C6B"/>
    <w:rsid w:val="F7FE3F9A"/>
    <w:rsid w:val="F7FE6B0A"/>
    <w:rsid w:val="F7FF66B3"/>
    <w:rsid w:val="F8A7F0B3"/>
    <w:rsid w:val="F8A99062"/>
    <w:rsid w:val="F8AB3C3C"/>
    <w:rsid w:val="F8DF9F18"/>
    <w:rsid w:val="F8E332B6"/>
    <w:rsid w:val="F8FD1543"/>
    <w:rsid w:val="F933BE83"/>
    <w:rsid w:val="F96BD67A"/>
    <w:rsid w:val="F974E6D1"/>
    <w:rsid w:val="F97B3773"/>
    <w:rsid w:val="F97C50A3"/>
    <w:rsid w:val="F97CD963"/>
    <w:rsid w:val="F9D7ED66"/>
    <w:rsid w:val="F9DC17BE"/>
    <w:rsid w:val="F9FE452B"/>
    <w:rsid w:val="F9FF4530"/>
    <w:rsid w:val="FABED141"/>
    <w:rsid w:val="FACFD228"/>
    <w:rsid w:val="FAD370AF"/>
    <w:rsid w:val="FAE5EB36"/>
    <w:rsid w:val="FAE6A800"/>
    <w:rsid w:val="FAEE0E8B"/>
    <w:rsid w:val="FAF78D2F"/>
    <w:rsid w:val="FAFAD5D5"/>
    <w:rsid w:val="FAFDEA29"/>
    <w:rsid w:val="FAFF3AC4"/>
    <w:rsid w:val="FAFF553B"/>
    <w:rsid w:val="FB369072"/>
    <w:rsid w:val="FB5837A2"/>
    <w:rsid w:val="FB596B72"/>
    <w:rsid w:val="FB5DFE21"/>
    <w:rsid w:val="FB6C7DC6"/>
    <w:rsid w:val="FB7626C8"/>
    <w:rsid w:val="FB7A17B6"/>
    <w:rsid w:val="FB7DFC47"/>
    <w:rsid w:val="FB8A25C5"/>
    <w:rsid w:val="FB9FF95C"/>
    <w:rsid w:val="FBA63942"/>
    <w:rsid w:val="FBAB3315"/>
    <w:rsid w:val="FBAF0D05"/>
    <w:rsid w:val="FBB7CEF9"/>
    <w:rsid w:val="FBBAEC74"/>
    <w:rsid w:val="FBBCEEA7"/>
    <w:rsid w:val="FBBD8F44"/>
    <w:rsid w:val="FBBFC704"/>
    <w:rsid w:val="FBC6D5EA"/>
    <w:rsid w:val="FBCD1397"/>
    <w:rsid w:val="FBDCF4ED"/>
    <w:rsid w:val="FBDF5694"/>
    <w:rsid w:val="FBE52481"/>
    <w:rsid w:val="FBE7575E"/>
    <w:rsid w:val="FBEA24CF"/>
    <w:rsid w:val="FBEB2133"/>
    <w:rsid w:val="FBED59A0"/>
    <w:rsid w:val="FBFAD3C9"/>
    <w:rsid w:val="FBFD0CCE"/>
    <w:rsid w:val="FBFD56BD"/>
    <w:rsid w:val="FBFD7CAC"/>
    <w:rsid w:val="FBFDF02A"/>
    <w:rsid w:val="FBFEA253"/>
    <w:rsid w:val="FBFEB426"/>
    <w:rsid w:val="FBFF3F3F"/>
    <w:rsid w:val="FBFFC4AB"/>
    <w:rsid w:val="FBFFC4BB"/>
    <w:rsid w:val="FBFFD6FD"/>
    <w:rsid w:val="FC77E15A"/>
    <w:rsid w:val="FC949E70"/>
    <w:rsid w:val="FC9F31A0"/>
    <w:rsid w:val="FCB2E1EE"/>
    <w:rsid w:val="FCBB56B9"/>
    <w:rsid w:val="FCBCA724"/>
    <w:rsid w:val="FCBD448F"/>
    <w:rsid w:val="FCF776E4"/>
    <w:rsid w:val="FCFF5BCC"/>
    <w:rsid w:val="FCFF927F"/>
    <w:rsid w:val="FD1FEA8A"/>
    <w:rsid w:val="FD3FCA8F"/>
    <w:rsid w:val="FD78C9C5"/>
    <w:rsid w:val="FD7F1354"/>
    <w:rsid w:val="FD9F19E9"/>
    <w:rsid w:val="FDA58642"/>
    <w:rsid w:val="FDAE354A"/>
    <w:rsid w:val="FDBA1D95"/>
    <w:rsid w:val="FDBAA5FB"/>
    <w:rsid w:val="FDBF4CF7"/>
    <w:rsid w:val="FDBF7BE1"/>
    <w:rsid w:val="FDBFB8A4"/>
    <w:rsid w:val="FDCD318E"/>
    <w:rsid w:val="FDCEAA0F"/>
    <w:rsid w:val="FDCF162D"/>
    <w:rsid w:val="FDCF6D3D"/>
    <w:rsid w:val="FDD58D72"/>
    <w:rsid w:val="FDD5A6C8"/>
    <w:rsid w:val="FDD6F13B"/>
    <w:rsid w:val="FDD931A9"/>
    <w:rsid w:val="FDE846CF"/>
    <w:rsid w:val="FDEF17F8"/>
    <w:rsid w:val="FDF70AA5"/>
    <w:rsid w:val="FDF74D67"/>
    <w:rsid w:val="FDF75180"/>
    <w:rsid w:val="FDFAC47D"/>
    <w:rsid w:val="FDFADEE2"/>
    <w:rsid w:val="FDFB63E0"/>
    <w:rsid w:val="FDFB71D3"/>
    <w:rsid w:val="FDFBEA38"/>
    <w:rsid w:val="FDFC1E12"/>
    <w:rsid w:val="FDFD42AC"/>
    <w:rsid w:val="FDFE6B12"/>
    <w:rsid w:val="FDFEE264"/>
    <w:rsid w:val="FDFF3550"/>
    <w:rsid w:val="FDFF6B70"/>
    <w:rsid w:val="FDFFA8FF"/>
    <w:rsid w:val="FDFFFED4"/>
    <w:rsid w:val="FE1DD7F4"/>
    <w:rsid w:val="FE3720AA"/>
    <w:rsid w:val="FE47EA77"/>
    <w:rsid w:val="FE6DD396"/>
    <w:rsid w:val="FE7559A6"/>
    <w:rsid w:val="FE779885"/>
    <w:rsid w:val="FE77B4E7"/>
    <w:rsid w:val="FE863DAD"/>
    <w:rsid w:val="FEAE8386"/>
    <w:rsid w:val="FEB211CD"/>
    <w:rsid w:val="FEB5CCE5"/>
    <w:rsid w:val="FEB844C4"/>
    <w:rsid w:val="FEBAB80A"/>
    <w:rsid w:val="FEBB6D28"/>
    <w:rsid w:val="FEBDDCEF"/>
    <w:rsid w:val="FEBF1994"/>
    <w:rsid w:val="FEBF29BB"/>
    <w:rsid w:val="FEBF53C8"/>
    <w:rsid w:val="FEC7A846"/>
    <w:rsid w:val="FED1E95B"/>
    <w:rsid w:val="FED7D94F"/>
    <w:rsid w:val="FEDF2A8D"/>
    <w:rsid w:val="FEDFBFC1"/>
    <w:rsid w:val="FEE7FF7A"/>
    <w:rsid w:val="FEE94C9C"/>
    <w:rsid w:val="FEED2C3D"/>
    <w:rsid w:val="FEED5188"/>
    <w:rsid w:val="FEEF8209"/>
    <w:rsid w:val="FEF6CF1E"/>
    <w:rsid w:val="FEF7618E"/>
    <w:rsid w:val="FEF7EB3C"/>
    <w:rsid w:val="FEFB5ECB"/>
    <w:rsid w:val="FEFD401A"/>
    <w:rsid w:val="FEFE1864"/>
    <w:rsid w:val="FEFEF22E"/>
    <w:rsid w:val="FEFF17CF"/>
    <w:rsid w:val="FEFF2A7F"/>
    <w:rsid w:val="FEFF45F6"/>
    <w:rsid w:val="FEFF76D0"/>
    <w:rsid w:val="FF1FCE75"/>
    <w:rsid w:val="FF33298F"/>
    <w:rsid w:val="FF34CF12"/>
    <w:rsid w:val="FF370B98"/>
    <w:rsid w:val="FF3E24A0"/>
    <w:rsid w:val="FF3E43B1"/>
    <w:rsid w:val="FF43C758"/>
    <w:rsid w:val="FF54AFD9"/>
    <w:rsid w:val="FF57280F"/>
    <w:rsid w:val="FF63DFEB"/>
    <w:rsid w:val="FF6BA386"/>
    <w:rsid w:val="FF6F59A4"/>
    <w:rsid w:val="FF6F796D"/>
    <w:rsid w:val="FF772013"/>
    <w:rsid w:val="FF7765D0"/>
    <w:rsid w:val="FF7790EC"/>
    <w:rsid w:val="FF7C3EA0"/>
    <w:rsid w:val="FF7CD6C7"/>
    <w:rsid w:val="FF7D5EE6"/>
    <w:rsid w:val="FF7E893F"/>
    <w:rsid w:val="FF7F23A7"/>
    <w:rsid w:val="FF7F82F0"/>
    <w:rsid w:val="FF8D340E"/>
    <w:rsid w:val="FF966323"/>
    <w:rsid w:val="FF9A989F"/>
    <w:rsid w:val="FF9D648D"/>
    <w:rsid w:val="FFA76F58"/>
    <w:rsid w:val="FFAD5DCC"/>
    <w:rsid w:val="FFAD87D4"/>
    <w:rsid w:val="FFAF80E3"/>
    <w:rsid w:val="FFB2607B"/>
    <w:rsid w:val="FFB756AC"/>
    <w:rsid w:val="FFB7A570"/>
    <w:rsid w:val="FFB7C5AD"/>
    <w:rsid w:val="FFB7CBAD"/>
    <w:rsid w:val="FFBB40E1"/>
    <w:rsid w:val="FFBD9694"/>
    <w:rsid w:val="FFBD9B00"/>
    <w:rsid w:val="FFBDC0ED"/>
    <w:rsid w:val="FFBE9059"/>
    <w:rsid w:val="FFCF2985"/>
    <w:rsid w:val="FFCF79D4"/>
    <w:rsid w:val="FFCF8A30"/>
    <w:rsid w:val="FFD7386F"/>
    <w:rsid w:val="FFD740C6"/>
    <w:rsid w:val="FFDB6A95"/>
    <w:rsid w:val="FFDB7317"/>
    <w:rsid w:val="FFDBEDEF"/>
    <w:rsid w:val="FFDE10E1"/>
    <w:rsid w:val="FFDE6E3A"/>
    <w:rsid w:val="FFDF871C"/>
    <w:rsid w:val="FFDFAF33"/>
    <w:rsid w:val="FFDFD345"/>
    <w:rsid w:val="FFDFEC18"/>
    <w:rsid w:val="FFE7BD8F"/>
    <w:rsid w:val="FFEBEEC5"/>
    <w:rsid w:val="FFEDF510"/>
    <w:rsid w:val="FFEF3D8F"/>
    <w:rsid w:val="FFEF6811"/>
    <w:rsid w:val="FFEF99D5"/>
    <w:rsid w:val="FFEFC952"/>
    <w:rsid w:val="FFF12B05"/>
    <w:rsid w:val="FFF639E0"/>
    <w:rsid w:val="FFF704B9"/>
    <w:rsid w:val="FFF78047"/>
    <w:rsid w:val="FFF7F5A2"/>
    <w:rsid w:val="FFF94088"/>
    <w:rsid w:val="FFF9868E"/>
    <w:rsid w:val="FFF98828"/>
    <w:rsid w:val="FFFB307A"/>
    <w:rsid w:val="FFFB33DC"/>
    <w:rsid w:val="FFFB6FE5"/>
    <w:rsid w:val="FFFB7687"/>
    <w:rsid w:val="FFFB9644"/>
    <w:rsid w:val="FFFB9EFD"/>
    <w:rsid w:val="FFFBEA8B"/>
    <w:rsid w:val="FFFC5C2B"/>
    <w:rsid w:val="FFFC6D17"/>
    <w:rsid w:val="FFFC9268"/>
    <w:rsid w:val="FFFCCC5B"/>
    <w:rsid w:val="FFFCD55C"/>
    <w:rsid w:val="FFFDEF94"/>
    <w:rsid w:val="FFFE506F"/>
    <w:rsid w:val="FFFE7FC2"/>
    <w:rsid w:val="FFFE8D4F"/>
    <w:rsid w:val="FFFE9A24"/>
    <w:rsid w:val="FFFF1A0C"/>
    <w:rsid w:val="FFFF2DAC"/>
    <w:rsid w:val="FFFF5FBB"/>
    <w:rsid w:val="FFFF6887"/>
    <w:rsid w:val="FFFF7F95"/>
    <w:rsid w:val="FFFF81BD"/>
    <w:rsid w:val="FFFF8456"/>
    <w:rsid w:val="FFFF9C1E"/>
    <w:rsid w:val="FFFFEA3E"/>
    <w:rsid w:val="FFFFF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2018-02-16T00:10:00Z</dcterms:created>
  <dc:creator>take_</dc:creator>
  <cp:lastModifiedBy>similar</cp:lastModifiedBy>
  <dcterms:modified xsi:type="dcterms:W3CDTF">2019-02-18T22:47:17Z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