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6F7B1" w14:textId="77777777" w:rsidR="002B1CA8" w:rsidRDefault="00A97661">
      <w:pPr>
        <w:spacing w:line="400" w:lineRule="atLeast"/>
        <w:rPr>
          <w:u w:val="single"/>
        </w:rPr>
      </w:pPr>
      <w:bookmarkStart w:id="0" w:name="_Toc437362256"/>
      <w:bookmarkStart w:id="1" w:name="_Toc437362296"/>
      <w:bookmarkStart w:id="2" w:name="_Toc444250078"/>
      <w:bookmarkStart w:id="3" w:name="_Toc439328357"/>
      <w:bookmarkStart w:id="4" w:name="_Toc229915031"/>
      <w:bookmarkStart w:id="5" w:name="_Toc229791430"/>
      <w:bookmarkStart w:id="6" w:name="_Toc379915050"/>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3E89082F" w14:textId="77777777" w:rsidR="002B1CA8" w:rsidRDefault="00A97661">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2A0BC679" w14:textId="77777777" w:rsidR="002B1CA8" w:rsidRDefault="00A97661">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74A0265" wp14:editId="3D4A967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0C9C9CE" w14:textId="77777777" w:rsidR="002B1CA8" w:rsidRDefault="002B1CA8">
      <w:pPr>
        <w:jc w:val="center"/>
        <w:rPr>
          <w:rFonts w:eastAsia="华文行楷"/>
          <w:sz w:val="52"/>
        </w:rPr>
      </w:pPr>
    </w:p>
    <w:p w14:paraId="784FA000" w14:textId="77777777" w:rsidR="002B1CA8" w:rsidRDefault="002B1CA8">
      <w:pPr>
        <w:spacing w:line="240" w:lineRule="exact"/>
        <w:ind w:firstLineChars="100" w:firstLine="360"/>
        <w:jc w:val="left"/>
        <w:rPr>
          <w:rFonts w:eastAsia="黑体"/>
          <w:sz w:val="36"/>
        </w:rPr>
      </w:pPr>
    </w:p>
    <w:p w14:paraId="21BA1ABC" w14:textId="77777777" w:rsidR="002B1CA8" w:rsidRDefault="00A97661">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7BA06626" w14:textId="77777777" w:rsidR="002B1CA8" w:rsidRDefault="00A97661">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37BC76D" w14:textId="77777777" w:rsidR="002B1CA8" w:rsidRDefault="002B1CA8">
      <w:pPr>
        <w:ind w:left="74" w:right="74"/>
        <w:jc w:val="center"/>
        <w:rPr>
          <w:b/>
          <w:bCs/>
        </w:rPr>
      </w:pPr>
    </w:p>
    <w:p w14:paraId="4E9E71BF" w14:textId="77777777" w:rsidR="002B1CA8" w:rsidRDefault="002B1CA8">
      <w:pPr>
        <w:ind w:left="74" w:right="74"/>
        <w:jc w:val="center"/>
        <w:rPr>
          <w:b/>
          <w:bCs/>
        </w:rPr>
      </w:pPr>
    </w:p>
    <w:p w14:paraId="2F7E7B5D" w14:textId="77777777" w:rsidR="002B1CA8" w:rsidRDefault="00A97661">
      <w:pPr>
        <w:spacing w:line="288" w:lineRule="auto"/>
        <w:jc w:val="center"/>
        <w:outlineLvl w:val="0"/>
        <w:rPr>
          <w:b/>
          <w:bCs/>
          <w:sz w:val="52"/>
        </w:rPr>
      </w:pPr>
      <w:bookmarkStart w:id="8" w:name="_Toc99472870"/>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224F637F" w14:textId="77777777" w:rsidR="002B1CA8" w:rsidRDefault="002B1CA8">
      <w:pPr>
        <w:spacing w:line="240" w:lineRule="exact"/>
        <w:ind w:firstLineChars="100" w:firstLine="360"/>
        <w:jc w:val="left"/>
        <w:rPr>
          <w:rFonts w:eastAsia="黑体"/>
          <w:sz w:val="36"/>
        </w:rPr>
      </w:pPr>
    </w:p>
    <w:p w14:paraId="5AA8C844" w14:textId="77777777" w:rsidR="002B1CA8" w:rsidRDefault="002B1CA8">
      <w:pPr>
        <w:spacing w:line="240" w:lineRule="exact"/>
        <w:ind w:firstLineChars="100" w:firstLine="360"/>
        <w:jc w:val="left"/>
        <w:rPr>
          <w:rFonts w:eastAsia="黑体"/>
          <w:sz w:val="36"/>
        </w:rPr>
      </w:pPr>
    </w:p>
    <w:p w14:paraId="1817BD56" w14:textId="77777777" w:rsidR="002B1CA8" w:rsidRDefault="002B1CA8">
      <w:pPr>
        <w:spacing w:line="240" w:lineRule="exact"/>
        <w:ind w:firstLineChars="100" w:firstLine="360"/>
        <w:jc w:val="left"/>
        <w:rPr>
          <w:rFonts w:eastAsia="黑体"/>
          <w:sz w:val="36"/>
        </w:rPr>
      </w:pPr>
    </w:p>
    <w:p w14:paraId="61C73D8B" w14:textId="77777777" w:rsidR="002B1CA8" w:rsidRDefault="002B1CA8">
      <w:pPr>
        <w:spacing w:line="240" w:lineRule="exact"/>
        <w:jc w:val="left"/>
        <w:rPr>
          <w:rFonts w:eastAsia="黑体"/>
          <w:sz w:val="36"/>
        </w:rPr>
      </w:pPr>
    </w:p>
    <w:p w14:paraId="3390EB44" w14:textId="77777777" w:rsidR="002B1CA8" w:rsidRDefault="002B1CA8">
      <w:pPr>
        <w:spacing w:line="240" w:lineRule="exact"/>
        <w:ind w:firstLineChars="100" w:firstLine="360"/>
        <w:jc w:val="left"/>
        <w:rPr>
          <w:rFonts w:eastAsia="黑体"/>
          <w:sz w:val="36"/>
        </w:rPr>
      </w:pPr>
    </w:p>
    <w:p w14:paraId="599E6D83" w14:textId="77777777" w:rsidR="002B1CA8" w:rsidRDefault="002B1CA8">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2B1CA8" w14:paraId="2C8BD7F0" w14:textId="77777777">
        <w:trPr>
          <w:trHeight w:val="737"/>
          <w:jc w:val="center"/>
        </w:trPr>
        <w:tc>
          <w:tcPr>
            <w:tcW w:w="0" w:type="auto"/>
          </w:tcPr>
          <w:p w14:paraId="2DDC2451" w14:textId="77777777" w:rsidR="002B1CA8" w:rsidRDefault="00A97661">
            <w:pPr>
              <w:jc w:val="distribute"/>
              <w:rPr>
                <w:b/>
                <w:bCs/>
                <w:sz w:val="30"/>
              </w:rPr>
            </w:pPr>
            <w:r>
              <w:rPr>
                <w:rFonts w:hint="eastAsia"/>
                <w:b/>
                <w:bCs/>
                <w:sz w:val="30"/>
              </w:rPr>
              <w:t>学位申请人</w:t>
            </w:r>
          </w:p>
        </w:tc>
        <w:tc>
          <w:tcPr>
            <w:tcW w:w="0" w:type="auto"/>
          </w:tcPr>
          <w:p w14:paraId="7169F637" w14:textId="77777777" w:rsidR="002B1CA8" w:rsidRDefault="00A97661">
            <w:pPr>
              <w:jc w:val="left"/>
              <w:rPr>
                <w:b/>
                <w:bCs/>
                <w:sz w:val="30"/>
              </w:rPr>
            </w:pPr>
            <w:r>
              <w:rPr>
                <w:rFonts w:hint="eastAsia"/>
                <w:b/>
                <w:bCs/>
                <w:sz w:val="30"/>
              </w:rPr>
              <w:t>：</w:t>
            </w:r>
          </w:p>
        </w:tc>
        <w:tc>
          <w:tcPr>
            <w:tcW w:w="0" w:type="auto"/>
          </w:tcPr>
          <w:p w14:paraId="09177E11" w14:textId="77777777" w:rsidR="002B1CA8" w:rsidRDefault="002B1CA8">
            <w:pPr>
              <w:jc w:val="left"/>
              <w:rPr>
                <w:b/>
                <w:bCs/>
                <w:sz w:val="30"/>
              </w:rPr>
            </w:pPr>
          </w:p>
        </w:tc>
        <w:tc>
          <w:tcPr>
            <w:tcW w:w="0" w:type="auto"/>
          </w:tcPr>
          <w:p w14:paraId="654BFCCF" w14:textId="77777777" w:rsidR="002B1CA8" w:rsidRDefault="00A97661">
            <w:pPr>
              <w:jc w:val="left"/>
              <w:rPr>
                <w:b/>
                <w:bCs/>
                <w:sz w:val="30"/>
              </w:rPr>
            </w:pPr>
            <w:r>
              <w:rPr>
                <w:rFonts w:hint="eastAsia"/>
                <w:b/>
                <w:bCs/>
                <w:sz w:val="30"/>
              </w:rPr>
              <w:t>高也</w:t>
            </w:r>
          </w:p>
        </w:tc>
        <w:tc>
          <w:tcPr>
            <w:tcW w:w="0" w:type="auto"/>
          </w:tcPr>
          <w:p w14:paraId="2F2E789A" w14:textId="77777777" w:rsidR="002B1CA8" w:rsidRDefault="002B1CA8">
            <w:pPr>
              <w:rPr>
                <w:b/>
                <w:bCs/>
                <w:sz w:val="30"/>
              </w:rPr>
            </w:pPr>
          </w:p>
        </w:tc>
        <w:tc>
          <w:tcPr>
            <w:tcW w:w="0" w:type="auto"/>
          </w:tcPr>
          <w:p w14:paraId="24D578E6" w14:textId="77777777" w:rsidR="002B1CA8" w:rsidRDefault="002B1CA8">
            <w:pPr>
              <w:rPr>
                <w:b/>
                <w:sz w:val="30"/>
              </w:rPr>
            </w:pPr>
          </w:p>
        </w:tc>
      </w:tr>
      <w:tr w:rsidR="002B1CA8" w14:paraId="3CAC1A9C" w14:textId="77777777">
        <w:trPr>
          <w:trHeight w:val="737"/>
          <w:jc w:val="center"/>
        </w:trPr>
        <w:tc>
          <w:tcPr>
            <w:tcW w:w="0" w:type="auto"/>
          </w:tcPr>
          <w:p w14:paraId="0BE7D780" w14:textId="77777777" w:rsidR="002B1CA8" w:rsidRDefault="00A97661">
            <w:pPr>
              <w:jc w:val="distribute"/>
              <w:rPr>
                <w:b/>
                <w:bCs/>
                <w:sz w:val="30"/>
              </w:rPr>
            </w:pPr>
            <w:r>
              <w:rPr>
                <w:rFonts w:hint="eastAsia"/>
                <w:b/>
                <w:bCs/>
                <w:sz w:val="30"/>
              </w:rPr>
              <w:t>学科专业</w:t>
            </w:r>
          </w:p>
        </w:tc>
        <w:tc>
          <w:tcPr>
            <w:tcW w:w="0" w:type="auto"/>
          </w:tcPr>
          <w:p w14:paraId="5842FDA6" w14:textId="77777777" w:rsidR="002B1CA8" w:rsidRDefault="00A97661">
            <w:pPr>
              <w:jc w:val="left"/>
              <w:rPr>
                <w:b/>
                <w:bCs/>
                <w:sz w:val="30"/>
              </w:rPr>
            </w:pPr>
            <w:r>
              <w:rPr>
                <w:rFonts w:hint="eastAsia"/>
                <w:b/>
                <w:bCs/>
                <w:sz w:val="30"/>
              </w:rPr>
              <w:t>：</w:t>
            </w:r>
          </w:p>
        </w:tc>
        <w:tc>
          <w:tcPr>
            <w:tcW w:w="0" w:type="auto"/>
          </w:tcPr>
          <w:p w14:paraId="1D09B355" w14:textId="77777777" w:rsidR="002B1CA8" w:rsidRDefault="002B1CA8">
            <w:pPr>
              <w:jc w:val="left"/>
              <w:rPr>
                <w:b/>
                <w:sz w:val="30"/>
              </w:rPr>
            </w:pPr>
          </w:p>
        </w:tc>
        <w:tc>
          <w:tcPr>
            <w:tcW w:w="0" w:type="auto"/>
          </w:tcPr>
          <w:p w14:paraId="1831782E" w14:textId="77777777" w:rsidR="002B1CA8" w:rsidRDefault="00A97661">
            <w:pPr>
              <w:jc w:val="left"/>
              <w:rPr>
                <w:b/>
                <w:bCs/>
                <w:sz w:val="30"/>
              </w:rPr>
            </w:pPr>
            <w:r>
              <w:rPr>
                <w:rFonts w:hint="eastAsia"/>
                <w:b/>
                <w:bCs/>
                <w:sz w:val="30"/>
              </w:rPr>
              <w:t>计算机软件与理论</w:t>
            </w:r>
          </w:p>
        </w:tc>
        <w:tc>
          <w:tcPr>
            <w:tcW w:w="0" w:type="auto"/>
          </w:tcPr>
          <w:p w14:paraId="3CDC4E4F" w14:textId="77777777" w:rsidR="002B1CA8" w:rsidRDefault="002B1CA8">
            <w:pPr>
              <w:rPr>
                <w:b/>
                <w:bCs/>
                <w:sz w:val="30"/>
              </w:rPr>
            </w:pPr>
          </w:p>
        </w:tc>
        <w:tc>
          <w:tcPr>
            <w:tcW w:w="0" w:type="auto"/>
          </w:tcPr>
          <w:p w14:paraId="6AB4FF1E" w14:textId="77777777" w:rsidR="002B1CA8" w:rsidRDefault="002B1CA8">
            <w:pPr>
              <w:rPr>
                <w:b/>
                <w:sz w:val="30"/>
              </w:rPr>
            </w:pPr>
          </w:p>
        </w:tc>
      </w:tr>
      <w:tr w:rsidR="002B1CA8" w14:paraId="5775734D" w14:textId="77777777">
        <w:trPr>
          <w:trHeight w:val="737"/>
          <w:jc w:val="center"/>
        </w:trPr>
        <w:tc>
          <w:tcPr>
            <w:tcW w:w="0" w:type="auto"/>
          </w:tcPr>
          <w:p w14:paraId="31859E0D" w14:textId="77777777" w:rsidR="002B1CA8" w:rsidRDefault="00A97661">
            <w:pPr>
              <w:jc w:val="distribute"/>
              <w:rPr>
                <w:b/>
                <w:bCs/>
                <w:sz w:val="30"/>
              </w:rPr>
            </w:pPr>
            <w:r>
              <w:rPr>
                <w:rFonts w:hint="eastAsia"/>
                <w:b/>
                <w:bCs/>
                <w:sz w:val="30"/>
              </w:rPr>
              <w:t>指导教师</w:t>
            </w:r>
          </w:p>
        </w:tc>
        <w:tc>
          <w:tcPr>
            <w:tcW w:w="0" w:type="auto"/>
          </w:tcPr>
          <w:p w14:paraId="6E0D2838" w14:textId="77777777" w:rsidR="002B1CA8" w:rsidRDefault="00A97661">
            <w:pPr>
              <w:jc w:val="left"/>
              <w:rPr>
                <w:b/>
                <w:bCs/>
                <w:sz w:val="30"/>
              </w:rPr>
            </w:pPr>
            <w:r>
              <w:rPr>
                <w:rFonts w:hint="eastAsia"/>
                <w:b/>
                <w:bCs/>
                <w:sz w:val="30"/>
              </w:rPr>
              <w:t>：</w:t>
            </w:r>
          </w:p>
        </w:tc>
        <w:tc>
          <w:tcPr>
            <w:tcW w:w="0" w:type="auto"/>
          </w:tcPr>
          <w:p w14:paraId="09CCE1D6" w14:textId="77777777" w:rsidR="002B1CA8" w:rsidRDefault="002B1CA8">
            <w:pPr>
              <w:jc w:val="left"/>
              <w:rPr>
                <w:b/>
                <w:bCs/>
                <w:sz w:val="30"/>
              </w:rPr>
            </w:pPr>
          </w:p>
        </w:tc>
        <w:tc>
          <w:tcPr>
            <w:tcW w:w="0" w:type="auto"/>
          </w:tcPr>
          <w:p w14:paraId="14007B07" w14:textId="77777777" w:rsidR="002B1CA8" w:rsidRDefault="00A97661">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17C7C6E" w14:textId="77777777" w:rsidR="002B1CA8" w:rsidRDefault="002B1CA8">
            <w:pPr>
              <w:rPr>
                <w:b/>
                <w:bCs/>
                <w:sz w:val="30"/>
              </w:rPr>
            </w:pPr>
          </w:p>
        </w:tc>
        <w:tc>
          <w:tcPr>
            <w:tcW w:w="0" w:type="auto"/>
          </w:tcPr>
          <w:p w14:paraId="4FBE6D57" w14:textId="77777777" w:rsidR="002B1CA8" w:rsidRDefault="002B1CA8">
            <w:pPr>
              <w:rPr>
                <w:b/>
                <w:bCs/>
                <w:sz w:val="30"/>
              </w:rPr>
            </w:pPr>
          </w:p>
        </w:tc>
      </w:tr>
      <w:tr w:rsidR="002B1CA8" w14:paraId="7D822823" w14:textId="77777777">
        <w:trPr>
          <w:trHeight w:val="737"/>
          <w:jc w:val="center"/>
        </w:trPr>
        <w:tc>
          <w:tcPr>
            <w:tcW w:w="0" w:type="auto"/>
          </w:tcPr>
          <w:p w14:paraId="4FD542DD" w14:textId="77777777" w:rsidR="002B1CA8" w:rsidRDefault="00A97661">
            <w:pPr>
              <w:jc w:val="distribute"/>
              <w:rPr>
                <w:b/>
                <w:bCs/>
                <w:sz w:val="30"/>
              </w:rPr>
            </w:pPr>
            <w:r>
              <w:rPr>
                <w:rFonts w:hint="eastAsia"/>
                <w:b/>
                <w:bCs/>
                <w:sz w:val="30"/>
              </w:rPr>
              <w:t>答辩日期</w:t>
            </w:r>
          </w:p>
        </w:tc>
        <w:tc>
          <w:tcPr>
            <w:tcW w:w="0" w:type="auto"/>
          </w:tcPr>
          <w:p w14:paraId="4372F5B9" w14:textId="77777777" w:rsidR="002B1CA8" w:rsidRDefault="00A97661">
            <w:pPr>
              <w:rPr>
                <w:b/>
                <w:sz w:val="30"/>
                <w:szCs w:val="28"/>
                <w:lang w:val="en-GB"/>
              </w:rPr>
            </w:pPr>
            <w:r>
              <w:rPr>
                <w:rFonts w:hint="eastAsia"/>
                <w:b/>
                <w:sz w:val="30"/>
                <w:szCs w:val="28"/>
                <w:lang w:val="en-GB"/>
              </w:rPr>
              <w:t>：</w:t>
            </w:r>
          </w:p>
        </w:tc>
        <w:tc>
          <w:tcPr>
            <w:tcW w:w="0" w:type="auto"/>
          </w:tcPr>
          <w:p w14:paraId="2C498117" w14:textId="77777777" w:rsidR="002B1CA8" w:rsidRDefault="002B1CA8">
            <w:pPr>
              <w:jc w:val="center"/>
              <w:rPr>
                <w:b/>
                <w:bCs/>
                <w:sz w:val="30"/>
              </w:rPr>
            </w:pPr>
          </w:p>
        </w:tc>
        <w:tc>
          <w:tcPr>
            <w:tcW w:w="0" w:type="auto"/>
          </w:tcPr>
          <w:p w14:paraId="1AEA22C1" w14:textId="77777777" w:rsidR="002B1CA8" w:rsidRDefault="00A97661">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2343FFF6" w14:textId="77777777" w:rsidR="002B1CA8" w:rsidRDefault="002B1CA8">
            <w:pPr>
              <w:rPr>
                <w:b/>
                <w:sz w:val="30"/>
                <w:szCs w:val="28"/>
                <w:lang w:val="en-GB"/>
              </w:rPr>
            </w:pPr>
          </w:p>
        </w:tc>
        <w:tc>
          <w:tcPr>
            <w:tcW w:w="0" w:type="auto"/>
          </w:tcPr>
          <w:p w14:paraId="02BF3C8A" w14:textId="77777777" w:rsidR="002B1CA8" w:rsidRDefault="002B1CA8">
            <w:pPr>
              <w:jc w:val="center"/>
              <w:rPr>
                <w:b/>
                <w:bCs/>
                <w:sz w:val="30"/>
              </w:rPr>
            </w:pPr>
          </w:p>
        </w:tc>
      </w:tr>
    </w:tbl>
    <w:p w14:paraId="054AB4CA" w14:textId="77777777" w:rsidR="002B1CA8" w:rsidRDefault="00A97661">
      <w:pPr>
        <w:widowControl/>
        <w:spacing w:line="240" w:lineRule="auto"/>
        <w:jc w:val="left"/>
        <w:rPr>
          <w:b/>
          <w:bCs/>
          <w:sz w:val="30"/>
          <w:szCs w:val="30"/>
        </w:rPr>
      </w:pPr>
      <w:bookmarkStart w:id="9" w:name="_Toc45060427"/>
      <w:bookmarkStart w:id="10" w:name="_Toc46962947"/>
      <w:bookmarkStart w:id="11" w:name="_Toc57189218"/>
      <w:bookmarkStart w:id="12" w:name="_Toc444265028"/>
      <w:bookmarkStart w:id="13" w:name="_Toc47372390"/>
      <w:bookmarkStart w:id="14" w:name="_Toc44175098"/>
      <w:bookmarkStart w:id="15" w:name="_Toc46962370"/>
      <w:bookmarkStart w:id="16" w:name="_Toc45060582"/>
      <w:bookmarkStart w:id="17" w:name="_Toc47005419"/>
      <w:bookmarkStart w:id="18" w:name="_Toc44853111"/>
      <w:bookmarkStart w:id="19" w:name="_Toc44096299"/>
      <w:r>
        <w:rPr>
          <w:b/>
          <w:bCs/>
          <w:sz w:val="30"/>
          <w:szCs w:val="30"/>
        </w:rPr>
        <w:br w:type="page"/>
      </w:r>
    </w:p>
    <w:p w14:paraId="1E066D58" w14:textId="77777777" w:rsidR="002B1CA8" w:rsidRDefault="00A97661">
      <w:pPr>
        <w:jc w:val="center"/>
        <w:outlineLvl w:val="0"/>
        <w:rPr>
          <w:b/>
          <w:bCs/>
          <w:sz w:val="30"/>
          <w:szCs w:val="30"/>
        </w:rPr>
      </w:pPr>
      <w:bookmarkStart w:id="20" w:name="_Toc57978727"/>
      <w:bookmarkStart w:id="21" w:name="_Toc99472871"/>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779D9924" w14:textId="77777777" w:rsidR="002B1CA8" w:rsidRDefault="00A97661">
      <w:pPr>
        <w:jc w:val="center"/>
        <w:outlineLvl w:val="0"/>
        <w:rPr>
          <w:b/>
          <w:bCs/>
          <w:sz w:val="30"/>
          <w:szCs w:val="30"/>
        </w:rPr>
      </w:pPr>
      <w:bookmarkStart w:id="22" w:name="_Toc44096300"/>
      <w:bookmarkStart w:id="23" w:name="_Toc439328358"/>
      <w:bookmarkStart w:id="24" w:name="_Toc444250079"/>
      <w:bookmarkStart w:id="25" w:name="_Toc437362297"/>
      <w:bookmarkStart w:id="26" w:name="_Toc437362257"/>
      <w:bookmarkStart w:id="27" w:name="_Toc444265029"/>
      <w:bookmarkStart w:id="28" w:name="_Toc46962948"/>
      <w:bookmarkStart w:id="29" w:name="_Toc47005420"/>
      <w:bookmarkStart w:id="30" w:name="_Toc47372391"/>
      <w:bookmarkStart w:id="31" w:name="_Toc45060428"/>
      <w:bookmarkStart w:id="32" w:name="_Toc44175099"/>
      <w:bookmarkStart w:id="33" w:name="_Toc46962371"/>
      <w:bookmarkStart w:id="34" w:name="_Toc99472872"/>
      <w:bookmarkStart w:id="35" w:name="_Toc44853112"/>
      <w:bookmarkStart w:id="36" w:name="_Toc57189219"/>
      <w:bookmarkStart w:id="37" w:name="_Toc45060583"/>
      <w:bookmarkStart w:id="38" w:name="_Toc57978728"/>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7408E18D" w14:textId="77777777" w:rsidR="002B1CA8" w:rsidRDefault="002B1CA8">
      <w:pPr>
        <w:rPr>
          <w:sz w:val="30"/>
          <w:szCs w:val="30"/>
        </w:rPr>
      </w:pPr>
    </w:p>
    <w:p w14:paraId="13C1D895" w14:textId="77777777" w:rsidR="002B1CA8" w:rsidRDefault="002B1CA8">
      <w:pPr>
        <w:rPr>
          <w:sz w:val="30"/>
          <w:szCs w:val="30"/>
        </w:rPr>
      </w:pPr>
    </w:p>
    <w:p w14:paraId="0E9E976F" w14:textId="77777777" w:rsidR="002B1CA8" w:rsidRDefault="002B1CA8">
      <w:pPr>
        <w:rPr>
          <w:sz w:val="30"/>
          <w:szCs w:val="30"/>
        </w:rPr>
      </w:pPr>
    </w:p>
    <w:p w14:paraId="752445DA" w14:textId="77777777" w:rsidR="002B1CA8" w:rsidRDefault="002B1CA8">
      <w:pPr>
        <w:rPr>
          <w:sz w:val="30"/>
          <w:szCs w:val="30"/>
        </w:rPr>
      </w:pPr>
    </w:p>
    <w:p w14:paraId="0B98B5CF" w14:textId="77777777" w:rsidR="002B1CA8" w:rsidRDefault="00A97661">
      <w:pPr>
        <w:jc w:val="center"/>
        <w:rPr>
          <w:b/>
          <w:bCs/>
          <w:spacing w:val="-4"/>
          <w:sz w:val="36"/>
          <w:szCs w:val="36"/>
        </w:rPr>
      </w:pPr>
      <w:r>
        <w:rPr>
          <w:b/>
          <w:bCs/>
          <w:spacing w:val="-4"/>
          <w:sz w:val="36"/>
          <w:szCs w:val="36"/>
        </w:rPr>
        <w:t>Research on Self-Knowledge Distillation with Self-Attention</w:t>
      </w:r>
    </w:p>
    <w:p w14:paraId="7C83722E" w14:textId="77777777" w:rsidR="002B1CA8" w:rsidRDefault="002B1CA8">
      <w:pPr>
        <w:pStyle w:val="21"/>
        <w:spacing w:after="0" w:line="360" w:lineRule="auto"/>
        <w:rPr>
          <w:b/>
          <w:bCs/>
          <w:sz w:val="30"/>
          <w:szCs w:val="30"/>
        </w:rPr>
      </w:pPr>
    </w:p>
    <w:p w14:paraId="59C04073" w14:textId="77777777" w:rsidR="002B1CA8" w:rsidRDefault="002B1CA8">
      <w:pPr>
        <w:pStyle w:val="21"/>
        <w:spacing w:after="0" w:line="360" w:lineRule="auto"/>
        <w:rPr>
          <w:b/>
          <w:bCs/>
          <w:sz w:val="30"/>
          <w:szCs w:val="30"/>
        </w:rPr>
      </w:pPr>
    </w:p>
    <w:p w14:paraId="3F7571CA" w14:textId="77777777" w:rsidR="002B1CA8" w:rsidRDefault="002B1CA8">
      <w:pPr>
        <w:pStyle w:val="21"/>
        <w:spacing w:after="0" w:line="360" w:lineRule="auto"/>
        <w:rPr>
          <w:b/>
          <w:bCs/>
          <w:sz w:val="30"/>
          <w:szCs w:val="30"/>
        </w:rPr>
      </w:pPr>
    </w:p>
    <w:p w14:paraId="179B2F72" w14:textId="77777777" w:rsidR="002B1CA8" w:rsidRDefault="002B1CA8">
      <w:pPr>
        <w:pStyle w:val="21"/>
        <w:spacing w:after="0" w:line="360" w:lineRule="auto"/>
        <w:rPr>
          <w:b/>
          <w:bCs/>
          <w:sz w:val="30"/>
          <w:szCs w:val="30"/>
        </w:rPr>
      </w:pPr>
    </w:p>
    <w:p w14:paraId="3777F2D2" w14:textId="77777777" w:rsidR="002B1CA8" w:rsidRDefault="00A97661">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w:t>
      </w:r>
      <w:r>
        <w:rPr>
          <w:rFonts w:hint="eastAsia"/>
          <w:b/>
          <w:bCs/>
          <w:sz w:val="30"/>
          <w:szCs w:val="30"/>
        </w:rPr>
        <w:t>e</w:t>
      </w:r>
    </w:p>
    <w:p w14:paraId="0FAB23EE" w14:textId="77777777" w:rsidR="002B1CA8" w:rsidRDefault="00A97661">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38E196F" w14:textId="77777777" w:rsidR="002B1CA8" w:rsidRDefault="00A97661">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6D728519" w14:textId="77777777" w:rsidR="002B1CA8" w:rsidRDefault="002B1CA8">
      <w:pPr>
        <w:pStyle w:val="21"/>
        <w:spacing w:after="0" w:line="360" w:lineRule="auto"/>
        <w:rPr>
          <w:b/>
          <w:bCs/>
          <w:sz w:val="30"/>
          <w:szCs w:val="30"/>
        </w:rPr>
      </w:pPr>
    </w:p>
    <w:p w14:paraId="5D68FEC0" w14:textId="77777777" w:rsidR="002B1CA8" w:rsidRDefault="002B1CA8">
      <w:pPr>
        <w:pStyle w:val="21"/>
        <w:spacing w:after="0" w:line="360" w:lineRule="auto"/>
        <w:rPr>
          <w:sz w:val="30"/>
          <w:szCs w:val="30"/>
        </w:rPr>
      </w:pPr>
    </w:p>
    <w:p w14:paraId="2001F088" w14:textId="77777777" w:rsidR="002B1CA8" w:rsidRDefault="002B1CA8">
      <w:pPr>
        <w:pStyle w:val="21"/>
        <w:spacing w:after="0" w:line="360" w:lineRule="auto"/>
        <w:rPr>
          <w:sz w:val="30"/>
          <w:szCs w:val="30"/>
        </w:rPr>
      </w:pPr>
    </w:p>
    <w:p w14:paraId="057550A6" w14:textId="77777777" w:rsidR="002B1CA8" w:rsidRDefault="002B1CA8">
      <w:pPr>
        <w:pStyle w:val="21"/>
        <w:spacing w:beforeLines="50" w:before="120" w:after="0" w:line="360" w:lineRule="auto"/>
        <w:rPr>
          <w:sz w:val="30"/>
          <w:szCs w:val="30"/>
        </w:rPr>
      </w:pPr>
    </w:p>
    <w:p w14:paraId="00A3AF79" w14:textId="77777777" w:rsidR="002B1CA8" w:rsidRDefault="00A97661">
      <w:pPr>
        <w:jc w:val="center"/>
        <w:rPr>
          <w:b/>
          <w:sz w:val="30"/>
          <w:szCs w:val="30"/>
        </w:rPr>
      </w:pPr>
      <w:r>
        <w:rPr>
          <w:b/>
          <w:sz w:val="30"/>
          <w:szCs w:val="30"/>
        </w:rPr>
        <w:t>Huazhong University of Science and Technology</w:t>
      </w:r>
      <w:bookmarkStart w:id="39" w:name="_Toc80945423"/>
      <w:bookmarkStart w:id="40" w:name="_Toc80886003"/>
    </w:p>
    <w:p w14:paraId="228F6D28" w14:textId="77777777" w:rsidR="002B1CA8" w:rsidRDefault="00A97661">
      <w:pPr>
        <w:jc w:val="center"/>
        <w:rPr>
          <w:b/>
          <w:sz w:val="30"/>
          <w:szCs w:val="30"/>
        </w:rPr>
      </w:pPr>
      <w:r>
        <w:rPr>
          <w:b/>
          <w:sz w:val="30"/>
          <w:szCs w:val="30"/>
        </w:rPr>
        <w:t>Wuhan 430074, P. R. China</w:t>
      </w:r>
    </w:p>
    <w:bookmarkEnd w:id="39"/>
    <w:bookmarkEnd w:id="40"/>
    <w:p w14:paraId="735B53D9" w14:textId="77777777" w:rsidR="002B1CA8" w:rsidRDefault="00A97661">
      <w:pPr>
        <w:jc w:val="center"/>
        <w:rPr>
          <w:b/>
          <w:sz w:val="30"/>
          <w:szCs w:val="30"/>
        </w:rPr>
      </w:pPr>
      <w:r>
        <w:rPr>
          <w:b/>
          <w:sz w:val="30"/>
          <w:szCs w:val="30"/>
        </w:rPr>
        <w:t>M</w:t>
      </w:r>
      <w:r>
        <w:rPr>
          <w:rFonts w:hint="eastAsia"/>
          <w:b/>
          <w:sz w:val="30"/>
          <w:szCs w:val="30"/>
        </w:rPr>
        <w:t>ay</w:t>
      </w:r>
      <w:r>
        <w:rPr>
          <w:b/>
          <w:sz w:val="30"/>
          <w:szCs w:val="30"/>
        </w:rPr>
        <w:t>, 2022</w:t>
      </w:r>
    </w:p>
    <w:p w14:paraId="11AC99A5" w14:textId="77777777" w:rsidR="002B1CA8" w:rsidRDefault="00A97661">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258EF6BB" w14:textId="77777777" w:rsidR="002B1CA8" w:rsidRDefault="002B1CA8">
      <w:pPr>
        <w:ind w:firstLineChars="200" w:firstLine="480"/>
      </w:pPr>
    </w:p>
    <w:p w14:paraId="789C28B7" w14:textId="77777777" w:rsidR="002B1CA8" w:rsidRDefault="00A97661">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19D2EAF2" w14:textId="77777777" w:rsidR="002B1CA8" w:rsidRDefault="002B1CA8">
      <w:pPr>
        <w:ind w:firstLineChars="200" w:firstLine="480"/>
      </w:pPr>
    </w:p>
    <w:p w14:paraId="4B8C0022" w14:textId="77777777" w:rsidR="002B1CA8" w:rsidRDefault="00A97661">
      <w:pPr>
        <w:spacing w:beforeLines="50" w:before="120" w:afterLines="50" w:after="120"/>
        <w:ind w:leftChars="2200" w:left="5280" w:firstLineChars="200" w:firstLine="480"/>
      </w:pPr>
      <w:r>
        <w:t>学位论文作者签名：</w:t>
      </w:r>
    </w:p>
    <w:p w14:paraId="54EDF75C" w14:textId="77777777" w:rsidR="002B1CA8" w:rsidRDefault="00A97661">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48376A8D" w14:textId="77777777" w:rsidR="002B1CA8" w:rsidRDefault="002B1CA8">
      <w:pPr>
        <w:ind w:firstLineChars="200" w:firstLine="480"/>
      </w:pPr>
    </w:p>
    <w:p w14:paraId="10FF6CCE" w14:textId="77777777" w:rsidR="002B1CA8" w:rsidRDefault="002B1CA8">
      <w:pPr>
        <w:ind w:firstLineChars="200" w:firstLine="480"/>
      </w:pPr>
    </w:p>
    <w:p w14:paraId="31FDDC8D" w14:textId="77777777" w:rsidR="002B1CA8" w:rsidRDefault="002B1CA8">
      <w:pPr>
        <w:ind w:firstLineChars="200" w:firstLine="480"/>
      </w:pPr>
    </w:p>
    <w:p w14:paraId="7302CC29" w14:textId="77777777" w:rsidR="002B1CA8" w:rsidRDefault="002B1CA8">
      <w:pPr>
        <w:ind w:firstLineChars="200" w:firstLine="480"/>
      </w:pPr>
    </w:p>
    <w:p w14:paraId="4D5F30E9" w14:textId="77777777" w:rsidR="002B1CA8" w:rsidRDefault="00A97661">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57E449C3" w14:textId="77777777" w:rsidR="002B1CA8" w:rsidRDefault="002B1CA8">
      <w:pPr>
        <w:ind w:firstLineChars="200" w:firstLine="480"/>
      </w:pPr>
    </w:p>
    <w:p w14:paraId="6BEEA5FD" w14:textId="77777777" w:rsidR="002B1CA8" w:rsidRDefault="00A97661">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3D62C72F" w14:textId="77777777" w:rsidR="002B1CA8" w:rsidRDefault="00A97661">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717B086D" wp14:editId="17FF3C74">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23C65C4C" w14:textId="77777777" w:rsidR="002B1CA8" w:rsidRDefault="00A97661">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717B086D"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23C65C4C" w14:textId="77777777" w:rsidR="002B1CA8" w:rsidRDefault="00A97661">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1801BB0" w14:textId="77777777" w:rsidR="002B1CA8" w:rsidRDefault="00A97661">
      <w:pPr>
        <w:ind w:firstLineChars="800" w:firstLine="1920"/>
        <w:rPr>
          <w:rFonts w:ascii="宋体" w:hAnsi="宋体"/>
        </w:rPr>
      </w:pPr>
      <w:r>
        <w:rPr>
          <w:rFonts w:ascii="宋体" w:hAnsi="宋体"/>
        </w:rPr>
        <w:t>不保密</w:t>
      </w:r>
      <w:r>
        <w:sym w:font="Wingdings 2" w:char="0052"/>
      </w:r>
      <w:r>
        <w:rPr>
          <w:rFonts w:ascii="宋体" w:hAnsi="宋体"/>
        </w:rPr>
        <w:t>。</w:t>
      </w:r>
    </w:p>
    <w:p w14:paraId="7AB2D898" w14:textId="77777777" w:rsidR="002B1CA8" w:rsidRDefault="00A97661">
      <w:pPr>
        <w:ind w:firstLineChars="200" w:firstLine="480"/>
        <w:rPr>
          <w:rFonts w:ascii="宋体" w:hAnsi="宋体"/>
        </w:rPr>
      </w:pPr>
      <w:r>
        <w:rPr>
          <w:rFonts w:ascii="宋体" w:hAnsi="宋体"/>
        </w:rPr>
        <w:t>（请在以上方框内打“√”）</w:t>
      </w:r>
    </w:p>
    <w:p w14:paraId="3A2C3F1F" w14:textId="77777777" w:rsidR="002B1CA8" w:rsidRDefault="002B1CA8">
      <w:pPr>
        <w:ind w:firstLineChars="200" w:firstLine="480"/>
      </w:pPr>
    </w:p>
    <w:p w14:paraId="4E7E647F" w14:textId="77777777" w:rsidR="002B1CA8" w:rsidRDefault="00A97661">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61E24CFA" w14:textId="77777777" w:rsidR="002B1CA8" w:rsidRDefault="00A97661">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41B001CA" w14:textId="77777777" w:rsidR="002B1CA8" w:rsidRDefault="002B1CA8">
      <w:pPr>
        <w:sectPr w:rsidR="002B1CA8">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18417C99" w14:textId="77777777" w:rsidR="002B1CA8" w:rsidRDefault="00A97661">
      <w:pPr>
        <w:pStyle w:val="1"/>
        <w:numPr>
          <w:ilvl w:val="0"/>
          <w:numId w:val="0"/>
        </w:numPr>
        <w:ind w:left="432" w:hanging="432"/>
      </w:pPr>
      <w:bookmarkStart w:id="41" w:name="_Toc46962949"/>
      <w:bookmarkStart w:id="42" w:name="_Toc99472873"/>
      <w:bookmarkStart w:id="43" w:name="_Toc57189220"/>
      <w:bookmarkStart w:id="44" w:name="_Toc444250080"/>
      <w:bookmarkStart w:id="45" w:name="_Toc437362298"/>
      <w:r>
        <w:lastRenderedPageBreak/>
        <w:t>摘</w:t>
      </w:r>
      <w:r>
        <w:t xml:space="preserve">  </w:t>
      </w:r>
      <w:r>
        <w:t>要</w:t>
      </w:r>
      <w:bookmarkEnd w:id="4"/>
      <w:bookmarkEnd w:id="5"/>
      <w:bookmarkEnd w:id="6"/>
      <w:bookmarkEnd w:id="7"/>
      <w:bookmarkEnd w:id="41"/>
      <w:bookmarkEnd w:id="42"/>
      <w:bookmarkEnd w:id="43"/>
      <w:bookmarkEnd w:id="44"/>
      <w:bookmarkEnd w:id="45"/>
    </w:p>
    <w:p w14:paraId="2355C7BC" w14:textId="77777777" w:rsidR="002B1CA8" w:rsidRDefault="00A97661">
      <w:pPr>
        <w:pStyle w:val="a7"/>
        <w:spacing w:after="0"/>
        <w:ind w:leftChars="0" w:left="0" w:firstLineChars="200" w:firstLine="480"/>
        <w:rPr>
          <w:rFonts w:eastAsiaTheme="minorEastAsia"/>
          <w:bCs/>
          <w:szCs w:val="21"/>
        </w:rPr>
      </w:pPr>
      <w:r>
        <w:rPr>
          <w:rFonts w:hint="eastAsia"/>
        </w:rPr>
        <w:t>知识蒸馏（</w:t>
      </w:r>
      <w:r>
        <w:t xml:space="preserve">Knowledge distillation, </w:t>
      </w:r>
      <w:r>
        <w:rPr>
          <w:rFonts w:hint="eastAsia"/>
        </w:rPr>
        <w:t>KD</w:t>
      </w:r>
      <w:r>
        <w:rPr>
          <w:rFonts w:hint="eastAsia"/>
        </w:rPr>
        <w:t>）是将从一个模型学到的知识迁移到另一个模型的过程</w:t>
      </w:r>
      <w:r>
        <w:t>，</w:t>
      </w:r>
      <w:proofErr w:type="gramStart"/>
      <w:r>
        <w:t>其中提供</w:t>
      </w:r>
      <w:proofErr w:type="gramEnd"/>
      <w:r>
        <w:t>知识的结构被称为教师</w:t>
      </w:r>
      <w:r>
        <w:rPr>
          <w:rFonts w:hint="eastAsia"/>
        </w:rPr>
        <w:t>模型</w:t>
      </w:r>
      <w:r>
        <w:t>，学习知识的结构被称为学生</w:t>
      </w:r>
      <w:r>
        <w:rPr>
          <w:rFonts w:hint="eastAsia"/>
        </w:rPr>
        <w:t>模型</w:t>
      </w:r>
      <w:r>
        <w:t>。</w:t>
      </w:r>
      <w:r>
        <w:rPr>
          <w:rFonts w:eastAsiaTheme="minorEastAsia" w:hint="eastAsia"/>
          <w:bCs/>
          <w:szCs w:val="21"/>
        </w:rPr>
        <w:t>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）将作为学生模型的各个浅层一视同仁，忽略了各个层提取的特征对结果的不同作用。</w:t>
      </w:r>
    </w:p>
    <w:p w14:paraId="2CDC3C15" w14:textId="77777777" w:rsidR="002B1CA8" w:rsidRDefault="00A97661">
      <w:pPr>
        <w:pStyle w:val="a7"/>
        <w:spacing w:after="0"/>
        <w:ind w:leftChars="0" w:left="0"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w:t>
      </w:r>
      <w:r>
        <w:rPr>
          <w:rFonts w:eastAsiaTheme="minorEastAsia" w:hint="eastAsia"/>
          <w:bCs/>
          <w:szCs w:val="21"/>
        </w:rPr>
        <w:t>S</w:t>
      </w:r>
      <w:r>
        <w:rPr>
          <w:rFonts w:eastAsiaTheme="minorEastAsia"/>
          <w:bCs/>
          <w:szCs w:val="21"/>
        </w:rPr>
        <w:t>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w:t>
      </w:r>
      <w:r>
        <w:rPr>
          <w:rFonts w:eastAsiaTheme="minorEastAsia"/>
          <w:bCs/>
          <w:szCs w:val="21"/>
        </w:rPr>
        <w:t>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7F9C1BB" w14:textId="77777777" w:rsidR="002B1CA8" w:rsidRDefault="00A97661">
      <w:pPr>
        <w:pStyle w:val="a7"/>
        <w:spacing w:after="0"/>
        <w:ind w:leftChars="0" w:left="0" w:firstLineChars="200" w:firstLine="480"/>
        <w:rPr>
          <w:rFonts w:eastAsiaTheme="minorEastAsia"/>
          <w:bCs/>
          <w:color w:val="FF0000"/>
          <w:szCs w:val="21"/>
        </w:rPr>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hint="eastAsia"/>
          <w:bCs/>
          <w:szCs w:val="21"/>
        </w:rPr>
        <w:t>）上选取了目前流行的多个卷积模型（残差网络</w:t>
      </w:r>
      <w:r>
        <w:rPr>
          <w:rFonts w:eastAsiaTheme="minorEastAsia"/>
          <w:bCs/>
          <w:szCs w:val="21"/>
        </w:rPr>
        <w:t xml:space="preserve">, </w:t>
      </w:r>
      <w:r>
        <w:rPr>
          <w:rFonts w:eastAsiaTheme="minorEastAsia" w:hint="eastAsia"/>
          <w:bCs/>
          <w:szCs w:val="21"/>
        </w:rPr>
        <w:t>宽残差网络</w:t>
      </w:r>
      <w:r>
        <w:rPr>
          <w:rFonts w:eastAsiaTheme="minor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p>
    <w:p w14:paraId="6389DD13" w14:textId="77777777" w:rsidR="002B1CA8" w:rsidRDefault="002B1CA8">
      <w:pPr>
        <w:pStyle w:val="afe"/>
        <w:ind w:left="420" w:firstLineChars="0" w:firstLine="0"/>
      </w:pPr>
    </w:p>
    <w:p w14:paraId="3AF3204F" w14:textId="77777777" w:rsidR="002B1CA8" w:rsidRDefault="00A97661">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1C2B3A96" w14:textId="77777777" w:rsidR="002B1CA8" w:rsidRDefault="00A97661">
      <w:pPr>
        <w:pStyle w:val="1"/>
        <w:numPr>
          <w:ilvl w:val="0"/>
          <w:numId w:val="0"/>
        </w:numPr>
      </w:pPr>
      <w:bookmarkStart w:id="46" w:name="_Toc46962950"/>
      <w:bookmarkStart w:id="47" w:name="_Toc444250081"/>
      <w:bookmarkStart w:id="48" w:name="_Toc437362299"/>
      <w:bookmarkStart w:id="49" w:name="_Toc377235967"/>
      <w:bookmarkStart w:id="50" w:name="_Toc99472874"/>
      <w:bookmarkStart w:id="51" w:name="_Toc57189221"/>
      <w:bookmarkStart w:id="52" w:name="_Toc379915051"/>
      <w:bookmarkStart w:id="53" w:name="_Toc229915032"/>
      <w:bookmarkStart w:id="54" w:name="_Toc229791431"/>
      <w:r>
        <w:lastRenderedPageBreak/>
        <w:t>Abstract</w:t>
      </w:r>
      <w:bookmarkEnd w:id="46"/>
      <w:bookmarkEnd w:id="47"/>
      <w:bookmarkEnd w:id="48"/>
      <w:bookmarkEnd w:id="49"/>
      <w:bookmarkEnd w:id="50"/>
      <w:bookmarkEnd w:id="51"/>
      <w:bookmarkEnd w:id="52"/>
    </w:p>
    <w:p w14:paraId="417355B3" w14:textId="77777777" w:rsidR="002B1CA8" w:rsidRDefault="00A97661">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w:t>
      </w:r>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00AB7944" w14:textId="77777777" w:rsidR="002B1CA8" w:rsidRDefault="00A97661">
      <w:pPr>
        <w:ind w:firstLineChars="200" w:firstLine="480"/>
      </w:pPr>
      <w:r>
        <w:t xml:space="preserve">In order to improve the performance of self-distillation, we propose a novel Self-Knowledge Distillation with Self-Attention (SKDSA) framework. </w:t>
      </w:r>
      <w:r>
        <w:rPr>
          <w:rFonts w:hint="eastAsia"/>
        </w:rPr>
        <w:t>SKDSA</w:t>
      </w:r>
      <w:r>
        <w:t xml:space="preserve">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4D57D2E2" w14:textId="77777777" w:rsidR="002B1CA8" w:rsidRDefault="00A97661">
      <w:pPr>
        <w:ind w:firstLineChars="200" w:firstLine="480"/>
      </w:pPr>
      <w:r>
        <w:t>We conduct experiments on various datasets (</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t xml:space="preserve">)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w:t>
      </w:r>
      <w:r>
        <w:rPr>
          <w:rFonts w:hint="eastAsia"/>
        </w:rPr>
        <w:t>SKDSA</w:t>
      </w:r>
      <w:r>
        <w:t xml:space="preserve"> outperforms all current self-distillation techniques and achieve the state-of-the-art accuracy. Moreover, the ablation study proves the effectiveness of self-attention links. </w:t>
      </w:r>
    </w:p>
    <w:p w14:paraId="3D42163F" w14:textId="77777777" w:rsidR="002B1CA8" w:rsidRDefault="002B1CA8">
      <w:pPr>
        <w:rPr>
          <w:b/>
        </w:rPr>
      </w:pPr>
    </w:p>
    <w:p w14:paraId="2B5C54A4" w14:textId="77777777" w:rsidR="002B1CA8" w:rsidRDefault="00A97661">
      <w:r>
        <w:rPr>
          <w:b/>
        </w:rPr>
        <w:t>Key words:</w:t>
      </w:r>
      <w:r>
        <w:t xml:space="preserve"> </w:t>
      </w:r>
      <w:r>
        <w:rPr>
          <w:color w:val="000000" w:themeColor="text1"/>
        </w:rPr>
        <w:t>Attention, Self-attention, Knowledge Distillation, Self-knowledge Distillation</w:t>
      </w:r>
    </w:p>
    <w:p w14:paraId="1027E4AF" w14:textId="77777777" w:rsidR="002B1CA8" w:rsidRDefault="00A97661">
      <w:pPr>
        <w:pStyle w:val="1"/>
        <w:numPr>
          <w:ilvl w:val="0"/>
          <w:numId w:val="0"/>
        </w:numPr>
        <w:rPr>
          <w:sz w:val="28"/>
          <w:szCs w:val="28"/>
        </w:rPr>
      </w:pPr>
      <w:bookmarkStart w:id="55" w:name="_Toc230751642"/>
      <w:bookmarkStart w:id="56" w:name="_Toc229915033"/>
      <w:bookmarkStart w:id="57" w:name="_Toc377235968"/>
      <w:bookmarkStart w:id="58" w:name="_Toc380663913"/>
      <w:bookmarkStart w:id="59" w:name="_Toc229791432"/>
      <w:bookmarkStart w:id="60" w:name="_Toc444250082"/>
      <w:bookmarkStart w:id="61" w:name="_Toc439328361"/>
      <w:bookmarkStart w:id="62" w:name="_Toc379915052"/>
      <w:bookmarkStart w:id="63" w:name="_Toc57978731"/>
      <w:bookmarkStart w:id="64" w:name="_Toc377236306"/>
      <w:bookmarkStart w:id="65" w:name="_Toc437362260"/>
      <w:bookmarkStart w:id="66" w:name="_Toc99472875"/>
      <w:bookmarkStart w:id="67" w:name="_Toc379621584"/>
      <w:bookmarkStart w:id="68" w:name="_Toc444265032"/>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657CBD87" w14:textId="77777777" w:rsidR="002B1CA8" w:rsidRDefault="00A97661">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472870" w:history="1">
        <w:r>
          <w:rPr>
            <w:rStyle w:val="af7"/>
          </w:rPr>
          <w:t>基于自注意力机制的自知识蒸馏研究</w:t>
        </w:r>
        <w:r>
          <w:tab/>
        </w:r>
        <w:r>
          <w:fldChar w:fldCharType="begin"/>
        </w:r>
        <w:r>
          <w:instrText xml:space="preserve"> PAGEREF _Toc99472870 \h </w:instrText>
        </w:r>
        <w:r>
          <w:fldChar w:fldCharType="separate"/>
        </w:r>
        <w:r>
          <w:t>I</w:t>
        </w:r>
        <w:r>
          <w:fldChar w:fldCharType="end"/>
        </w:r>
      </w:hyperlink>
    </w:p>
    <w:p w14:paraId="7D7FC778" w14:textId="77777777" w:rsidR="002B1CA8" w:rsidRDefault="00922C08">
      <w:pPr>
        <w:pStyle w:val="TOC1"/>
        <w:rPr>
          <w:rFonts w:asciiTheme="minorHAnsi" w:eastAsiaTheme="minorEastAsia" w:hAnsiTheme="minorHAnsi" w:cstheme="minorBidi"/>
          <w:b w:val="0"/>
          <w:bCs w:val="0"/>
          <w:caps w:val="0"/>
          <w:sz w:val="21"/>
          <w:szCs w:val="22"/>
        </w:rPr>
      </w:pPr>
      <w:hyperlink w:anchor="_Toc99472871" w:history="1">
        <w:r w:rsidR="00A97661">
          <w:rPr>
            <w:rStyle w:val="af7"/>
          </w:rPr>
          <w:t>A Dissertation Submitted in Partial Fulfillment of the Requirements</w:t>
        </w:r>
        <w:r w:rsidR="00A97661">
          <w:tab/>
        </w:r>
        <w:r w:rsidR="00A97661">
          <w:fldChar w:fldCharType="begin"/>
        </w:r>
        <w:r w:rsidR="00A97661">
          <w:instrText xml:space="preserve"> PAGEREF _Toc99472871 \h </w:instrText>
        </w:r>
        <w:r w:rsidR="00A97661">
          <w:fldChar w:fldCharType="separate"/>
        </w:r>
        <w:r w:rsidR="00A97661">
          <w:t>II</w:t>
        </w:r>
        <w:r w:rsidR="00A97661">
          <w:fldChar w:fldCharType="end"/>
        </w:r>
      </w:hyperlink>
    </w:p>
    <w:p w14:paraId="2A144839" w14:textId="77777777" w:rsidR="002B1CA8" w:rsidRDefault="00922C08">
      <w:pPr>
        <w:pStyle w:val="TOC1"/>
        <w:rPr>
          <w:rFonts w:asciiTheme="minorHAnsi" w:eastAsiaTheme="minorEastAsia" w:hAnsiTheme="minorHAnsi" w:cstheme="minorBidi"/>
          <w:b w:val="0"/>
          <w:bCs w:val="0"/>
          <w:caps w:val="0"/>
          <w:sz w:val="21"/>
          <w:szCs w:val="22"/>
        </w:rPr>
      </w:pPr>
      <w:hyperlink w:anchor="_Toc99472872" w:history="1">
        <w:r w:rsidR="00A97661">
          <w:rPr>
            <w:rStyle w:val="af7"/>
          </w:rPr>
          <w:t>for the Master Degree in Engineering</w:t>
        </w:r>
        <w:r w:rsidR="00A97661">
          <w:tab/>
        </w:r>
        <w:r w:rsidR="00A97661">
          <w:fldChar w:fldCharType="begin"/>
        </w:r>
        <w:r w:rsidR="00A97661">
          <w:instrText xml:space="preserve"> PAGEREF _Toc99472872 \h </w:instrText>
        </w:r>
        <w:r w:rsidR="00A97661">
          <w:fldChar w:fldCharType="separate"/>
        </w:r>
        <w:r w:rsidR="00A97661">
          <w:t>II</w:t>
        </w:r>
        <w:r w:rsidR="00A97661">
          <w:fldChar w:fldCharType="end"/>
        </w:r>
      </w:hyperlink>
    </w:p>
    <w:p w14:paraId="67236F79" w14:textId="77777777" w:rsidR="002B1CA8" w:rsidRDefault="00922C08">
      <w:pPr>
        <w:pStyle w:val="TOC1"/>
        <w:rPr>
          <w:rFonts w:asciiTheme="minorHAnsi" w:eastAsiaTheme="minorEastAsia" w:hAnsiTheme="minorHAnsi" w:cstheme="minorBidi"/>
          <w:b w:val="0"/>
          <w:bCs w:val="0"/>
          <w:caps w:val="0"/>
          <w:sz w:val="21"/>
          <w:szCs w:val="22"/>
        </w:rPr>
      </w:pPr>
      <w:hyperlink w:anchor="_Toc99472873" w:history="1">
        <w:r w:rsidR="00A97661">
          <w:rPr>
            <w:rStyle w:val="af7"/>
          </w:rPr>
          <w:t>摘  要</w:t>
        </w:r>
        <w:r w:rsidR="00A97661">
          <w:tab/>
        </w:r>
        <w:r w:rsidR="00A97661">
          <w:fldChar w:fldCharType="begin"/>
        </w:r>
        <w:r w:rsidR="00A97661">
          <w:instrText xml:space="preserve"> PAGEREF _Toc99472873 \h </w:instrText>
        </w:r>
        <w:r w:rsidR="00A97661">
          <w:fldChar w:fldCharType="separate"/>
        </w:r>
        <w:r w:rsidR="00A97661">
          <w:t>I</w:t>
        </w:r>
        <w:r w:rsidR="00A97661">
          <w:fldChar w:fldCharType="end"/>
        </w:r>
      </w:hyperlink>
    </w:p>
    <w:p w14:paraId="55785AB5" w14:textId="77777777" w:rsidR="002B1CA8" w:rsidRDefault="00922C08">
      <w:pPr>
        <w:pStyle w:val="TOC1"/>
        <w:rPr>
          <w:rFonts w:asciiTheme="minorHAnsi" w:eastAsiaTheme="minorEastAsia" w:hAnsiTheme="minorHAnsi" w:cstheme="minorBidi"/>
          <w:b w:val="0"/>
          <w:bCs w:val="0"/>
          <w:caps w:val="0"/>
          <w:sz w:val="21"/>
          <w:szCs w:val="22"/>
        </w:rPr>
      </w:pPr>
      <w:hyperlink w:anchor="_Toc99472874" w:history="1">
        <w:r w:rsidR="00A97661">
          <w:rPr>
            <w:rStyle w:val="af7"/>
          </w:rPr>
          <w:t>Abstract</w:t>
        </w:r>
        <w:r w:rsidR="00A97661">
          <w:tab/>
        </w:r>
        <w:r w:rsidR="00A97661">
          <w:fldChar w:fldCharType="begin"/>
        </w:r>
        <w:r w:rsidR="00A97661">
          <w:instrText xml:space="preserve"> PAGEREF _Toc99472874 \h </w:instrText>
        </w:r>
        <w:r w:rsidR="00A97661">
          <w:fldChar w:fldCharType="separate"/>
        </w:r>
        <w:r w:rsidR="00A97661">
          <w:t>II</w:t>
        </w:r>
        <w:r w:rsidR="00A97661">
          <w:fldChar w:fldCharType="end"/>
        </w:r>
      </w:hyperlink>
    </w:p>
    <w:p w14:paraId="053CC539" w14:textId="77777777" w:rsidR="002B1CA8" w:rsidRDefault="00922C08">
      <w:pPr>
        <w:pStyle w:val="TOC1"/>
        <w:rPr>
          <w:rFonts w:asciiTheme="minorHAnsi" w:eastAsiaTheme="minorEastAsia" w:hAnsiTheme="minorHAnsi" w:cstheme="minorBidi"/>
          <w:b w:val="0"/>
          <w:bCs w:val="0"/>
          <w:caps w:val="0"/>
          <w:sz w:val="21"/>
          <w:szCs w:val="22"/>
        </w:rPr>
      </w:pPr>
      <w:hyperlink w:anchor="_Toc99472875" w:history="1">
        <w:r w:rsidR="00A97661">
          <w:rPr>
            <w:rStyle w:val="af7"/>
          </w:rPr>
          <w:t>目  录</w:t>
        </w:r>
        <w:r w:rsidR="00A97661">
          <w:tab/>
        </w:r>
        <w:r w:rsidR="00A97661">
          <w:fldChar w:fldCharType="begin"/>
        </w:r>
        <w:r w:rsidR="00A97661">
          <w:instrText xml:space="preserve"> PAGEREF _Toc99472875 \h </w:instrText>
        </w:r>
        <w:r w:rsidR="00A97661">
          <w:fldChar w:fldCharType="separate"/>
        </w:r>
        <w:r w:rsidR="00A97661">
          <w:t>III</w:t>
        </w:r>
        <w:r w:rsidR="00A97661">
          <w:fldChar w:fldCharType="end"/>
        </w:r>
      </w:hyperlink>
    </w:p>
    <w:p w14:paraId="0766CBAA" w14:textId="77777777" w:rsidR="002B1CA8" w:rsidRDefault="00922C08">
      <w:pPr>
        <w:pStyle w:val="TOC1"/>
        <w:rPr>
          <w:rFonts w:asciiTheme="minorHAnsi" w:eastAsiaTheme="minorEastAsia" w:hAnsiTheme="minorHAnsi" w:cstheme="minorBidi"/>
          <w:b w:val="0"/>
          <w:bCs w:val="0"/>
          <w:caps w:val="0"/>
          <w:sz w:val="21"/>
          <w:szCs w:val="22"/>
        </w:rPr>
      </w:pPr>
      <w:hyperlink w:anchor="_Toc99472876" w:history="1">
        <w:r w:rsidR="00A97661">
          <w:rPr>
            <w:rStyle w:val="af7"/>
          </w:rPr>
          <w:t>1</w:t>
        </w:r>
        <w:r w:rsidR="00A97661">
          <w:rPr>
            <w:rFonts w:asciiTheme="minorHAnsi" w:eastAsiaTheme="minorEastAsia" w:hAnsiTheme="minorHAnsi" w:cstheme="minorBidi"/>
            <w:b w:val="0"/>
            <w:bCs w:val="0"/>
            <w:caps w:val="0"/>
            <w:sz w:val="21"/>
            <w:szCs w:val="22"/>
          </w:rPr>
          <w:tab/>
        </w:r>
        <w:r w:rsidR="00A97661">
          <w:rPr>
            <w:rStyle w:val="af7"/>
          </w:rPr>
          <w:t>绪论</w:t>
        </w:r>
        <w:r w:rsidR="00A97661">
          <w:tab/>
        </w:r>
        <w:r w:rsidR="00A97661">
          <w:fldChar w:fldCharType="begin"/>
        </w:r>
        <w:r w:rsidR="00A97661">
          <w:instrText xml:space="preserve"> PAGEREF _Toc99472876 \h </w:instrText>
        </w:r>
        <w:r w:rsidR="00A97661">
          <w:fldChar w:fldCharType="separate"/>
        </w:r>
        <w:r w:rsidR="00A97661">
          <w:t>1</w:t>
        </w:r>
        <w:r w:rsidR="00A97661">
          <w:fldChar w:fldCharType="end"/>
        </w:r>
      </w:hyperlink>
    </w:p>
    <w:p w14:paraId="0D9FF5D4" w14:textId="77777777" w:rsidR="002B1CA8" w:rsidRDefault="00922C08">
      <w:pPr>
        <w:pStyle w:val="TOC2"/>
        <w:rPr>
          <w:rFonts w:eastAsiaTheme="minorEastAsia" w:cstheme="minorBidi"/>
          <w:smallCaps w:val="0"/>
          <w:sz w:val="21"/>
          <w:szCs w:val="22"/>
        </w:rPr>
      </w:pPr>
      <w:hyperlink w:anchor="_Toc99472877" w:history="1">
        <w:r w:rsidR="00A97661">
          <w:rPr>
            <w:rStyle w:val="af7"/>
          </w:rPr>
          <w:t>1.1</w:t>
        </w:r>
        <w:r w:rsidR="00A97661">
          <w:rPr>
            <w:rFonts w:eastAsiaTheme="minorEastAsia" w:cstheme="minorBidi"/>
            <w:smallCaps w:val="0"/>
            <w:sz w:val="21"/>
            <w:szCs w:val="22"/>
          </w:rPr>
          <w:tab/>
        </w:r>
        <w:r w:rsidR="00A97661">
          <w:rPr>
            <w:rStyle w:val="af7"/>
          </w:rPr>
          <w:t>研究背景与意义</w:t>
        </w:r>
        <w:r w:rsidR="00A97661">
          <w:tab/>
        </w:r>
        <w:r w:rsidR="00A97661">
          <w:fldChar w:fldCharType="begin"/>
        </w:r>
        <w:r w:rsidR="00A97661">
          <w:instrText xml:space="preserve"> PAGEREF _Toc99472877 \h </w:instrText>
        </w:r>
        <w:r w:rsidR="00A97661">
          <w:fldChar w:fldCharType="separate"/>
        </w:r>
        <w:r w:rsidR="00A97661">
          <w:t>1</w:t>
        </w:r>
        <w:r w:rsidR="00A97661">
          <w:fldChar w:fldCharType="end"/>
        </w:r>
      </w:hyperlink>
    </w:p>
    <w:p w14:paraId="4CA67AEA" w14:textId="77777777" w:rsidR="002B1CA8" w:rsidRDefault="00922C08">
      <w:pPr>
        <w:pStyle w:val="TOC2"/>
        <w:rPr>
          <w:rFonts w:eastAsiaTheme="minorEastAsia" w:cstheme="minorBidi"/>
          <w:smallCaps w:val="0"/>
          <w:sz w:val="21"/>
          <w:szCs w:val="22"/>
        </w:rPr>
      </w:pPr>
      <w:hyperlink w:anchor="_Toc99472878" w:history="1">
        <w:r w:rsidR="00A97661">
          <w:rPr>
            <w:rStyle w:val="af7"/>
          </w:rPr>
          <w:t>1.2</w:t>
        </w:r>
        <w:r w:rsidR="00A97661">
          <w:rPr>
            <w:rFonts w:eastAsiaTheme="minorEastAsia" w:cstheme="minorBidi"/>
            <w:smallCaps w:val="0"/>
            <w:sz w:val="21"/>
            <w:szCs w:val="22"/>
          </w:rPr>
          <w:tab/>
        </w:r>
        <w:r w:rsidR="00A97661">
          <w:rPr>
            <w:rStyle w:val="af7"/>
          </w:rPr>
          <w:t>国内外研究现状</w:t>
        </w:r>
        <w:r w:rsidR="00A97661">
          <w:tab/>
        </w:r>
        <w:r w:rsidR="00A97661">
          <w:fldChar w:fldCharType="begin"/>
        </w:r>
        <w:r w:rsidR="00A97661">
          <w:instrText xml:space="preserve"> PAGEREF _Toc99472878 \h </w:instrText>
        </w:r>
        <w:r w:rsidR="00A97661">
          <w:fldChar w:fldCharType="separate"/>
        </w:r>
        <w:r w:rsidR="00A97661">
          <w:t>2</w:t>
        </w:r>
        <w:r w:rsidR="00A97661">
          <w:fldChar w:fldCharType="end"/>
        </w:r>
      </w:hyperlink>
    </w:p>
    <w:p w14:paraId="29C645FD" w14:textId="77777777" w:rsidR="002B1CA8" w:rsidRDefault="00922C08">
      <w:pPr>
        <w:pStyle w:val="TOC2"/>
        <w:rPr>
          <w:rFonts w:eastAsiaTheme="minorEastAsia" w:cstheme="minorBidi"/>
          <w:smallCaps w:val="0"/>
          <w:sz w:val="21"/>
          <w:szCs w:val="22"/>
        </w:rPr>
      </w:pPr>
      <w:hyperlink w:anchor="_Toc99472879" w:history="1">
        <w:r w:rsidR="00A97661">
          <w:rPr>
            <w:rStyle w:val="af7"/>
          </w:rPr>
          <w:t>1.3</w:t>
        </w:r>
        <w:r w:rsidR="00A97661">
          <w:rPr>
            <w:rFonts w:eastAsiaTheme="minorEastAsia" w:cstheme="minorBidi"/>
            <w:smallCaps w:val="0"/>
            <w:sz w:val="21"/>
            <w:szCs w:val="22"/>
          </w:rPr>
          <w:tab/>
        </w:r>
        <w:r w:rsidR="00A97661">
          <w:rPr>
            <w:rStyle w:val="af7"/>
          </w:rPr>
          <w:t>论文主要内容</w:t>
        </w:r>
        <w:r w:rsidR="00A97661">
          <w:tab/>
        </w:r>
        <w:r w:rsidR="00A97661">
          <w:fldChar w:fldCharType="begin"/>
        </w:r>
        <w:r w:rsidR="00A97661">
          <w:instrText xml:space="preserve"> PAGEREF _Toc99472879 \h </w:instrText>
        </w:r>
        <w:r w:rsidR="00A97661">
          <w:fldChar w:fldCharType="separate"/>
        </w:r>
        <w:r w:rsidR="00A97661">
          <w:t>7</w:t>
        </w:r>
        <w:r w:rsidR="00A97661">
          <w:fldChar w:fldCharType="end"/>
        </w:r>
      </w:hyperlink>
    </w:p>
    <w:p w14:paraId="3677D2BA" w14:textId="77777777" w:rsidR="002B1CA8" w:rsidRDefault="00922C08">
      <w:pPr>
        <w:pStyle w:val="TOC1"/>
        <w:rPr>
          <w:rFonts w:asciiTheme="minorHAnsi" w:eastAsiaTheme="minorEastAsia" w:hAnsiTheme="minorHAnsi" w:cstheme="minorBidi"/>
          <w:b w:val="0"/>
          <w:bCs w:val="0"/>
          <w:caps w:val="0"/>
          <w:sz w:val="21"/>
          <w:szCs w:val="22"/>
        </w:rPr>
      </w:pPr>
      <w:hyperlink w:anchor="_Toc99472880" w:history="1">
        <w:r w:rsidR="00A97661">
          <w:rPr>
            <w:rStyle w:val="af7"/>
          </w:rPr>
          <w:t>2</w:t>
        </w:r>
        <w:r w:rsidR="00A97661">
          <w:rPr>
            <w:rFonts w:asciiTheme="minorHAnsi" w:eastAsiaTheme="minorEastAsia" w:hAnsiTheme="minorHAnsi" w:cstheme="minorBidi"/>
            <w:b w:val="0"/>
            <w:bCs w:val="0"/>
            <w:caps w:val="0"/>
            <w:sz w:val="21"/>
            <w:szCs w:val="22"/>
          </w:rPr>
          <w:tab/>
        </w:r>
        <w:r w:rsidR="00A97661">
          <w:rPr>
            <w:rStyle w:val="af7"/>
          </w:rPr>
          <w:t>基础理论与相关知识</w:t>
        </w:r>
        <w:r w:rsidR="00A97661">
          <w:tab/>
        </w:r>
        <w:r w:rsidR="00A97661">
          <w:fldChar w:fldCharType="begin"/>
        </w:r>
        <w:r w:rsidR="00A97661">
          <w:instrText xml:space="preserve"> PAGEREF _Toc99472880 \h </w:instrText>
        </w:r>
        <w:r w:rsidR="00A97661">
          <w:fldChar w:fldCharType="separate"/>
        </w:r>
        <w:r w:rsidR="00A97661">
          <w:t>10</w:t>
        </w:r>
        <w:r w:rsidR="00A97661">
          <w:fldChar w:fldCharType="end"/>
        </w:r>
      </w:hyperlink>
    </w:p>
    <w:p w14:paraId="2DDBFEEA" w14:textId="77777777" w:rsidR="002B1CA8" w:rsidRDefault="00922C08">
      <w:pPr>
        <w:pStyle w:val="TOC2"/>
        <w:rPr>
          <w:rFonts w:eastAsiaTheme="minorEastAsia" w:cstheme="minorBidi"/>
          <w:smallCaps w:val="0"/>
          <w:sz w:val="21"/>
          <w:szCs w:val="22"/>
        </w:rPr>
      </w:pPr>
      <w:hyperlink w:anchor="_Toc99472881" w:history="1">
        <w:r w:rsidR="00A97661">
          <w:rPr>
            <w:rStyle w:val="af7"/>
          </w:rPr>
          <w:t>2.1</w:t>
        </w:r>
        <w:r w:rsidR="00A97661">
          <w:rPr>
            <w:rFonts w:eastAsiaTheme="minorEastAsia" w:cstheme="minorBidi"/>
            <w:smallCaps w:val="0"/>
            <w:sz w:val="21"/>
            <w:szCs w:val="22"/>
          </w:rPr>
          <w:tab/>
        </w:r>
        <w:r w:rsidR="00A97661">
          <w:rPr>
            <w:rStyle w:val="af7"/>
          </w:rPr>
          <w:t>传统知识蒸馏模型</w:t>
        </w:r>
        <w:r w:rsidR="00A97661">
          <w:tab/>
        </w:r>
        <w:r w:rsidR="00A97661">
          <w:fldChar w:fldCharType="begin"/>
        </w:r>
        <w:r w:rsidR="00A97661">
          <w:instrText xml:space="preserve"> PAGEREF _Toc99472881 \h </w:instrText>
        </w:r>
        <w:r w:rsidR="00A97661">
          <w:fldChar w:fldCharType="separate"/>
        </w:r>
        <w:r w:rsidR="00A97661">
          <w:t>10</w:t>
        </w:r>
        <w:r w:rsidR="00A97661">
          <w:fldChar w:fldCharType="end"/>
        </w:r>
      </w:hyperlink>
    </w:p>
    <w:p w14:paraId="6BCF2C93" w14:textId="77777777" w:rsidR="002B1CA8" w:rsidRDefault="00922C08">
      <w:pPr>
        <w:pStyle w:val="TOC2"/>
        <w:rPr>
          <w:rFonts w:eastAsiaTheme="minorEastAsia" w:cstheme="minorBidi"/>
          <w:smallCaps w:val="0"/>
          <w:sz w:val="21"/>
          <w:szCs w:val="22"/>
        </w:rPr>
      </w:pPr>
      <w:hyperlink w:anchor="_Toc99472882" w:history="1">
        <w:r w:rsidR="00A97661">
          <w:rPr>
            <w:rStyle w:val="af7"/>
          </w:rPr>
          <w:t>2.2</w:t>
        </w:r>
        <w:r w:rsidR="00A97661">
          <w:rPr>
            <w:rFonts w:eastAsiaTheme="minorEastAsia" w:cstheme="minorBidi"/>
            <w:smallCaps w:val="0"/>
            <w:sz w:val="21"/>
            <w:szCs w:val="22"/>
          </w:rPr>
          <w:tab/>
        </w:r>
        <w:r w:rsidR="00A97661">
          <w:rPr>
            <w:rStyle w:val="af7"/>
          </w:rPr>
          <w:t>典型的自知识蒸馏的模型</w:t>
        </w:r>
        <w:r w:rsidR="00A97661">
          <w:tab/>
        </w:r>
        <w:r w:rsidR="00A97661">
          <w:fldChar w:fldCharType="begin"/>
        </w:r>
        <w:r w:rsidR="00A97661">
          <w:instrText xml:space="preserve"> PAGEREF _Toc99472882 \h </w:instrText>
        </w:r>
        <w:r w:rsidR="00A97661">
          <w:fldChar w:fldCharType="separate"/>
        </w:r>
        <w:r w:rsidR="00A97661">
          <w:t>11</w:t>
        </w:r>
        <w:r w:rsidR="00A97661">
          <w:fldChar w:fldCharType="end"/>
        </w:r>
      </w:hyperlink>
    </w:p>
    <w:p w14:paraId="05EDEDE1" w14:textId="77777777" w:rsidR="002B1CA8" w:rsidRDefault="00922C08">
      <w:pPr>
        <w:pStyle w:val="TOC2"/>
        <w:rPr>
          <w:rFonts w:eastAsiaTheme="minorEastAsia" w:cstheme="minorBidi"/>
          <w:smallCaps w:val="0"/>
          <w:sz w:val="21"/>
          <w:szCs w:val="22"/>
        </w:rPr>
      </w:pPr>
      <w:hyperlink w:anchor="_Toc99472883" w:history="1">
        <w:r w:rsidR="00A97661">
          <w:rPr>
            <w:rStyle w:val="af7"/>
          </w:rPr>
          <w:t>2.3</w:t>
        </w:r>
        <w:r w:rsidR="00A97661">
          <w:rPr>
            <w:rFonts w:eastAsiaTheme="minorEastAsia" w:cstheme="minorBidi"/>
            <w:smallCaps w:val="0"/>
            <w:sz w:val="21"/>
            <w:szCs w:val="22"/>
          </w:rPr>
          <w:tab/>
        </w:r>
        <w:r w:rsidR="00A97661">
          <w:rPr>
            <w:rStyle w:val="af7"/>
          </w:rPr>
          <w:t>典型的注意力模型</w:t>
        </w:r>
        <w:r w:rsidR="00A97661">
          <w:tab/>
        </w:r>
        <w:r w:rsidR="00A97661">
          <w:fldChar w:fldCharType="begin"/>
        </w:r>
        <w:r w:rsidR="00A97661">
          <w:instrText xml:space="preserve"> PAGEREF _Toc99472883 \h </w:instrText>
        </w:r>
        <w:r w:rsidR="00A97661">
          <w:fldChar w:fldCharType="separate"/>
        </w:r>
        <w:r w:rsidR="00A97661">
          <w:t>14</w:t>
        </w:r>
        <w:r w:rsidR="00A97661">
          <w:fldChar w:fldCharType="end"/>
        </w:r>
      </w:hyperlink>
    </w:p>
    <w:p w14:paraId="13CB8890" w14:textId="77777777" w:rsidR="002B1CA8" w:rsidRDefault="00922C08">
      <w:pPr>
        <w:pStyle w:val="TOC2"/>
        <w:rPr>
          <w:rFonts w:eastAsiaTheme="minorEastAsia" w:cstheme="minorBidi"/>
          <w:smallCaps w:val="0"/>
          <w:sz w:val="21"/>
          <w:szCs w:val="22"/>
        </w:rPr>
      </w:pPr>
      <w:hyperlink w:anchor="_Toc99472884" w:history="1">
        <w:r w:rsidR="00A97661">
          <w:rPr>
            <w:rStyle w:val="af7"/>
          </w:rPr>
          <w:t>2.4</w:t>
        </w:r>
        <w:r w:rsidR="00A97661">
          <w:rPr>
            <w:rFonts w:eastAsiaTheme="minorEastAsia" w:cstheme="minorBidi"/>
            <w:smallCaps w:val="0"/>
            <w:sz w:val="21"/>
            <w:szCs w:val="22"/>
          </w:rPr>
          <w:tab/>
        </w:r>
        <w:r w:rsidR="00A97661">
          <w:rPr>
            <w:rStyle w:val="af7"/>
          </w:rPr>
          <w:t>本章小结</w:t>
        </w:r>
        <w:r w:rsidR="00A97661">
          <w:tab/>
        </w:r>
        <w:r w:rsidR="00A97661">
          <w:fldChar w:fldCharType="begin"/>
        </w:r>
        <w:r w:rsidR="00A97661">
          <w:instrText xml:space="preserve"> PAGEREF _Toc99472884 \h </w:instrText>
        </w:r>
        <w:r w:rsidR="00A97661">
          <w:fldChar w:fldCharType="separate"/>
        </w:r>
        <w:r w:rsidR="00A97661">
          <w:t>17</w:t>
        </w:r>
        <w:r w:rsidR="00A97661">
          <w:fldChar w:fldCharType="end"/>
        </w:r>
      </w:hyperlink>
    </w:p>
    <w:p w14:paraId="0242BC28" w14:textId="77777777" w:rsidR="002B1CA8" w:rsidRDefault="00922C08">
      <w:pPr>
        <w:pStyle w:val="TOC1"/>
        <w:rPr>
          <w:rFonts w:asciiTheme="minorHAnsi" w:eastAsiaTheme="minorEastAsia" w:hAnsiTheme="minorHAnsi" w:cstheme="minorBidi"/>
          <w:b w:val="0"/>
          <w:bCs w:val="0"/>
          <w:caps w:val="0"/>
          <w:sz w:val="21"/>
          <w:szCs w:val="22"/>
        </w:rPr>
      </w:pPr>
      <w:hyperlink w:anchor="_Toc99472885" w:history="1">
        <w:r w:rsidR="00A97661">
          <w:rPr>
            <w:rStyle w:val="af7"/>
          </w:rPr>
          <w:t>3</w:t>
        </w:r>
        <w:r w:rsidR="00A97661">
          <w:rPr>
            <w:rFonts w:asciiTheme="minorHAnsi" w:eastAsiaTheme="minorEastAsia" w:hAnsiTheme="minorHAnsi" w:cstheme="minorBidi"/>
            <w:b w:val="0"/>
            <w:bCs w:val="0"/>
            <w:caps w:val="0"/>
            <w:sz w:val="21"/>
            <w:szCs w:val="22"/>
          </w:rPr>
          <w:tab/>
        </w:r>
        <w:r w:rsidR="00A97661">
          <w:rPr>
            <w:rStyle w:val="af7"/>
          </w:rPr>
          <w:t>基于自注意力机制的自知识蒸馏</w:t>
        </w:r>
        <w:r w:rsidR="00A97661">
          <w:tab/>
        </w:r>
        <w:r w:rsidR="00A97661">
          <w:fldChar w:fldCharType="begin"/>
        </w:r>
        <w:r w:rsidR="00A97661">
          <w:instrText xml:space="preserve"> PAGEREF _Toc99472885 \h </w:instrText>
        </w:r>
        <w:r w:rsidR="00A97661">
          <w:fldChar w:fldCharType="separate"/>
        </w:r>
        <w:r w:rsidR="00A97661">
          <w:t>18</w:t>
        </w:r>
        <w:r w:rsidR="00A97661">
          <w:fldChar w:fldCharType="end"/>
        </w:r>
      </w:hyperlink>
    </w:p>
    <w:p w14:paraId="5538F4B7" w14:textId="77777777" w:rsidR="002B1CA8" w:rsidRDefault="00922C08">
      <w:pPr>
        <w:pStyle w:val="TOC2"/>
        <w:rPr>
          <w:rFonts w:eastAsiaTheme="minorEastAsia" w:cstheme="minorBidi"/>
          <w:smallCaps w:val="0"/>
          <w:sz w:val="21"/>
          <w:szCs w:val="22"/>
        </w:rPr>
      </w:pPr>
      <w:hyperlink w:anchor="_Toc99472886" w:history="1">
        <w:r w:rsidR="00A97661">
          <w:rPr>
            <w:rStyle w:val="af7"/>
          </w:rPr>
          <w:t>3.1</w:t>
        </w:r>
        <w:r w:rsidR="00A97661">
          <w:rPr>
            <w:rFonts w:eastAsiaTheme="minorEastAsia" w:cstheme="minorBidi"/>
            <w:smallCaps w:val="0"/>
            <w:sz w:val="21"/>
            <w:szCs w:val="22"/>
          </w:rPr>
          <w:tab/>
        </w:r>
        <w:r w:rsidR="00A97661">
          <w:rPr>
            <w:rStyle w:val="af7"/>
          </w:rPr>
          <w:t>BYOT</w:t>
        </w:r>
        <w:r w:rsidR="00A97661">
          <w:rPr>
            <w:rStyle w:val="af7"/>
          </w:rPr>
          <w:t>模型</w:t>
        </w:r>
        <w:r w:rsidR="00A97661">
          <w:tab/>
        </w:r>
        <w:r w:rsidR="00A97661">
          <w:fldChar w:fldCharType="begin"/>
        </w:r>
        <w:r w:rsidR="00A97661">
          <w:instrText xml:space="preserve"> PAGEREF _Toc99472886 \h </w:instrText>
        </w:r>
        <w:r w:rsidR="00A97661">
          <w:fldChar w:fldCharType="separate"/>
        </w:r>
        <w:r w:rsidR="00A97661">
          <w:t>18</w:t>
        </w:r>
        <w:r w:rsidR="00A97661">
          <w:fldChar w:fldCharType="end"/>
        </w:r>
      </w:hyperlink>
    </w:p>
    <w:p w14:paraId="0510F471" w14:textId="77777777" w:rsidR="002B1CA8" w:rsidRDefault="00922C08">
      <w:pPr>
        <w:pStyle w:val="TOC2"/>
        <w:rPr>
          <w:rFonts w:eastAsiaTheme="minorEastAsia" w:cstheme="minorBidi"/>
          <w:smallCaps w:val="0"/>
          <w:sz w:val="21"/>
          <w:szCs w:val="22"/>
        </w:rPr>
      </w:pPr>
      <w:hyperlink w:anchor="_Toc99472887" w:history="1">
        <w:r w:rsidR="00A97661">
          <w:rPr>
            <w:rStyle w:val="af7"/>
          </w:rPr>
          <w:t>3.2</w:t>
        </w:r>
        <w:r w:rsidR="00A97661">
          <w:rPr>
            <w:rFonts w:eastAsiaTheme="minorEastAsia" w:cstheme="minorBidi"/>
            <w:smallCaps w:val="0"/>
            <w:sz w:val="21"/>
            <w:szCs w:val="22"/>
          </w:rPr>
          <w:tab/>
        </w:r>
        <w:r w:rsidR="00A97661">
          <w:rPr>
            <w:rStyle w:val="af7"/>
          </w:rPr>
          <w:t>基于自注意力机制的自知识蒸馏</w:t>
        </w:r>
        <w:r w:rsidR="00A97661">
          <w:tab/>
        </w:r>
        <w:r w:rsidR="00A97661">
          <w:fldChar w:fldCharType="begin"/>
        </w:r>
        <w:r w:rsidR="00A97661">
          <w:instrText xml:space="preserve"> PAGEREF _Toc99472887 \h </w:instrText>
        </w:r>
        <w:r w:rsidR="00A97661">
          <w:fldChar w:fldCharType="separate"/>
        </w:r>
        <w:r w:rsidR="00A97661">
          <w:t>21</w:t>
        </w:r>
        <w:r w:rsidR="00A97661">
          <w:fldChar w:fldCharType="end"/>
        </w:r>
      </w:hyperlink>
    </w:p>
    <w:p w14:paraId="767E4300" w14:textId="77777777" w:rsidR="002B1CA8" w:rsidRDefault="00922C08">
      <w:pPr>
        <w:pStyle w:val="TOC2"/>
        <w:rPr>
          <w:rFonts w:eastAsiaTheme="minorEastAsia" w:cstheme="minorBidi"/>
          <w:smallCaps w:val="0"/>
          <w:sz w:val="21"/>
          <w:szCs w:val="22"/>
        </w:rPr>
      </w:pPr>
      <w:hyperlink w:anchor="_Toc99472888" w:history="1">
        <w:r w:rsidR="00A97661">
          <w:rPr>
            <w:rStyle w:val="af7"/>
          </w:rPr>
          <w:t>3.3</w:t>
        </w:r>
        <w:r w:rsidR="00A97661">
          <w:rPr>
            <w:rFonts w:eastAsiaTheme="minorEastAsia" w:cstheme="minorBidi"/>
            <w:smallCaps w:val="0"/>
            <w:sz w:val="21"/>
            <w:szCs w:val="22"/>
          </w:rPr>
          <w:tab/>
        </w:r>
        <w:r w:rsidR="00A97661">
          <w:rPr>
            <w:rStyle w:val="af7"/>
          </w:rPr>
          <w:t>SKDSA</w:t>
        </w:r>
        <w:r w:rsidR="00A97661">
          <w:rPr>
            <w:rStyle w:val="af7"/>
          </w:rPr>
          <w:t>模型和袋装法的等价性证明</w:t>
        </w:r>
        <w:r w:rsidR="00A97661">
          <w:tab/>
        </w:r>
        <w:r w:rsidR="00A97661">
          <w:fldChar w:fldCharType="begin"/>
        </w:r>
        <w:r w:rsidR="00A97661">
          <w:instrText xml:space="preserve"> PAGEREF _Toc99472888 \h </w:instrText>
        </w:r>
        <w:r w:rsidR="00A97661">
          <w:fldChar w:fldCharType="separate"/>
        </w:r>
        <w:r w:rsidR="00A97661">
          <w:t>31</w:t>
        </w:r>
        <w:r w:rsidR="00A97661">
          <w:fldChar w:fldCharType="end"/>
        </w:r>
      </w:hyperlink>
    </w:p>
    <w:p w14:paraId="64DD60CB" w14:textId="77777777" w:rsidR="002B1CA8" w:rsidRDefault="00922C08">
      <w:pPr>
        <w:pStyle w:val="TOC2"/>
        <w:rPr>
          <w:rFonts w:eastAsiaTheme="minorEastAsia" w:cstheme="minorBidi"/>
          <w:smallCaps w:val="0"/>
          <w:sz w:val="21"/>
          <w:szCs w:val="22"/>
        </w:rPr>
      </w:pPr>
      <w:hyperlink w:anchor="_Toc99472889" w:history="1">
        <w:r w:rsidR="00A97661">
          <w:rPr>
            <w:rStyle w:val="af7"/>
          </w:rPr>
          <w:t>3.4</w:t>
        </w:r>
        <w:r w:rsidR="00A97661">
          <w:rPr>
            <w:rFonts w:eastAsiaTheme="minorEastAsia" w:cstheme="minorBidi"/>
            <w:smallCaps w:val="0"/>
            <w:sz w:val="21"/>
            <w:szCs w:val="22"/>
          </w:rPr>
          <w:tab/>
        </w:r>
        <w:r w:rsidR="00A97661">
          <w:rPr>
            <w:rStyle w:val="af7"/>
          </w:rPr>
          <w:t>本章小结</w:t>
        </w:r>
        <w:r w:rsidR="00A97661">
          <w:tab/>
        </w:r>
        <w:r w:rsidR="00A97661">
          <w:fldChar w:fldCharType="begin"/>
        </w:r>
        <w:r w:rsidR="00A97661">
          <w:instrText xml:space="preserve"> PAGEREF _Toc99472889 \h </w:instrText>
        </w:r>
        <w:r w:rsidR="00A97661">
          <w:fldChar w:fldCharType="separate"/>
        </w:r>
        <w:r w:rsidR="00A97661">
          <w:t>33</w:t>
        </w:r>
        <w:r w:rsidR="00A97661">
          <w:fldChar w:fldCharType="end"/>
        </w:r>
      </w:hyperlink>
    </w:p>
    <w:p w14:paraId="1BD72716" w14:textId="77777777" w:rsidR="002B1CA8" w:rsidRDefault="00922C08">
      <w:pPr>
        <w:pStyle w:val="TOC1"/>
        <w:rPr>
          <w:rFonts w:asciiTheme="minorHAnsi" w:eastAsiaTheme="minorEastAsia" w:hAnsiTheme="minorHAnsi" w:cstheme="minorBidi"/>
          <w:b w:val="0"/>
          <w:bCs w:val="0"/>
          <w:caps w:val="0"/>
          <w:sz w:val="21"/>
          <w:szCs w:val="22"/>
        </w:rPr>
      </w:pPr>
      <w:hyperlink w:anchor="_Toc99472890" w:history="1">
        <w:r w:rsidR="00A97661">
          <w:rPr>
            <w:rStyle w:val="af7"/>
          </w:rPr>
          <w:t>4</w:t>
        </w:r>
        <w:r w:rsidR="00A97661">
          <w:rPr>
            <w:rFonts w:asciiTheme="minorHAnsi" w:eastAsiaTheme="minorEastAsia" w:hAnsiTheme="minorHAnsi" w:cstheme="minorBidi"/>
            <w:b w:val="0"/>
            <w:bCs w:val="0"/>
            <w:caps w:val="0"/>
            <w:sz w:val="21"/>
            <w:szCs w:val="22"/>
          </w:rPr>
          <w:tab/>
        </w:r>
        <w:r w:rsidR="00A97661">
          <w:rPr>
            <w:rStyle w:val="af7"/>
          </w:rPr>
          <w:t>实验结果与分析</w:t>
        </w:r>
        <w:r w:rsidR="00A97661">
          <w:tab/>
        </w:r>
        <w:r w:rsidR="00A97661">
          <w:fldChar w:fldCharType="begin"/>
        </w:r>
        <w:r w:rsidR="00A97661">
          <w:instrText xml:space="preserve"> PAGEREF _Toc99472890 \h </w:instrText>
        </w:r>
        <w:r w:rsidR="00A97661">
          <w:fldChar w:fldCharType="separate"/>
        </w:r>
        <w:r w:rsidR="00A97661">
          <w:t>34</w:t>
        </w:r>
        <w:r w:rsidR="00A97661">
          <w:fldChar w:fldCharType="end"/>
        </w:r>
      </w:hyperlink>
    </w:p>
    <w:p w14:paraId="28033A94" w14:textId="77777777" w:rsidR="002B1CA8" w:rsidRDefault="00922C08">
      <w:pPr>
        <w:pStyle w:val="TOC2"/>
        <w:rPr>
          <w:rFonts w:eastAsiaTheme="minorEastAsia" w:cstheme="minorBidi"/>
          <w:smallCaps w:val="0"/>
          <w:sz w:val="21"/>
          <w:szCs w:val="22"/>
        </w:rPr>
      </w:pPr>
      <w:hyperlink w:anchor="_Toc99472891" w:history="1">
        <w:r w:rsidR="00A97661">
          <w:rPr>
            <w:rStyle w:val="af7"/>
          </w:rPr>
          <w:t>4.1</w:t>
        </w:r>
        <w:r w:rsidR="00A97661">
          <w:rPr>
            <w:rFonts w:eastAsiaTheme="minorEastAsia" w:cstheme="minorBidi"/>
            <w:smallCaps w:val="0"/>
            <w:sz w:val="21"/>
            <w:szCs w:val="22"/>
          </w:rPr>
          <w:tab/>
        </w:r>
        <w:r w:rsidR="00A97661">
          <w:rPr>
            <w:rStyle w:val="af7"/>
          </w:rPr>
          <w:t>实验准备</w:t>
        </w:r>
        <w:r w:rsidR="00A97661">
          <w:tab/>
        </w:r>
        <w:r w:rsidR="00A97661">
          <w:fldChar w:fldCharType="begin"/>
        </w:r>
        <w:r w:rsidR="00A97661">
          <w:instrText xml:space="preserve"> PAGEREF _Toc99472891 \h </w:instrText>
        </w:r>
        <w:r w:rsidR="00A97661">
          <w:fldChar w:fldCharType="separate"/>
        </w:r>
        <w:r w:rsidR="00A97661">
          <w:t>34</w:t>
        </w:r>
        <w:r w:rsidR="00A97661">
          <w:fldChar w:fldCharType="end"/>
        </w:r>
      </w:hyperlink>
    </w:p>
    <w:p w14:paraId="1EEB1376" w14:textId="77777777" w:rsidR="002B1CA8" w:rsidRDefault="00922C08">
      <w:pPr>
        <w:pStyle w:val="TOC2"/>
        <w:rPr>
          <w:rFonts w:eastAsiaTheme="minorEastAsia" w:cstheme="minorBidi"/>
          <w:smallCaps w:val="0"/>
          <w:sz w:val="21"/>
          <w:szCs w:val="22"/>
        </w:rPr>
      </w:pPr>
      <w:hyperlink w:anchor="_Toc99472892" w:history="1">
        <w:r w:rsidR="00A97661">
          <w:rPr>
            <w:rStyle w:val="af7"/>
          </w:rPr>
          <w:t>4.2</w:t>
        </w:r>
        <w:r w:rsidR="00A97661">
          <w:rPr>
            <w:rFonts w:eastAsiaTheme="minorEastAsia" w:cstheme="minorBidi"/>
            <w:smallCaps w:val="0"/>
            <w:sz w:val="21"/>
            <w:szCs w:val="22"/>
          </w:rPr>
          <w:tab/>
        </w:r>
        <w:r w:rsidR="00A97661">
          <w:rPr>
            <w:rStyle w:val="af7"/>
          </w:rPr>
          <w:t>实验结果与分析</w:t>
        </w:r>
        <w:r w:rsidR="00A97661">
          <w:tab/>
        </w:r>
        <w:r w:rsidR="00A97661">
          <w:fldChar w:fldCharType="begin"/>
        </w:r>
        <w:r w:rsidR="00A97661">
          <w:instrText xml:space="preserve"> PAGEREF _Toc99472892 \h </w:instrText>
        </w:r>
        <w:r w:rsidR="00A97661">
          <w:fldChar w:fldCharType="separate"/>
        </w:r>
        <w:r w:rsidR="00A97661">
          <w:t>38</w:t>
        </w:r>
        <w:r w:rsidR="00A97661">
          <w:fldChar w:fldCharType="end"/>
        </w:r>
      </w:hyperlink>
    </w:p>
    <w:p w14:paraId="3B566B96" w14:textId="77777777" w:rsidR="002B1CA8" w:rsidRDefault="00922C08">
      <w:pPr>
        <w:pStyle w:val="TOC2"/>
        <w:rPr>
          <w:rFonts w:eastAsiaTheme="minorEastAsia" w:cstheme="minorBidi"/>
          <w:smallCaps w:val="0"/>
          <w:sz w:val="21"/>
          <w:szCs w:val="22"/>
        </w:rPr>
      </w:pPr>
      <w:hyperlink w:anchor="_Toc99472893" w:history="1">
        <w:r w:rsidR="00A97661">
          <w:rPr>
            <w:rStyle w:val="af7"/>
          </w:rPr>
          <w:t>4.3</w:t>
        </w:r>
        <w:r w:rsidR="00A97661">
          <w:rPr>
            <w:rFonts w:eastAsiaTheme="minorEastAsia" w:cstheme="minorBidi"/>
            <w:smallCaps w:val="0"/>
            <w:sz w:val="21"/>
            <w:szCs w:val="22"/>
          </w:rPr>
          <w:tab/>
        </w:r>
        <w:r w:rsidR="00A97661">
          <w:rPr>
            <w:rStyle w:val="af7"/>
          </w:rPr>
          <w:t>消融实验与分析</w:t>
        </w:r>
        <w:r w:rsidR="00A97661">
          <w:tab/>
        </w:r>
        <w:r w:rsidR="00A97661">
          <w:fldChar w:fldCharType="begin"/>
        </w:r>
        <w:r w:rsidR="00A97661">
          <w:instrText xml:space="preserve"> PAGEREF _Toc99472893 \h </w:instrText>
        </w:r>
        <w:r w:rsidR="00A97661">
          <w:fldChar w:fldCharType="separate"/>
        </w:r>
        <w:r w:rsidR="00A97661">
          <w:t>41</w:t>
        </w:r>
        <w:r w:rsidR="00A97661">
          <w:fldChar w:fldCharType="end"/>
        </w:r>
      </w:hyperlink>
    </w:p>
    <w:p w14:paraId="7D6A2B89" w14:textId="77777777" w:rsidR="002B1CA8" w:rsidRDefault="00922C08">
      <w:pPr>
        <w:pStyle w:val="TOC2"/>
        <w:rPr>
          <w:rFonts w:eastAsiaTheme="minorEastAsia" w:cstheme="minorBidi"/>
          <w:smallCaps w:val="0"/>
          <w:sz w:val="21"/>
          <w:szCs w:val="22"/>
        </w:rPr>
      </w:pPr>
      <w:hyperlink w:anchor="_Toc99472894" w:history="1">
        <w:r w:rsidR="00A97661">
          <w:rPr>
            <w:rStyle w:val="af7"/>
          </w:rPr>
          <w:t>4.4</w:t>
        </w:r>
        <w:r w:rsidR="00A97661">
          <w:rPr>
            <w:rFonts w:eastAsiaTheme="minorEastAsia" w:cstheme="minorBidi"/>
            <w:smallCaps w:val="0"/>
            <w:sz w:val="21"/>
            <w:szCs w:val="22"/>
          </w:rPr>
          <w:tab/>
        </w:r>
        <w:r w:rsidR="00A97661">
          <w:rPr>
            <w:rStyle w:val="af7"/>
          </w:rPr>
          <w:t>本章小结</w:t>
        </w:r>
        <w:r w:rsidR="00A97661">
          <w:tab/>
        </w:r>
        <w:r w:rsidR="00A97661">
          <w:fldChar w:fldCharType="begin"/>
        </w:r>
        <w:r w:rsidR="00A97661">
          <w:instrText xml:space="preserve"> PAGEREF _Toc99472894 \h </w:instrText>
        </w:r>
        <w:r w:rsidR="00A97661">
          <w:fldChar w:fldCharType="separate"/>
        </w:r>
        <w:r w:rsidR="00A97661">
          <w:t>44</w:t>
        </w:r>
        <w:r w:rsidR="00A97661">
          <w:fldChar w:fldCharType="end"/>
        </w:r>
      </w:hyperlink>
    </w:p>
    <w:p w14:paraId="6D152300" w14:textId="77777777" w:rsidR="002B1CA8" w:rsidRDefault="00922C08">
      <w:pPr>
        <w:pStyle w:val="TOC1"/>
        <w:rPr>
          <w:rFonts w:asciiTheme="minorHAnsi" w:eastAsiaTheme="minorEastAsia" w:hAnsiTheme="minorHAnsi" w:cstheme="minorBidi"/>
          <w:b w:val="0"/>
          <w:bCs w:val="0"/>
          <w:caps w:val="0"/>
          <w:sz w:val="21"/>
          <w:szCs w:val="22"/>
        </w:rPr>
      </w:pPr>
      <w:hyperlink w:anchor="_Toc99472895" w:history="1">
        <w:r w:rsidR="00A97661">
          <w:rPr>
            <w:rStyle w:val="af7"/>
          </w:rPr>
          <w:t>5</w:t>
        </w:r>
        <w:r w:rsidR="00A97661">
          <w:rPr>
            <w:rFonts w:asciiTheme="minorHAnsi" w:eastAsiaTheme="minorEastAsia" w:hAnsiTheme="minorHAnsi" w:cstheme="minorBidi"/>
            <w:b w:val="0"/>
            <w:bCs w:val="0"/>
            <w:caps w:val="0"/>
            <w:sz w:val="21"/>
            <w:szCs w:val="22"/>
          </w:rPr>
          <w:tab/>
        </w:r>
        <w:r w:rsidR="00A97661">
          <w:rPr>
            <w:rStyle w:val="af7"/>
          </w:rPr>
          <w:t>总结与展望</w:t>
        </w:r>
        <w:r w:rsidR="00A97661">
          <w:tab/>
        </w:r>
        <w:r w:rsidR="00A97661">
          <w:fldChar w:fldCharType="begin"/>
        </w:r>
        <w:r w:rsidR="00A97661">
          <w:instrText xml:space="preserve"> PAGEREF _Toc99472895 \h </w:instrText>
        </w:r>
        <w:r w:rsidR="00A97661">
          <w:fldChar w:fldCharType="separate"/>
        </w:r>
        <w:r w:rsidR="00A97661">
          <w:t>46</w:t>
        </w:r>
        <w:r w:rsidR="00A97661">
          <w:fldChar w:fldCharType="end"/>
        </w:r>
      </w:hyperlink>
    </w:p>
    <w:p w14:paraId="5EEC9722" w14:textId="77777777" w:rsidR="002B1CA8" w:rsidRDefault="00922C08">
      <w:pPr>
        <w:pStyle w:val="TOC2"/>
        <w:rPr>
          <w:rFonts w:eastAsiaTheme="minorEastAsia" w:cstheme="minorBidi"/>
          <w:smallCaps w:val="0"/>
          <w:sz w:val="21"/>
          <w:szCs w:val="22"/>
        </w:rPr>
      </w:pPr>
      <w:hyperlink w:anchor="_Toc99472896" w:history="1">
        <w:r w:rsidR="00A97661">
          <w:rPr>
            <w:rStyle w:val="af7"/>
          </w:rPr>
          <w:t>5.1</w:t>
        </w:r>
        <w:r w:rsidR="00A97661">
          <w:rPr>
            <w:rFonts w:eastAsiaTheme="minorEastAsia" w:cstheme="minorBidi"/>
            <w:smallCaps w:val="0"/>
            <w:sz w:val="21"/>
            <w:szCs w:val="22"/>
          </w:rPr>
          <w:tab/>
        </w:r>
        <w:r w:rsidR="00A97661">
          <w:rPr>
            <w:rStyle w:val="af7"/>
          </w:rPr>
          <w:t>主要工作总结</w:t>
        </w:r>
        <w:r w:rsidR="00A97661">
          <w:tab/>
        </w:r>
        <w:r w:rsidR="00A97661">
          <w:fldChar w:fldCharType="begin"/>
        </w:r>
        <w:r w:rsidR="00A97661">
          <w:instrText xml:space="preserve"> PAGEREF _Toc99472896 \h </w:instrText>
        </w:r>
        <w:r w:rsidR="00A97661">
          <w:fldChar w:fldCharType="separate"/>
        </w:r>
        <w:r w:rsidR="00A97661">
          <w:t>46</w:t>
        </w:r>
        <w:r w:rsidR="00A97661">
          <w:fldChar w:fldCharType="end"/>
        </w:r>
      </w:hyperlink>
    </w:p>
    <w:p w14:paraId="356ECEFD" w14:textId="77777777" w:rsidR="002B1CA8" w:rsidRDefault="00922C08">
      <w:pPr>
        <w:pStyle w:val="TOC2"/>
        <w:rPr>
          <w:rFonts w:eastAsiaTheme="minorEastAsia" w:cstheme="minorBidi"/>
          <w:smallCaps w:val="0"/>
          <w:sz w:val="21"/>
          <w:szCs w:val="22"/>
        </w:rPr>
      </w:pPr>
      <w:hyperlink w:anchor="_Toc99472897" w:history="1">
        <w:r w:rsidR="00A97661">
          <w:rPr>
            <w:rStyle w:val="af7"/>
          </w:rPr>
          <w:t>5.2</w:t>
        </w:r>
        <w:r w:rsidR="00A97661">
          <w:rPr>
            <w:rFonts w:eastAsiaTheme="minorEastAsia" w:cstheme="minorBidi"/>
            <w:smallCaps w:val="0"/>
            <w:sz w:val="21"/>
            <w:szCs w:val="22"/>
          </w:rPr>
          <w:tab/>
        </w:r>
        <w:r w:rsidR="00A97661">
          <w:rPr>
            <w:rStyle w:val="af7"/>
          </w:rPr>
          <w:t>主要创新点</w:t>
        </w:r>
        <w:r w:rsidR="00A97661">
          <w:tab/>
        </w:r>
        <w:r w:rsidR="00A97661">
          <w:fldChar w:fldCharType="begin"/>
        </w:r>
        <w:r w:rsidR="00A97661">
          <w:instrText xml:space="preserve"> PAGEREF _Toc99472897 \h </w:instrText>
        </w:r>
        <w:r w:rsidR="00A97661">
          <w:fldChar w:fldCharType="separate"/>
        </w:r>
        <w:r w:rsidR="00A97661">
          <w:t>46</w:t>
        </w:r>
        <w:r w:rsidR="00A97661">
          <w:fldChar w:fldCharType="end"/>
        </w:r>
      </w:hyperlink>
    </w:p>
    <w:p w14:paraId="77079F5E" w14:textId="77777777" w:rsidR="002B1CA8" w:rsidRDefault="00922C08">
      <w:pPr>
        <w:pStyle w:val="TOC2"/>
        <w:rPr>
          <w:rFonts w:eastAsiaTheme="minorEastAsia" w:cstheme="minorBidi"/>
          <w:smallCaps w:val="0"/>
          <w:sz w:val="21"/>
          <w:szCs w:val="22"/>
        </w:rPr>
      </w:pPr>
      <w:hyperlink w:anchor="_Toc99472898" w:history="1">
        <w:r w:rsidR="00A97661">
          <w:rPr>
            <w:rStyle w:val="af7"/>
          </w:rPr>
          <w:t>5.3</w:t>
        </w:r>
        <w:r w:rsidR="00A97661">
          <w:rPr>
            <w:rFonts w:eastAsiaTheme="minorEastAsia" w:cstheme="minorBidi"/>
            <w:smallCaps w:val="0"/>
            <w:sz w:val="21"/>
            <w:szCs w:val="22"/>
          </w:rPr>
          <w:tab/>
        </w:r>
        <w:r w:rsidR="00A97661">
          <w:rPr>
            <w:rStyle w:val="af7"/>
          </w:rPr>
          <w:t>未来工作展望</w:t>
        </w:r>
        <w:r w:rsidR="00A97661">
          <w:tab/>
        </w:r>
        <w:r w:rsidR="00A97661">
          <w:fldChar w:fldCharType="begin"/>
        </w:r>
        <w:r w:rsidR="00A97661">
          <w:instrText xml:space="preserve"> PAGEREF _Toc99472898 \h </w:instrText>
        </w:r>
        <w:r w:rsidR="00A97661">
          <w:fldChar w:fldCharType="separate"/>
        </w:r>
        <w:r w:rsidR="00A97661">
          <w:t>47</w:t>
        </w:r>
        <w:r w:rsidR="00A97661">
          <w:fldChar w:fldCharType="end"/>
        </w:r>
      </w:hyperlink>
    </w:p>
    <w:p w14:paraId="7A79C2B8" w14:textId="77777777" w:rsidR="002B1CA8" w:rsidRDefault="00922C08">
      <w:pPr>
        <w:pStyle w:val="TOC1"/>
        <w:rPr>
          <w:rFonts w:asciiTheme="minorHAnsi" w:eastAsiaTheme="minorEastAsia" w:hAnsiTheme="minorHAnsi" w:cstheme="minorBidi"/>
          <w:b w:val="0"/>
          <w:bCs w:val="0"/>
          <w:caps w:val="0"/>
          <w:sz w:val="21"/>
          <w:szCs w:val="22"/>
        </w:rPr>
      </w:pPr>
      <w:hyperlink w:anchor="_Toc99472899" w:history="1">
        <w:r w:rsidR="00A97661">
          <w:rPr>
            <w:rStyle w:val="af7"/>
          </w:rPr>
          <w:t>参考文献</w:t>
        </w:r>
        <w:r w:rsidR="00A97661">
          <w:tab/>
        </w:r>
        <w:r w:rsidR="00A97661">
          <w:fldChar w:fldCharType="begin"/>
        </w:r>
        <w:r w:rsidR="00A97661">
          <w:instrText xml:space="preserve"> PAGEREF _Toc99472899 \h </w:instrText>
        </w:r>
        <w:r w:rsidR="00A97661">
          <w:fldChar w:fldCharType="separate"/>
        </w:r>
        <w:r w:rsidR="00A97661">
          <w:t>49</w:t>
        </w:r>
        <w:r w:rsidR="00A97661">
          <w:fldChar w:fldCharType="end"/>
        </w:r>
      </w:hyperlink>
    </w:p>
    <w:p w14:paraId="2C300A80" w14:textId="77777777" w:rsidR="002B1CA8" w:rsidRDefault="00922C08">
      <w:pPr>
        <w:pStyle w:val="TOC1"/>
        <w:rPr>
          <w:rFonts w:asciiTheme="minorHAnsi" w:eastAsiaTheme="minorEastAsia" w:hAnsiTheme="minorHAnsi" w:cstheme="minorBidi"/>
          <w:b w:val="0"/>
          <w:bCs w:val="0"/>
          <w:caps w:val="0"/>
          <w:sz w:val="21"/>
          <w:szCs w:val="22"/>
        </w:rPr>
      </w:pPr>
      <w:hyperlink w:anchor="_Toc99472900" w:history="1">
        <w:r w:rsidR="00A97661">
          <w:rPr>
            <w:rStyle w:val="af7"/>
          </w:rPr>
          <w:t>附录1  攻读硕士学位期间取得的研究成果</w:t>
        </w:r>
        <w:r w:rsidR="00A97661">
          <w:tab/>
        </w:r>
        <w:r w:rsidR="00A97661">
          <w:fldChar w:fldCharType="begin"/>
        </w:r>
        <w:r w:rsidR="00A97661">
          <w:instrText xml:space="preserve"> PAGEREF _Toc99472900 \h </w:instrText>
        </w:r>
        <w:r w:rsidR="00A97661">
          <w:fldChar w:fldCharType="separate"/>
        </w:r>
        <w:r w:rsidR="00A97661">
          <w:t>54</w:t>
        </w:r>
        <w:r w:rsidR="00A97661">
          <w:fldChar w:fldCharType="end"/>
        </w:r>
      </w:hyperlink>
    </w:p>
    <w:p w14:paraId="4A0F9B81" w14:textId="77777777" w:rsidR="002B1CA8" w:rsidRDefault="00922C08">
      <w:pPr>
        <w:pStyle w:val="TOC1"/>
        <w:rPr>
          <w:rFonts w:asciiTheme="minorHAnsi" w:eastAsiaTheme="minorEastAsia" w:hAnsiTheme="minorHAnsi" w:cstheme="minorBidi"/>
          <w:b w:val="0"/>
          <w:bCs w:val="0"/>
          <w:caps w:val="0"/>
          <w:sz w:val="21"/>
          <w:szCs w:val="22"/>
        </w:rPr>
      </w:pPr>
      <w:hyperlink w:anchor="_Toc99472901" w:history="1">
        <w:r w:rsidR="00A97661">
          <w:rPr>
            <w:rStyle w:val="af7"/>
          </w:rPr>
          <w:t>附录2  攻读学位期间参加的科研项目</w:t>
        </w:r>
        <w:r w:rsidR="00A97661">
          <w:tab/>
        </w:r>
        <w:r w:rsidR="00A97661">
          <w:fldChar w:fldCharType="begin"/>
        </w:r>
        <w:r w:rsidR="00A97661">
          <w:instrText xml:space="preserve"> PAGEREF _Toc99472901 \h </w:instrText>
        </w:r>
        <w:r w:rsidR="00A97661">
          <w:fldChar w:fldCharType="separate"/>
        </w:r>
        <w:r w:rsidR="00A97661">
          <w:t>55</w:t>
        </w:r>
        <w:r w:rsidR="00A97661">
          <w:fldChar w:fldCharType="end"/>
        </w:r>
      </w:hyperlink>
    </w:p>
    <w:p w14:paraId="53CD76E2" w14:textId="77777777" w:rsidR="002B1CA8" w:rsidRDefault="00922C08">
      <w:pPr>
        <w:pStyle w:val="TOC1"/>
        <w:rPr>
          <w:rFonts w:asciiTheme="minorHAnsi" w:eastAsiaTheme="minorEastAsia" w:hAnsiTheme="minorHAnsi" w:cstheme="minorBidi"/>
          <w:b w:val="0"/>
          <w:bCs w:val="0"/>
          <w:caps w:val="0"/>
          <w:sz w:val="21"/>
          <w:szCs w:val="22"/>
        </w:rPr>
      </w:pPr>
      <w:hyperlink w:anchor="_Toc99472902" w:history="1">
        <w:r w:rsidR="00A97661">
          <w:rPr>
            <w:rStyle w:val="af7"/>
          </w:rPr>
          <w:t>附录3  中英文缩写对照表</w:t>
        </w:r>
        <w:r w:rsidR="00A97661">
          <w:tab/>
        </w:r>
        <w:r w:rsidR="00A97661">
          <w:fldChar w:fldCharType="begin"/>
        </w:r>
        <w:r w:rsidR="00A97661">
          <w:instrText xml:space="preserve"> PAGEREF _Toc99472902 \h </w:instrText>
        </w:r>
        <w:r w:rsidR="00A97661">
          <w:fldChar w:fldCharType="separate"/>
        </w:r>
        <w:r w:rsidR="00A97661">
          <w:t>56</w:t>
        </w:r>
        <w:r w:rsidR="00A97661">
          <w:fldChar w:fldCharType="end"/>
        </w:r>
      </w:hyperlink>
    </w:p>
    <w:p w14:paraId="0C569FD6" w14:textId="77777777" w:rsidR="002B1CA8" w:rsidRDefault="00A97661">
      <w:pPr>
        <w:spacing w:line="500" w:lineRule="exact"/>
        <w:rPr>
          <w:sz w:val="28"/>
          <w:szCs w:val="28"/>
        </w:rPr>
      </w:pPr>
      <w:r>
        <w:rPr>
          <w:sz w:val="28"/>
          <w:szCs w:val="28"/>
        </w:rPr>
        <w:fldChar w:fldCharType="end"/>
      </w:r>
    </w:p>
    <w:p w14:paraId="723E7F26" w14:textId="77777777" w:rsidR="002B1CA8" w:rsidRDefault="002B1CA8">
      <w:pPr>
        <w:sectPr w:rsidR="002B1CA8">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62A0CDAA" w14:textId="77777777" w:rsidR="002B1CA8" w:rsidRDefault="00A97661">
      <w:pPr>
        <w:pStyle w:val="1"/>
        <w:ind w:left="578" w:hanging="578"/>
      </w:pPr>
      <w:bookmarkStart w:id="73" w:name="_Toc46962951"/>
      <w:bookmarkStart w:id="74" w:name="_Toc229915034"/>
      <w:bookmarkStart w:id="75" w:name="_Toc229791433"/>
      <w:bookmarkStart w:id="76" w:name="_Toc57189222"/>
      <w:bookmarkStart w:id="77" w:name="_Toc380663914"/>
      <w:bookmarkStart w:id="78" w:name="_Toc57978732"/>
      <w:bookmarkStart w:id="79" w:name="_Toc444250083"/>
      <w:bookmarkStart w:id="80" w:name="_Toc99472876"/>
      <w:bookmarkStart w:id="81" w:name="_Toc379915053"/>
      <w:bookmarkStart w:id="82" w:name="_Toc437362261"/>
      <w:bookmarkStart w:id="83" w:name="_Toc377235969"/>
      <w:bookmarkStart w:id="84" w:name="_Toc437362302"/>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4DFECC26" w14:textId="77777777" w:rsidR="002B1CA8" w:rsidRDefault="00A97661">
      <w:pPr>
        <w:pStyle w:val="2"/>
      </w:pPr>
      <w:bookmarkStart w:id="85" w:name="_Toc57189223"/>
      <w:bookmarkStart w:id="86" w:name="_Toc46962952"/>
      <w:bookmarkStart w:id="87" w:name="_Toc99472877"/>
      <w:bookmarkStart w:id="88" w:name="_Toc229791434"/>
      <w:bookmarkStart w:id="89" w:name="_Toc379915054"/>
      <w:bookmarkStart w:id="90" w:name="_Toc229915035"/>
      <w:bookmarkStart w:id="91" w:name="_Toc437362303"/>
      <w:bookmarkStart w:id="92" w:name="_Toc377235970"/>
      <w:r>
        <w:t>研究背景与意义</w:t>
      </w:r>
      <w:bookmarkEnd w:id="85"/>
      <w:bookmarkEnd w:id="86"/>
      <w:bookmarkEnd w:id="87"/>
    </w:p>
    <w:p w14:paraId="42EA9C08" w14:textId="77777777" w:rsidR="002B1CA8" w:rsidRDefault="00A97661">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D70AAA9" w14:textId="77777777"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2B1CA8" w14:paraId="67182935" w14:textId="77777777">
        <w:trPr>
          <w:jc w:val="center"/>
        </w:trPr>
        <w:tc>
          <w:tcPr>
            <w:tcW w:w="4360" w:type="dxa"/>
            <w:tcBorders>
              <w:top w:val="single" w:sz="12" w:space="0" w:color="auto"/>
              <w:bottom w:val="single" w:sz="4" w:space="0" w:color="auto"/>
            </w:tcBorders>
          </w:tcPr>
          <w:p w14:paraId="264FE160" w14:textId="77777777" w:rsidR="002B1CA8" w:rsidRDefault="00A97661">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185DA64" w14:textId="77777777" w:rsidR="002B1CA8" w:rsidRDefault="00A97661">
            <w:pPr>
              <w:jc w:val="center"/>
              <w:rPr>
                <w:sz w:val="21"/>
                <w:szCs w:val="21"/>
              </w:rPr>
            </w:pPr>
            <w:r>
              <w:rPr>
                <w:rFonts w:hint="eastAsia"/>
                <w:sz w:val="21"/>
                <w:szCs w:val="21"/>
              </w:rPr>
              <w:t>参数量（单位：百万）</w:t>
            </w:r>
          </w:p>
        </w:tc>
      </w:tr>
      <w:tr w:rsidR="002B1CA8" w14:paraId="0DEE25DD" w14:textId="77777777">
        <w:trPr>
          <w:jc w:val="center"/>
        </w:trPr>
        <w:tc>
          <w:tcPr>
            <w:tcW w:w="4360" w:type="dxa"/>
            <w:tcBorders>
              <w:top w:val="single" w:sz="4" w:space="0" w:color="auto"/>
            </w:tcBorders>
          </w:tcPr>
          <w:p w14:paraId="24F1D243" w14:textId="77777777" w:rsidR="002B1CA8" w:rsidRDefault="00A97661">
            <w:pPr>
              <w:jc w:val="center"/>
              <w:rPr>
                <w:sz w:val="21"/>
                <w:szCs w:val="21"/>
              </w:rPr>
            </w:pPr>
            <w:r>
              <w:rPr>
                <w:rFonts w:hint="eastAsia"/>
                <w:sz w:val="21"/>
                <w:szCs w:val="21"/>
              </w:rPr>
              <w:t>ELMO</w:t>
            </w:r>
          </w:p>
        </w:tc>
        <w:tc>
          <w:tcPr>
            <w:tcW w:w="4361" w:type="dxa"/>
            <w:tcBorders>
              <w:top w:val="single" w:sz="4" w:space="0" w:color="auto"/>
            </w:tcBorders>
          </w:tcPr>
          <w:p w14:paraId="6C1C1F6A" w14:textId="77777777" w:rsidR="002B1CA8" w:rsidRDefault="00A97661">
            <w:pPr>
              <w:jc w:val="center"/>
              <w:rPr>
                <w:sz w:val="21"/>
                <w:szCs w:val="21"/>
              </w:rPr>
            </w:pPr>
            <w:r>
              <w:rPr>
                <w:rFonts w:hint="eastAsia"/>
                <w:sz w:val="21"/>
                <w:szCs w:val="21"/>
              </w:rPr>
              <w:t>9</w:t>
            </w:r>
            <w:r>
              <w:rPr>
                <w:sz w:val="21"/>
                <w:szCs w:val="21"/>
              </w:rPr>
              <w:t>4</w:t>
            </w:r>
          </w:p>
        </w:tc>
      </w:tr>
      <w:tr w:rsidR="002B1CA8" w14:paraId="3B2B3274" w14:textId="77777777">
        <w:trPr>
          <w:jc w:val="center"/>
        </w:trPr>
        <w:tc>
          <w:tcPr>
            <w:tcW w:w="4360" w:type="dxa"/>
          </w:tcPr>
          <w:p w14:paraId="042F489C" w14:textId="77777777" w:rsidR="002B1CA8" w:rsidRDefault="00A97661">
            <w:pPr>
              <w:jc w:val="center"/>
              <w:rPr>
                <w:sz w:val="21"/>
                <w:szCs w:val="21"/>
              </w:rPr>
            </w:pPr>
            <w:r>
              <w:rPr>
                <w:rFonts w:hint="eastAsia"/>
                <w:sz w:val="21"/>
                <w:szCs w:val="21"/>
              </w:rPr>
              <w:t>BERT</w:t>
            </w:r>
          </w:p>
        </w:tc>
        <w:tc>
          <w:tcPr>
            <w:tcW w:w="4361" w:type="dxa"/>
          </w:tcPr>
          <w:p w14:paraId="25013A6D" w14:textId="77777777" w:rsidR="002B1CA8" w:rsidRDefault="00A97661">
            <w:pPr>
              <w:jc w:val="center"/>
              <w:rPr>
                <w:sz w:val="21"/>
                <w:szCs w:val="21"/>
              </w:rPr>
            </w:pPr>
            <w:r>
              <w:rPr>
                <w:rFonts w:hint="eastAsia"/>
                <w:sz w:val="21"/>
                <w:szCs w:val="21"/>
              </w:rPr>
              <w:t>3</w:t>
            </w:r>
            <w:r>
              <w:rPr>
                <w:sz w:val="21"/>
                <w:szCs w:val="21"/>
              </w:rPr>
              <w:t>40</w:t>
            </w:r>
          </w:p>
        </w:tc>
      </w:tr>
      <w:tr w:rsidR="002B1CA8" w14:paraId="64D65A3C" w14:textId="77777777">
        <w:trPr>
          <w:jc w:val="center"/>
        </w:trPr>
        <w:tc>
          <w:tcPr>
            <w:tcW w:w="4360" w:type="dxa"/>
          </w:tcPr>
          <w:p w14:paraId="033B513B" w14:textId="77777777" w:rsidR="002B1CA8" w:rsidRDefault="00A97661">
            <w:pPr>
              <w:jc w:val="center"/>
              <w:rPr>
                <w:sz w:val="21"/>
                <w:szCs w:val="21"/>
              </w:rPr>
            </w:pPr>
            <w:r>
              <w:rPr>
                <w:rFonts w:hint="eastAsia"/>
                <w:sz w:val="21"/>
                <w:szCs w:val="21"/>
              </w:rPr>
              <w:t>GPT-</w:t>
            </w:r>
            <w:r>
              <w:rPr>
                <w:sz w:val="21"/>
                <w:szCs w:val="21"/>
              </w:rPr>
              <w:t>2</w:t>
            </w:r>
          </w:p>
        </w:tc>
        <w:tc>
          <w:tcPr>
            <w:tcW w:w="4361" w:type="dxa"/>
          </w:tcPr>
          <w:p w14:paraId="15A7E3AE" w14:textId="77777777" w:rsidR="002B1CA8" w:rsidRDefault="00A97661">
            <w:pPr>
              <w:jc w:val="center"/>
              <w:rPr>
                <w:sz w:val="21"/>
                <w:szCs w:val="21"/>
              </w:rPr>
            </w:pPr>
            <w:r>
              <w:rPr>
                <w:rFonts w:hint="eastAsia"/>
                <w:sz w:val="21"/>
                <w:szCs w:val="21"/>
              </w:rPr>
              <w:t>1</w:t>
            </w:r>
            <w:r>
              <w:rPr>
                <w:sz w:val="21"/>
                <w:szCs w:val="21"/>
              </w:rPr>
              <w:t>542</w:t>
            </w:r>
          </w:p>
        </w:tc>
      </w:tr>
      <w:tr w:rsidR="002B1CA8" w14:paraId="6DA249B9" w14:textId="77777777">
        <w:trPr>
          <w:jc w:val="center"/>
        </w:trPr>
        <w:tc>
          <w:tcPr>
            <w:tcW w:w="4360" w:type="dxa"/>
          </w:tcPr>
          <w:p w14:paraId="0E50A058" w14:textId="77777777" w:rsidR="002B1CA8" w:rsidRDefault="00A97661">
            <w:pPr>
              <w:jc w:val="center"/>
              <w:rPr>
                <w:sz w:val="21"/>
                <w:szCs w:val="21"/>
              </w:rPr>
            </w:pPr>
            <w:r>
              <w:rPr>
                <w:sz w:val="21"/>
                <w:szCs w:val="21"/>
              </w:rPr>
              <w:t>Megatron</w:t>
            </w:r>
          </w:p>
        </w:tc>
        <w:tc>
          <w:tcPr>
            <w:tcW w:w="4361" w:type="dxa"/>
          </w:tcPr>
          <w:p w14:paraId="4623FCB3" w14:textId="5AB06C0A" w:rsidR="002B1CA8" w:rsidRDefault="00A97661">
            <w:pPr>
              <w:jc w:val="center"/>
              <w:rPr>
                <w:sz w:val="21"/>
                <w:szCs w:val="21"/>
              </w:rPr>
            </w:pPr>
            <w:r>
              <w:rPr>
                <w:rFonts w:hint="eastAsia"/>
                <w:sz w:val="21"/>
                <w:szCs w:val="21"/>
              </w:rPr>
              <w:t>8</w:t>
            </w:r>
            <w:r w:rsidR="00395A15">
              <w:rPr>
                <w:sz w:val="21"/>
                <w:szCs w:val="21"/>
              </w:rPr>
              <w:t xml:space="preserve"> </w:t>
            </w:r>
            <w:r>
              <w:rPr>
                <w:sz w:val="21"/>
                <w:szCs w:val="21"/>
              </w:rPr>
              <w:t>000</w:t>
            </w:r>
          </w:p>
        </w:tc>
      </w:tr>
      <w:tr w:rsidR="002B1CA8" w14:paraId="63D5256D" w14:textId="77777777">
        <w:trPr>
          <w:jc w:val="center"/>
        </w:trPr>
        <w:tc>
          <w:tcPr>
            <w:tcW w:w="4360" w:type="dxa"/>
          </w:tcPr>
          <w:p w14:paraId="05F3313A" w14:textId="77777777" w:rsidR="002B1CA8" w:rsidRDefault="00A97661">
            <w:pPr>
              <w:jc w:val="center"/>
              <w:rPr>
                <w:sz w:val="21"/>
                <w:szCs w:val="21"/>
              </w:rPr>
            </w:pPr>
            <w:r>
              <w:rPr>
                <w:sz w:val="21"/>
                <w:szCs w:val="21"/>
              </w:rPr>
              <w:t>T5</w:t>
            </w:r>
          </w:p>
        </w:tc>
        <w:tc>
          <w:tcPr>
            <w:tcW w:w="4361" w:type="dxa"/>
          </w:tcPr>
          <w:p w14:paraId="5DB42AA7" w14:textId="3D2DAD39" w:rsidR="002B1CA8" w:rsidRDefault="00A97661">
            <w:pPr>
              <w:jc w:val="center"/>
              <w:rPr>
                <w:sz w:val="21"/>
                <w:szCs w:val="21"/>
              </w:rPr>
            </w:pPr>
            <w:r>
              <w:rPr>
                <w:rFonts w:hint="eastAsia"/>
                <w:sz w:val="21"/>
                <w:szCs w:val="21"/>
              </w:rPr>
              <w:t>1</w:t>
            </w:r>
            <w:r>
              <w:rPr>
                <w:sz w:val="21"/>
                <w:szCs w:val="21"/>
              </w:rPr>
              <w:t>1</w:t>
            </w:r>
            <w:r w:rsidR="00395A15">
              <w:rPr>
                <w:sz w:val="21"/>
                <w:szCs w:val="21"/>
              </w:rPr>
              <w:t xml:space="preserve"> </w:t>
            </w:r>
            <w:r>
              <w:rPr>
                <w:sz w:val="21"/>
                <w:szCs w:val="21"/>
              </w:rPr>
              <w:t>000</w:t>
            </w:r>
          </w:p>
        </w:tc>
      </w:tr>
      <w:tr w:rsidR="002B1CA8" w14:paraId="5612B00C" w14:textId="77777777">
        <w:trPr>
          <w:jc w:val="center"/>
        </w:trPr>
        <w:tc>
          <w:tcPr>
            <w:tcW w:w="4360" w:type="dxa"/>
          </w:tcPr>
          <w:p w14:paraId="0309C1DC" w14:textId="77777777" w:rsidR="002B1CA8" w:rsidRDefault="00A97661">
            <w:pPr>
              <w:jc w:val="center"/>
              <w:rPr>
                <w:sz w:val="21"/>
                <w:szCs w:val="21"/>
              </w:rPr>
            </w:pPr>
            <w:r>
              <w:rPr>
                <w:sz w:val="21"/>
                <w:szCs w:val="21"/>
              </w:rPr>
              <w:t>Turing NLG</w:t>
            </w:r>
          </w:p>
        </w:tc>
        <w:tc>
          <w:tcPr>
            <w:tcW w:w="4361" w:type="dxa"/>
          </w:tcPr>
          <w:p w14:paraId="285EC0AF" w14:textId="1C5B4BA3" w:rsidR="002B1CA8" w:rsidRDefault="00A97661">
            <w:pPr>
              <w:jc w:val="center"/>
              <w:rPr>
                <w:sz w:val="21"/>
                <w:szCs w:val="21"/>
              </w:rPr>
            </w:pPr>
            <w:r>
              <w:rPr>
                <w:rFonts w:hint="eastAsia"/>
                <w:sz w:val="21"/>
                <w:szCs w:val="21"/>
              </w:rPr>
              <w:t>1</w:t>
            </w:r>
            <w:r>
              <w:rPr>
                <w:sz w:val="21"/>
                <w:szCs w:val="21"/>
              </w:rPr>
              <w:t>7</w:t>
            </w:r>
            <w:r w:rsidR="00395A15">
              <w:rPr>
                <w:sz w:val="21"/>
                <w:szCs w:val="21"/>
              </w:rPr>
              <w:t xml:space="preserve"> </w:t>
            </w:r>
            <w:r>
              <w:rPr>
                <w:sz w:val="21"/>
                <w:szCs w:val="21"/>
              </w:rPr>
              <w:t>000</w:t>
            </w:r>
          </w:p>
        </w:tc>
      </w:tr>
      <w:tr w:rsidR="002B1CA8" w14:paraId="1BD14967" w14:textId="77777777">
        <w:trPr>
          <w:jc w:val="center"/>
        </w:trPr>
        <w:tc>
          <w:tcPr>
            <w:tcW w:w="4360" w:type="dxa"/>
            <w:tcBorders>
              <w:bottom w:val="single" w:sz="12" w:space="0" w:color="auto"/>
            </w:tcBorders>
          </w:tcPr>
          <w:p w14:paraId="25F8AF3A" w14:textId="77777777" w:rsidR="002B1CA8" w:rsidRDefault="00A97661">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50670901" w14:textId="75715D37" w:rsidR="002B1CA8" w:rsidRDefault="00A97661">
            <w:pPr>
              <w:jc w:val="center"/>
              <w:rPr>
                <w:sz w:val="21"/>
                <w:szCs w:val="21"/>
              </w:rPr>
            </w:pPr>
            <w:r>
              <w:rPr>
                <w:rFonts w:hint="eastAsia"/>
                <w:sz w:val="21"/>
                <w:szCs w:val="21"/>
              </w:rPr>
              <w:t>1</w:t>
            </w:r>
            <w:r>
              <w:rPr>
                <w:sz w:val="21"/>
                <w:szCs w:val="21"/>
              </w:rPr>
              <w:t>75</w:t>
            </w:r>
            <w:r w:rsidR="00395A15">
              <w:rPr>
                <w:sz w:val="21"/>
                <w:szCs w:val="21"/>
              </w:rPr>
              <w:t xml:space="preserve"> </w:t>
            </w:r>
            <w:r>
              <w:rPr>
                <w:sz w:val="21"/>
                <w:szCs w:val="21"/>
              </w:rPr>
              <w:t>000</w:t>
            </w:r>
          </w:p>
        </w:tc>
      </w:tr>
    </w:tbl>
    <w:p w14:paraId="46F9A652" w14:textId="77777777" w:rsidR="002B1CA8" w:rsidRDefault="002B1CA8">
      <w:pPr>
        <w:ind w:firstLineChars="200" w:firstLine="480"/>
      </w:pPr>
    </w:p>
    <w:p w14:paraId="726E7094" w14:textId="77777777" w:rsidR="002B1CA8" w:rsidRDefault="00A97661">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11E1C0F9" w14:textId="77777777" w:rsidR="002B1CA8" w:rsidRDefault="00A97661">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1CB4D6D1" w14:textId="77777777" w:rsidR="002B1CA8" w:rsidRDefault="00A97661">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60A1D8E7" w14:textId="77777777" w:rsidR="002B1CA8" w:rsidRDefault="00A97661">
      <w:pPr>
        <w:pStyle w:val="2"/>
      </w:pPr>
      <w:bookmarkStart w:id="93" w:name="_Toc99472878"/>
      <w:bookmarkStart w:id="94" w:name="_Toc46962953"/>
      <w:bookmarkStart w:id="95" w:name="_Toc57189224"/>
      <w:bookmarkStart w:id="96" w:name="_Toc437362309"/>
      <w:bookmarkStart w:id="97" w:name="_Toc444250087"/>
      <w:bookmarkStart w:id="98" w:name="_Toc377235972"/>
      <w:bookmarkStart w:id="99" w:name="_Toc444250086"/>
      <w:bookmarkStart w:id="100" w:name="_Toc437362306"/>
      <w:bookmarkStart w:id="101" w:name="_Toc379915056"/>
      <w:bookmarkStart w:id="102" w:name="_Toc379915055"/>
      <w:bookmarkStart w:id="103" w:name="_Toc229791436"/>
      <w:bookmarkStart w:id="104" w:name="_Toc229915037"/>
      <w:r>
        <w:t>国内外研究现状</w:t>
      </w:r>
      <w:bookmarkEnd w:id="93"/>
      <w:bookmarkEnd w:id="94"/>
      <w:bookmarkEnd w:id="95"/>
    </w:p>
    <w:p w14:paraId="3C0B12F9" w14:textId="539C1E4C" w:rsidR="002B1CA8" w:rsidRDefault="00A97661">
      <w:pPr>
        <w:pStyle w:val="3"/>
      </w:pPr>
      <w:r>
        <w:t>知识蒸馏</w:t>
      </w:r>
      <w:r w:rsidR="00794F68">
        <w:rPr>
          <w:rFonts w:hint="eastAsia"/>
        </w:rPr>
        <w:t>模型</w:t>
      </w:r>
    </w:p>
    <w:p w14:paraId="0FE3BA5E" w14:textId="77777777" w:rsidR="002B1CA8" w:rsidRDefault="00A97661">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2E716ECF" w14:textId="77777777" w:rsidR="002B1CA8" w:rsidRDefault="00A97661">
      <w:pPr>
        <w:keepNext/>
        <w:ind w:firstLineChars="200" w:firstLine="480"/>
        <w:jc w:val="center"/>
      </w:pPr>
      <w:r>
        <w:rPr>
          <w:noProof/>
        </w:rPr>
        <w:lastRenderedPageBreak/>
        <w:drawing>
          <wp:inline distT="0" distB="0" distL="0" distR="0" wp14:anchorId="35BEF58C" wp14:editId="79DED9AB">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50B4B9B0"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40448182" w14:textId="6B6E34A1" w:rsidR="002B1CA8" w:rsidRDefault="00A97661">
      <w:pPr>
        <w:pStyle w:val="3"/>
      </w:pPr>
      <w:proofErr w:type="gramStart"/>
      <w:r>
        <w:t>自知识</w:t>
      </w:r>
      <w:proofErr w:type="gramEnd"/>
      <w:r>
        <w:t>蒸馏</w:t>
      </w:r>
      <w:r w:rsidR="009F764A">
        <w:rPr>
          <w:rFonts w:hint="eastAsia"/>
        </w:rPr>
        <w:t>模型</w:t>
      </w:r>
    </w:p>
    <w:p w14:paraId="1F2939A3" w14:textId="77777777" w:rsidR="002B1CA8" w:rsidRDefault="00A97661">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0B94DACA" w14:textId="77777777" w:rsidR="002B1CA8" w:rsidRDefault="00A97661">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689A302D" w14:textId="77777777" w:rsidR="002B1CA8" w:rsidRDefault="00A97661">
      <w:pPr>
        <w:keepNext/>
        <w:ind w:firstLineChars="200" w:firstLine="480"/>
        <w:jc w:val="center"/>
      </w:pPr>
      <w:r>
        <w:rPr>
          <w:noProof/>
        </w:rPr>
        <w:lastRenderedPageBreak/>
        <w:drawing>
          <wp:inline distT="0" distB="0" distL="0" distR="0" wp14:anchorId="75515ED8" wp14:editId="4DB069B2">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7E372268"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242FFDD9" w14:textId="77777777" w:rsidR="002B1CA8" w:rsidRDefault="00A97661">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w:t>
      </w:r>
      <w:r>
        <w:rPr>
          <w:rFonts w:ascii="宋体" w:hAnsi="宋体" w:hint="eastAsia"/>
        </w:rPr>
        <w:t>自蒸馏</w:t>
      </w:r>
      <w:r>
        <w:rPr>
          <w:rFonts w:ascii="宋体" w:hAnsi="宋体"/>
        </w:rPr>
        <w:t>，学生模型可以学到更多固有的泛化表示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602A304B" w14:textId="77777777" w:rsidR="002B1CA8" w:rsidRDefault="00A97661">
      <w:pPr>
        <w:keepNext/>
        <w:ind w:firstLineChars="200" w:firstLine="480"/>
        <w:jc w:val="center"/>
      </w:pPr>
      <w:r>
        <w:rPr>
          <w:noProof/>
        </w:rPr>
        <w:lastRenderedPageBreak/>
        <w:drawing>
          <wp:inline distT="0" distB="0" distL="0" distR="0" wp14:anchorId="03D3BACB" wp14:editId="6CB1AB26">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4D8B8B81"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D73C108" w14:textId="4F26BF38" w:rsidR="002B1CA8" w:rsidRDefault="00A97661">
      <w:pPr>
        <w:pStyle w:val="3"/>
      </w:pPr>
      <w:r>
        <w:t>自注意力</w:t>
      </w:r>
      <w:r w:rsidR="0077042B">
        <w:rPr>
          <w:rFonts w:hint="eastAsia"/>
        </w:rPr>
        <w:t>模型</w:t>
      </w:r>
    </w:p>
    <w:p w14:paraId="5CC142B2" w14:textId="77777777" w:rsidR="002B1CA8" w:rsidRDefault="00A97661">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7D288AFD" w14:textId="77777777" w:rsidR="002B1CA8" w:rsidRDefault="00A97661">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1769146F" w14:textId="7BB145B7" w:rsidR="002B1CA8" w:rsidRDefault="00A97661">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rsidR="002900F9">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bookmarkEnd w:id="96"/>
      <w:bookmarkEnd w:id="97"/>
      <w:bookmarkEnd w:id="98"/>
      <w:bookmarkEnd w:id="99"/>
      <w:bookmarkEnd w:id="100"/>
      <w:bookmarkEnd w:id="101"/>
      <w:bookmarkEnd w:id="102"/>
      <w:bookmarkEnd w:id="103"/>
      <w:bookmarkEnd w:id="104"/>
    </w:p>
    <w:p w14:paraId="35419801" w14:textId="7DC73BC8" w:rsidR="002B1CA8" w:rsidRDefault="0065671A" w:rsidP="00A51CCF">
      <w:pPr>
        <w:ind w:firstLine="480"/>
      </w:pPr>
      <w:r>
        <w:rPr>
          <w:rFonts w:hint="eastAsia"/>
        </w:rPr>
        <w:t>对于注意力模块</w:t>
      </w:r>
      <w:r w:rsidR="00207669">
        <w:rPr>
          <w:rFonts w:hint="eastAsia"/>
        </w:rPr>
        <w:t>结构的</w:t>
      </w:r>
      <w:r w:rsidR="00FA3DC5">
        <w:rPr>
          <w:rFonts w:hint="eastAsia"/>
        </w:rPr>
        <w:t>改进也有了一系列的探讨</w:t>
      </w:r>
      <w:r w:rsidR="00A97661">
        <w:rPr>
          <w:rFonts w:hint="eastAsia"/>
          <w:vertAlign w:val="superscript"/>
        </w:rPr>
        <w:t>[</w:t>
      </w:r>
      <w:r w:rsidR="00A97661">
        <w:rPr>
          <w:vertAlign w:val="superscript"/>
        </w:rPr>
        <w:t>34][35]</w:t>
      </w:r>
      <w:r w:rsidR="00A97661">
        <w:rPr>
          <w:rFonts w:hint="eastAsia"/>
        </w:rPr>
        <w:t>。</w:t>
      </w:r>
      <w:r w:rsidR="00A51CCF">
        <w:rPr>
          <w:rFonts w:hint="eastAsia"/>
        </w:rPr>
        <w:t>Huang</w:t>
      </w:r>
      <w:r w:rsidR="00A51CCF">
        <w:rPr>
          <w:rFonts w:hint="eastAsia"/>
        </w:rPr>
        <w:t>等人</w:t>
      </w:r>
      <w:r w:rsidR="00A51CCF" w:rsidRPr="00F02A3F">
        <w:rPr>
          <w:rFonts w:hint="eastAsia"/>
          <w:vertAlign w:val="superscript"/>
        </w:rPr>
        <w:t>[34]</w:t>
      </w:r>
      <w:r w:rsidR="00A51CCF">
        <w:rPr>
          <w:rFonts w:hint="eastAsia"/>
        </w:rPr>
        <w:t>提出的密集隐式注意网络</w:t>
      </w:r>
      <w:r w:rsidR="0012768D">
        <w:rPr>
          <w:rFonts w:hint="eastAsia"/>
        </w:rPr>
        <w:t>(</w:t>
      </w:r>
      <w:proofErr w:type="spellStart"/>
      <w:r w:rsidR="0012768D">
        <w:t>DIANet</w:t>
      </w:r>
      <w:proofErr w:type="spellEnd"/>
      <w:r w:rsidR="0012768D">
        <w:t>)</w:t>
      </w:r>
      <w:r w:rsidR="00B0017B" w:rsidRPr="00B0017B">
        <w:rPr>
          <w:rFonts w:hint="eastAsia"/>
          <w:vertAlign w:val="superscript"/>
        </w:rPr>
        <w:t>[</w:t>
      </w:r>
      <w:r w:rsidR="00B0017B" w:rsidRPr="00B0017B">
        <w:rPr>
          <w:vertAlign w:val="superscript"/>
        </w:rPr>
        <w:t>34]</w:t>
      </w:r>
      <w:r w:rsidR="00A51CCF">
        <w:rPr>
          <w:rFonts w:hint="eastAsia"/>
        </w:rPr>
        <w:t>。</w:t>
      </w:r>
      <w:r w:rsidR="00DA644C">
        <w:rPr>
          <w:rFonts w:hint="eastAsia"/>
        </w:rPr>
        <w:t>已有</w:t>
      </w:r>
      <w:r w:rsidR="00A51CCF">
        <w:rPr>
          <w:rFonts w:hint="eastAsia"/>
        </w:rPr>
        <w:t>的注意力模型将注意力模块插入深度神经网络的每一层</w:t>
      </w:r>
      <w:r w:rsidR="00C320C3">
        <w:rPr>
          <w:rFonts w:hint="eastAsia"/>
        </w:rPr>
        <w:t>，而</w:t>
      </w:r>
      <w:proofErr w:type="spellStart"/>
      <w:r w:rsidR="00927BDE">
        <w:t>DIANet</w:t>
      </w:r>
      <w:proofErr w:type="spellEnd"/>
      <w:r w:rsidR="00066D86">
        <w:rPr>
          <w:rFonts w:hint="eastAsia"/>
        </w:rPr>
        <w:t>模型</w:t>
      </w:r>
      <w:r w:rsidR="006F6247">
        <w:rPr>
          <w:rFonts w:hint="eastAsia"/>
        </w:rPr>
        <w:t>则</w:t>
      </w:r>
      <w:r w:rsidR="00A51CCF">
        <w:rPr>
          <w:rFonts w:hint="eastAsia"/>
        </w:rPr>
        <w:t>在不同的网络层中共享一个注意力模块，以</w:t>
      </w:r>
      <w:r w:rsidR="006247A7">
        <w:rPr>
          <w:rFonts w:hint="eastAsia"/>
        </w:rPr>
        <w:t>减少深度神经网络的参数，</w:t>
      </w:r>
      <w:r w:rsidR="002D4BCA">
        <w:rPr>
          <w:rFonts w:hint="eastAsia"/>
        </w:rPr>
        <w:t>加强网络层</w:t>
      </w:r>
      <w:r w:rsidR="00776991">
        <w:rPr>
          <w:rFonts w:hint="eastAsia"/>
        </w:rPr>
        <w:t>之间信息的集成</w:t>
      </w:r>
      <w:r w:rsidR="00A51CCF">
        <w:rPr>
          <w:rFonts w:hint="eastAsia"/>
        </w:rPr>
        <w:t>。</w:t>
      </w:r>
    </w:p>
    <w:p w14:paraId="5F4D684E" w14:textId="77777777" w:rsidR="00383A76" w:rsidRDefault="00383A76" w:rsidP="00A51CCF">
      <w:pPr>
        <w:ind w:firstLine="480"/>
        <w:rPr>
          <w:rFonts w:hint="eastAsia"/>
        </w:rPr>
      </w:pPr>
    </w:p>
    <w:p w14:paraId="30712240" w14:textId="25753304" w:rsidR="002B1CA8" w:rsidRDefault="00A97661">
      <w:pPr>
        <w:pStyle w:val="3"/>
      </w:pPr>
      <w:r>
        <w:rPr>
          <w:rFonts w:hint="eastAsia"/>
        </w:rPr>
        <w:lastRenderedPageBreak/>
        <w:t>数据增强</w:t>
      </w:r>
      <w:r w:rsidR="00447343">
        <w:rPr>
          <w:rFonts w:hint="eastAsia"/>
        </w:rPr>
        <w:t>模型</w:t>
      </w:r>
    </w:p>
    <w:p w14:paraId="7F3BBA74" w14:textId="77777777" w:rsidR="002B1CA8" w:rsidRDefault="00A97661">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316CDFBD" w14:textId="77777777" w:rsidR="002B1CA8" w:rsidRDefault="00A97661">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38D02935" w14:textId="77777777" w:rsidR="002B1CA8" w:rsidRDefault="00A97661">
      <w:pPr>
        <w:keepNext/>
        <w:ind w:firstLine="480"/>
        <w:jc w:val="center"/>
      </w:pPr>
      <w:r>
        <w:rPr>
          <w:noProof/>
        </w:rPr>
        <w:drawing>
          <wp:inline distT="0" distB="0" distL="0" distR="0" wp14:anchorId="76FFD3DA" wp14:editId="4F6F468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24C99E0A"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65C0998E" w14:textId="77777777" w:rsidR="002B1CA8" w:rsidRDefault="00A97661">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w:t>
      </w:r>
      <w:r>
        <w:rPr>
          <w:rFonts w:hint="eastAsia"/>
        </w:rPr>
        <w:lastRenderedPageBreak/>
        <w:t>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p w14:paraId="28CFD812" w14:textId="77777777" w:rsidR="002B1CA8" w:rsidRDefault="00A97661">
      <w:pPr>
        <w:pStyle w:val="2"/>
      </w:pPr>
      <w:bookmarkStart w:id="105" w:name="_Toc57189226"/>
      <w:bookmarkStart w:id="106" w:name="_Toc99472879"/>
      <w:bookmarkStart w:id="107" w:name="_Toc46962955"/>
      <w:bookmarkEnd w:id="88"/>
      <w:bookmarkEnd w:id="89"/>
      <w:bookmarkEnd w:id="90"/>
      <w:bookmarkEnd w:id="91"/>
      <w:bookmarkEnd w:id="92"/>
      <w:r>
        <w:rPr>
          <w:rFonts w:hint="eastAsia"/>
        </w:rPr>
        <w:t>论文</w:t>
      </w:r>
      <w:r>
        <w:t>主要内容</w:t>
      </w:r>
      <w:bookmarkEnd w:id="105"/>
      <w:bookmarkEnd w:id="106"/>
      <w:bookmarkEnd w:id="107"/>
    </w:p>
    <w:p w14:paraId="48A0EB34" w14:textId="77777777" w:rsidR="002B1CA8" w:rsidRDefault="00A97661">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606BFA5D" w14:textId="77777777" w:rsidR="002B1CA8" w:rsidRDefault="002B1CA8">
      <w:pPr>
        <w:pStyle w:val="aff"/>
        <w:keepNext/>
        <w:snapToGrid/>
        <w:spacing w:beforeLines="0" w:before="0" w:afterLines="0" w:after="0" w:line="360" w:lineRule="auto"/>
      </w:pPr>
    </w:p>
    <w:p w14:paraId="29709EC6" w14:textId="77777777" w:rsidR="002B1CA8" w:rsidRDefault="00A97661">
      <w:pPr>
        <w:pStyle w:val="aff"/>
        <w:keepNext/>
        <w:snapToGrid/>
        <w:spacing w:beforeLines="0" w:before="0" w:afterLines="0" w:after="0" w:line="360" w:lineRule="auto"/>
      </w:pPr>
      <w:r>
        <w:rPr>
          <w:rFonts w:hint="eastAsia"/>
          <w:noProof/>
        </w:rPr>
        <w:drawing>
          <wp:inline distT="0" distB="0" distL="0" distR="0" wp14:anchorId="7AF2B93B" wp14:editId="4D3F5926">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087D55D" w14:textId="77777777" w:rsidR="002B1CA8" w:rsidRDefault="00A9766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5</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56113CE8" w14:textId="77777777" w:rsidR="002B1CA8" w:rsidRDefault="00A97661">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6E5A6E3D" w14:textId="77777777" w:rsidR="002B1CA8" w:rsidRDefault="00A97661">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1E4411D3" w14:textId="77777777" w:rsidR="002B1CA8" w:rsidRDefault="00A97661">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346C8247" w14:textId="77777777" w:rsidR="002B1CA8" w:rsidRDefault="00A97661">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41CEA13B" w14:textId="77777777" w:rsidR="002B1CA8" w:rsidRDefault="00A97661">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p w14:paraId="2F0C1A31" w14:textId="77777777" w:rsidR="002B1CA8" w:rsidRDefault="00A97661">
      <w:pPr>
        <w:pStyle w:val="1"/>
        <w:ind w:left="578" w:hanging="578"/>
      </w:pPr>
      <w:bookmarkStart w:id="108" w:name="_Toc99472880"/>
      <w:r>
        <w:rPr>
          <w:rFonts w:hint="eastAsia"/>
        </w:rPr>
        <w:lastRenderedPageBreak/>
        <w:t>基础理论与相关知识</w:t>
      </w:r>
      <w:bookmarkEnd w:id="108"/>
    </w:p>
    <w:p w14:paraId="7E55A7C2" w14:textId="77777777" w:rsidR="002B1CA8" w:rsidRDefault="00A97661">
      <w:pPr>
        <w:ind w:firstLineChars="200" w:firstLine="480"/>
      </w:pPr>
      <w:r>
        <w:rPr>
          <w:rFonts w:hint="eastAsia"/>
        </w:rPr>
        <w:t>由于</w:t>
      </w:r>
      <w:r>
        <w:rPr>
          <w:rFonts w:hint="eastAsia"/>
        </w:rPr>
        <w:t>SKDSA</w:t>
      </w:r>
      <w:r>
        <w:rPr>
          <w:rFonts w:hint="eastAsia"/>
        </w:rPr>
        <w:t>模型是知识蒸馏模型和注意力模型的结合，这一章中我们将分别介绍典型的知识蒸馏模型（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3711B523" w14:textId="77777777" w:rsidR="002B1CA8" w:rsidRDefault="00A97661">
      <w:pPr>
        <w:pStyle w:val="2"/>
      </w:pPr>
      <w:r>
        <w:rPr>
          <w:rFonts w:hint="eastAsia"/>
        </w:rPr>
        <w:t>典型的卷积网络模型</w:t>
      </w:r>
    </w:p>
    <w:p w14:paraId="3D5EDCB4" w14:textId="77777777" w:rsidR="002B1CA8" w:rsidRDefault="00A97661">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7B45A8D3" w14:textId="77777777" w:rsidR="002B1CA8" w:rsidRDefault="00A97661">
      <w:pPr>
        <w:pStyle w:val="3"/>
      </w:pPr>
      <w:r>
        <w:rPr>
          <w:rFonts w:hint="eastAsia"/>
        </w:rPr>
        <w:t>残差神经网络</w:t>
      </w:r>
    </w:p>
    <w:p w14:paraId="3A6A92C6" w14:textId="77777777" w:rsidR="002B1CA8" w:rsidRDefault="00A97661">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258D93F7" w14:textId="77777777" w:rsidR="002B1CA8" w:rsidRDefault="00A97661">
      <w:pPr>
        <w:keepNext/>
        <w:ind w:firstLineChars="200" w:firstLine="480"/>
        <w:jc w:val="center"/>
      </w:pPr>
      <w:r>
        <w:rPr>
          <w:noProof/>
        </w:rPr>
        <w:drawing>
          <wp:inline distT="0" distB="0" distL="0" distR="0" wp14:anchorId="72F87171" wp14:editId="402501DF">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182305" cy="1455735"/>
                    </a:xfrm>
                    <a:prstGeom prst="rect">
                      <a:avLst/>
                    </a:prstGeom>
                  </pic:spPr>
                </pic:pic>
              </a:graphicData>
            </a:graphic>
          </wp:inline>
        </w:drawing>
      </w:r>
    </w:p>
    <w:p w14:paraId="437242FF"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1181096E" w14:textId="77777777" w:rsidR="002B1CA8" w:rsidRDefault="00A97661">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4" w:dyaOrig="320" w14:anchorId="66C5B1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15.85pt" o:ole="">
            <v:imagedata r:id="rId32" o:title=""/>
          </v:shape>
          <o:OLEObject Type="Embed" ProgID="Equation.3" ShapeID="_x0000_i1025" DrawAspect="Content" ObjectID="_1710313770" r:id="rId33"/>
        </w:object>
      </w:r>
      <w:r>
        <w:rPr>
          <w:rFonts w:hint="eastAsia"/>
        </w:rPr>
        <w:t>，残差模型让堆叠的非线性层拟合另一个映射</w:t>
      </w:r>
      <w:r>
        <w:rPr>
          <w:rFonts w:hint="eastAsia"/>
          <w:position w:val="-10"/>
        </w:rPr>
        <w:object w:dxaOrig="1664" w:dyaOrig="320" w14:anchorId="49405E73">
          <v:shape id="_x0000_i1026" type="#_x0000_t75" style="width:83.15pt;height:15.85pt" o:ole="">
            <v:imagedata r:id="rId34" o:title=""/>
          </v:shape>
          <o:OLEObject Type="Embed" ProgID="Equation.3" ShapeID="_x0000_i1026" DrawAspect="Content" ObjectID="_1710313771" r:id="rId35"/>
        </w:object>
      </w:r>
      <w:r>
        <w:rPr>
          <w:rFonts w:hint="eastAsia"/>
        </w:rPr>
        <w:t>。原始映射因此表示为</w:t>
      </w:r>
      <w:r>
        <w:rPr>
          <w:rFonts w:hint="eastAsia"/>
          <w:position w:val="-10"/>
        </w:rPr>
        <w:object w:dxaOrig="880" w:dyaOrig="320" w14:anchorId="457443DC">
          <v:shape id="_x0000_i1027" type="#_x0000_t75" style="width:44.15pt;height:15.85pt" o:ole="">
            <v:imagedata r:id="rId36" o:title=""/>
          </v:shape>
          <o:OLEObject Type="Embed" ProgID="Equation.3" ShapeID="_x0000_i1027" DrawAspect="Content" ObjectID="_1710313772" r:id="rId37"/>
        </w:object>
      </w:r>
      <w:r>
        <w:rPr>
          <w:rFonts w:hint="eastAsia"/>
        </w:rPr>
        <w:t>。假设优化残差映射比优化原始映射容易。在极端情况下，如果恒等映射是最优的，则将残差设为零要比通过一系列非线性层拟合恒等映射更</w:t>
      </w:r>
      <w:r>
        <w:rPr>
          <w:rFonts w:hint="eastAsia"/>
        </w:rPr>
        <w:lastRenderedPageBreak/>
        <w:t>容易。</w:t>
      </w:r>
    </w:p>
    <w:p w14:paraId="1E537DCE" w14:textId="77777777" w:rsidR="002B1CA8" w:rsidRDefault="00A97661">
      <w:pPr>
        <w:ind w:firstLineChars="200" w:firstLine="480"/>
      </w:pPr>
      <w:r>
        <w:rPr>
          <w:rFonts w:hint="eastAsia"/>
        </w:rPr>
        <w:t>如图</w:t>
      </w:r>
      <w:r>
        <w:rPr>
          <w:rFonts w:hint="eastAsia"/>
        </w:rPr>
        <w:t>2.2</w:t>
      </w:r>
      <w:r>
        <w:rPr>
          <w:rFonts w:hint="eastAsia"/>
        </w:rPr>
        <w:t>所示，</w:t>
      </w:r>
      <w:r>
        <w:rPr>
          <w:rFonts w:hint="eastAsia"/>
          <w:position w:val="-10"/>
        </w:rPr>
        <w:object w:dxaOrig="880" w:dyaOrig="320" w14:anchorId="185C1FD9">
          <v:shape id="_x0000_i1028" type="#_x0000_t75" style="width:44.15pt;height:15.85pt" o:ole="">
            <v:imagedata r:id="rId36" o:title=""/>
          </v:shape>
          <o:OLEObject Type="Embed" ProgID="Equation.3" ShapeID="_x0000_i1028" DrawAspect="Content" ObjectID="_1710313773" r:id="rId38"/>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040E0E33" w14:textId="77777777" w:rsidR="002B1CA8" w:rsidRDefault="00A97661">
      <w:pPr>
        <w:keepNext/>
        <w:ind w:firstLineChars="200" w:firstLine="480"/>
        <w:jc w:val="center"/>
      </w:pPr>
      <w:r>
        <w:rPr>
          <w:noProof/>
        </w:rPr>
        <w:drawing>
          <wp:inline distT="0" distB="0" distL="0" distR="0" wp14:anchorId="213E81E7" wp14:editId="760A4BFD">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2947030" cy="1696463"/>
                    </a:xfrm>
                    <a:prstGeom prst="rect">
                      <a:avLst/>
                    </a:prstGeom>
                  </pic:spPr>
                </pic:pic>
              </a:graphicData>
            </a:graphic>
          </wp:inline>
        </w:drawing>
      </w:r>
    </w:p>
    <w:p w14:paraId="2A435D25"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75592B21" w14:textId="77777777" w:rsidR="002B1CA8" w:rsidRDefault="00A97661">
      <w:pPr>
        <w:pStyle w:val="3"/>
      </w:pPr>
      <w:r>
        <w:rPr>
          <w:rFonts w:hint="eastAsia"/>
        </w:rPr>
        <w:t>宽残差神经网络</w:t>
      </w:r>
    </w:p>
    <w:p w14:paraId="78D89742" w14:textId="77777777" w:rsidR="002B1CA8" w:rsidRDefault="00A97661">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282FAC00" w14:textId="77777777" w:rsidR="002B1CA8" w:rsidRDefault="00A97661">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200" w:dyaOrig="280" w14:anchorId="04121749">
          <v:shape id="_x0000_i1029" type="#_x0000_t75" style="width:9.85pt;height:14.15pt" o:ole="">
            <v:imagedata r:id="rId40" o:title=""/>
          </v:shape>
          <o:OLEObject Type="Embed" ProgID="Equation.3" ShapeID="_x0000_i1029" DrawAspect="Content" ObjectID="_1710313774" r:id="rId41"/>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0" w:dyaOrig="280" w14:anchorId="4513EE10">
          <v:shape id="_x0000_i1030" type="#_x0000_t75" style="width:14.15pt;height:14.15pt" o:ole="">
            <v:imagedata r:id="rId42" o:title=""/>
          </v:shape>
          <o:OLEObject Type="Embed" ProgID="Equation.3" ShapeID="_x0000_i1030" DrawAspect="Content" ObjectID="_1710313775" r:id="rId43"/>
        </w:object>
      </w:r>
      <w:r>
        <w:rPr>
          <w:rFonts w:hint="eastAsia"/>
        </w:rPr>
        <w:t>代表一组中块的个数。为了表示方便最终的分类层被省略。</w:t>
      </w:r>
    </w:p>
    <w:p w14:paraId="47E63A91" w14:textId="77777777" w:rsidR="002B1CA8" w:rsidRDefault="00A97661">
      <w:pPr>
        <w:keepNext/>
        <w:ind w:firstLineChars="200" w:firstLine="480"/>
        <w:jc w:val="center"/>
      </w:pPr>
      <w:r>
        <w:rPr>
          <w:noProof/>
        </w:rPr>
        <w:lastRenderedPageBreak/>
        <w:drawing>
          <wp:inline distT="0" distB="0" distL="0" distR="0" wp14:anchorId="28A0AB8A" wp14:editId="36E18ACD">
            <wp:extent cx="3544570" cy="1962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3563596" cy="1972444"/>
                    </a:xfrm>
                    <a:prstGeom prst="rect">
                      <a:avLst/>
                    </a:prstGeom>
                  </pic:spPr>
                </pic:pic>
              </a:graphicData>
            </a:graphic>
          </wp:inline>
        </w:drawing>
      </w:r>
    </w:p>
    <w:p w14:paraId="666199DA"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49581D7B" w14:textId="77777777" w:rsidR="002B1CA8" w:rsidRDefault="00A97661">
      <w:pPr>
        <w:pStyle w:val="3"/>
      </w:pPr>
      <w:r>
        <w:rPr>
          <w:rFonts w:hint="eastAsia"/>
        </w:rPr>
        <w:t>残差密集网络</w:t>
      </w:r>
    </w:p>
    <w:p w14:paraId="546FD6FE" w14:textId="77777777" w:rsidR="002B1CA8" w:rsidRDefault="00A97661">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197A9E9" w14:textId="77777777" w:rsidR="002B1CA8" w:rsidRDefault="00A97661">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125E2F1B" w14:textId="77777777" w:rsidR="002B1CA8" w:rsidRDefault="00A97661">
      <w:pPr>
        <w:keepNext/>
        <w:ind w:firstLineChars="200" w:firstLine="480"/>
        <w:jc w:val="center"/>
      </w:pPr>
      <w:r>
        <w:rPr>
          <w:noProof/>
        </w:rPr>
        <w:lastRenderedPageBreak/>
        <w:drawing>
          <wp:inline distT="0" distB="0" distL="0" distR="0" wp14:anchorId="0596A0C2" wp14:editId="7EA1F47C">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341855" cy="3111554"/>
                    </a:xfrm>
                    <a:prstGeom prst="rect">
                      <a:avLst/>
                    </a:prstGeom>
                  </pic:spPr>
                </pic:pic>
              </a:graphicData>
            </a:graphic>
          </wp:inline>
        </w:drawing>
      </w:r>
    </w:p>
    <w:p w14:paraId="4241E205"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7488B108" w14:textId="77777777" w:rsidR="002B1CA8" w:rsidRDefault="00A97661">
      <w:pPr>
        <w:pStyle w:val="2"/>
      </w:pPr>
      <w:bookmarkStart w:id="109" w:name="_Toc97905698"/>
      <w:bookmarkStart w:id="110" w:name="_Toc99472882"/>
      <w:r>
        <w:rPr>
          <w:rFonts w:hint="eastAsia"/>
        </w:rPr>
        <w:t>典型的</w:t>
      </w:r>
      <w:proofErr w:type="gramStart"/>
      <w:r>
        <w:t>自知识</w:t>
      </w:r>
      <w:proofErr w:type="gramEnd"/>
      <w:r>
        <w:t>蒸馏</w:t>
      </w:r>
      <w:bookmarkEnd w:id="109"/>
      <w:r>
        <w:rPr>
          <w:rFonts w:hint="eastAsia"/>
        </w:rPr>
        <w:t>的模型</w:t>
      </w:r>
      <w:bookmarkEnd w:id="110"/>
    </w:p>
    <w:p w14:paraId="3AFC6A3B" w14:textId="77777777" w:rsidR="002B1CA8" w:rsidRDefault="00A97661">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008429B0" w14:textId="77777777" w:rsidR="002B1CA8" w:rsidRDefault="00A97661">
      <w:pPr>
        <w:keepNext/>
        <w:ind w:firstLine="480"/>
        <w:jc w:val="center"/>
      </w:pPr>
      <w:r>
        <w:rPr>
          <w:rFonts w:hint="eastAsia"/>
        </w:rPr>
        <w:t xml:space="preserve"> </w:t>
      </w:r>
      <w:r>
        <w:t xml:space="preserve">   </w:t>
      </w:r>
      <w:r>
        <w:rPr>
          <w:noProof/>
        </w:rPr>
        <w:drawing>
          <wp:inline distT="0" distB="0" distL="0" distR="0" wp14:anchorId="262D3A3A" wp14:editId="301F7C3E">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693FE6A7"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53808AD5" w14:textId="77777777" w:rsidR="002B1CA8" w:rsidRDefault="00A97661">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55ADD7B" w14:textId="77777777" w:rsidR="002B1CA8" w:rsidRDefault="00A97661">
      <w:pPr>
        <w:ind w:firstLine="480"/>
      </w:pPr>
      <w:r>
        <w:lastRenderedPageBreak/>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8" w:dyaOrig="336" w14:anchorId="42EE20B4">
          <v:shape id="_x0000_i1031" type="#_x0000_t75" style="width:110.55pt;height:16.7pt" o:ole="">
            <v:imagedata r:id="rId47" o:title=""/>
          </v:shape>
          <o:OLEObject Type="Embed" ProgID="Equation.3" ShapeID="_x0000_i1031" DrawAspect="Content" ObjectID="_1710313776" r:id="rId48"/>
        </w:object>
      </w:r>
      <w:r>
        <w:t>代表由模型产生的</w:t>
      </w:r>
      <w:r>
        <w:t>logit</w:t>
      </w:r>
      <w:r>
        <w:t>向量，一张</w:t>
      </w:r>
      <w:r>
        <w:rPr>
          <w:rFonts w:hint="eastAsia"/>
        </w:rPr>
        <w:t>图像</w:t>
      </w:r>
      <w:r>
        <w:t>的</w:t>
      </w:r>
      <w:r>
        <w:rPr>
          <w:rFonts w:hint="eastAsia"/>
        </w:rPr>
        <w:t>属于第</w:t>
      </w:r>
      <w:r>
        <w:rPr>
          <w:rFonts w:hint="eastAsia"/>
          <w:position w:val="-6"/>
        </w:rPr>
        <w:object w:dxaOrig="144" w:dyaOrig="264" w14:anchorId="44696C7C">
          <v:shape id="_x0000_i1032" type="#_x0000_t75" style="width:7.3pt;height:13.3pt" o:ole="">
            <v:imagedata r:id="rId49" o:title=""/>
          </v:shape>
          <o:OLEObject Type="Embed" ProgID="Equation.3" ShapeID="_x0000_i1032" DrawAspect="Content" ObjectID="_1710313777" r:id="rId50"/>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2B1CA8" w14:paraId="77E53D72" w14:textId="77777777">
        <w:tc>
          <w:tcPr>
            <w:tcW w:w="2982" w:type="dxa"/>
          </w:tcPr>
          <w:p w14:paraId="09EF71D5" w14:textId="77777777" w:rsidR="002B1CA8" w:rsidRDefault="002B1CA8"/>
        </w:tc>
        <w:tc>
          <w:tcPr>
            <w:tcW w:w="2982" w:type="dxa"/>
          </w:tcPr>
          <w:p w14:paraId="41EEAA0E" w14:textId="77777777" w:rsidR="002B1CA8" w:rsidRDefault="00A97661">
            <w:r>
              <w:rPr>
                <w:position w:val="-36"/>
              </w:rPr>
              <w:object w:dxaOrig="2720" w:dyaOrig="744" w14:anchorId="1B73BBBF">
                <v:shape id="_x0000_i1033" type="#_x0000_t75" style="width:135.85pt;height:37.3pt" o:ole="">
                  <v:imagedata r:id="rId51" o:title=""/>
                </v:shape>
                <o:OLEObject Type="Embed" ProgID="Equation.3" ShapeID="_x0000_i1033" DrawAspect="Content" ObjectID="_1710313778" r:id="rId52"/>
              </w:object>
            </w:r>
          </w:p>
        </w:tc>
        <w:tc>
          <w:tcPr>
            <w:tcW w:w="2983" w:type="dxa"/>
          </w:tcPr>
          <w:p w14:paraId="7BFEC555" w14:textId="77777777" w:rsidR="002B1CA8" w:rsidRDefault="00A97661">
            <w:pPr>
              <w:jc w:val="right"/>
            </w:pPr>
            <w:r>
              <w:rPr>
                <w:rFonts w:hint="eastAsia"/>
              </w:rPr>
              <w:t>（</w:t>
            </w:r>
            <w:r>
              <w:t>2.1</w:t>
            </w:r>
            <w:r>
              <w:rPr>
                <w:rFonts w:hint="eastAsia"/>
              </w:rPr>
              <w:t>）</w:t>
            </w:r>
          </w:p>
        </w:tc>
      </w:tr>
    </w:tbl>
    <w:p w14:paraId="30732A16" w14:textId="77777777" w:rsidR="002B1CA8" w:rsidRDefault="00A97661">
      <w:pPr>
        <w:ind w:firstLine="480"/>
      </w:pPr>
      <w:r>
        <w:t>其中</w:t>
      </w:r>
      <w:r>
        <w:rPr>
          <w:position w:val="-4"/>
        </w:rPr>
        <w:object w:dxaOrig="208" w:dyaOrig="264" w14:anchorId="41F65B0A">
          <v:shape id="_x0000_i1034" type="#_x0000_t75" style="width:10.3pt;height:13.3pt" o:ole="">
            <v:imagedata r:id="rId53" o:title=""/>
          </v:shape>
          <o:OLEObject Type="Embed" ProgID="Equation.3" ShapeID="_x0000_i1034" DrawAspect="Content" ObjectID="_1710313779" r:id="rId54"/>
        </w:object>
      </w:r>
      <w:r>
        <w:t>是蒸馏温度参数，代表教师模型中标签软化的程度。当</w:t>
      </w:r>
      <w:r>
        <w:rPr>
          <w:position w:val="-4"/>
        </w:rPr>
        <w:object w:dxaOrig="544" w:dyaOrig="272" w14:anchorId="230F6181">
          <v:shape id="_x0000_i1035" type="#_x0000_t75" style="width:27pt;height:13.7pt" o:ole="">
            <v:imagedata r:id="rId55" o:title=""/>
          </v:shape>
          <o:OLEObject Type="Embed" ProgID="Equation.3" ShapeID="_x0000_i1035" DrawAspect="Content" ObjectID="_1710313780" r:id="rId56"/>
        </w:object>
      </w:r>
      <w:r>
        <w:t>时，可以得到正规的</w:t>
      </w:r>
      <w:r>
        <w:rPr>
          <w:rFonts w:hint="eastAsia"/>
        </w:rPr>
        <w:t>归一化指数</w:t>
      </w:r>
      <w:r>
        <w:t>公式</w:t>
      </w:r>
      <w:r>
        <w:t>(</w:t>
      </w:r>
      <w:r>
        <w:t>也就是没有蒸馏</w:t>
      </w:r>
      <w:r>
        <w:t>)</w:t>
      </w:r>
      <w:r>
        <w:t>。随着</w:t>
      </w:r>
      <w:r>
        <w:rPr>
          <w:position w:val="-4"/>
        </w:rPr>
        <w:object w:dxaOrig="208" w:dyaOrig="264" w14:anchorId="201C67A9">
          <v:shape id="_x0000_i1036" type="#_x0000_t75" style="width:10.3pt;height:13.3pt" o:ole="">
            <v:imagedata r:id="rId57" o:title=""/>
          </v:shape>
          <o:OLEObject Type="Embed" ProgID="Equation.3" ShapeID="_x0000_i1036" DrawAspect="Content" ObjectID="_1710313781" r:id="rId58"/>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4461"/>
        <w:gridCol w:w="2274"/>
      </w:tblGrid>
      <w:tr w:rsidR="002B1CA8" w14:paraId="6A81CCC9" w14:textId="77777777">
        <w:tc>
          <w:tcPr>
            <w:tcW w:w="2982" w:type="dxa"/>
          </w:tcPr>
          <w:p w14:paraId="4D226894" w14:textId="77777777" w:rsidR="002B1CA8" w:rsidRDefault="002B1CA8"/>
        </w:tc>
        <w:tc>
          <w:tcPr>
            <w:tcW w:w="2982" w:type="dxa"/>
          </w:tcPr>
          <w:p w14:paraId="3C12E6C2" w14:textId="77777777" w:rsidR="002B1CA8" w:rsidRDefault="00A97661">
            <w:pPr>
              <w:jc w:val="center"/>
            </w:pPr>
            <w:r>
              <w:rPr>
                <w:position w:val="-46"/>
              </w:rPr>
              <w:object w:dxaOrig="4240" w:dyaOrig="1032" w14:anchorId="7CC1710B">
                <v:shape id="_x0000_i1037" type="#_x0000_t75" style="width:212.15pt;height:51.45pt" o:ole="">
                  <v:imagedata r:id="rId59" o:title=""/>
                </v:shape>
                <o:OLEObject Type="Embed" ProgID="Equation.3" ShapeID="_x0000_i1037" DrawAspect="Content" ObjectID="_1710313782" r:id="rId60"/>
              </w:object>
            </w:r>
          </w:p>
        </w:tc>
        <w:tc>
          <w:tcPr>
            <w:tcW w:w="2983" w:type="dxa"/>
          </w:tcPr>
          <w:p w14:paraId="3C2B7705" w14:textId="77777777" w:rsidR="002B1CA8" w:rsidRDefault="00A97661">
            <w:pPr>
              <w:jc w:val="right"/>
            </w:pPr>
            <w:r>
              <w:rPr>
                <w:rFonts w:hint="eastAsia"/>
              </w:rPr>
              <w:t>（</w:t>
            </w:r>
            <w:r>
              <w:t>2.2</w:t>
            </w:r>
            <w:r>
              <w:rPr>
                <w:rFonts w:hint="eastAsia"/>
              </w:rPr>
              <w:t>）</w:t>
            </w:r>
          </w:p>
        </w:tc>
      </w:tr>
    </w:tbl>
    <w:p w14:paraId="109A3049" w14:textId="77777777" w:rsidR="002B1CA8" w:rsidRDefault="00A97661">
      <w:r>
        <w:t>其中函数</w:t>
      </w:r>
      <w:r>
        <w:rPr>
          <w:position w:val="-4"/>
        </w:rPr>
        <w:object w:dxaOrig="288" w:dyaOrig="264" w14:anchorId="241AAB1C">
          <v:shape id="_x0000_i1038" type="#_x0000_t75" style="width:14.55pt;height:13.3pt" o:ole="">
            <v:imagedata r:id="rId61" o:title=""/>
          </v:shape>
          <o:OLEObject Type="Embed" ProgID="Equation.3" ShapeID="_x0000_i1038" DrawAspect="Content" ObjectID="_1710313783" r:id="rId62"/>
        </w:object>
      </w:r>
      <w:r>
        <w:t>代表的是由软标签</w:t>
      </w:r>
      <w:r>
        <w:rPr>
          <w:position w:val="-12"/>
        </w:rPr>
        <w:object w:dxaOrig="240" w:dyaOrig="360" w14:anchorId="2E230B3E">
          <v:shape id="_x0000_i1039" type="#_x0000_t75" style="width:12pt;height:18pt" o:ole="">
            <v:imagedata r:id="rId63" o:title=""/>
          </v:shape>
          <o:OLEObject Type="Embed" ProgID="Equation.3" ShapeID="_x0000_i1039" DrawAspect="Content" ObjectID="_1710313784" r:id="rId64"/>
        </w:object>
      </w:r>
      <w:r>
        <w:t>和</w:t>
      </w:r>
      <w:r>
        <w:rPr>
          <w:position w:val="-12"/>
        </w:rPr>
        <w:object w:dxaOrig="264" w:dyaOrig="360" w14:anchorId="11731A99">
          <v:shape id="_x0000_i1040" type="#_x0000_t75" style="width:13.3pt;height:18pt" o:ole="">
            <v:imagedata r:id="rId65" o:title=""/>
          </v:shape>
          <o:OLEObject Type="Embed" ProgID="Equation.3" ShapeID="_x0000_i1040" DrawAspect="Content" ObjectID="_1710313785" r:id="rId66"/>
        </w:object>
      </w:r>
      <w:r>
        <w:t>计算出的交叉</w:t>
      </w:r>
      <w:proofErr w:type="gramStart"/>
      <w:r>
        <w:t>熵</w:t>
      </w:r>
      <w:proofErr w:type="gramEnd"/>
      <w:r>
        <w:t>损失函数，</w:t>
      </w:r>
      <w:r>
        <w:rPr>
          <w:position w:val="-6"/>
        </w:rPr>
        <w:object w:dxaOrig="216" w:dyaOrig="288" w14:anchorId="07D02798">
          <v:shape id="_x0000_i1041" type="#_x0000_t75" style="width:10.7pt;height:14.55pt" o:ole="">
            <v:imagedata r:id="rId67" o:title=""/>
          </v:shape>
          <o:OLEObject Type="Embed" ProgID="Equation.3" ShapeID="_x0000_i1041" DrawAspect="Content" ObjectID="_1710313786" r:id="rId68"/>
        </w:object>
      </w:r>
      <w:r>
        <w:t>代表知识蒸馏的系数。</w:t>
      </w:r>
    </w:p>
    <w:p w14:paraId="063B1E44" w14:textId="77777777" w:rsidR="002B1CA8" w:rsidRDefault="00A97661">
      <w:pPr>
        <w:ind w:firstLineChars="200" w:firstLine="480"/>
      </w:pPr>
      <w:r>
        <w:rPr>
          <w:rFonts w:hint="eastAsia"/>
        </w:rPr>
        <w:t>接下来我们介绍几种典型的</w:t>
      </w:r>
      <w:proofErr w:type="gramStart"/>
      <w:r>
        <w:rPr>
          <w:rFonts w:hint="eastAsia"/>
        </w:rPr>
        <w:t>自知识</w:t>
      </w:r>
      <w:proofErr w:type="gramEnd"/>
      <w:r>
        <w:rPr>
          <w:rFonts w:hint="eastAsia"/>
        </w:rPr>
        <w:t>蒸馏模型的原理，它们也是我们在第四章对</w:t>
      </w:r>
      <w:r>
        <w:rPr>
          <w:rFonts w:hint="eastAsia"/>
        </w:rPr>
        <w:t>SKDSA</w:t>
      </w:r>
      <w:r>
        <w:rPr>
          <w:rFonts w:hint="eastAsia"/>
        </w:rPr>
        <w:t>模型进行实验评估时的对比模型。</w:t>
      </w:r>
    </w:p>
    <w:p w14:paraId="2504BD98" w14:textId="77777777" w:rsidR="002B1CA8" w:rsidRDefault="00A97661">
      <w:pPr>
        <w:pStyle w:val="3"/>
      </w:pPr>
      <w:r>
        <w:rPr>
          <w:rFonts w:hint="eastAsia"/>
        </w:rPr>
        <w:t>数据失真引导的自蒸馏模型</w:t>
      </w:r>
    </w:p>
    <w:p w14:paraId="41EA2E1C" w14:textId="77777777" w:rsidR="002B1CA8" w:rsidRDefault="00A97661">
      <w:pPr>
        <w:ind w:firstLineChars="200" w:firstLine="480"/>
      </w:pPr>
      <w:r>
        <w:rPr>
          <w:rFonts w:hint="eastAsia"/>
        </w:rPr>
        <w:t>X</w:t>
      </w:r>
      <w:r>
        <w:t>u</w:t>
      </w:r>
      <w:r>
        <w:rPr>
          <w:rFonts w:hint="eastAsia"/>
        </w:rPr>
        <w:t>等人提出了数据失真引导的自蒸馏模型</w:t>
      </w:r>
      <w:r>
        <w:rPr>
          <w:rFonts w:hint="eastAsia"/>
          <w:vertAlign w:val="superscript"/>
        </w:rPr>
        <w:t>[</w:t>
      </w:r>
      <w:r>
        <w:rPr>
          <w:vertAlign w:val="superscript"/>
        </w:rPr>
        <w:t>14]</w:t>
      </w:r>
      <w:r>
        <w:rPr>
          <w:rFonts w:hint="eastAsia"/>
        </w:rPr>
        <w:t>（</w:t>
      </w:r>
      <w:r>
        <w:t>Data-Distortion Guided Self-Distillation for Deep Neural Networks, DDSGD</w:t>
      </w:r>
      <w:r>
        <w:rPr>
          <w:rFonts w:hint="eastAsia"/>
        </w:rPr>
        <w:t>）。它无需其他模型的帮助，即可根据数据表示的一致分布有效地优化单个网络。通常，常见的数据失真技术（图像的随机镜像</w:t>
      </w:r>
      <w:r>
        <w:rPr>
          <w:rFonts w:hint="eastAsia"/>
        </w:rPr>
        <w:t>/</w:t>
      </w:r>
      <w:r>
        <w:rPr>
          <w:rFonts w:hint="eastAsia"/>
        </w:rPr>
        <w:t>裁剪、旋转、多尺度等等）仅从现有训练样本的邻域扩大额外的虚拟样本，这</w:t>
      </w:r>
      <w:r>
        <w:rPr>
          <w:rFonts w:hint="eastAsia"/>
        </w:rPr>
        <w:lastRenderedPageBreak/>
        <w:t>使得网络可以看到更多失真的训练样本以提高模型泛化能力。一般认为，泛化能力要求模型能够在相同训练数据的不同版本中保持相似或不变的类概率预测（后验分布）和特征表示（特征分布）。因此，</w:t>
      </w:r>
      <w:r>
        <w:rPr>
          <w:rFonts w:hint="eastAsia"/>
        </w:rPr>
        <w:t>DDSGD</w:t>
      </w:r>
      <w:r>
        <w:rPr>
          <w:rFonts w:hint="eastAsia"/>
        </w:rPr>
        <w:t>通过数据失真</w:t>
      </w:r>
      <w:proofErr w:type="gramStart"/>
      <w:r>
        <w:rPr>
          <w:rFonts w:hint="eastAsia"/>
        </w:rPr>
        <w:t>引导自蒸馏</w:t>
      </w:r>
      <w:proofErr w:type="gramEnd"/>
      <w:r>
        <w:rPr>
          <w:rFonts w:hint="eastAsia"/>
        </w:rPr>
        <w:t>机制，以最小化知识迁移的后验概率和特征分布的差异。具体说来，</w:t>
      </w:r>
      <w:r>
        <w:rPr>
          <w:rFonts w:hint="eastAsia"/>
        </w:rPr>
        <w:t>DDGSD</w:t>
      </w:r>
      <w:r>
        <w:rPr>
          <w:rFonts w:hint="eastAsia"/>
        </w:rPr>
        <w:t>利用相对熵来约束来衡量不同扭曲版本的后验概率分布之间的匹配，其方式类似于不同模型之间的知识蒸馏</w:t>
      </w:r>
      <w:r>
        <w:rPr>
          <w:vertAlign w:val="superscript"/>
        </w:rPr>
        <w:t>[4]</w:t>
      </w:r>
      <w:r>
        <w:rPr>
          <w:rFonts w:hint="eastAsia"/>
        </w:rPr>
        <w:t>，并采用经验最大平均差异作为衡量这些失真版本之间特征分布一致性的非参数指标。</w:t>
      </w:r>
    </w:p>
    <w:p w14:paraId="4FF7C35C" w14:textId="77777777" w:rsidR="002B1CA8" w:rsidRDefault="00A97661">
      <w:pPr>
        <w:pStyle w:val="3"/>
      </w:pPr>
      <w:r>
        <w:rPr>
          <w:rFonts w:hint="eastAsia"/>
        </w:rPr>
        <w:t>通过</w:t>
      </w:r>
      <w:proofErr w:type="gramStart"/>
      <w:r>
        <w:rPr>
          <w:rFonts w:hint="eastAsia"/>
        </w:rPr>
        <w:t>自知识</w:t>
      </w:r>
      <w:proofErr w:type="gramEnd"/>
      <w:r>
        <w:rPr>
          <w:rFonts w:hint="eastAsia"/>
        </w:rPr>
        <w:t>蒸馏的特征细化模型</w:t>
      </w:r>
    </w:p>
    <w:p w14:paraId="6F0E7C6E" w14:textId="77777777" w:rsidR="002B1CA8" w:rsidRDefault="00A97661">
      <w:pPr>
        <w:ind w:firstLineChars="200" w:firstLine="48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14:paraId="19C88A44" w14:textId="77777777" w:rsidR="002B1CA8" w:rsidRDefault="00A97661">
      <w:pPr>
        <w:ind w:firstLineChars="200" w:firstLine="480"/>
      </w:pPr>
      <w:r>
        <w:rPr>
          <w:rFonts w:hint="eastAsia"/>
        </w:rPr>
        <w:t>为此，</w:t>
      </w:r>
      <w:r>
        <w:t>Ji</w:t>
      </w:r>
      <w:r>
        <w:rPr>
          <w:rFonts w:hint="eastAsia"/>
        </w:rPr>
        <w:t>等人</w:t>
      </w:r>
      <w:r>
        <w:rPr>
          <w:rFonts w:hint="eastAsia"/>
          <w:vertAlign w:val="superscript"/>
        </w:rPr>
        <w:t>[</w:t>
      </w:r>
      <w:r>
        <w:rPr>
          <w:vertAlign w:val="superscript"/>
        </w:rPr>
        <w:t>8]</w:t>
      </w:r>
      <w:r>
        <w:rPr>
          <w:rFonts w:hint="eastAsia"/>
        </w:rPr>
        <w:t>提出了通过</w:t>
      </w:r>
      <w:proofErr w:type="gramStart"/>
      <w:r>
        <w:rPr>
          <w:rFonts w:hint="eastAsia"/>
        </w:rPr>
        <w:t>自知识</w:t>
      </w:r>
      <w:proofErr w:type="gramEnd"/>
      <w:r>
        <w:rPr>
          <w:rFonts w:hint="eastAsia"/>
        </w:rPr>
        <w:t>蒸馏进行特征精炼模型（</w:t>
      </w:r>
      <w:r>
        <w:t>Feature Refinement via Self-Knowledge Distillation, FRSKD</w:t>
      </w:r>
      <w:r>
        <w:rPr>
          <w:rFonts w:hint="eastAsia"/>
        </w:rPr>
        <w:t>）。它通过引入了一个辅助的自学网络，可以将精炼的知识转移到分类器网络。图</w:t>
      </w:r>
      <w:r>
        <w:t>2</w:t>
      </w:r>
      <w:r>
        <w:rPr>
          <w:rFonts w:hint="eastAsia"/>
        </w:rPr>
        <w:t>.</w:t>
      </w:r>
      <w:r>
        <w:t>3</w:t>
      </w:r>
      <w:r>
        <w:rPr>
          <w:rFonts w:hint="eastAsia"/>
        </w:rPr>
        <w:t>显示了</w:t>
      </w:r>
      <w:r>
        <w:rPr>
          <w:rFonts w:hint="eastAsia"/>
        </w:rPr>
        <w:t>FRSKD</w:t>
      </w:r>
      <w:r>
        <w:rPr>
          <w:rFonts w:hint="eastAsia"/>
        </w:rPr>
        <w:t>与现有知识蒸馏模型之间的差异。</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3D6D0162" w14:textId="77777777" w:rsidR="002B1CA8" w:rsidRDefault="00A97661">
      <w:pPr>
        <w:keepNext/>
        <w:ind w:firstLineChars="200" w:firstLine="480"/>
        <w:jc w:val="center"/>
      </w:pPr>
      <w:r>
        <w:rPr>
          <w:noProof/>
        </w:rPr>
        <w:lastRenderedPageBreak/>
        <w:drawing>
          <wp:inline distT="0" distB="0" distL="0" distR="0" wp14:anchorId="578B94AF" wp14:editId="20D3ECB2">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9"/>
                    <a:stretch>
                      <a:fillRect/>
                    </a:stretch>
                  </pic:blipFill>
                  <pic:spPr>
                    <a:xfrm>
                      <a:off x="0" y="0"/>
                      <a:ext cx="4394385" cy="2930765"/>
                    </a:xfrm>
                    <a:prstGeom prst="rect">
                      <a:avLst/>
                    </a:prstGeom>
                  </pic:spPr>
                </pic:pic>
              </a:graphicData>
            </a:graphic>
          </wp:inline>
        </w:drawing>
      </w:r>
    </w:p>
    <w:p w14:paraId="19DAECAA" w14:textId="77777777" w:rsidR="002B1CA8" w:rsidRDefault="00A97661">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w:t>
      </w:r>
      <w:r>
        <w:rPr>
          <w:rFonts w:ascii="Times New Roman" w:eastAsiaTheme="minorEastAsia" w:hAnsi="Times New Roman" w:hint="eastAsia"/>
          <w:sz w:val="21"/>
          <w:szCs w:val="21"/>
        </w:rPr>
        <w:t>模型</w:t>
      </w:r>
      <w:r>
        <w:rPr>
          <w:rFonts w:ascii="Times New Roman" w:eastAsiaTheme="minorEastAsia" w:hAnsi="Times New Roman"/>
          <w:sz w:val="21"/>
          <w:szCs w:val="21"/>
        </w:rPr>
        <w:t>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7EB5E3FC" w14:textId="77777777" w:rsidR="002B1CA8" w:rsidRDefault="00A97661">
      <w:pPr>
        <w:pStyle w:val="3"/>
      </w:pPr>
      <w:proofErr w:type="gramStart"/>
      <w:r>
        <w:rPr>
          <w:rFonts w:hint="eastAsia"/>
        </w:rPr>
        <w:t>自监督</w:t>
      </w:r>
      <w:proofErr w:type="gramEnd"/>
      <w:r>
        <w:rPr>
          <w:rFonts w:hint="eastAsia"/>
        </w:rPr>
        <w:t>标签增强的知识蒸馏模型</w:t>
      </w:r>
    </w:p>
    <w:p w14:paraId="22F83D86" w14:textId="77777777" w:rsidR="002B1CA8" w:rsidRDefault="00A97661">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285D04A3" w14:textId="77777777" w:rsidR="002B1CA8" w:rsidRDefault="00A97661">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1387BB95" w14:textId="77777777" w:rsidR="002B1CA8" w:rsidRDefault="00A97661">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5933F8DA" w14:textId="77777777" w:rsidR="002B1CA8" w:rsidRDefault="00A97661">
      <w:pPr>
        <w:keepNext/>
        <w:ind w:firstLineChars="200" w:firstLine="480"/>
        <w:jc w:val="center"/>
      </w:pPr>
      <w:r>
        <w:rPr>
          <w:noProof/>
        </w:rPr>
        <w:lastRenderedPageBreak/>
        <w:drawing>
          <wp:inline distT="0" distB="0" distL="0" distR="0" wp14:anchorId="7D2C2A73" wp14:editId="22656A0D">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0"/>
                    <a:stretch>
                      <a:fillRect/>
                    </a:stretch>
                  </pic:blipFill>
                  <pic:spPr>
                    <a:xfrm>
                      <a:off x="0" y="0"/>
                      <a:ext cx="2875844" cy="2994508"/>
                    </a:xfrm>
                    <a:prstGeom prst="rect">
                      <a:avLst/>
                    </a:prstGeom>
                  </pic:spPr>
                </pic:pic>
              </a:graphicData>
            </a:graphic>
          </wp:inline>
        </w:drawing>
      </w:r>
    </w:p>
    <w:p w14:paraId="39DEA61A" w14:textId="77777777" w:rsidR="002B1CA8" w:rsidRDefault="00A97661">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2D97044B" w14:textId="77777777" w:rsidR="002B1CA8" w:rsidRDefault="00A97661">
      <w:pPr>
        <w:pStyle w:val="3"/>
      </w:pPr>
      <w:r>
        <w:rPr>
          <w:rFonts w:hint="eastAsia"/>
        </w:rPr>
        <w:t>通过</w:t>
      </w:r>
      <w:proofErr w:type="gramStart"/>
      <w:r>
        <w:rPr>
          <w:rFonts w:hint="eastAsia"/>
        </w:rPr>
        <w:t>自知识</w:t>
      </w:r>
      <w:proofErr w:type="gramEnd"/>
      <w:r>
        <w:rPr>
          <w:rFonts w:hint="eastAsia"/>
        </w:rPr>
        <w:t>蒸馏对分类预测正则化模型</w:t>
      </w:r>
    </w:p>
    <w:p w14:paraId="158C8AB7" w14:textId="77777777" w:rsidR="002B1CA8" w:rsidRDefault="00A97661">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模型匹配或提取相同标签的不同样本之间的深度神经网络的预测分布。可以预期，如果样本属于同一类，作者所提出的正则化策略会迫使深度神经网络产生类似的错误预测，而传统的交叉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4BB23D4F" w14:textId="77777777" w:rsidR="002B1CA8" w:rsidRDefault="00A97661">
      <w:pPr>
        <w:keepNext/>
        <w:ind w:firstLineChars="200" w:firstLine="480"/>
        <w:jc w:val="center"/>
      </w:pPr>
      <w:r>
        <w:rPr>
          <w:noProof/>
        </w:rPr>
        <w:drawing>
          <wp:inline distT="0" distB="0" distL="0" distR="0" wp14:anchorId="27A23A55" wp14:editId="15A49EE8">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1"/>
                    <a:stretch>
                      <a:fillRect/>
                    </a:stretch>
                  </pic:blipFill>
                  <pic:spPr>
                    <a:xfrm>
                      <a:off x="0" y="0"/>
                      <a:ext cx="4060427" cy="1933248"/>
                    </a:xfrm>
                    <a:prstGeom prst="rect">
                      <a:avLst/>
                    </a:prstGeom>
                  </pic:spPr>
                </pic:pic>
              </a:graphicData>
            </a:graphic>
          </wp:inline>
        </w:drawing>
      </w:r>
    </w:p>
    <w:p w14:paraId="0FE6EDB2"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8</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29399205" w14:textId="77777777" w:rsidR="002B1CA8" w:rsidRDefault="00A97661">
      <w:pPr>
        <w:pStyle w:val="2"/>
      </w:pPr>
      <w:bookmarkStart w:id="111" w:name="_Toc99472883"/>
      <w:r>
        <w:rPr>
          <w:rFonts w:hint="eastAsia"/>
        </w:rPr>
        <w:lastRenderedPageBreak/>
        <w:t>典型的注意力网络模型</w:t>
      </w:r>
      <w:bookmarkEnd w:id="111"/>
    </w:p>
    <w:p w14:paraId="20A380D1" w14:textId="77777777" w:rsidR="002B1CA8" w:rsidRDefault="00A97661">
      <w:r>
        <w:rPr>
          <w:rFonts w:hint="eastAsia"/>
        </w:rPr>
        <w:t xml:space="preserve"> </w:t>
      </w:r>
      <w:r>
        <w:t xml:space="preserve">   </w:t>
      </w: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3B9191D7" w14:textId="77777777" w:rsidR="002B1CA8" w:rsidRDefault="00A97661">
      <w:pPr>
        <w:pStyle w:val="3"/>
      </w:pPr>
      <w:r>
        <w:t>注意力机制的提出</w:t>
      </w:r>
    </w:p>
    <w:p w14:paraId="5A94BC9F" w14:textId="77777777" w:rsidR="002B1CA8" w:rsidRDefault="00A97661">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1714FF99" w14:textId="77777777" w:rsidR="002B1CA8" w:rsidRDefault="00A97661">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1B9E5046" w14:textId="77777777" w:rsidR="002B1CA8" w:rsidRDefault="00A97661">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237A500B" w14:textId="77777777" w:rsidR="002B1CA8" w:rsidRDefault="00A97661">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265D7BD5" w14:textId="77777777" w:rsidR="002B1CA8" w:rsidRDefault="00A97661">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w:t>
      </w:r>
      <w:r>
        <w:lastRenderedPageBreak/>
        <w:t>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6B6458F1" w14:textId="77777777" w:rsidR="002B1CA8" w:rsidRDefault="00A97661">
      <w:pPr>
        <w:pStyle w:val="3"/>
      </w:pPr>
      <w:r>
        <w:rPr>
          <w:rFonts w:hint="eastAsia"/>
        </w:rPr>
        <w:t>密集隐式注意网络</w:t>
      </w:r>
    </w:p>
    <w:p w14:paraId="138DA3CE" w14:textId="1392CA30" w:rsidR="002B1CA8" w:rsidRDefault="002B1CA8">
      <w:pPr>
        <w:ind w:firstLineChars="200" w:firstLine="480"/>
      </w:pPr>
    </w:p>
    <w:p w14:paraId="3BD1DD8B" w14:textId="77777777" w:rsidR="002B1CA8" w:rsidRDefault="00A97661">
      <w:pPr>
        <w:pStyle w:val="3"/>
      </w:pPr>
      <w:r>
        <w:rPr>
          <w:rFonts w:hint="eastAsia"/>
        </w:rPr>
        <w:t>自注意力网络模型</w:t>
      </w:r>
    </w:p>
    <w:p w14:paraId="7D2CF0D0" w14:textId="77777777" w:rsidR="002B1CA8" w:rsidRDefault="00A97661">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35]</w:t>
      </w:r>
      <w:r>
        <w:rPr>
          <w:rFonts w:hint="eastAsia"/>
        </w:rPr>
        <w:t>提出的自注意力网络（</w:t>
      </w:r>
      <w:r>
        <w:rPr>
          <w:rFonts w:hint="eastAsia"/>
        </w:rPr>
        <w:t>s</w:t>
      </w:r>
      <w:r>
        <w:t>elf-attention network, SAN</w:t>
      </w:r>
      <w:r>
        <w:rPr>
          <w:rFonts w:hint="eastAsia"/>
        </w:rPr>
        <w:t>），这也是第四章对比试验的基准之一。</w:t>
      </w:r>
    </w:p>
    <w:p w14:paraId="401F5B2A" w14:textId="77777777" w:rsidR="002B1CA8" w:rsidRDefault="00A97661">
      <w:pPr>
        <w:ind w:firstLine="480"/>
      </w:pPr>
      <w:r>
        <w:t>Zhao</w:t>
      </w:r>
      <w:r>
        <w:rPr>
          <w:rFonts w:hint="eastAsia"/>
        </w:rPr>
        <w:t>等人</w:t>
      </w:r>
      <w:r>
        <w:rPr>
          <w:rFonts w:hint="eastAsia"/>
          <w:vertAlign w:val="superscript"/>
        </w:rPr>
        <w:t>[</w:t>
      </w:r>
      <w:r>
        <w:rPr>
          <w:vertAlign w:val="superscript"/>
        </w:rPr>
        <w:t>35]</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0DF940FD" w14:textId="77777777" w:rsidR="002B1CA8" w:rsidRDefault="00A97661">
      <w:pPr>
        <w:pStyle w:val="2"/>
      </w:pPr>
      <w:bookmarkStart w:id="112" w:name="_Toc57189234"/>
      <w:bookmarkStart w:id="113" w:name="_Toc99472884"/>
      <w:bookmarkStart w:id="114" w:name="_Toc46962963"/>
      <w:r>
        <w:t>本章小结</w:t>
      </w:r>
      <w:bookmarkEnd w:id="112"/>
      <w:bookmarkEnd w:id="113"/>
      <w:bookmarkEnd w:id="114"/>
    </w:p>
    <w:p w14:paraId="2E3EDE83" w14:textId="77777777" w:rsidR="002B1CA8" w:rsidRDefault="00A97661">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揭示了注意力可以用在网络结构中，这也为我们将自蒸馏模型和自注意力模型结合在一起提供了灵感。</w:t>
      </w:r>
    </w:p>
    <w:p w14:paraId="3CEB0EB3" w14:textId="77777777" w:rsidR="002B1CA8" w:rsidRDefault="00A97661">
      <w:pPr>
        <w:pStyle w:val="1"/>
        <w:ind w:left="578" w:hanging="578"/>
      </w:pPr>
      <w:bookmarkStart w:id="115" w:name="_Toc99472885"/>
      <w:r>
        <w:rPr>
          <w:rFonts w:hint="eastAsia"/>
        </w:rPr>
        <w:lastRenderedPageBreak/>
        <w:t>基于自注意力机制的</w:t>
      </w:r>
      <w:proofErr w:type="gramStart"/>
      <w:r>
        <w:rPr>
          <w:rFonts w:hint="eastAsia"/>
        </w:rPr>
        <w:t>自知识</w:t>
      </w:r>
      <w:proofErr w:type="gramEnd"/>
      <w:r>
        <w:rPr>
          <w:rFonts w:hint="eastAsia"/>
        </w:rPr>
        <w:t>蒸馏</w:t>
      </w:r>
      <w:bookmarkEnd w:id="115"/>
    </w:p>
    <w:p w14:paraId="209FAAF7" w14:textId="77777777" w:rsidR="002B1CA8" w:rsidRDefault="00A97661">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286E9994" w14:textId="77777777" w:rsidR="002B1CA8" w:rsidRDefault="00A97661">
      <w:pPr>
        <w:pStyle w:val="2"/>
      </w:pPr>
      <w:bookmarkStart w:id="116" w:name="_Toc99472886"/>
      <w:r>
        <w:rPr>
          <w:rFonts w:hint="eastAsia"/>
        </w:rPr>
        <w:t>B</w:t>
      </w:r>
      <w:r>
        <w:t>YOT</w:t>
      </w:r>
      <w:r>
        <w:rPr>
          <w:rFonts w:hint="eastAsia"/>
        </w:rPr>
        <w:t>模型</w:t>
      </w:r>
      <w:bookmarkEnd w:id="116"/>
    </w:p>
    <w:p w14:paraId="3606800F" w14:textId="77777777" w:rsidR="002B1CA8" w:rsidRDefault="00A97661">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模型的改进，本节对</w:t>
      </w:r>
      <w:proofErr w:type="gramStart"/>
      <w:r>
        <w:rPr>
          <w:rFonts w:hint="eastAsia"/>
        </w:rPr>
        <w:t>自知识</w:t>
      </w:r>
      <w:proofErr w:type="gramEnd"/>
      <w:r>
        <w:rPr>
          <w:rFonts w:hint="eastAsia"/>
        </w:rPr>
        <w:t>蒸馏的</w:t>
      </w:r>
      <w:r>
        <w:rPr>
          <w:rFonts w:hint="eastAsia"/>
        </w:rPr>
        <w:t>BYOT</w:t>
      </w:r>
      <w:r>
        <w:rPr>
          <w:rFonts w:hint="eastAsia"/>
        </w:rPr>
        <w:t>模型进行介绍。</w:t>
      </w:r>
      <w:r>
        <w:rPr>
          <w:rFonts w:hint="eastAsia"/>
        </w:rPr>
        <w:t>BYOT</w:t>
      </w:r>
      <w:r>
        <w:rPr>
          <w:rFonts w:hint="eastAsia"/>
        </w:rPr>
        <w:t>模型也是第四章实验评估中的对比基准之一。</w:t>
      </w:r>
    </w:p>
    <w:p w14:paraId="326B8941" w14:textId="77777777" w:rsidR="002B1CA8" w:rsidRDefault="00A97661">
      <w:pPr>
        <w:pStyle w:val="3"/>
      </w:pPr>
      <w:r>
        <w:rPr>
          <w:rFonts w:hint="eastAsia"/>
        </w:rPr>
        <w:t>B</w:t>
      </w:r>
      <w:r>
        <w:t>YOT</w:t>
      </w:r>
      <w:r>
        <w:t>模型</w:t>
      </w:r>
      <w:r>
        <w:rPr>
          <w:rFonts w:hint="eastAsia"/>
        </w:rPr>
        <w:t>的原理框图</w:t>
      </w:r>
    </w:p>
    <w:p w14:paraId="627D593B" w14:textId="77777777" w:rsidR="002B1CA8" w:rsidRDefault="00A97661">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t>模型</w:t>
      </w:r>
      <w:r>
        <w:rPr>
          <w:rFonts w:hint="eastAsia"/>
          <w:vertAlign w:val="superscript"/>
        </w:rPr>
        <w:t>[6]</w:t>
      </w:r>
      <w:r>
        <w:rPr>
          <w:rFonts w:hint="eastAsia"/>
        </w:rPr>
        <w:t>就是对上述思路的一种实现</w:t>
      </w:r>
      <w:r>
        <w:t>。他们根据以下思维方式构建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w:t>
      </w:r>
      <w:r>
        <w:rPr>
          <w:rFonts w:hint="eastAsia"/>
        </w:rPr>
        <w:t>模型的框架图如图</w:t>
      </w:r>
      <w:r>
        <w:t>3</w:t>
      </w:r>
      <w:r>
        <w:rPr>
          <w:rFonts w:hint="eastAsia"/>
        </w:rPr>
        <w:t>.</w:t>
      </w:r>
      <w:r>
        <w:t>1</w:t>
      </w:r>
      <w:r>
        <w:rPr>
          <w:rFonts w:hint="eastAsia"/>
        </w:rPr>
        <w:t>所示。</w:t>
      </w:r>
    </w:p>
    <w:p w14:paraId="7DD5055F" w14:textId="77777777" w:rsidR="002B1CA8" w:rsidRDefault="00A97661">
      <w:pPr>
        <w:keepNext/>
        <w:ind w:firstLine="480"/>
        <w:jc w:val="center"/>
      </w:pPr>
      <w:r>
        <w:rPr>
          <w:noProof/>
        </w:rPr>
        <w:lastRenderedPageBreak/>
        <w:drawing>
          <wp:inline distT="0" distB="0" distL="0" distR="0" wp14:anchorId="65CF3CA1" wp14:editId="5A55DFA7">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2"/>
                    <a:stretch>
                      <a:fillRect/>
                    </a:stretch>
                  </pic:blipFill>
                  <pic:spPr>
                    <a:xfrm>
                      <a:off x="0" y="0"/>
                      <a:ext cx="5311498" cy="2134698"/>
                    </a:xfrm>
                    <a:prstGeom prst="rect">
                      <a:avLst/>
                    </a:prstGeom>
                  </pic:spPr>
                </pic:pic>
              </a:graphicData>
            </a:graphic>
          </wp:inline>
        </w:drawing>
      </w:r>
    </w:p>
    <w:p w14:paraId="703BFEA7" w14:textId="77777777" w:rsidR="002B1CA8" w:rsidRDefault="00A97661">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48A5314C" w14:textId="77777777" w:rsidR="002B1CA8" w:rsidRDefault="00A97661">
      <w:pPr>
        <w:pStyle w:val="3"/>
      </w:pPr>
      <w:r>
        <w:rPr>
          <w:rFonts w:hint="eastAsia"/>
        </w:rPr>
        <w:t>BYOT</w:t>
      </w:r>
      <w:r>
        <w:rPr>
          <w:rFonts w:hint="eastAsia"/>
        </w:rPr>
        <w:t>模型的损失函数</w:t>
      </w:r>
    </w:p>
    <w:p w14:paraId="0461085B" w14:textId="77777777" w:rsidR="002B1CA8" w:rsidRDefault="00A97661">
      <w:pPr>
        <w:ind w:firstLine="480"/>
      </w:pPr>
      <w:r>
        <w:rPr>
          <w:rFonts w:hint="eastAsia"/>
        </w:rPr>
        <w:t>记</w:t>
      </w:r>
      <w:r>
        <w:rPr>
          <w:rFonts w:hint="eastAsia"/>
          <w:position w:val="-6"/>
        </w:rPr>
        <w:object w:dxaOrig="280" w:dyaOrig="280" w14:anchorId="2B71EA7A">
          <v:shape id="_x0000_i1042" type="#_x0000_t75" style="width:14.15pt;height:14.15pt" o:ole="">
            <v:imagedata r:id="rId73" o:title=""/>
          </v:shape>
          <o:OLEObject Type="Embed" ProgID="Equation.3" ShapeID="_x0000_i1042" DrawAspect="Content" ObjectID="_1710313787" r:id="rId74"/>
        </w:object>
      </w:r>
      <w:proofErr w:type="gramStart"/>
      <w:r>
        <w:rPr>
          <w:rFonts w:hint="eastAsia"/>
        </w:rPr>
        <w:t>个</w:t>
      </w:r>
      <w:proofErr w:type="gramEnd"/>
      <w:r>
        <w:rPr>
          <w:rFonts w:hint="eastAsia"/>
        </w:rPr>
        <w:t>样本组成的集合为</w:t>
      </w:r>
      <w:r>
        <w:rPr>
          <w:rFonts w:hint="eastAsia"/>
          <w:position w:val="-12"/>
        </w:rPr>
        <w:object w:dxaOrig="1056" w:dyaOrig="384" w14:anchorId="4C3D17DF">
          <v:shape id="_x0000_i1043" type="#_x0000_t75" style="width:52.7pt;height:19.3pt" o:ole="">
            <v:imagedata r:id="rId75" o:title=""/>
          </v:shape>
          <o:OLEObject Type="Embed" ProgID="Equation.3" ShapeID="_x0000_i1043" DrawAspect="Content" ObjectID="_1710313788" r:id="rId76"/>
        </w:object>
      </w:r>
      <w:r>
        <w:rPr>
          <w:rFonts w:hint="eastAsia"/>
        </w:rPr>
        <w:t>，其中包含</w:t>
      </w:r>
      <w:r>
        <w:rPr>
          <w:rFonts w:hint="eastAsia"/>
          <w:position w:val="-4"/>
        </w:rPr>
        <w:object w:dxaOrig="320" w:dyaOrig="264" w14:anchorId="5EC99FC6">
          <v:shape id="_x0000_i1044" type="#_x0000_t75" style="width:15.85pt;height:13.3pt" o:ole="">
            <v:imagedata r:id="rId77" o:title=""/>
          </v:shape>
          <o:OLEObject Type="Embed" ProgID="Equation.3" ShapeID="_x0000_i1044" DrawAspect="Content" ObjectID="_1710313789" r:id="rId78"/>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4" w:dyaOrig="384" w14:anchorId="78035FFE">
          <v:shape id="_x0000_i1045" type="#_x0000_t75" style="width:51pt;height:19.3pt" o:ole="">
            <v:imagedata r:id="rId79" o:title=""/>
          </v:shape>
          <o:OLEObject Type="Embed" ProgID="Equation.3" ShapeID="_x0000_i1045" DrawAspect="Content" ObjectID="_1710313790" r:id="rId80"/>
        </w:object>
      </w:r>
      <w:r>
        <w:rPr>
          <w:rFonts w:hint="eastAsia"/>
        </w:rPr>
        <w:t>，其中</w:t>
      </w:r>
      <w:r>
        <w:rPr>
          <w:rFonts w:hint="eastAsia"/>
          <w:position w:val="-12"/>
        </w:rPr>
        <w:object w:dxaOrig="1504" w:dyaOrig="360" w14:anchorId="34869726">
          <v:shape id="_x0000_i1046" type="#_x0000_t75" style="width:75pt;height:18pt" o:ole="">
            <v:imagedata r:id="rId81" o:title=""/>
          </v:shape>
          <o:OLEObject Type="Embed" ProgID="Equation.3" ShapeID="_x0000_i1046" DrawAspect="Content" ObjectID="_1710313791" r:id="rId82"/>
        </w:object>
      </w:r>
      <w:r>
        <w:rPr>
          <w:rFonts w:hint="eastAsia"/>
        </w:rPr>
        <w:t>。模型中的各个浅层分类器被记为</w:t>
      </w:r>
      <w:r>
        <w:rPr>
          <w:rFonts w:hint="eastAsia"/>
          <w:position w:val="-12"/>
        </w:rPr>
        <w:object w:dxaOrig="1200" w:dyaOrig="384" w14:anchorId="2A615AA8">
          <v:shape id="_x0000_i1047" type="#_x0000_t75" style="width:60pt;height:19.3pt" o:ole="">
            <v:imagedata r:id="rId83" o:title=""/>
          </v:shape>
          <o:OLEObject Type="Embed" ProgID="Equation.3" ShapeID="_x0000_i1047" DrawAspect="Content" ObjectID="_1710313792" r:id="rId84"/>
        </w:object>
      </w:r>
      <w:r>
        <w:rPr>
          <w:rFonts w:hint="eastAsia"/>
        </w:rPr>
        <w:t>，其中</w:t>
      </w:r>
      <w:r>
        <w:rPr>
          <w:rFonts w:hint="eastAsia"/>
          <w:position w:val="-6"/>
        </w:rPr>
        <w:object w:dxaOrig="240" w:dyaOrig="280" w14:anchorId="73DFAE4D">
          <v:shape id="_x0000_i1048" type="#_x0000_t75" style="width:12pt;height:14.15pt" o:ole="">
            <v:imagedata r:id="rId85" o:title=""/>
          </v:shape>
          <o:OLEObject Type="Embed" ProgID="Equation.3" ShapeID="_x0000_i1048" DrawAspect="Content" ObjectID="_1710313793" r:id="rId86"/>
        </w:object>
      </w:r>
      <w:r>
        <w:rPr>
          <w:rFonts w:hint="eastAsia"/>
        </w:rPr>
        <w:t>代表卷积网络层中浅层块的个数。在每一个分类器后都设置一个归一化指数层，其输出为：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2B1CA8" w14:paraId="550A8D40" w14:textId="77777777">
        <w:tc>
          <w:tcPr>
            <w:tcW w:w="2982" w:type="dxa"/>
          </w:tcPr>
          <w:p w14:paraId="198A3313" w14:textId="77777777" w:rsidR="002B1CA8" w:rsidRDefault="002B1CA8"/>
        </w:tc>
        <w:tc>
          <w:tcPr>
            <w:tcW w:w="2982" w:type="dxa"/>
          </w:tcPr>
          <w:p w14:paraId="65D6133A" w14:textId="77777777" w:rsidR="002B1CA8" w:rsidRDefault="00A97661">
            <w:pPr>
              <w:jc w:val="center"/>
            </w:pPr>
            <w:r>
              <w:rPr>
                <w:position w:val="-64"/>
              </w:rPr>
              <w:object w:dxaOrig="1880" w:dyaOrig="1056" w14:anchorId="672EC6EB">
                <v:shape id="_x0000_i1049" type="#_x0000_t75" style="width:93.85pt;height:52.7pt" o:ole="">
                  <v:imagedata r:id="rId87" o:title=""/>
                </v:shape>
                <o:OLEObject Type="Embed" ProgID="Equation.3" ShapeID="_x0000_i1049" DrawAspect="Content" ObjectID="_1710313794" r:id="rId88"/>
              </w:object>
            </w:r>
          </w:p>
        </w:tc>
        <w:tc>
          <w:tcPr>
            <w:tcW w:w="2983" w:type="dxa"/>
          </w:tcPr>
          <w:p w14:paraId="60AC822B" w14:textId="77777777" w:rsidR="002B1CA8" w:rsidRDefault="00A97661">
            <w:pPr>
              <w:jc w:val="right"/>
            </w:pPr>
            <w:r>
              <w:rPr>
                <w:rFonts w:hint="eastAsia"/>
              </w:rPr>
              <w:t>（</w:t>
            </w:r>
            <w:r>
              <w:rPr>
                <w:rFonts w:hint="eastAsia"/>
              </w:rPr>
              <w:t>3</w:t>
            </w:r>
            <w:r>
              <w:t>.</w:t>
            </w:r>
            <w:r>
              <w:rPr>
                <w:rFonts w:hint="eastAsia"/>
              </w:rPr>
              <w:t>1</w:t>
            </w:r>
            <w:r>
              <w:rPr>
                <w:rFonts w:hint="eastAsia"/>
              </w:rPr>
              <w:t>）</w:t>
            </w:r>
          </w:p>
        </w:tc>
      </w:tr>
    </w:tbl>
    <w:p w14:paraId="10D9C418" w14:textId="77777777" w:rsidR="002B1CA8" w:rsidRDefault="00A97661">
      <w:r>
        <w:rPr>
          <w:rFonts w:hint="eastAsia"/>
        </w:rPr>
        <w:t>其中</w:t>
      </w:r>
      <w:r>
        <w:rPr>
          <w:rFonts w:hint="eastAsia"/>
          <w:position w:val="-4"/>
        </w:rPr>
        <w:object w:dxaOrig="200" w:dyaOrig="200" w14:anchorId="08920475">
          <v:shape id="_x0000_i1050" type="#_x0000_t75" style="width:9.85pt;height:9.85pt" o:ole="">
            <v:imagedata r:id="rId89" o:title=""/>
          </v:shape>
          <o:OLEObject Type="Embed" ProgID="Equation.3" ShapeID="_x0000_i1050" DrawAspect="Content" ObjectID="_1710313795" r:id="rId90"/>
        </w:object>
      </w:r>
      <w:r>
        <w:rPr>
          <w:rFonts w:hint="eastAsia"/>
        </w:rPr>
        <w:t>代表通过全连接层后的输出。</w:t>
      </w:r>
      <w:r>
        <w:rPr>
          <w:position w:val="-12"/>
        </w:rPr>
        <w:object w:dxaOrig="280" w:dyaOrig="384" w14:anchorId="64C1C33C">
          <v:shape id="_x0000_i1051" type="#_x0000_t75" style="width:14.15pt;height:19.3pt" o:ole="">
            <v:imagedata r:id="rId91" o:title=""/>
          </v:shape>
          <o:OLEObject Type="Embed" ProgID="Equation.3" ShapeID="_x0000_i1051" DrawAspect="Content" ObjectID="_1710313796" r:id="rId92"/>
        </w:object>
      </w:r>
      <w:r>
        <w:rPr>
          <w:rFonts w:hint="eastAsia"/>
        </w:rPr>
        <w:t>代表第</w:t>
      </w:r>
      <w:r>
        <w:rPr>
          <w:rFonts w:hint="eastAsia"/>
          <w:position w:val="-12"/>
        </w:rPr>
        <w:object w:dxaOrig="440" w:dyaOrig="360" w14:anchorId="786BC09E">
          <v:shape id="_x0000_i1052" type="#_x0000_t75" style="width:21.85pt;height:18pt" o:ole="">
            <v:imagedata r:id="rId93" o:title=""/>
          </v:shape>
          <o:OLEObject Type="Embed" ProgID="Equation.3" ShapeID="_x0000_i1052" DrawAspect="Content" ObjectID="_1710313797" r:id="rId94"/>
        </w:object>
      </w:r>
      <w:proofErr w:type="gramStart"/>
      <w:r>
        <w:rPr>
          <w:rFonts w:hint="eastAsia"/>
        </w:rPr>
        <w:t>个</w:t>
      </w:r>
      <w:proofErr w:type="gramEnd"/>
      <w:r>
        <w:rPr>
          <w:rFonts w:hint="eastAsia"/>
        </w:rPr>
        <w:t>浅层分类器后属于第</w:t>
      </w:r>
      <w:r>
        <w:rPr>
          <w:rFonts w:hint="eastAsia"/>
          <w:position w:val="-6"/>
        </w:rPr>
        <w:object w:dxaOrig="144" w:dyaOrig="264" w14:anchorId="58C955D9">
          <v:shape id="_x0000_i1053" type="#_x0000_t75" style="width:7.3pt;height:13.3pt" o:ole="">
            <v:imagedata r:id="rId95" o:title=""/>
          </v:shape>
          <o:OLEObject Type="Embed" ProgID="Equation.3" ShapeID="_x0000_i1053" DrawAspect="Content" ObjectID="_1710313798" r:id="rId96"/>
        </w:object>
      </w:r>
      <w:proofErr w:type="gramStart"/>
      <w:r>
        <w:rPr>
          <w:rFonts w:hint="eastAsia"/>
        </w:rPr>
        <w:t>个</w:t>
      </w:r>
      <w:proofErr w:type="gramEnd"/>
      <w:r>
        <w:rPr>
          <w:rFonts w:hint="eastAsia"/>
        </w:rPr>
        <w:t>类别的概率。</w:t>
      </w:r>
      <w:r>
        <w:rPr>
          <w:rFonts w:hint="eastAsia"/>
          <w:position w:val="-4"/>
        </w:rPr>
        <w:object w:dxaOrig="216" w:dyaOrig="264" w14:anchorId="3EEF47C4">
          <v:shape id="_x0000_i1054" type="#_x0000_t75" style="width:10.7pt;height:13.3pt" o:ole="">
            <v:imagedata r:id="rId97" o:title=""/>
          </v:shape>
          <o:OLEObject Type="Embed" ProgID="Equation.3" ShapeID="_x0000_i1054" DrawAspect="Content" ObjectID="_1710313799" r:id="rId98"/>
        </w:object>
      </w:r>
      <w:r>
        <w:rPr>
          <w:rFonts w:hint="eastAsia"/>
        </w:rPr>
        <w:t>是知识蒸馏温度，初始被设为</w:t>
      </w:r>
      <w:r>
        <w:rPr>
          <w:rFonts w:hint="eastAsia"/>
        </w:rPr>
        <w:t>1</w:t>
      </w:r>
      <w:r>
        <w:rPr>
          <w:rFonts w:hint="eastAsia"/>
        </w:rPr>
        <w:t>。</w:t>
      </w:r>
      <w:r>
        <w:rPr>
          <w:rFonts w:hint="eastAsia"/>
          <w:position w:val="-4"/>
        </w:rPr>
        <w:object w:dxaOrig="216" w:dyaOrig="264" w14:anchorId="7CA0ED30">
          <v:shape id="_x0000_i1055" type="#_x0000_t75" style="width:10.7pt;height:13.3pt" o:ole="">
            <v:imagedata r:id="rId97" o:title=""/>
          </v:shape>
          <o:OLEObject Type="Embed" ProgID="Equation.3" ShapeID="_x0000_i1055" DrawAspect="Content" ObjectID="_1710313800" r:id="rId99"/>
        </w:object>
      </w:r>
      <w:r>
        <w:rPr>
          <w:rFonts w:hint="eastAsia"/>
        </w:rPr>
        <w:t>值越大，概率分布越“软化”。</w:t>
      </w:r>
    </w:p>
    <w:p w14:paraId="0D447928" w14:textId="77777777" w:rsidR="002B1CA8" w:rsidRDefault="00A97661">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16E89BFF" w14:textId="77777777" w:rsidR="002B1CA8" w:rsidRDefault="00A97661">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74B53C68" w14:textId="77777777" w:rsidR="002B1CA8" w:rsidRDefault="00A97661">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67DB5984" w14:textId="77777777" w:rsidR="002B1CA8" w:rsidRDefault="00A97661">
      <w:pPr>
        <w:ind w:firstLine="480"/>
      </w:pPr>
      <w:r>
        <w:rPr>
          <w:rFonts w:hint="eastAsia"/>
        </w:rPr>
        <w:t>BYOT</w:t>
      </w:r>
      <w:r>
        <w:rPr>
          <w:rFonts w:hint="eastAsia"/>
        </w:rPr>
        <w:t>模型的</w:t>
      </w:r>
      <w:r>
        <w:t>损失函数</w:t>
      </w:r>
      <w:r>
        <w:t>1</w:t>
      </w:r>
      <w:r>
        <w:t>由式</w:t>
      </w:r>
      <w:r>
        <w:rPr>
          <w:rFonts w:hint="eastAsia"/>
        </w:rPr>
        <w:t>（</w:t>
      </w:r>
      <w:r>
        <w:t>3</w:t>
      </w:r>
      <w:r>
        <w:rPr>
          <w:rFonts w:hint="eastAsia"/>
        </w:rPr>
        <w:t>.</w:t>
      </w:r>
      <w:r>
        <w:t>2</w:t>
      </w:r>
      <w:r>
        <w:rPr>
          <w:rFonts w:hint="eastAsia"/>
        </w:rPr>
        <w:t>）</w:t>
      </w:r>
      <w:r>
        <w:t>表示</w:t>
      </w:r>
      <w:r>
        <w:rPr>
          <w:rFonts w:hint="eastAsia"/>
        </w:rPr>
        <w:t>，其中</w:t>
      </w:r>
      <w:r>
        <w:rPr>
          <w:rFonts w:hint="eastAsia"/>
          <w:position w:val="-10"/>
        </w:rPr>
        <w:object w:dxaOrig="264" w:dyaOrig="360" w14:anchorId="44B8331D">
          <v:shape id="_x0000_i1056" type="#_x0000_t75" style="width:13.3pt;height:18pt" o:ole="">
            <v:imagedata r:id="rId100" o:title=""/>
          </v:shape>
          <o:OLEObject Type="Embed" ProgID="Equation.3" ShapeID="_x0000_i1056" DrawAspect="Content" ObjectID="_1710313801" r:id="rId101"/>
        </w:object>
      </w:r>
      <w:r>
        <w:rPr>
          <w:rFonts w:hint="eastAsia"/>
        </w:rPr>
        <w:t>代表某样本经过第</w:t>
      </w:r>
      <w:r>
        <w:rPr>
          <w:position w:val="-6"/>
        </w:rPr>
        <w:object w:dxaOrig="144" w:dyaOrig="264" w14:anchorId="698DAFEE">
          <v:shape id="_x0000_i1057" type="#_x0000_t75" style="width:7.3pt;height:13.3pt" o:ole="">
            <v:imagedata r:id="rId102" o:title=""/>
          </v:shape>
          <o:OLEObject Type="Embed" ProgID="Equation.3" ShapeID="_x0000_i1057" DrawAspect="Content" ObjectID="_1710313802" r:id="rId103"/>
        </w:object>
      </w:r>
      <w:proofErr w:type="gramStart"/>
      <w:r>
        <w:rPr>
          <w:rFonts w:hint="eastAsia"/>
        </w:rPr>
        <w:t>个</w:t>
      </w:r>
      <w:proofErr w:type="gramEnd"/>
      <w:r>
        <w:rPr>
          <w:rFonts w:hint="eastAsia"/>
        </w:rPr>
        <w:t>浅层</w:t>
      </w:r>
      <w:r>
        <w:t>分</w:t>
      </w:r>
      <w:r>
        <w:lastRenderedPageBreak/>
        <w:t>类器</w:t>
      </w:r>
      <w:r>
        <w:rPr>
          <w:rFonts w:hint="eastAsia"/>
        </w:rPr>
        <w:t>的归一化指数层的</w:t>
      </w:r>
      <w:r>
        <w:t>输出</w:t>
      </w:r>
      <w:r>
        <w:rPr>
          <w:rFonts w:hint="eastAsia"/>
        </w:rPr>
        <w:t>，</w:t>
      </w:r>
      <w:r>
        <w:rPr>
          <w:position w:val="-10"/>
        </w:rPr>
        <w:object w:dxaOrig="216" w:dyaOrig="264" w14:anchorId="7BA339D7">
          <v:shape id="_x0000_i1058" type="#_x0000_t75" style="width:10.7pt;height:13.3pt" o:ole="">
            <v:imagedata r:id="rId104" o:title=""/>
          </v:shape>
          <o:OLEObject Type="Embed" ProgID="Equation.3" ShapeID="_x0000_i1058" DrawAspect="Content" ObjectID="_1710313803" r:id="rId105"/>
        </w:object>
      </w:r>
      <w:r>
        <w:rPr>
          <w:rFonts w:hint="eastAsia"/>
        </w:rPr>
        <w:t>代表该样本在数据集中对应的</w:t>
      </w:r>
      <w:r>
        <w:t>真实标签</w:t>
      </w:r>
      <w:r>
        <w:rPr>
          <w:rFonts w:hint="eastAsia"/>
        </w:rPr>
        <w:t>，</w:t>
      </w:r>
      <w:r>
        <w:rPr>
          <w:rFonts w:hint="eastAsia"/>
          <w:position w:val="-10"/>
        </w:rPr>
        <w:object w:dxaOrig="600" w:dyaOrig="320" w14:anchorId="3FEEDB07">
          <v:shape id="_x0000_i1059" type="#_x0000_t75" style="width:30pt;height:15.85pt" o:ole="">
            <v:imagedata r:id="rId106" o:title=""/>
          </v:shape>
          <o:OLEObject Type="Embed" ProgID="Equation.3" ShapeID="_x0000_i1059" DrawAspect="Content" ObjectID="_1710313804" r:id="rId107"/>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2B1CA8" w14:paraId="25F54125" w14:textId="77777777">
        <w:tc>
          <w:tcPr>
            <w:tcW w:w="2982" w:type="dxa"/>
          </w:tcPr>
          <w:p w14:paraId="650600FB" w14:textId="77777777" w:rsidR="002B1CA8" w:rsidRDefault="002B1CA8"/>
        </w:tc>
        <w:tc>
          <w:tcPr>
            <w:tcW w:w="2982" w:type="dxa"/>
          </w:tcPr>
          <w:p w14:paraId="326089D5" w14:textId="77777777" w:rsidR="002B1CA8" w:rsidRDefault="00A97661">
            <w:pPr>
              <w:jc w:val="center"/>
            </w:pPr>
            <w:r>
              <w:rPr>
                <w:position w:val="-10"/>
              </w:rPr>
              <w:object w:dxaOrig="984" w:dyaOrig="360" w14:anchorId="49556100">
                <v:shape id="_x0000_i1060" type="#_x0000_t75" style="width:49.3pt;height:18pt" o:ole="">
                  <v:imagedata r:id="rId108" o:title=""/>
                </v:shape>
                <o:OLEObject Type="Embed" ProgID="Equation.3" ShapeID="_x0000_i1060" DrawAspect="Content" ObjectID="_1710313805" r:id="rId109"/>
              </w:object>
            </w:r>
          </w:p>
        </w:tc>
        <w:tc>
          <w:tcPr>
            <w:tcW w:w="2983" w:type="dxa"/>
          </w:tcPr>
          <w:p w14:paraId="3C947264" w14:textId="77777777" w:rsidR="002B1CA8" w:rsidRDefault="00A97661">
            <w:pPr>
              <w:jc w:val="right"/>
            </w:pPr>
            <w:r>
              <w:rPr>
                <w:rFonts w:hint="eastAsia"/>
              </w:rPr>
              <w:t>（</w:t>
            </w:r>
            <w:r>
              <w:rPr>
                <w:rFonts w:hint="eastAsia"/>
              </w:rPr>
              <w:t>3</w:t>
            </w:r>
            <w:r>
              <w:t>.</w:t>
            </w:r>
            <w:r>
              <w:rPr>
                <w:rFonts w:hint="eastAsia"/>
              </w:rPr>
              <w:t>2</w:t>
            </w:r>
            <w:r>
              <w:rPr>
                <w:rFonts w:hint="eastAsia"/>
              </w:rPr>
              <w:t>）</w:t>
            </w:r>
          </w:p>
        </w:tc>
      </w:tr>
    </w:tbl>
    <w:p w14:paraId="4CD0E19C" w14:textId="77777777" w:rsidR="002B1CA8" w:rsidRDefault="00A97661">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046C0E38" w14:textId="77777777" w:rsidR="002B1CA8" w:rsidRDefault="00A97661">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406A2714" w14:textId="77777777" w:rsidR="002B1CA8" w:rsidRDefault="00A97661">
      <w:pPr>
        <w:ind w:firstLine="480"/>
      </w:pPr>
      <w:r>
        <w:rPr>
          <w:rFonts w:hint="eastAsia"/>
        </w:rPr>
        <w:t>BYOT</w:t>
      </w:r>
      <w:r>
        <w:rPr>
          <w:rFonts w:hint="eastAsia"/>
        </w:rPr>
        <w:t>模型的</w:t>
      </w:r>
      <w:r>
        <w:t>损失函数</w:t>
      </w:r>
      <w:r>
        <w:t>2</w:t>
      </w:r>
      <w:r>
        <w:t>由式</w:t>
      </w:r>
      <w:r>
        <w:rPr>
          <w:rFonts w:hint="eastAsia"/>
        </w:rPr>
        <w:t>（</w:t>
      </w:r>
      <w:r>
        <w:rPr>
          <w:rFonts w:hint="eastAsia"/>
        </w:rPr>
        <w:t>3.3</w:t>
      </w:r>
      <w:r>
        <w:rPr>
          <w:rFonts w:hint="eastAsia"/>
        </w:rPr>
        <w:t>）</w:t>
      </w:r>
      <w:r>
        <w:t>表示</w:t>
      </w:r>
      <w:r>
        <w:rPr>
          <w:rFonts w:hint="eastAsia"/>
        </w:rPr>
        <w:t>，</w:t>
      </w:r>
      <w:r>
        <w:t>其中</w:t>
      </w:r>
      <w:r>
        <w:rPr>
          <w:position w:val="-10"/>
        </w:rPr>
        <w:object w:dxaOrig="264" w:dyaOrig="360" w14:anchorId="6B772573">
          <v:shape id="_x0000_i1061" type="#_x0000_t75" style="width:13.3pt;height:18pt" o:ole="">
            <v:imagedata r:id="rId110" o:title=""/>
          </v:shape>
          <o:OLEObject Type="Embed" ProgID="Equation.3" ShapeID="_x0000_i1061" DrawAspect="Content" ObjectID="_1710313806" r:id="rId111"/>
        </w:object>
      </w:r>
      <w:r>
        <w:t>代表第</w:t>
      </w:r>
      <w:r>
        <w:rPr>
          <w:position w:val="-6"/>
        </w:rPr>
        <w:object w:dxaOrig="144" w:dyaOrig="272" w14:anchorId="54E48E8F">
          <v:shape id="_x0000_i1062" type="#_x0000_t75" style="width:7.3pt;height:13.7pt" o:ole="">
            <v:imagedata r:id="rId112" o:title=""/>
          </v:shape>
          <o:OLEObject Type="Embed" ProgID="Equation.3" ShapeID="_x0000_i1062" DrawAspect="Content" ObjectID="_1710313807" r:id="rId113"/>
        </w:object>
      </w:r>
      <w:proofErr w:type="gramStart"/>
      <w:r>
        <w:t>个</w:t>
      </w:r>
      <w:proofErr w:type="gramEnd"/>
      <w:r>
        <w:rPr>
          <w:rFonts w:hint="eastAsia"/>
        </w:rPr>
        <w:t>浅层</w:t>
      </w:r>
      <w:r>
        <w:t>分类器经过</w:t>
      </w:r>
      <w:r>
        <w:rPr>
          <w:rFonts w:hint="eastAsia"/>
        </w:rPr>
        <w:t>归一化指数</w:t>
      </w:r>
      <w:r>
        <w:t>层的输出，</w:t>
      </w:r>
      <w:r>
        <w:rPr>
          <w:position w:val="-10"/>
        </w:rPr>
        <w:object w:dxaOrig="312" w:dyaOrig="360" w14:anchorId="5F3DDF6F">
          <v:shape id="_x0000_i1063" type="#_x0000_t75" style="width:15.45pt;height:18pt" o:ole="">
            <v:imagedata r:id="rId114" o:title=""/>
          </v:shape>
          <o:OLEObject Type="Embed" ProgID="Equation.3" ShapeID="_x0000_i1063" DrawAspect="Content" ObjectID="_1710313808" r:id="rId115"/>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20" w14:anchorId="63B19D35">
          <v:shape id="_x0000_i1064" type="#_x0000_t75" style="width:30pt;height:15.85pt" o:ole="">
            <v:imagedata r:id="rId116" o:title=""/>
          </v:shape>
          <o:OLEObject Type="Embed" ProgID="Equation.3" ShapeID="_x0000_i1064" DrawAspect="Content" ObjectID="_1710313809" r:id="rId117"/>
        </w:object>
      </w:r>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2B1CA8" w14:paraId="6E277DEE" w14:textId="77777777">
        <w:tc>
          <w:tcPr>
            <w:tcW w:w="2982" w:type="dxa"/>
          </w:tcPr>
          <w:p w14:paraId="4369EE9A" w14:textId="77777777" w:rsidR="002B1CA8" w:rsidRDefault="002B1CA8"/>
        </w:tc>
        <w:tc>
          <w:tcPr>
            <w:tcW w:w="2982" w:type="dxa"/>
          </w:tcPr>
          <w:p w14:paraId="51F35699" w14:textId="77777777" w:rsidR="002B1CA8" w:rsidRDefault="00A97661">
            <w:r>
              <w:rPr>
                <w:position w:val="-10"/>
              </w:rPr>
              <w:object w:dxaOrig="1112" w:dyaOrig="360" w14:anchorId="2FE8EC12">
                <v:shape id="_x0000_i1065" type="#_x0000_t75" style="width:55.7pt;height:18pt" o:ole="">
                  <v:imagedata r:id="rId118" o:title=""/>
                </v:shape>
                <o:OLEObject Type="Embed" ProgID="Equation.3" ShapeID="_x0000_i1065" DrawAspect="Content" ObjectID="_1710313810" r:id="rId119"/>
              </w:object>
            </w:r>
          </w:p>
        </w:tc>
        <w:tc>
          <w:tcPr>
            <w:tcW w:w="2983" w:type="dxa"/>
          </w:tcPr>
          <w:p w14:paraId="7F4DFE73" w14:textId="77777777" w:rsidR="002B1CA8" w:rsidRDefault="00A97661">
            <w:pPr>
              <w:jc w:val="right"/>
            </w:pPr>
            <w:r>
              <w:rPr>
                <w:rFonts w:hint="eastAsia"/>
              </w:rPr>
              <w:t>（</w:t>
            </w:r>
            <w:r>
              <w:rPr>
                <w:rFonts w:hint="eastAsia"/>
              </w:rPr>
              <w:t>3</w:t>
            </w:r>
            <w:r>
              <w:t>.</w:t>
            </w:r>
            <w:r>
              <w:rPr>
                <w:rFonts w:hint="eastAsia"/>
              </w:rPr>
              <w:t>3</w:t>
            </w:r>
            <w:r>
              <w:rPr>
                <w:rFonts w:hint="eastAsia"/>
              </w:rPr>
              <w:t>）</w:t>
            </w:r>
          </w:p>
        </w:tc>
      </w:tr>
    </w:tbl>
    <w:p w14:paraId="7C1712E9" w14:textId="77777777" w:rsidR="002B1CA8" w:rsidRDefault="00A97661">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1C3D73CD" w14:textId="77777777" w:rsidR="002B1CA8" w:rsidRDefault="00A97661">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C903C63" w14:textId="77777777" w:rsidR="002B1CA8" w:rsidRDefault="00A97661">
      <w:pPr>
        <w:ind w:firstLine="480"/>
      </w:pPr>
      <w:r>
        <w:rPr>
          <w:rFonts w:hint="eastAsia"/>
        </w:rPr>
        <w:t>BYOT</w:t>
      </w:r>
      <w:r>
        <w:rPr>
          <w:rFonts w:hint="eastAsia"/>
        </w:rPr>
        <w:t>模型的</w:t>
      </w:r>
      <w:r>
        <w:t>损失函数</w:t>
      </w:r>
      <w:r>
        <w:t>3</w:t>
      </w:r>
      <w:r>
        <w:t>由式</w:t>
      </w:r>
      <w:r>
        <w:rPr>
          <w:rFonts w:hint="eastAsia"/>
        </w:rPr>
        <w:t>（</w:t>
      </w:r>
      <w:r>
        <w:t>3.4</w:t>
      </w:r>
      <w:r>
        <w:rPr>
          <w:rFonts w:hint="eastAsia"/>
        </w:rPr>
        <w:t>）</w:t>
      </w:r>
      <w:r>
        <w:t>表示</w:t>
      </w:r>
      <w:r>
        <w:rPr>
          <w:rFonts w:hint="eastAsia"/>
        </w:rPr>
        <w:t>，其</w:t>
      </w:r>
      <w:r>
        <w:t>中</w:t>
      </w:r>
      <w:r>
        <w:rPr>
          <w:position w:val="-12"/>
        </w:rPr>
        <w:object w:dxaOrig="264" w:dyaOrig="360" w14:anchorId="15B54502">
          <v:shape id="_x0000_i1066" type="#_x0000_t75" style="width:13.3pt;height:18pt" o:ole="">
            <v:imagedata r:id="rId120" o:title=""/>
          </v:shape>
          <o:OLEObject Type="Embed" ProgID="Equation.3" ShapeID="_x0000_i1066" DrawAspect="Content" ObjectID="_1710313811" r:id="rId121"/>
        </w:object>
      </w:r>
      <w:r>
        <w:t>表示第</w:t>
      </w:r>
      <w:r>
        <w:rPr>
          <w:position w:val="-6"/>
        </w:rPr>
        <w:object w:dxaOrig="144" w:dyaOrig="272" w14:anchorId="662528BA">
          <v:shape id="_x0000_i1067" type="#_x0000_t75" style="width:7.3pt;height:13.7pt" o:ole="">
            <v:imagedata r:id="rId122" o:title=""/>
          </v:shape>
          <o:OLEObject Type="Embed" ProgID="Equation.3" ShapeID="_x0000_i1067" DrawAspect="Content" ObjectID="_1710313812" r:id="rId123"/>
        </w:object>
      </w:r>
      <w:proofErr w:type="gramStart"/>
      <w:r>
        <w:t>个</w:t>
      </w:r>
      <w:proofErr w:type="gramEnd"/>
      <w:r>
        <w:rPr>
          <w:rFonts w:hint="eastAsia"/>
        </w:rPr>
        <w:t>浅</w:t>
      </w:r>
      <w:r>
        <w:t>层分类器的特征</w:t>
      </w:r>
      <w:r>
        <w:rPr>
          <w:rFonts w:hint="eastAsia"/>
        </w:rPr>
        <w:t>图</w:t>
      </w:r>
      <w:r>
        <w:t>，</w:t>
      </w:r>
      <w:r>
        <w:rPr>
          <w:position w:val="-12"/>
        </w:rPr>
        <w:object w:dxaOrig="320" w:dyaOrig="360" w14:anchorId="3A9860F4">
          <v:shape id="_x0000_i1068" type="#_x0000_t75" style="width:15.85pt;height:18pt" o:ole="">
            <v:imagedata r:id="rId124" o:title=""/>
          </v:shape>
          <o:OLEObject Type="Embed" ProgID="Equation.3" ShapeID="_x0000_i1068" DrawAspect="Content" ObjectID="_1710313813" r:id="rId125"/>
        </w:object>
      </w:r>
      <w:r>
        <w:t>表示</w:t>
      </w:r>
      <w:proofErr w:type="gramStart"/>
      <w:r>
        <w:t>最</w:t>
      </w:r>
      <w:proofErr w:type="gramEnd"/>
      <w:r>
        <w:t>深层分类器的特征</w:t>
      </w:r>
      <w:r>
        <w:rPr>
          <w:rFonts w:hint="eastAsia"/>
        </w:rPr>
        <w:t>图，</w:t>
      </w:r>
      <w:r>
        <w:rPr>
          <w:rFonts w:hint="eastAsia"/>
          <w:position w:val="-10"/>
        </w:rPr>
        <w:object w:dxaOrig="456" w:dyaOrig="360" w14:anchorId="02CC5460">
          <v:shape id="_x0000_i1069" type="#_x0000_t75" style="width:22.7pt;height:18pt" o:ole="">
            <v:imagedata r:id="rId126" o:title=""/>
          </v:shape>
          <o:OLEObject Type="Embed" ProgID="Equation.3" ShapeID="_x0000_i1069" DrawAspect="Content" ObjectID="_1710313814" r:id="rId127"/>
        </w:object>
      </w:r>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2B1CA8" w14:paraId="3997AC94" w14:textId="77777777">
        <w:tc>
          <w:tcPr>
            <w:tcW w:w="2982" w:type="dxa"/>
          </w:tcPr>
          <w:p w14:paraId="446995A7" w14:textId="77777777" w:rsidR="002B1CA8" w:rsidRDefault="002B1CA8"/>
        </w:tc>
        <w:tc>
          <w:tcPr>
            <w:tcW w:w="2982" w:type="dxa"/>
          </w:tcPr>
          <w:p w14:paraId="219F12E4" w14:textId="77777777" w:rsidR="002B1CA8" w:rsidRDefault="00A97661">
            <w:pPr>
              <w:jc w:val="center"/>
            </w:pPr>
            <w:r>
              <w:rPr>
                <w:position w:val="-12"/>
              </w:rPr>
              <w:object w:dxaOrig="1104" w:dyaOrig="384" w14:anchorId="73CD9148">
                <v:shape id="_x0000_i1070" type="#_x0000_t75" style="width:55.3pt;height:19.3pt" o:ole="">
                  <v:imagedata r:id="rId128" o:title=""/>
                </v:shape>
                <o:OLEObject Type="Embed" ProgID="Equation.3" ShapeID="_x0000_i1070" DrawAspect="Content" ObjectID="_1710313815" r:id="rId129"/>
              </w:object>
            </w:r>
          </w:p>
        </w:tc>
        <w:tc>
          <w:tcPr>
            <w:tcW w:w="2983" w:type="dxa"/>
          </w:tcPr>
          <w:p w14:paraId="6EA48BE4" w14:textId="77777777" w:rsidR="002B1CA8" w:rsidRDefault="00A97661">
            <w:pPr>
              <w:jc w:val="right"/>
            </w:pPr>
            <w:r>
              <w:rPr>
                <w:rFonts w:hint="eastAsia"/>
              </w:rPr>
              <w:t>（</w:t>
            </w:r>
            <w:r>
              <w:rPr>
                <w:rFonts w:hint="eastAsia"/>
              </w:rPr>
              <w:t>3</w:t>
            </w:r>
            <w:r>
              <w:t>.</w:t>
            </w:r>
            <w:r>
              <w:rPr>
                <w:rFonts w:hint="eastAsia"/>
              </w:rPr>
              <w:t>4</w:t>
            </w:r>
            <w:r>
              <w:rPr>
                <w:rFonts w:hint="eastAsia"/>
              </w:rPr>
              <w:t>）</w:t>
            </w:r>
          </w:p>
        </w:tc>
      </w:tr>
    </w:tbl>
    <w:p w14:paraId="0AC48242" w14:textId="77777777" w:rsidR="002B1CA8" w:rsidRDefault="00A97661">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2FC5E54F" w14:textId="77777777" w:rsidR="002B1CA8" w:rsidRDefault="00A97661">
      <w:pPr>
        <w:ind w:firstLine="480"/>
      </w:pPr>
      <w:r>
        <w:t>综合上述三种损失函数</w:t>
      </w:r>
      <w:r>
        <w:rPr>
          <w:rFonts w:hint="eastAsia"/>
        </w:rPr>
        <w:t>（</w:t>
      </w:r>
      <w:r>
        <w:t>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w:r>
        <w:rPr>
          <w:position w:val="-6"/>
        </w:rPr>
        <w:object w:dxaOrig="240" w:dyaOrig="224" w14:anchorId="304B7005">
          <v:shape id="_x0000_i1071" type="#_x0000_t75" style="width:12pt;height:11.15pt" o:ole="">
            <v:imagedata r:id="rId130" o:title=""/>
          </v:shape>
          <o:OLEObject Type="Embed" ProgID="Equation.3" ShapeID="_x0000_i1071" DrawAspect="Content" ObjectID="_1710313816" r:id="rId131"/>
        </w:object>
      </w:r>
      <w:r>
        <w:t>和</w:t>
      </w:r>
      <w:r>
        <w:rPr>
          <w:position w:val="-6"/>
        </w:rPr>
        <w:object w:dxaOrig="216" w:dyaOrig="272" w14:anchorId="591539C5">
          <v:shape id="_x0000_i1072" type="#_x0000_t75" style="width:10.7pt;height:13.7pt" o:ole="">
            <v:imagedata r:id="rId132" o:title=""/>
          </v:shape>
          <o:OLEObject Type="Embed" ProgID="Equation.3" ShapeID="_x0000_i1072" DrawAspect="Content" ObjectID="_1710313817" r:id="rId133"/>
        </w:object>
      </w:r>
      <w:r>
        <w:rPr>
          <w:rFonts w:hint="eastAsia"/>
        </w:rPr>
        <w:t>是平</w:t>
      </w:r>
      <w:r>
        <w:t>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）的超参数，</w:t>
      </w:r>
      <w:r>
        <w:rPr>
          <w:rFonts w:hint="eastAsia"/>
          <w:position w:val="-6"/>
        </w:rPr>
        <w:object w:dxaOrig="440" w:dyaOrig="280" w14:anchorId="1E561F1F">
          <v:shape id="_x0000_i1073" type="#_x0000_t75" style="width:21.85pt;height:14.15pt" o:ole="">
            <v:imagedata r:id="rId134" o:title=""/>
          </v:shape>
          <o:OLEObject Type="Embed" ProgID="Equation.3" ShapeID="_x0000_i1073" DrawAspect="Content" ObjectID="_1710313818" r:id="rId135"/>
        </w:object>
      </w:r>
      <w:r>
        <w:rPr>
          <w:rFonts w:hint="eastAsia"/>
        </w:rPr>
        <w:t>代表</w:t>
      </w:r>
      <w:r>
        <w:rPr>
          <w:rFonts w:hint="eastAsia"/>
        </w:rPr>
        <w:t>BYOT</w:t>
      </w:r>
      <w:r>
        <w:rPr>
          <w:rFonts w:hint="eastAsia"/>
        </w:rPr>
        <w:t>模型</w:t>
      </w:r>
      <w:r>
        <w:rPr>
          <w:rFonts w:hint="eastAsia"/>
        </w:rPr>
        <w:lastRenderedPageBreak/>
        <w:t>的总损失函数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6329"/>
        <w:gridCol w:w="1492"/>
      </w:tblGrid>
      <w:tr w:rsidR="002B1CA8" w14:paraId="5D18EB2F" w14:textId="77777777">
        <w:tc>
          <w:tcPr>
            <w:tcW w:w="2982" w:type="dxa"/>
          </w:tcPr>
          <w:p w14:paraId="55FADE8A" w14:textId="77777777" w:rsidR="002B1CA8" w:rsidRDefault="002B1CA8"/>
        </w:tc>
        <w:tc>
          <w:tcPr>
            <w:tcW w:w="2982" w:type="dxa"/>
          </w:tcPr>
          <w:p w14:paraId="143841FB" w14:textId="77777777" w:rsidR="002B1CA8" w:rsidRDefault="00A97661">
            <w:r>
              <w:rPr>
                <w:position w:val="-28"/>
              </w:rPr>
              <w:object w:dxaOrig="6112" w:dyaOrig="680" w14:anchorId="68F4B8F5">
                <v:shape id="_x0000_i1074" type="#_x0000_t75" style="width:305.55pt;height:33.85pt" o:ole="">
                  <v:imagedata r:id="rId136" o:title=""/>
                </v:shape>
                <o:OLEObject Type="Embed" ProgID="Equation.3" ShapeID="_x0000_i1074" DrawAspect="Content" ObjectID="_1710313819" r:id="rId137"/>
              </w:object>
            </w:r>
          </w:p>
        </w:tc>
        <w:tc>
          <w:tcPr>
            <w:tcW w:w="2983" w:type="dxa"/>
          </w:tcPr>
          <w:p w14:paraId="4D47F899" w14:textId="77777777" w:rsidR="002B1CA8" w:rsidRDefault="00A97661">
            <w:pPr>
              <w:jc w:val="right"/>
            </w:pPr>
            <w:r>
              <w:rPr>
                <w:rFonts w:hint="eastAsia"/>
              </w:rPr>
              <w:t>（</w:t>
            </w:r>
            <w:r>
              <w:rPr>
                <w:rFonts w:hint="eastAsia"/>
              </w:rPr>
              <w:t>3</w:t>
            </w:r>
            <w:r>
              <w:t>.</w:t>
            </w:r>
            <w:r>
              <w:rPr>
                <w:rFonts w:hint="eastAsia"/>
              </w:rPr>
              <w:t>5</w:t>
            </w:r>
            <w:r>
              <w:rPr>
                <w:rFonts w:hint="eastAsia"/>
              </w:rPr>
              <w:t>）</w:t>
            </w:r>
          </w:p>
        </w:tc>
      </w:tr>
    </w:tbl>
    <w:p w14:paraId="20034F9B" w14:textId="77777777" w:rsidR="002B1CA8" w:rsidRDefault="002B1CA8"/>
    <w:p w14:paraId="3A11A581" w14:textId="77777777" w:rsidR="002B1CA8" w:rsidRDefault="00A97661">
      <w:pPr>
        <w:pStyle w:val="2"/>
      </w:pPr>
      <w:bookmarkStart w:id="117" w:name="_Toc99472887"/>
      <w:r>
        <w:rPr>
          <w:rFonts w:hint="eastAsia"/>
        </w:rPr>
        <w:t>基于自注意力机制的</w:t>
      </w:r>
      <w:proofErr w:type="gramStart"/>
      <w:r>
        <w:rPr>
          <w:rFonts w:hint="eastAsia"/>
        </w:rPr>
        <w:t>自知识</w:t>
      </w:r>
      <w:proofErr w:type="gramEnd"/>
      <w:r>
        <w:rPr>
          <w:rFonts w:hint="eastAsia"/>
        </w:rPr>
        <w:t>蒸馏</w:t>
      </w:r>
      <w:bookmarkEnd w:id="117"/>
    </w:p>
    <w:p w14:paraId="5207288B" w14:textId="77777777" w:rsidR="002B1CA8" w:rsidRDefault="00A97661">
      <w:pPr>
        <w:pStyle w:val="3"/>
      </w:pPr>
      <w:r>
        <w:rPr>
          <w:rFonts w:hint="eastAsia"/>
        </w:rPr>
        <w:t>S</w:t>
      </w:r>
      <w:r>
        <w:t>KDSA</w:t>
      </w:r>
      <w:r>
        <w:rPr>
          <w:rFonts w:hint="eastAsia"/>
        </w:rPr>
        <w:t>模型的原理框图</w:t>
      </w:r>
    </w:p>
    <w:p w14:paraId="77AB3ECD" w14:textId="77777777" w:rsidR="002B1CA8" w:rsidRDefault="00A97661">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34][35]</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w:t>
      </w:r>
      <w:r>
        <w:rPr>
          <w:rFonts w:hint="eastAsia"/>
        </w:rPr>
        <w:t>模型</w:t>
      </w:r>
      <w:r>
        <w:t>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7F95244C" w14:textId="77777777" w:rsidR="002B1CA8" w:rsidRDefault="00A97661">
      <w:pPr>
        <w:keepNext/>
        <w:ind w:firstLine="480"/>
        <w:jc w:val="center"/>
      </w:pPr>
      <w:r>
        <w:rPr>
          <w:noProof/>
        </w:rPr>
        <w:drawing>
          <wp:inline distT="0" distB="0" distL="114300" distR="114300" wp14:anchorId="0F6880E6" wp14:editId="3725AEA1">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38"/>
                    <a:stretch>
                      <a:fillRect/>
                    </a:stretch>
                  </pic:blipFill>
                  <pic:spPr>
                    <a:xfrm>
                      <a:off x="0" y="0"/>
                      <a:ext cx="5005974" cy="2504587"/>
                    </a:xfrm>
                    <a:prstGeom prst="rect">
                      <a:avLst/>
                    </a:prstGeom>
                  </pic:spPr>
                </pic:pic>
              </a:graphicData>
            </a:graphic>
          </wp:inline>
        </w:drawing>
      </w:r>
    </w:p>
    <w:p w14:paraId="179E721F"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348CC224" w14:textId="77777777" w:rsidR="002B1CA8" w:rsidRDefault="00A97661">
      <w:pPr>
        <w:ind w:firstLine="480"/>
      </w:pPr>
      <w:r>
        <w:rPr>
          <w:rFonts w:hint="eastAsia"/>
        </w:rPr>
        <w:t>SKDSA</w:t>
      </w:r>
      <w:r>
        <w:rPr>
          <w:rFonts w:hint="eastAsia"/>
        </w:rPr>
        <w:t>模型的框架图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w:t>
      </w:r>
      <w:r>
        <w:rPr>
          <w:rFonts w:hint="eastAsia"/>
        </w:rPr>
        <w:lastRenderedPageBreak/>
        <w:t>量每个浅层对总损失函数贡献度的系数。</w:t>
      </w:r>
    </w:p>
    <w:p w14:paraId="17009F5F" w14:textId="77777777" w:rsidR="002B1CA8" w:rsidRDefault="00A97661">
      <w:pPr>
        <w:ind w:firstLine="480"/>
      </w:pPr>
      <w:r>
        <w:rPr>
          <w:rFonts w:hint="eastAsia"/>
        </w:rPr>
        <w:t>通过将</w:t>
      </w:r>
      <w:r>
        <w:rPr>
          <w:rFonts w:hint="eastAsia"/>
        </w:rPr>
        <w:t>SKDSA</w:t>
      </w:r>
      <w:r>
        <w:rPr>
          <w:rFonts w:hint="eastAsia"/>
        </w:rPr>
        <w:t>模型的框架图（图</w:t>
      </w:r>
      <w:r>
        <w:rPr>
          <w:rFonts w:hint="eastAsia"/>
        </w:rPr>
        <w:t>3.</w:t>
      </w:r>
      <w:r>
        <w:t>2</w:t>
      </w:r>
      <w:r>
        <w:rPr>
          <w:rFonts w:hint="eastAsia"/>
        </w:rPr>
        <w:t>）和</w:t>
      </w:r>
      <w:r>
        <w:rPr>
          <w:rFonts w:hint="eastAsia"/>
        </w:rPr>
        <w:t>BYOT</w:t>
      </w:r>
      <w:r>
        <w:rPr>
          <w:rFonts w:hint="eastAsia"/>
        </w:rPr>
        <w:t>模型的框架图（图</w:t>
      </w:r>
      <w:r>
        <w:rPr>
          <w:rFonts w:hint="eastAsia"/>
        </w:rPr>
        <w:t>3.</w:t>
      </w:r>
      <w:r>
        <w:t>1</w:t>
      </w:r>
      <w:r>
        <w:rPr>
          <w:rFonts w:hint="eastAsia"/>
        </w:rPr>
        <w:t>）对比，可以发现</w:t>
      </w:r>
      <w:r>
        <w:rPr>
          <w:rFonts w:hint="eastAsia"/>
        </w:rPr>
        <w:t>SKDSA</w:t>
      </w:r>
      <w:r>
        <w:rPr>
          <w:rFonts w:hint="eastAsia"/>
        </w:rPr>
        <w:t>模型比</w:t>
      </w:r>
      <w:r>
        <w:rPr>
          <w:rFonts w:hint="eastAsia"/>
        </w:rPr>
        <w:t>BYOT</w:t>
      </w:r>
      <w:r>
        <w:rPr>
          <w:rFonts w:hint="eastAsia"/>
        </w:rPr>
        <w:t>模型增加了自注意力连接。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0DEEAD25" w14:textId="77777777" w:rsidR="002B1CA8" w:rsidRDefault="00A97661">
      <w:pPr>
        <w:pStyle w:val="3"/>
      </w:pPr>
      <w:r>
        <w:rPr>
          <w:rFonts w:hint="eastAsia"/>
        </w:rPr>
        <w:t>自注意力权重系数</w:t>
      </w:r>
    </w:p>
    <w:p w14:paraId="18752FAC" w14:textId="77777777" w:rsidR="002B1CA8" w:rsidRDefault="00A97661">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w:r>
        <w:rPr>
          <w:rFonts w:hint="eastAsia"/>
          <w:position w:val="-6"/>
        </w:rPr>
        <w:object w:dxaOrig="280" w:dyaOrig="280" w14:anchorId="3BA91D5F">
          <v:shape id="_x0000_i1075" type="#_x0000_t75" style="width:14.15pt;height:14.15pt" o:ole="">
            <v:imagedata r:id="rId73" o:title=""/>
          </v:shape>
          <o:OLEObject Type="Embed" ProgID="Equation.3" ShapeID="_x0000_i1075" DrawAspect="Content" ObjectID="_1710313820" r:id="rId139"/>
        </w:object>
      </w:r>
      <w:proofErr w:type="gramStart"/>
      <w:r>
        <w:rPr>
          <w:rFonts w:hint="eastAsia"/>
        </w:rPr>
        <w:t>个</w:t>
      </w:r>
      <w:proofErr w:type="gramEnd"/>
      <w:r>
        <w:rPr>
          <w:rFonts w:hint="eastAsia"/>
        </w:rPr>
        <w:t>样本组成的集合为</w:t>
      </w:r>
      <w:r>
        <w:rPr>
          <w:rFonts w:hint="eastAsia"/>
          <w:position w:val="-12"/>
        </w:rPr>
        <w:object w:dxaOrig="1056" w:dyaOrig="384" w14:anchorId="61D898E8">
          <v:shape id="_x0000_i1076" type="#_x0000_t75" style="width:52.7pt;height:19.3pt" o:ole="">
            <v:imagedata r:id="rId75" o:title=""/>
          </v:shape>
          <o:OLEObject Type="Embed" ProgID="Equation.3" ShapeID="_x0000_i1076" DrawAspect="Content" ObjectID="_1710313821" r:id="rId140"/>
        </w:object>
      </w:r>
      <w:r>
        <w:rPr>
          <w:rFonts w:hint="eastAsia"/>
        </w:rPr>
        <w:t>，其中包含</w:t>
      </w:r>
      <w:r>
        <w:rPr>
          <w:rFonts w:hint="eastAsia"/>
          <w:position w:val="-4"/>
        </w:rPr>
        <w:object w:dxaOrig="320" w:dyaOrig="264" w14:anchorId="4D6EDC7D">
          <v:shape id="_x0000_i1077" type="#_x0000_t75" style="width:15.85pt;height:13.3pt" o:ole="">
            <v:imagedata r:id="rId77" o:title=""/>
          </v:shape>
          <o:OLEObject Type="Embed" ProgID="Equation.3" ShapeID="_x0000_i1077" DrawAspect="Content" ObjectID="_1710313822" r:id="rId141"/>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4" w:dyaOrig="384" w14:anchorId="310D89F1">
          <v:shape id="_x0000_i1078" type="#_x0000_t75" style="width:51pt;height:19.3pt" o:ole="">
            <v:imagedata r:id="rId79" o:title=""/>
          </v:shape>
          <o:OLEObject Type="Embed" ProgID="Equation.3" ShapeID="_x0000_i1078" DrawAspect="Content" ObjectID="_1710313823" r:id="rId142"/>
        </w:object>
      </w:r>
      <w:r>
        <w:rPr>
          <w:rFonts w:hint="eastAsia"/>
        </w:rPr>
        <w:t>，其中</w:t>
      </w:r>
      <w:r>
        <w:rPr>
          <w:rFonts w:hint="eastAsia"/>
          <w:position w:val="-12"/>
        </w:rPr>
        <w:object w:dxaOrig="1504" w:dyaOrig="360" w14:anchorId="6F71B6EB">
          <v:shape id="_x0000_i1079" type="#_x0000_t75" style="width:75pt;height:18pt" o:ole="">
            <v:imagedata r:id="rId81" o:title=""/>
          </v:shape>
          <o:OLEObject Type="Embed" ProgID="Equation.3" ShapeID="_x0000_i1079" DrawAspect="Content" ObjectID="_1710313824" r:id="rId143"/>
        </w:object>
      </w:r>
      <w:r>
        <w:rPr>
          <w:rFonts w:hint="eastAsia"/>
        </w:rPr>
        <w:t>。</w:t>
      </w:r>
      <w:r>
        <w:rPr>
          <w:rFonts w:hint="eastAsia"/>
        </w:rPr>
        <w:t>SKDSA</w:t>
      </w:r>
      <w:r>
        <w:rPr>
          <w:rFonts w:hint="eastAsia"/>
        </w:rPr>
        <w:t>模型中的各个分类器被记为</w:t>
      </w:r>
      <w:r>
        <w:rPr>
          <w:rFonts w:hint="eastAsia"/>
          <w:position w:val="-12"/>
        </w:rPr>
        <w:object w:dxaOrig="1200" w:dyaOrig="384" w14:anchorId="78834370">
          <v:shape id="_x0000_i1080" type="#_x0000_t75" style="width:60pt;height:19.3pt" o:ole="">
            <v:imagedata r:id="rId83" o:title=""/>
          </v:shape>
          <o:OLEObject Type="Embed" ProgID="Equation.3" ShapeID="_x0000_i1080" DrawAspect="Content" ObjectID="_1710313825" r:id="rId144"/>
        </w:object>
      </w:r>
      <w:r>
        <w:rPr>
          <w:rFonts w:hint="eastAsia"/>
        </w:rPr>
        <w:t>，其中</w:t>
      </w:r>
      <w:r>
        <w:rPr>
          <w:rFonts w:hint="eastAsia"/>
          <w:position w:val="-6"/>
        </w:rPr>
        <w:object w:dxaOrig="240" w:dyaOrig="280" w14:anchorId="5EBF1972">
          <v:shape id="_x0000_i1081" type="#_x0000_t75" style="width:12pt;height:14.15pt" o:ole="">
            <v:imagedata r:id="rId85" o:title=""/>
          </v:shape>
          <o:OLEObject Type="Embed" ProgID="Equation.3" ShapeID="_x0000_i1081" DrawAspect="Content" ObjectID="_1710313826" r:id="rId145"/>
        </w:object>
      </w:r>
      <w:r>
        <w:rPr>
          <w:rFonts w:hint="eastAsia"/>
        </w:rPr>
        <w:t>代表卷积网络层中分类器的个数。</w:t>
      </w:r>
    </w:p>
    <w:p w14:paraId="62B29B0B" w14:textId="77777777" w:rsidR="002B1CA8" w:rsidRDefault="00A97661">
      <w:pPr>
        <w:ind w:firstLine="480"/>
      </w:pPr>
      <w:r>
        <w:rPr>
          <w:rFonts w:hint="eastAsia"/>
        </w:rPr>
        <w:t>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2B1CA8" w14:paraId="12B166C7" w14:textId="77777777">
        <w:tc>
          <w:tcPr>
            <w:tcW w:w="2982" w:type="dxa"/>
          </w:tcPr>
          <w:p w14:paraId="78F2F2B9" w14:textId="77777777" w:rsidR="002B1CA8" w:rsidRDefault="002B1CA8"/>
        </w:tc>
        <w:tc>
          <w:tcPr>
            <w:tcW w:w="2982" w:type="dxa"/>
          </w:tcPr>
          <w:p w14:paraId="1B569B78" w14:textId="77777777" w:rsidR="002B1CA8" w:rsidRDefault="00A97661">
            <w:pPr>
              <w:jc w:val="center"/>
            </w:pPr>
            <w:r>
              <w:rPr>
                <w:position w:val="-64"/>
              </w:rPr>
              <w:object w:dxaOrig="1880" w:dyaOrig="1056" w14:anchorId="64400AB2">
                <v:shape id="_x0000_i1082" type="#_x0000_t75" style="width:93.85pt;height:52.7pt" o:ole="">
                  <v:imagedata r:id="rId87" o:title=""/>
                </v:shape>
                <o:OLEObject Type="Embed" ProgID="Equation.3" ShapeID="_x0000_i1082" DrawAspect="Content" ObjectID="_1710313827" r:id="rId146"/>
              </w:object>
            </w:r>
          </w:p>
        </w:tc>
        <w:tc>
          <w:tcPr>
            <w:tcW w:w="2983" w:type="dxa"/>
          </w:tcPr>
          <w:p w14:paraId="64971299" w14:textId="77777777" w:rsidR="002B1CA8" w:rsidRDefault="00A97661">
            <w:pPr>
              <w:jc w:val="right"/>
            </w:pPr>
            <w:r>
              <w:rPr>
                <w:rFonts w:hint="eastAsia"/>
              </w:rPr>
              <w:t>（</w:t>
            </w:r>
            <w:r>
              <w:rPr>
                <w:rFonts w:hint="eastAsia"/>
              </w:rPr>
              <w:t>3</w:t>
            </w:r>
            <w:r>
              <w:t>.</w:t>
            </w:r>
            <w:r>
              <w:rPr>
                <w:rFonts w:hint="eastAsia"/>
              </w:rPr>
              <w:t>6</w:t>
            </w:r>
            <w:r>
              <w:rPr>
                <w:rFonts w:hint="eastAsia"/>
              </w:rPr>
              <w:t>）</w:t>
            </w:r>
          </w:p>
        </w:tc>
      </w:tr>
    </w:tbl>
    <w:p w14:paraId="3AC0A90D" w14:textId="77777777" w:rsidR="002B1CA8" w:rsidRDefault="00A97661">
      <w:r>
        <w:rPr>
          <w:rFonts w:hint="eastAsia"/>
        </w:rPr>
        <w:t>其中</w:t>
      </w:r>
      <w:r>
        <w:rPr>
          <w:rFonts w:hint="eastAsia"/>
          <w:position w:val="-4"/>
        </w:rPr>
        <w:object w:dxaOrig="200" w:dyaOrig="200" w14:anchorId="07E7382B">
          <v:shape id="_x0000_i1083" type="#_x0000_t75" style="width:9.85pt;height:9.85pt" o:ole="">
            <v:imagedata r:id="rId89" o:title=""/>
          </v:shape>
          <o:OLEObject Type="Embed" ProgID="Equation.3" ShapeID="_x0000_i1083" DrawAspect="Content" ObjectID="_1710313828" r:id="rId147"/>
        </w:object>
      </w:r>
      <w:r>
        <w:rPr>
          <w:rFonts w:hint="eastAsia"/>
        </w:rPr>
        <w:t>代表通过全连接层后的输出。</w:t>
      </w:r>
      <w:r>
        <w:rPr>
          <w:position w:val="-12"/>
        </w:rPr>
        <w:object w:dxaOrig="280" w:dyaOrig="384" w14:anchorId="4C627381">
          <v:shape id="_x0000_i1084" type="#_x0000_t75" style="width:14.15pt;height:19.3pt" o:ole="">
            <v:imagedata r:id="rId91" o:title=""/>
          </v:shape>
          <o:OLEObject Type="Embed" ProgID="Equation.3" ShapeID="_x0000_i1084" DrawAspect="Content" ObjectID="_1710313829" r:id="rId148"/>
        </w:object>
      </w:r>
      <w:r>
        <w:rPr>
          <w:rFonts w:hint="eastAsia"/>
        </w:rPr>
        <w:t>代表第</w:t>
      </w:r>
      <w:r>
        <w:rPr>
          <w:rFonts w:hint="eastAsia"/>
          <w:position w:val="-12"/>
        </w:rPr>
        <w:object w:dxaOrig="440" w:dyaOrig="360" w14:anchorId="77F60A4E">
          <v:shape id="_x0000_i1085" type="#_x0000_t75" style="width:21.85pt;height:18pt" o:ole="">
            <v:imagedata r:id="rId93" o:title=""/>
          </v:shape>
          <o:OLEObject Type="Embed" ProgID="Equation.3" ShapeID="_x0000_i1085" DrawAspect="Content" ObjectID="_1710313830" r:id="rId149"/>
        </w:object>
      </w:r>
      <w:proofErr w:type="gramStart"/>
      <w:r>
        <w:rPr>
          <w:rFonts w:hint="eastAsia"/>
        </w:rPr>
        <w:t>个</w:t>
      </w:r>
      <w:proofErr w:type="gramEnd"/>
      <w:r>
        <w:rPr>
          <w:rFonts w:hint="eastAsia"/>
        </w:rPr>
        <w:t>分类器后属于第</w:t>
      </w:r>
      <w:r>
        <w:rPr>
          <w:rFonts w:hint="eastAsia"/>
          <w:position w:val="-6"/>
        </w:rPr>
        <w:object w:dxaOrig="144" w:dyaOrig="264" w14:anchorId="34F64880">
          <v:shape id="_x0000_i1086" type="#_x0000_t75" style="width:7.3pt;height:13.3pt" o:ole="">
            <v:imagedata r:id="rId95" o:title=""/>
          </v:shape>
          <o:OLEObject Type="Embed" ProgID="Equation.3" ShapeID="_x0000_i1086" DrawAspect="Content" ObjectID="_1710313831" r:id="rId150"/>
        </w:object>
      </w:r>
      <w:proofErr w:type="gramStart"/>
      <w:r>
        <w:rPr>
          <w:rFonts w:hint="eastAsia"/>
        </w:rPr>
        <w:t>个</w:t>
      </w:r>
      <w:proofErr w:type="gramEnd"/>
      <w:r>
        <w:rPr>
          <w:rFonts w:hint="eastAsia"/>
        </w:rPr>
        <w:t>分类器的概率，</w:t>
      </w:r>
      <w:r>
        <w:rPr>
          <w:rFonts w:hint="eastAsia"/>
          <w:position w:val="-4"/>
        </w:rPr>
        <w:object w:dxaOrig="216" w:dyaOrig="264" w14:anchorId="67481B35">
          <v:shape id="_x0000_i1087" type="#_x0000_t75" style="width:10.7pt;height:13.3pt" o:ole="">
            <v:imagedata r:id="rId97" o:title=""/>
          </v:shape>
          <o:OLEObject Type="Embed" ProgID="Equation.3" ShapeID="_x0000_i1087" DrawAspect="Content" ObjectID="_1710313832" r:id="rId151"/>
        </w:object>
      </w:r>
      <w:r>
        <w:rPr>
          <w:rFonts w:hint="eastAsia"/>
        </w:rPr>
        <w:t>代表标签软化的温度或蒸馏温度。我们将式（</w:t>
      </w:r>
      <w:r>
        <w:rPr>
          <w:rFonts w:hint="eastAsia"/>
        </w:rPr>
        <w:t>3.6</w:t>
      </w:r>
      <w:r>
        <w:rPr>
          <w:rFonts w:hint="eastAsia"/>
        </w:rPr>
        <w:t>）记为</w:t>
      </w:r>
      <w:r>
        <w:rPr>
          <w:rFonts w:hint="eastAsia"/>
          <w:position w:val="-10"/>
        </w:rPr>
        <w:object w:dxaOrig="664" w:dyaOrig="320" w14:anchorId="5448AFBF">
          <v:shape id="_x0000_i1088" type="#_x0000_t75" style="width:33pt;height:15.85pt" o:ole="">
            <v:imagedata r:id="rId152" o:title=""/>
          </v:shape>
          <o:OLEObject Type="Embed" ProgID="Equation.3" ShapeID="_x0000_i1088" DrawAspect="Content" ObjectID="_1710313833" r:id="rId153"/>
        </w:object>
      </w:r>
      <w:r>
        <w:rPr>
          <w:rFonts w:hint="eastAsia"/>
        </w:rPr>
        <w:t>函数，即标签软化函数。</w:t>
      </w:r>
    </w:p>
    <w:p w14:paraId="0C221983" w14:textId="5A6A6CF7" w:rsidR="002B1CA8" w:rsidRDefault="003950AD">
      <w:pPr>
        <w:keepNext/>
        <w:ind w:firstLine="480"/>
        <w:jc w:val="center"/>
      </w:pPr>
      <w:r>
        <w:rPr>
          <w:noProof/>
        </w:rPr>
        <w:lastRenderedPageBreak/>
        <w:drawing>
          <wp:inline distT="0" distB="0" distL="0" distR="0" wp14:anchorId="01941B94" wp14:editId="78617F47">
            <wp:extent cx="3835570" cy="5181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76361" cy="5236706"/>
                    </a:xfrm>
                    <a:prstGeom prst="rect">
                      <a:avLst/>
                    </a:prstGeom>
                    <a:noFill/>
                    <a:ln>
                      <a:noFill/>
                    </a:ln>
                  </pic:spPr>
                </pic:pic>
              </a:graphicData>
            </a:graphic>
          </wp:inline>
        </w:drawing>
      </w:r>
    </w:p>
    <w:p w14:paraId="13397C80"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1F6A0009" w14:textId="77777777" w:rsidR="002B1CA8" w:rsidRDefault="00A97661">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Pr>
          <w:rFonts w:hint="eastAsia"/>
        </w:rPr>
        <w:t>最</w:t>
      </w:r>
      <w:proofErr w:type="gramEnd"/>
      <w:r>
        <w:rPr>
          <w:rFonts w:hint="eastAsia"/>
        </w:rPr>
        <w:t>深层分类器和所有浅层分类器）的特征图。记第</w:t>
      </w:r>
      <w:r>
        <w:rPr>
          <w:rFonts w:hint="eastAsia"/>
          <w:position w:val="-6"/>
        </w:rPr>
        <w:object w:dxaOrig="144" w:dyaOrig="264" w14:anchorId="0EE988AC">
          <v:shape id="_x0000_i1089" type="#_x0000_t75" style="width:7.3pt;height:13.3pt" o:ole="">
            <v:imagedata r:id="rId155" o:title=""/>
          </v:shape>
          <o:OLEObject Type="Embed" ProgID="Equation.3" ShapeID="_x0000_i1089" DrawAspect="Content" ObjectID="_1710313834" r:id="rId156"/>
        </w:object>
      </w:r>
      <w:proofErr w:type="gramStart"/>
      <w:r>
        <w:rPr>
          <w:rFonts w:hint="eastAsia"/>
        </w:rPr>
        <w:t>个</w:t>
      </w:r>
      <w:proofErr w:type="gramEnd"/>
      <w:r>
        <w:rPr>
          <w:rFonts w:hint="eastAsia"/>
        </w:rPr>
        <w:t>浅层分类器的特征图为</w:t>
      </w:r>
      <w:r>
        <w:rPr>
          <w:rFonts w:hint="eastAsia"/>
          <w:position w:val="-12"/>
        </w:rPr>
        <w:object w:dxaOrig="264" w:dyaOrig="360" w14:anchorId="302CE5EF">
          <v:shape id="_x0000_i1090" type="#_x0000_t75" style="width:13.3pt;height:18pt" o:ole="">
            <v:imagedata r:id="rId157" o:title=""/>
          </v:shape>
          <o:OLEObject Type="Embed" ProgID="Equation.3" ShapeID="_x0000_i1090" DrawAspect="Content" ObjectID="_1710313835" r:id="rId158"/>
        </w:object>
      </w:r>
      <w:r>
        <w:rPr>
          <w:rFonts w:hint="eastAsia"/>
        </w:rPr>
        <w:t>，</w:t>
      </w:r>
      <w:proofErr w:type="gramStart"/>
      <w:r>
        <w:rPr>
          <w:rFonts w:hint="eastAsia"/>
        </w:rPr>
        <w:t>最</w:t>
      </w:r>
      <w:proofErr w:type="gramEnd"/>
      <w:r>
        <w:rPr>
          <w:rFonts w:hint="eastAsia"/>
        </w:rPr>
        <w:t>深层分类器的特征图为</w:t>
      </w:r>
      <w:r>
        <w:rPr>
          <w:rFonts w:hint="eastAsia"/>
          <w:position w:val="-12"/>
        </w:rPr>
        <w:object w:dxaOrig="320" w:dyaOrig="360" w14:anchorId="457DC52F">
          <v:shape id="_x0000_i1091" type="#_x0000_t75" style="width:15.85pt;height:18pt" o:ole="">
            <v:imagedata r:id="rId159" o:title=""/>
          </v:shape>
          <o:OLEObject Type="Embed" ProgID="Equation.3" ShapeID="_x0000_i1091" DrawAspect="Content" ObjectID="_1710313836" r:id="rId160"/>
        </w:object>
      </w:r>
      <w:r>
        <w:rPr>
          <w:rFonts w:hint="eastAsia"/>
        </w:rPr>
        <w:t>。为了能够</w:t>
      </w:r>
      <w:proofErr w:type="gramStart"/>
      <w:r>
        <w:rPr>
          <w:rFonts w:hint="eastAsia"/>
        </w:rPr>
        <w:t>降维并提取出特征</w:t>
      </w:r>
      <w:proofErr w:type="gramEnd"/>
      <w:r>
        <w:rPr>
          <w:rFonts w:hint="eastAsia"/>
        </w:rPr>
        <w:t>图中更高阶、更本质的特征，我们在浅层分类器的特征图</w:t>
      </w:r>
      <w:r>
        <w:rPr>
          <w:rFonts w:hint="eastAsia"/>
          <w:position w:val="-12"/>
        </w:rPr>
        <w:object w:dxaOrig="264" w:dyaOrig="360" w14:anchorId="0502813B">
          <v:shape id="_x0000_i1092" type="#_x0000_t75" style="width:13.3pt;height:18pt" o:ole="">
            <v:imagedata r:id="rId157" o:title=""/>
          </v:shape>
          <o:OLEObject Type="Embed" ProgID="Equation.3" ShapeID="_x0000_i1092" DrawAspect="Content" ObjectID="_1710313837" r:id="rId161"/>
        </w:object>
      </w:r>
      <w:r>
        <w:rPr>
          <w:rFonts w:hint="eastAsia"/>
        </w:rPr>
        <w:t>和</w:t>
      </w:r>
      <w:proofErr w:type="gramStart"/>
      <w:r>
        <w:rPr>
          <w:rFonts w:hint="eastAsia"/>
        </w:rPr>
        <w:t>最</w:t>
      </w:r>
      <w:proofErr w:type="gramEnd"/>
      <w:r>
        <w:rPr>
          <w:rFonts w:hint="eastAsia"/>
        </w:rPr>
        <w:t>深层分类器的特征图</w:t>
      </w:r>
      <w:r>
        <w:rPr>
          <w:rFonts w:hint="eastAsia"/>
          <w:position w:val="-12"/>
        </w:rPr>
        <w:object w:dxaOrig="320" w:dyaOrig="360" w14:anchorId="4C247027">
          <v:shape id="_x0000_i1093" type="#_x0000_t75" style="width:15.85pt;height:18pt" o:ole="">
            <v:imagedata r:id="rId159" o:title=""/>
          </v:shape>
          <o:OLEObject Type="Embed" ProgID="Equation.3" ShapeID="_x0000_i1093" DrawAspect="Content" ObjectID="_1710313838" r:id="rId162"/>
        </w:object>
      </w:r>
      <w:r>
        <w:rPr>
          <w:rFonts w:hint="eastAsia"/>
        </w:rPr>
        <w:t>后分别添加一个非线性投影层，分别得到结果</w:t>
      </w:r>
      <w:r>
        <w:rPr>
          <w:rFonts w:hint="eastAsia"/>
          <w:position w:val="-12"/>
        </w:rPr>
        <w:object w:dxaOrig="936" w:dyaOrig="360" w14:anchorId="2CEF5918">
          <v:shape id="_x0000_i1094" type="#_x0000_t75" style="width:46.7pt;height:18pt" o:ole="">
            <v:imagedata r:id="rId163" o:title=""/>
          </v:shape>
          <o:OLEObject Type="Embed" ProgID="Equation.3" ShapeID="_x0000_i1094" DrawAspect="Content" ObjectID="_1710313839" r:id="rId164"/>
        </w:object>
      </w:r>
      <w:r>
        <w:rPr>
          <w:rFonts w:hint="eastAsia"/>
        </w:rPr>
        <w:t>和</w:t>
      </w:r>
      <w:r>
        <w:rPr>
          <w:rFonts w:hint="eastAsia"/>
          <w:position w:val="-12"/>
        </w:rPr>
        <w:object w:dxaOrig="1056" w:dyaOrig="360" w14:anchorId="7539A7C9">
          <v:shape id="_x0000_i1095" type="#_x0000_t75" style="width:52.7pt;height:18pt" o:ole="">
            <v:imagedata r:id="rId165" o:title=""/>
          </v:shape>
          <o:OLEObject Type="Embed" ProgID="Equation.3" ShapeID="_x0000_i1095" DrawAspect="Content" ObjectID="_1710313840" r:id="rId166"/>
        </w:object>
      </w:r>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40902253" w14:textId="77777777" w:rsidR="002B1CA8" w:rsidRDefault="00A97661">
      <w:pPr>
        <w:ind w:firstLineChars="200" w:firstLine="480"/>
      </w:pPr>
      <w:r>
        <w:rPr>
          <w:rFonts w:hint="eastAsia"/>
        </w:rPr>
        <w:t>对所有投影层输出的结果统一使用标签软化函数（式（</w:t>
      </w:r>
      <w:r>
        <w:rPr>
          <w:rFonts w:hint="eastAsia"/>
        </w:rPr>
        <w:t>3.6</w:t>
      </w:r>
      <w:r>
        <w:rPr>
          <w:rFonts w:hint="eastAsia"/>
        </w:rPr>
        <w:t>）），即可得到</w:t>
      </w:r>
      <w:r>
        <w:rPr>
          <w:rFonts w:hint="eastAsia"/>
        </w:rPr>
        <w:t>SKDSA</w:t>
      </w:r>
      <w:r>
        <w:rPr>
          <w:rFonts w:hint="eastAsia"/>
        </w:rPr>
        <w:t>模型中第</w:t>
      </w:r>
      <w:r>
        <w:rPr>
          <w:rFonts w:hint="eastAsia"/>
          <w:position w:val="-6"/>
        </w:rPr>
        <w:object w:dxaOrig="144" w:dyaOrig="264" w14:anchorId="3FE6C175">
          <v:shape id="_x0000_i1096" type="#_x0000_t75" style="width:7.3pt;height:13.3pt" o:ole="">
            <v:imagedata r:id="rId167" o:title=""/>
          </v:shape>
          <o:OLEObject Type="Embed" ProgID="Equation.3" ShapeID="_x0000_i1096" DrawAspect="Content" ObjectID="_1710313841" r:id="rId168"/>
        </w:object>
      </w:r>
      <w:proofErr w:type="gramStart"/>
      <w:r>
        <w:rPr>
          <w:rFonts w:hint="eastAsia"/>
        </w:rPr>
        <w:t>个</w:t>
      </w:r>
      <w:proofErr w:type="gramEnd"/>
      <w:r>
        <w:rPr>
          <w:rFonts w:hint="eastAsia"/>
        </w:rPr>
        <w:t>浅层分类器生成的键（记为</w:t>
      </w:r>
      <w:r>
        <w:rPr>
          <w:position w:val="-12"/>
        </w:rPr>
        <w:object w:dxaOrig="504" w:dyaOrig="352" w14:anchorId="12986DAA">
          <v:shape id="_x0000_i1097" type="#_x0000_t75" style="width:25.3pt;height:17.55pt" o:ole="">
            <v:imagedata r:id="rId169" o:title=""/>
          </v:shape>
          <o:OLEObject Type="Embed" ProgID="Equation.3" ShapeID="_x0000_i1097" DrawAspect="Content" ObjectID="_1710313842" r:id="rId170"/>
        </w:object>
      </w:r>
      <w:r>
        <w:rPr>
          <w:rFonts w:hint="eastAsia"/>
        </w:rPr>
        <w:t>）和最终层分类器生成的查询（记为</w:t>
      </w:r>
      <w:r>
        <w:rPr>
          <w:rFonts w:hint="eastAsia"/>
          <w:position w:val="-10"/>
        </w:rPr>
        <w:object w:dxaOrig="680" w:dyaOrig="320" w14:anchorId="7CB3C328">
          <v:shape id="_x0000_i1098" type="#_x0000_t75" style="width:33.85pt;height:15.85pt" o:ole="">
            <v:imagedata r:id="rId171" o:title=""/>
          </v:shape>
          <o:OLEObject Type="Embed" ProgID="Equation.3" ShapeID="_x0000_i1098" DrawAspect="Content" ObjectID="_1710313843" r:id="rId172"/>
        </w:objec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2B1CA8" w14:paraId="1F64B9C6" w14:textId="77777777">
        <w:tc>
          <w:tcPr>
            <w:tcW w:w="2982" w:type="dxa"/>
          </w:tcPr>
          <w:p w14:paraId="7481A7CF" w14:textId="77777777" w:rsidR="002B1CA8" w:rsidRDefault="002B1CA8"/>
        </w:tc>
        <w:tc>
          <w:tcPr>
            <w:tcW w:w="2982" w:type="dxa"/>
          </w:tcPr>
          <w:p w14:paraId="2D0FB25A" w14:textId="77777777" w:rsidR="002B1CA8" w:rsidRDefault="00A97661">
            <w:pPr>
              <w:jc w:val="center"/>
            </w:pPr>
            <w:r>
              <w:rPr>
                <w:position w:val="-30"/>
              </w:rPr>
              <w:object w:dxaOrig="2448" w:dyaOrig="720" w14:anchorId="1752E2C6">
                <v:shape id="_x0000_i1099" type="#_x0000_t75" style="width:122.55pt;height:36pt" o:ole="">
                  <v:imagedata r:id="rId173" o:title=""/>
                </v:shape>
                <o:OLEObject Type="Embed" ProgID="Equation.3" ShapeID="_x0000_i1099" DrawAspect="Content" ObjectID="_1710313844" r:id="rId174"/>
              </w:object>
            </w:r>
          </w:p>
        </w:tc>
        <w:tc>
          <w:tcPr>
            <w:tcW w:w="2983" w:type="dxa"/>
          </w:tcPr>
          <w:p w14:paraId="4E39EDCD" w14:textId="77777777" w:rsidR="002B1CA8" w:rsidRDefault="00A97661">
            <w:pPr>
              <w:jc w:val="right"/>
            </w:pPr>
            <w:r>
              <w:rPr>
                <w:rFonts w:hint="eastAsia"/>
              </w:rPr>
              <w:t>（</w:t>
            </w:r>
            <w:r>
              <w:t>3.</w:t>
            </w:r>
            <w:r>
              <w:rPr>
                <w:rFonts w:hint="eastAsia"/>
              </w:rPr>
              <w:t>7</w:t>
            </w:r>
            <w:r>
              <w:rPr>
                <w:rFonts w:hint="eastAsia"/>
              </w:rPr>
              <w:t>）</w:t>
            </w:r>
          </w:p>
        </w:tc>
      </w:tr>
    </w:tbl>
    <w:p w14:paraId="7637B4C5" w14:textId="77777777" w:rsidR="002B1CA8" w:rsidRDefault="00A97661">
      <w:r>
        <w:rPr>
          <w:rFonts w:hint="eastAsia"/>
        </w:rPr>
        <w:t>其中</w:t>
      </w:r>
      <w:r>
        <w:rPr>
          <w:rFonts w:hint="eastAsia"/>
          <w:position w:val="-6"/>
        </w:rPr>
        <w:object w:dxaOrig="864" w:dyaOrig="280" w14:anchorId="61D2888A">
          <v:shape id="_x0000_i1100" type="#_x0000_t75" style="width:43.3pt;height:14.15pt" o:ole="">
            <v:imagedata r:id="rId175" o:title=""/>
          </v:shape>
          <o:OLEObject Type="Embed" ProgID="Equation.3" ShapeID="_x0000_i1100" DrawAspect="Content" ObjectID="_1710313845" r:id="rId176"/>
        </w:object>
      </w:r>
      <w:r>
        <w:rPr>
          <w:rFonts w:hint="eastAsia"/>
        </w:rPr>
        <w:t>。</w:t>
      </w:r>
    </w:p>
    <w:p w14:paraId="521EF395" w14:textId="77777777" w:rsidR="002B1CA8" w:rsidRDefault="00A97661">
      <w:pPr>
        <w:ind w:firstLineChars="200" w:firstLine="480"/>
      </w:pPr>
      <w:r>
        <w:rPr>
          <w:rFonts w:hint="eastAsia"/>
        </w:rPr>
        <w:t>利用</w:t>
      </w:r>
      <w:r>
        <w:rPr>
          <w:rFonts w:hint="eastAsia"/>
          <w:position w:val="-10"/>
        </w:rPr>
        <w:object w:dxaOrig="680" w:dyaOrig="320" w14:anchorId="64CD0254">
          <v:shape id="_x0000_i1101" type="#_x0000_t75" style="width:33.85pt;height:15.85pt" o:ole="">
            <v:imagedata r:id="rId177" o:title=""/>
          </v:shape>
          <o:OLEObject Type="Embed" ProgID="Equation.3" ShapeID="_x0000_i1101" DrawAspect="Content" ObjectID="_1710313846" r:id="rId178"/>
        </w:object>
      </w:r>
      <w:r>
        <w:rPr>
          <w:rFonts w:hint="eastAsia"/>
        </w:rPr>
        <w:t>和</w:t>
      </w:r>
      <w:r>
        <w:rPr>
          <w:rFonts w:hint="eastAsia"/>
          <w:position w:val="-12"/>
        </w:rPr>
        <w:object w:dxaOrig="504" w:dyaOrig="360" w14:anchorId="27DF3572">
          <v:shape id="_x0000_i1102" type="#_x0000_t75" style="width:25.3pt;height:18pt" o:ole="">
            <v:imagedata r:id="rId179" o:title=""/>
          </v:shape>
          <o:OLEObject Type="Embed" ProgID="Equation.3" ShapeID="_x0000_i1102" DrawAspect="Content" ObjectID="_1710313847" r:id="rId180"/>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4" w:dyaOrig="272" w14:anchorId="39122397">
          <v:shape id="_x0000_i1103" type="#_x0000_t75" style="width:7.3pt;height:13.7pt" o:ole="">
            <v:imagedata r:id="rId181" o:title=""/>
          </v:shape>
          <o:OLEObject Type="Embed" ProgID="Equation.3" ShapeID="_x0000_i1103" DrawAspect="Content" ObjectID="_1710313848" r:id="rId182"/>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07EC3525">
          <v:shape id="_x0000_i1104" type="#_x0000_t75" style="width:12pt;height:18pt" o:ole="">
            <v:imagedata r:id="rId183" o:title=""/>
          </v:shape>
          <o:OLEObject Type="Embed" ProgID="Equation.3" ShapeID="_x0000_i1104" DrawAspect="Content" ObjectID="_1710313849" r:id="rId184"/>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8"/>
        <w:gridCol w:w="5129"/>
        <w:gridCol w:w="1994"/>
      </w:tblGrid>
      <w:tr w:rsidR="002B1CA8" w14:paraId="19A64147" w14:textId="77777777">
        <w:tc>
          <w:tcPr>
            <w:tcW w:w="2982" w:type="dxa"/>
          </w:tcPr>
          <w:p w14:paraId="08738B73" w14:textId="77777777" w:rsidR="002B1CA8" w:rsidRDefault="002B1CA8"/>
        </w:tc>
        <w:tc>
          <w:tcPr>
            <w:tcW w:w="2982" w:type="dxa"/>
          </w:tcPr>
          <w:p w14:paraId="53B978F8" w14:textId="77777777" w:rsidR="002B1CA8" w:rsidRDefault="00A97661">
            <w:r>
              <w:rPr>
                <w:position w:val="-64"/>
              </w:rPr>
              <w:object w:dxaOrig="4912" w:dyaOrig="1024" w14:anchorId="0BBF8564">
                <v:shape id="_x0000_i1105" type="#_x0000_t75" style="width:245.55pt;height:51pt" o:ole="">
                  <v:imagedata r:id="rId185" o:title=""/>
                </v:shape>
                <o:OLEObject Type="Embed" ProgID="Equation.3" ShapeID="_x0000_i1105" DrawAspect="Content" ObjectID="_1710313850" r:id="rId186"/>
              </w:object>
            </w:r>
          </w:p>
        </w:tc>
        <w:tc>
          <w:tcPr>
            <w:tcW w:w="2983" w:type="dxa"/>
          </w:tcPr>
          <w:p w14:paraId="0D6292CC" w14:textId="77777777" w:rsidR="002B1CA8" w:rsidRDefault="00A97661">
            <w:pPr>
              <w:jc w:val="right"/>
            </w:pPr>
            <w:r>
              <w:rPr>
                <w:rFonts w:hint="eastAsia"/>
              </w:rPr>
              <w:t>（</w:t>
            </w:r>
            <w:r>
              <w:t>3.</w:t>
            </w:r>
            <w:r>
              <w:rPr>
                <w:rFonts w:hint="eastAsia"/>
              </w:rPr>
              <w:t>8</w:t>
            </w:r>
            <w:r>
              <w:rPr>
                <w:rFonts w:hint="eastAsia"/>
              </w:rPr>
              <w:t>）</w:t>
            </w:r>
          </w:p>
        </w:tc>
      </w:tr>
    </w:tbl>
    <w:p w14:paraId="1A22F7DE" w14:textId="77777777" w:rsidR="002B1CA8" w:rsidRDefault="00A97661">
      <w:r>
        <w:rPr>
          <w:rFonts w:hint="eastAsia"/>
        </w:rPr>
        <w:t>其中</w:t>
      </w:r>
      <w:r>
        <w:rPr>
          <w:rFonts w:hint="eastAsia"/>
          <w:position w:val="-6"/>
        </w:rPr>
        <w:object w:dxaOrig="864" w:dyaOrig="280" w14:anchorId="4D6D029A">
          <v:shape id="_x0000_i1106" type="#_x0000_t75" style="width:43.3pt;height:14.15pt" o:ole="">
            <v:imagedata r:id="rId175" o:title=""/>
          </v:shape>
          <o:OLEObject Type="Embed" ProgID="Equation.3" ShapeID="_x0000_i1106" DrawAspect="Content" ObjectID="_1710313851" r:id="rId187"/>
        </w:object>
      </w:r>
      <w:r>
        <w:rPr>
          <w:rFonts w:hint="eastAsia"/>
        </w:rPr>
        <w:t>。</w:t>
      </w:r>
    </w:p>
    <w:p w14:paraId="4A8BC688" w14:textId="77777777" w:rsidR="002B1CA8" w:rsidRDefault="00A97661">
      <w:pPr>
        <w:ind w:firstLineChars="200" w:firstLine="480"/>
      </w:pPr>
      <w:r>
        <w:rPr>
          <w:rFonts w:hint="eastAsia"/>
        </w:rPr>
        <w:t>根据归一化指数函数的定义，不难得出所有浅层分类器的注意力权重系数之和</w:t>
      </w:r>
      <w:r>
        <w:t>满足</w:t>
      </w:r>
      <w:r>
        <w:rPr>
          <w:position w:val="-28"/>
        </w:rPr>
        <w:object w:dxaOrig="872" w:dyaOrig="672" w14:anchorId="6A09AD67">
          <v:shape id="_x0000_i1107" type="#_x0000_t75" style="width:43.7pt;height:33.45pt" o:ole="">
            <v:imagedata r:id="rId188" o:title=""/>
          </v:shape>
          <o:OLEObject Type="Embed" ProgID="Equation.3" ShapeID="_x0000_i1107" DrawAspect="Content" ObjectID="_1710313852" r:id="rId189"/>
        </w:object>
      </w:r>
      <w:r>
        <w:t>。</w:t>
      </w:r>
    </w:p>
    <w:p w14:paraId="6F4C22CD" w14:textId="77777777" w:rsidR="002B1CA8" w:rsidRDefault="00A97661">
      <w:pPr>
        <w:ind w:firstLineChars="200" w:firstLine="480"/>
      </w:pPr>
      <w:r>
        <w:rPr>
          <w:rFonts w:hint="eastAsia"/>
        </w:rPr>
        <w:t>对</w:t>
      </w:r>
      <w:r>
        <w:rPr>
          <w:rFonts w:hint="eastAsia"/>
        </w:rPr>
        <w:t>SKDSA</w:t>
      </w:r>
      <w:r>
        <w:rPr>
          <w:rFonts w:hint="eastAsia"/>
        </w:rPr>
        <w:t>模型的直观理解</w:t>
      </w:r>
      <w:r>
        <w:t>如图</w:t>
      </w:r>
      <w:r>
        <w:t>3.4</w:t>
      </w:r>
      <w:r>
        <w:t>所示</w:t>
      </w:r>
      <w:r>
        <w:rPr>
          <w:rFonts w:hint="eastAsia"/>
        </w:rPr>
        <w:t>，通过在浅层块（学生模型）和</w:t>
      </w:r>
      <w:proofErr w:type="gramStart"/>
      <w:r>
        <w:rPr>
          <w:rFonts w:hint="eastAsia"/>
        </w:rPr>
        <w:t>最</w:t>
      </w:r>
      <w:proofErr w:type="gramEnd"/>
      <w:r>
        <w:rPr>
          <w:rFonts w:hint="eastAsia"/>
        </w:rPr>
        <w:t>深层块（教师模型）上加一个注意力模块，用来提取查询和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的蒸馏重要性。</w:t>
      </w:r>
    </w:p>
    <w:p w14:paraId="56DFF2AE" w14:textId="77777777" w:rsidR="002B1CA8" w:rsidRDefault="00A97661">
      <w:pPr>
        <w:keepNext/>
        <w:ind w:firstLineChars="200" w:firstLine="480"/>
        <w:jc w:val="center"/>
      </w:pPr>
      <w:r>
        <w:rPr>
          <w:noProof/>
        </w:rPr>
        <w:drawing>
          <wp:inline distT="0" distB="0" distL="114300" distR="114300" wp14:anchorId="104E31FF" wp14:editId="22E0B47E">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90"/>
                    <a:stretch>
                      <a:fillRect/>
                    </a:stretch>
                  </pic:blipFill>
                  <pic:spPr>
                    <a:xfrm>
                      <a:off x="0" y="0"/>
                      <a:ext cx="3231515" cy="2301240"/>
                    </a:xfrm>
                    <a:prstGeom prst="rect">
                      <a:avLst/>
                    </a:prstGeom>
                  </pic:spPr>
                </pic:pic>
              </a:graphicData>
            </a:graphic>
          </wp:inline>
        </w:drawing>
      </w:r>
    </w:p>
    <w:p w14:paraId="686DDFBD"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5A2D5064" w14:textId="77777777" w:rsidR="002B1CA8" w:rsidRDefault="002B1CA8">
      <w:pPr>
        <w:ind w:firstLineChars="200" w:firstLine="480"/>
      </w:pPr>
    </w:p>
    <w:p w14:paraId="1771FA67" w14:textId="77777777" w:rsidR="002B1CA8" w:rsidRDefault="00A97661">
      <w:pPr>
        <w:pStyle w:val="3"/>
      </w:pPr>
      <w:r>
        <w:rPr>
          <w:rFonts w:hint="eastAsia"/>
        </w:rPr>
        <w:lastRenderedPageBreak/>
        <w:t>S</w:t>
      </w:r>
      <w:r>
        <w:t>KDSA</w:t>
      </w:r>
      <w:r>
        <w:rPr>
          <w:rFonts w:hint="eastAsia"/>
        </w:rPr>
        <w:t>模型的损失函数</w:t>
      </w:r>
    </w:p>
    <w:p w14:paraId="0A9FEE61" w14:textId="77777777" w:rsidR="002B1CA8" w:rsidRDefault="00A97661">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模型的三种损失函数进行了细微的调整，差别如表格</w:t>
      </w:r>
      <w:r>
        <w:rPr>
          <w:rFonts w:hint="eastAsia"/>
        </w:rPr>
        <w:t>3.</w:t>
      </w:r>
      <w:r>
        <w:t>1</w:t>
      </w:r>
      <w:r>
        <w:rPr>
          <w:rFonts w:hint="eastAsia"/>
        </w:rPr>
        <w:t>所示。</w:t>
      </w:r>
    </w:p>
    <w:p w14:paraId="3488B21E" w14:textId="77777777"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2B1CA8" w14:paraId="2931FC18" w14:textId="77777777">
        <w:tc>
          <w:tcPr>
            <w:tcW w:w="1702" w:type="dxa"/>
            <w:tcBorders>
              <w:top w:val="single" w:sz="12" w:space="0" w:color="auto"/>
              <w:bottom w:val="single" w:sz="4" w:space="0" w:color="auto"/>
            </w:tcBorders>
          </w:tcPr>
          <w:p w14:paraId="7B25E92F" w14:textId="77777777" w:rsidR="002B1CA8" w:rsidRDefault="002B1CA8">
            <w:pPr>
              <w:jc w:val="center"/>
              <w:rPr>
                <w:sz w:val="21"/>
                <w:szCs w:val="21"/>
              </w:rPr>
            </w:pPr>
          </w:p>
        </w:tc>
        <w:tc>
          <w:tcPr>
            <w:tcW w:w="3562" w:type="dxa"/>
            <w:tcBorders>
              <w:top w:val="single" w:sz="12" w:space="0" w:color="auto"/>
              <w:bottom w:val="single" w:sz="4" w:space="0" w:color="auto"/>
            </w:tcBorders>
          </w:tcPr>
          <w:p w14:paraId="786FAA6E" w14:textId="77777777" w:rsidR="002B1CA8" w:rsidRDefault="00A97661">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6EEA2FA0" w14:textId="77777777" w:rsidR="002B1CA8" w:rsidRDefault="00A97661">
            <w:pPr>
              <w:jc w:val="center"/>
              <w:rPr>
                <w:sz w:val="21"/>
                <w:szCs w:val="21"/>
              </w:rPr>
            </w:pPr>
            <w:r>
              <w:rPr>
                <w:rFonts w:hint="eastAsia"/>
                <w:sz w:val="21"/>
                <w:szCs w:val="21"/>
              </w:rPr>
              <w:t>SKDSA</w:t>
            </w:r>
            <w:r>
              <w:rPr>
                <w:rFonts w:hint="eastAsia"/>
                <w:sz w:val="21"/>
                <w:szCs w:val="21"/>
              </w:rPr>
              <w:t>模型</w:t>
            </w:r>
          </w:p>
        </w:tc>
      </w:tr>
      <w:tr w:rsidR="002B1CA8" w14:paraId="28D8CD9D" w14:textId="77777777">
        <w:tc>
          <w:tcPr>
            <w:tcW w:w="1702" w:type="dxa"/>
            <w:tcBorders>
              <w:top w:val="single" w:sz="4" w:space="0" w:color="auto"/>
            </w:tcBorders>
          </w:tcPr>
          <w:p w14:paraId="7DA0FF01" w14:textId="77777777" w:rsidR="002B1CA8" w:rsidRDefault="00A97661">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2463C4D9" w14:textId="77777777" w:rsidR="002B1CA8" w:rsidRDefault="00A97661">
            <w:pPr>
              <w:jc w:val="center"/>
              <w:rPr>
                <w:sz w:val="21"/>
                <w:szCs w:val="21"/>
              </w:rPr>
            </w:pPr>
            <w:r>
              <w:rPr>
                <w:rFonts w:hint="eastAsia"/>
                <w:sz w:val="21"/>
                <w:szCs w:val="21"/>
              </w:rPr>
              <w:t>计算所有分类器</w:t>
            </w:r>
          </w:p>
        </w:tc>
        <w:tc>
          <w:tcPr>
            <w:tcW w:w="3457" w:type="dxa"/>
            <w:tcBorders>
              <w:top w:val="single" w:sz="4" w:space="0" w:color="auto"/>
            </w:tcBorders>
          </w:tcPr>
          <w:p w14:paraId="2283797F" w14:textId="77777777" w:rsidR="002B1CA8" w:rsidRDefault="00A97661">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2B1CA8" w14:paraId="47913DC0" w14:textId="77777777">
        <w:tc>
          <w:tcPr>
            <w:tcW w:w="1702" w:type="dxa"/>
          </w:tcPr>
          <w:p w14:paraId="2054B6A9" w14:textId="77777777" w:rsidR="002B1CA8" w:rsidRDefault="00A97661">
            <w:pPr>
              <w:jc w:val="center"/>
              <w:rPr>
                <w:sz w:val="21"/>
                <w:szCs w:val="21"/>
              </w:rPr>
            </w:pPr>
            <w:r>
              <w:rPr>
                <w:rFonts w:hint="eastAsia"/>
                <w:sz w:val="21"/>
                <w:szCs w:val="21"/>
              </w:rPr>
              <w:t>损失函数</w:t>
            </w:r>
            <w:r>
              <w:rPr>
                <w:rFonts w:hint="eastAsia"/>
                <w:sz w:val="21"/>
                <w:szCs w:val="21"/>
              </w:rPr>
              <w:t>2</w:t>
            </w:r>
          </w:p>
        </w:tc>
        <w:tc>
          <w:tcPr>
            <w:tcW w:w="3562" w:type="dxa"/>
          </w:tcPr>
          <w:p w14:paraId="6CF034D4" w14:textId="77777777" w:rsidR="002B1CA8" w:rsidRDefault="00A97661">
            <w:pPr>
              <w:jc w:val="center"/>
              <w:rPr>
                <w:sz w:val="21"/>
                <w:szCs w:val="21"/>
              </w:rPr>
            </w:pPr>
            <w:r>
              <w:rPr>
                <w:rFonts w:hint="eastAsia"/>
                <w:sz w:val="21"/>
                <w:szCs w:val="21"/>
              </w:rPr>
              <w:t>直接计算相对熵</w:t>
            </w:r>
          </w:p>
        </w:tc>
        <w:tc>
          <w:tcPr>
            <w:tcW w:w="3457" w:type="dxa"/>
          </w:tcPr>
          <w:p w14:paraId="56279523" w14:textId="77777777" w:rsidR="002B1CA8" w:rsidRDefault="00A97661">
            <w:pPr>
              <w:jc w:val="center"/>
              <w:rPr>
                <w:sz w:val="21"/>
                <w:szCs w:val="21"/>
              </w:rPr>
            </w:pPr>
            <w:r>
              <w:rPr>
                <w:rFonts w:hint="eastAsia"/>
                <w:sz w:val="21"/>
                <w:szCs w:val="21"/>
              </w:rPr>
              <w:t>相对熵乘以温度的平方</w:t>
            </w:r>
          </w:p>
        </w:tc>
      </w:tr>
      <w:tr w:rsidR="002B1CA8" w14:paraId="37FB8A4B" w14:textId="77777777">
        <w:tc>
          <w:tcPr>
            <w:tcW w:w="1702" w:type="dxa"/>
          </w:tcPr>
          <w:p w14:paraId="29FAC704" w14:textId="77777777" w:rsidR="002B1CA8" w:rsidRDefault="00A97661">
            <w:pPr>
              <w:jc w:val="center"/>
              <w:rPr>
                <w:sz w:val="21"/>
                <w:szCs w:val="21"/>
              </w:rPr>
            </w:pPr>
            <w:r>
              <w:rPr>
                <w:rFonts w:hint="eastAsia"/>
                <w:sz w:val="21"/>
                <w:szCs w:val="21"/>
              </w:rPr>
              <w:t>损失函数</w:t>
            </w:r>
            <w:r>
              <w:rPr>
                <w:rFonts w:hint="eastAsia"/>
                <w:sz w:val="21"/>
                <w:szCs w:val="21"/>
              </w:rPr>
              <w:t>3</w:t>
            </w:r>
          </w:p>
        </w:tc>
        <w:tc>
          <w:tcPr>
            <w:tcW w:w="3562" w:type="dxa"/>
          </w:tcPr>
          <w:p w14:paraId="14B1BD3F" w14:textId="77777777" w:rsidR="002B1CA8" w:rsidRDefault="00A97661">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1B5D6BC" w14:textId="77777777" w:rsidR="002B1CA8" w:rsidRDefault="00A97661">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2B1CA8" w14:paraId="401107D7" w14:textId="77777777">
        <w:tc>
          <w:tcPr>
            <w:tcW w:w="1702" w:type="dxa"/>
            <w:tcBorders>
              <w:bottom w:val="single" w:sz="12" w:space="0" w:color="auto"/>
            </w:tcBorders>
          </w:tcPr>
          <w:p w14:paraId="47F5283A" w14:textId="77777777" w:rsidR="002B1CA8" w:rsidRDefault="00A97661">
            <w:pPr>
              <w:jc w:val="center"/>
              <w:rPr>
                <w:sz w:val="21"/>
                <w:szCs w:val="21"/>
              </w:rPr>
            </w:pPr>
            <w:r>
              <w:rPr>
                <w:rFonts w:hint="eastAsia"/>
                <w:sz w:val="21"/>
                <w:szCs w:val="21"/>
              </w:rPr>
              <w:t>总损失函数</w:t>
            </w:r>
          </w:p>
        </w:tc>
        <w:tc>
          <w:tcPr>
            <w:tcW w:w="3562" w:type="dxa"/>
            <w:tcBorders>
              <w:bottom w:val="single" w:sz="12" w:space="0" w:color="auto"/>
            </w:tcBorders>
          </w:tcPr>
          <w:p w14:paraId="231526C4" w14:textId="77777777" w:rsidR="002B1CA8" w:rsidRDefault="00A97661">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7D7D040B" w14:textId="77777777" w:rsidR="002B1CA8" w:rsidRDefault="00A97661">
            <w:pPr>
              <w:jc w:val="center"/>
              <w:rPr>
                <w:sz w:val="21"/>
                <w:szCs w:val="21"/>
              </w:rPr>
            </w:pPr>
            <w:r>
              <w:rPr>
                <w:rFonts w:hint="eastAsia"/>
                <w:sz w:val="21"/>
                <w:szCs w:val="21"/>
              </w:rPr>
              <w:t>与注意力权重系数相乘</w:t>
            </w:r>
          </w:p>
        </w:tc>
      </w:tr>
    </w:tbl>
    <w:p w14:paraId="6866A808" w14:textId="77777777" w:rsidR="002B1CA8" w:rsidRDefault="00A97661">
      <w:r>
        <w:t xml:space="preserve"> </w:t>
      </w:r>
    </w:p>
    <w:p w14:paraId="45492E72" w14:textId="77777777" w:rsidR="002B1CA8" w:rsidRDefault="00A97661">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2387A8B4" w14:textId="77777777" w:rsidR="002B1CA8" w:rsidRDefault="00A97661">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265FBA57" w14:textId="77777777" w:rsidR="002B1CA8" w:rsidRDefault="00A97661">
      <w:pPr>
        <w:pStyle w:val="Normal1"/>
        <w:ind w:firstLineChars="200" w:firstLine="480"/>
      </w:pPr>
      <w:r>
        <w:rPr>
          <w:rFonts w:hint="eastAsia"/>
        </w:rPr>
        <w:t>SKDSA</w:t>
      </w:r>
      <w:r>
        <w:rPr>
          <w:rFonts w:hint="eastAsia"/>
        </w:rPr>
        <w:t>模型的</w:t>
      </w:r>
      <w:r>
        <w:t>损失函数</w:t>
      </w:r>
      <w:r>
        <w:rPr>
          <w:rFonts w:hint="eastAsia"/>
        </w:rPr>
        <w:t>1</w:t>
      </w:r>
      <w:r>
        <w:t>由式</w:t>
      </w:r>
      <w:r>
        <w:rPr>
          <w:rFonts w:hint="eastAsia"/>
        </w:rPr>
        <w:t>（</w:t>
      </w:r>
      <w:r>
        <w:rPr>
          <w:rFonts w:hint="eastAsia"/>
        </w:rPr>
        <w:t>3</w:t>
      </w:r>
      <w:r>
        <w:t>.</w:t>
      </w:r>
      <w:r>
        <w:rPr>
          <w:rFonts w:hint="eastAsia"/>
        </w:rPr>
        <w:t>9</w:t>
      </w:r>
      <w:r>
        <w:rPr>
          <w:rFonts w:hint="eastAsia"/>
        </w:rPr>
        <w:t>）</w:t>
      </w:r>
      <w:r>
        <w:t>表示</w:t>
      </w:r>
      <w:r>
        <w:rPr>
          <w:rFonts w:hint="eastAsia"/>
        </w:rPr>
        <w:t>，其中</w:t>
      </w:r>
      <w:r>
        <w:rPr>
          <w:rFonts w:hint="eastAsia"/>
          <w:position w:val="-10"/>
        </w:rPr>
        <w:object w:dxaOrig="320" w:dyaOrig="360" w14:anchorId="217909BC">
          <v:shape id="_x0000_i1108" type="#_x0000_t75" style="width:15.85pt;height:18pt" o:ole="">
            <v:imagedata r:id="rId191" o:title=""/>
          </v:shape>
          <o:OLEObject Type="Embed" ProgID="Equation.3" ShapeID="_x0000_i1108" DrawAspect="Content" ObjectID="_1710313853" r:id="rId192"/>
        </w:object>
      </w:r>
      <w:r>
        <w:rPr>
          <w:rFonts w:hint="eastAsia"/>
        </w:rPr>
        <w:t>代表某样本经过</w:t>
      </w:r>
      <w:proofErr w:type="gramStart"/>
      <w:r>
        <w:rPr>
          <w:rFonts w:hint="eastAsia"/>
        </w:rPr>
        <w:t>最</w:t>
      </w:r>
      <w:proofErr w:type="gramEnd"/>
      <w:r>
        <w:rPr>
          <w:rFonts w:hint="eastAsia"/>
        </w:rPr>
        <w:t>深层</w:t>
      </w:r>
      <w:r>
        <w:t>分类器</w:t>
      </w:r>
      <w:r>
        <w:rPr>
          <w:rFonts w:hint="eastAsia"/>
        </w:rPr>
        <w:t>的归一化指数层</w:t>
      </w:r>
      <w:r>
        <w:t>输出</w:t>
      </w:r>
      <w:r>
        <w:rPr>
          <w:rFonts w:hint="eastAsia"/>
        </w:rPr>
        <w:t>，</w:t>
      </w:r>
      <w:r>
        <w:rPr>
          <w:position w:val="-10"/>
        </w:rPr>
        <w:object w:dxaOrig="216" w:dyaOrig="264" w14:anchorId="3B774179">
          <v:shape id="_x0000_i1109" type="#_x0000_t75" style="width:10.7pt;height:13.3pt" o:ole="">
            <v:imagedata r:id="rId104" o:title=""/>
          </v:shape>
          <o:OLEObject Type="Embed" ProgID="Equation.3" ShapeID="_x0000_i1109" DrawAspect="Content" ObjectID="_1710313854" r:id="rId193"/>
        </w:object>
      </w:r>
      <w:r>
        <w:rPr>
          <w:rFonts w:hint="eastAsia"/>
        </w:rPr>
        <w:t>代表该样本在数据集中对应的</w:t>
      </w:r>
      <w:r>
        <w:t>真实标签</w:t>
      </w:r>
      <w:r>
        <w:rPr>
          <w:rFonts w:hint="eastAsia"/>
        </w:rPr>
        <w:t>，</w:t>
      </w:r>
      <w:r>
        <w:rPr>
          <w:rFonts w:hint="eastAsia"/>
          <w:position w:val="-10"/>
        </w:rPr>
        <w:object w:dxaOrig="600" w:dyaOrig="320" w14:anchorId="69178011">
          <v:shape id="_x0000_i1110" type="#_x0000_t75" style="width:30pt;height:15.85pt" o:ole="">
            <v:imagedata r:id="rId106" o:title=""/>
          </v:shape>
          <o:OLEObject Type="Embed" ProgID="Equation.3" ShapeID="_x0000_i1110" DrawAspect="Content" ObjectID="_1710313855" r:id="rId194"/>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2B1CA8" w14:paraId="34D9B3E1" w14:textId="77777777">
        <w:tc>
          <w:tcPr>
            <w:tcW w:w="2891" w:type="dxa"/>
          </w:tcPr>
          <w:p w14:paraId="417C50E1" w14:textId="77777777" w:rsidR="002B1CA8" w:rsidRDefault="002B1CA8"/>
        </w:tc>
        <w:tc>
          <w:tcPr>
            <w:tcW w:w="2922" w:type="dxa"/>
          </w:tcPr>
          <w:p w14:paraId="5937A732" w14:textId="77777777" w:rsidR="002B1CA8" w:rsidRDefault="00A97661">
            <w:r>
              <w:rPr>
                <w:position w:val="-10"/>
              </w:rPr>
              <w:object w:dxaOrig="1040" w:dyaOrig="360" w14:anchorId="45990675">
                <v:shape id="_x0000_i1111" type="#_x0000_t75" style="width:51.85pt;height:18pt" o:ole="">
                  <v:imagedata r:id="rId195" o:title=""/>
                </v:shape>
                <o:OLEObject Type="Embed" ProgID="Equation.3" ShapeID="_x0000_i1111" DrawAspect="Content" ObjectID="_1710313856" r:id="rId196"/>
              </w:object>
            </w:r>
          </w:p>
        </w:tc>
        <w:tc>
          <w:tcPr>
            <w:tcW w:w="2918" w:type="dxa"/>
          </w:tcPr>
          <w:p w14:paraId="471612BD" w14:textId="77777777" w:rsidR="002B1CA8" w:rsidRDefault="00A97661">
            <w:pPr>
              <w:jc w:val="right"/>
            </w:pPr>
            <w:r>
              <w:rPr>
                <w:rFonts w:hint="eastAsia"/>
              </w:rPr>
              <w:t>（</w:t>
            </w:r>
            <w:r>
              <w:rPr>
                <w:rFonts w:hint="eastAsia"/>
              </w:rPr>
              <w:t>3</w:t>
            </w:r>
            <w:r>
              <w:t>.9</w:t>
            </w:r>
            <w:r>
              <w:rPr>
                <w:rFonts w:hint="eastAsia"/>
              </w:rPr>
              <w:t>）</w:t>
            </w:r>
          </w:p>
        </w:tc>
      </w:tr>
    </w:tbl>
    <w:p w14:paraId="1ED682B3" w14:textId="77777777" w:rsidR="002B1CA8" w:rsidRDefault="00A97661">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2660DD34" w14:textId="77777777" w:rsidR="002B1CA8" w:rsidRDefault="00A97661">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6D12D500" w14:textId="77777777" w:rsidR="002B1CA8" w:rsidRDefault="00A97661">
      <w:pPr>
        <w:ind w:firstLineChars="200" w:firstLine="480"/>
        <w:rPr>
          <w:rFonts w:ascii="宋体" w:hAnsi="宋体"/>
        </w:rPr>
      </w:pPr>
      <w:r>
        <w:rPr>
          <w:rFonts w:hint="eastAsia"/>
        </w:rPr>
        <w:lastRenderedPageBreak/>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6825B49" w14:textId="77777777" w:rsidR="002B1CA8" w:rsidRDefault="00A97661">
      <w:pPr>
        <w:ind w:firstLine="480"/>
      </w:pPr>
      <w:r>
        <w:rPr>
          <w:rFonts w:hint="eastAsia"/>
        </w:rPr>
        <w:t>SKDSA</w:t>
      </w:r>
      <w:r>
        <w:rPr>
          <w:rFonts w:hint="eastAsia"/>
        </w:rPr>
        <w:t>模型的</w:t>
      </w:r>
      <w:r>
        <w:t>损失函数由式</w:t>
      </w:r>
      <w:r>
        <w:t>(</w:t>
      </w:r>
      <w:r>
        <w:rPr>
          <w:rFonts w:hint="eastAsia"/>
        </w:rPr>
        <w:t>3</w:t>
      </w:r>
      <w:r>
        <w:t>.10)</w:t>
      </w:r>
      <w:r>
        <w:t>表示</w:t>
      </w:r>
      <w:r>
        <w:rPr>
          <w:rFonts w:hint="eastAsia"/>
        </w:rPr>
        <w:t>，</w:t>
      </w:r>
      <w:r>
        <w:t>其中</w:t>
      </w:r>
      <w:r>
        <w:rPr>
          <w:position w:val="-10"/>
        </w:rPr>
        <w:object w:dxaOrig="264" w:dyaOrig="360" w14:anchorId="1A99A121">
          <v:shape id="_x0000_i1112" type="#_x0000_t75" style="width:13.3pt;height:18pt" o:ole="">
            <v:imagedata r:id="rId110" o:title=""/>
          </v:shape>
          <o:OLEObject Type="Embed" ProgID="Equation.3" ShapeID="_x0000_i1112" DrawAspect="Content" ObjectID="_1710313857" r:id="rId197"/>
        </w:object>
      </w:r>
      <w:r>
        <w:t>代表第</w:t>
      </w:r>
      <w:r>
        <w:rPr>
          <w:position w:val="-6"/>
        </w:rPr>
        <w:object w:dxaOrig="144" w:dyaOrig="272" w14:anchorId="12C734AD">
          <v:shape id="_x0000_i1113" type="#_x0000_t75" style="width:7.3pt;height:13.7pt" o:ole="">
            <v:imagedata r:id="rId112" o:title=""/>
          </v:shape>
          <o:OLEObject Type="Embed" ProgID="Equation.3" ShapeID="_x0000_i1113" DrawAspect="Content" ObjectID="_1710313858" r:id="rId198"/>
        </w:object>
      </w:r>
      <w:proofErr w:type="gramStart"/>
      <w:r>
        <w:t>个</w:t>
      </w:r>
      <w:proofErr w:type="gramEnd"/>
      <w:r>
        <w:rPr>
          <w:rFonts w:hint="eastAsia"/>
        </w:rPr>
        <w:t>浅层</w:t>
      </w:r>
      <w:r>
        <w:t>分类器经过</w:t>
      </w:r>
      <w:r>
        <w:rPr>
          <w:rFonts w:hint="eastAsia"/>
        </w:rPr>
        <w:t>归一化指数</w:t>
      </w:r>
      <w:r>
        <w:t>层的输出，</w:t>
      </w:r>
      <w:r>
        <w:rPr>
          <w:position w:val="-10"/>
        </w:rPr>
        <w:object w:dxaOrig="312" w:dyaOrig="360" w14:anchorId="7F3C8179">
          <v:shape id="_x0000_i1114" type="#_x0000_t75" style="width:15.45pt;height:18pt" o:ole="">
            <v:imagedata r:id="rId114" o:title=""/>
          </v:shape>
          <o:OLEObject Type="Embed" ProgID="Equation.3" ShapeID="_x0000_i1114" DrawAspect="Content" ObjectID="_1710313859" r:id="rId199"/>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20" w14:anchorId="4F3FFABD">
          <v:shape id="_x0000_i1115" type="#_x0000_t75" style="width:30pt;height:15.85pt" o:ole="">
            <v:imagedata r:id="rId116" o:title=""/>
          </v:shape>
          <o:OLEObject Type="Embed" ProgID="Equation.3" ShapeID="_x0000_i1115" DrawAspect="Content" ObjectID="_1710313860" r:id="rId200"/>
        </w:object>
      </w:r>
      <w:r>
        <w:rPr>
          <w:rFonts w:hint="eastAsia"/>
        </w:rPr>
        <w:t>代表相对熵损失函数</w:t>
      </w:r>
      <w:r>
        <w:t>，</w:t>
      </w:r>
      <w:r>
        <w:rPr>
          <w:position w:val="-4"/>
        </w:rPr>
        <w:object w:dxaOrig="208" w:dyaOrig="264" w14:anchorId="64830132">
          <v:shape id="_x0000_i1116" type="#_x0000_t75" style="width:10.3pt;height:13.3pt" o:ole="">
            <v:imagedata r:id="rId201" o:title=""/>
          </v:shape>
          <o:OLEObject Type="Embed" ProgID="Equation.3" ShapeID="_x0000_i1116" DrawAspect="Content" ObjectID="_1710313861" r:id="rId202"/>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2B1CA8" w14:paraId="7ABF1FFF" w14:textId="77777777">
        <w:tc>
          <w:tcPr>
            <w:tcW w:w="2881" w:type="dxa"/>
          </w:tcPr>
          <w:p w14:paraId="51F4C3C7" w14:textId="77777777" w:rsidR="002B1CA8" w:rsidRDefault="002B1CA8"/>
        </w:tc>
        <w:tc>
          <w:tcPr>
            <w:tcW w:w="2940" w:type="dxa"/>
          </w:tcPr>
          <w:p w14:paraId="36079557" w14:textId="77777777" w:rsidR="002B1CA8" w:rsidRDefault="00A97661">
            <w:r>
              <w:rPr>
                <w:position w:val="-10"/>
              </w:rPr>
              <w:object w:dxaOrig="1352" w:dyaOrig="360" w14:anchorId="10D1C185">
                <v:shape id="_x0000_i1117" type="#_x0000_t75" style="width:67.7pt;height:18pt" o:ole="">
                  <v:imagedata r:id="rId203" o:title=""/>
                </v:shape>
                <o:OLEObject Type="Embed" ProgID="Equation.3" ShapeID="_x0000_i1117" DrawAspect="Content" ObjectID="_1710313862" r:id="rId204"/>
              </w:object>
            </w:r>
          </w:p>
        </w:tc>
        <w:tc>
          <w:tcPr>
            <w:tcW w:w="2910" w:type="dxa"/>
          </w:tcPr>
          <w:p w14:paraId="5BF90199" w14:textId="77777777" w:rsidR="002B1CA8" w:rsidRDefault="00A97661">
            <w:pPr>
              <w:jc w:val="right"/>
            </w:pPr>
            <w:r>
              <w:rPr>
                <w:rFonts w:hint="eastAsia"/>
              </w:rPr>
              <w:t>（</w:t>
            </w:r>
            <w:r>
              <w:rPr>
                <w:rFonts w:hint="eastAsia"/>
              </w:rPr>
              <w:t>3</w:t>
            </w:r>
            <w:r>
              <w:t>.10</w:t>
            </w:r>
            <w:r>
              <w:rPr>
                <w:rFonts w:hint="eastAsia"/>
              </w:rPr>
              <w:t>）</w:t>
            </w:r>
          </w:p>
        </w:tc>
      </w:tr>
    </w:tbl>
    <w:p w14:paraId="113B7C8A" w14:textId="77777777" w:rsidR="002B1CA8" w:rsidRDefault="00A97661">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32257A33" w14:textId="77777777" w:rsidR="002B1CA8" w:rsidRDefault="00A97661">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62CDB59D" w14:textId="77777777" w:rsidR="002B1CA8" w:rsidRDefault="00A97661">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08BD45FE" w14:textId="77777777" w:rsidR="002B1CA8" w:rsidRDefault="00A97661">
      <w:pPr>
        <w:ind w:firstLine="480"/>
      </w:pPr>
      <w:r>
        <w:rPr>
          <w:rFonts w:hint="eastAsia"/>
        </w:rPr>
        <w:t>S</w:t>
      </w:r>
      <w:r>
        <w:t>KDSA</w:t>
      </w:r>
      <w:r>
        <w:rPr>
          <w:rFonts w:hint="eastAsia"/>
        </w:rPr>
        <w:t>模型的</w:t>
      </w:r>
      <w:r>
        <w:t>损失函数</w:t>
      </w:r>
      <w:r>
        <w:t>3</w:t>
      </w:r>
      <w:r>
        <w:t>由式</w:t>
      </w:r>
      <w:r>
        <w:rPr>
          <w:rFonts w:hint="eastAsia"/>
        </w:rPr>
        <w:t>（</w:t>
      </w:r>
      <w:r>
        <w:t>3.11</w:t>
      </w:r>
      <w:r>
        <w:rPr>
          <w:rFonts w:hint="eastAsia"/>
        </w:rPr>
        <w:t>）</w:t>
      </w:r>
      <w:r>
        <w:t>表示</w:t>
      </w:r>
      <w:r>
        <w:rPr>
          <w:rFonts w:hint="eastAsia"/>
        </w:rPr>
        <w:t>，其</w:t>
      </w:r>
      <w:r>
        <w:t>中</w:t>
      </w:r>
      <w:r>
        <w:rPr>
          <w:position w:val="-12"/>
        </w:rPr>
        <w:object w:dxaOrig="264" w:dyaOrig="360" w14:anchorId="59F9C370">
          <v:shape id="_x0000_i1118" type="#_x0000_t75" style="width:13.3pt;height:18pt" o:ole="">
            <v:imagedata r:id="rId120" o:title=""/>
          </v:shape>
          <o:OLEObject Type="Embed" ProgID="Equation.3" ShapeID="_x0000_i1118" DrawAspect="Content" ObjectID="_1710313863" r:id="rId205"/>
        </w:object>
      </w:r>
      <w:r>
        <w:t>表示第</w:t>
      </w:r>
      <w:r>
        <w:rPr>
          <w:position w:val="-6"/>
        </w:rPr>
        <w:object w:dxaOrig="144" w:dyaOrig="272" w14:anchorId="5DCB7B66">
          <v:shape id="_x0000_i1119" type="#_x0000_t75" style="width:7.3pt;height:13.7pt" o:ole="">
            <v:imagedata r:id="rId122" o:title=""/>
          </v:shape>
          <o:OLEObject Type="Embed" ProgID="Equation.3" ShapeID="_x0000_i1119" DrawAspect="Content" ObjectID="_1710313864" r:id="rId206"/>
        </w:object>
      </w:r>
      <w:proofErr w:type="gramStart"/>
      <w:r>
        <w:t>个</w:t>
      </w:r>
      <w:proofErr w:type="gramEnd"/>
      <w:r>
        <w:rPr>
          <w:rFonts w:hint="eastAsia"/>
        </w:rPr>
        <w:t>浅</w:t>
      </w:r>
      <w:r>
        <w:t>层分类器的特征</w:t>
      </w:r>
      <w:r>
        <w:rPr>
          <w:rFonts w:hint="eastAsia"/>
        </w:rPr>
        <w:t>图</w:t>
      </w:r>
      <w:r>
        <w:t>，</w:t>
      </w:r>
      <w:r>
        <w:rPr>
          <w:position w:val="-12"/>
        </w:rPr>
        <w:object w:dxaOrig="320" w:dyaOrig="360" w14:anchorId="6249DE7B">
          <v:shape id="_x0000_i1120" type="#_x0000_t75" style="width:15.85pt;height:18pt" o:ole="">
            <v:imagedata r:id="rId124" o:title=""/>
          </v:shape>
          <o:OLEObject Type="Embed" ProgID="Equation.3" ShapeID="_x0000_i1120" DrawAspect="Content" ObjectID="_1710313865" r:id="rId207"/>
        </w:object>
      </w:r>
      <w:r>
        <w:t>表示</w:t>
      </w:r>
      <w:proofErr w:type="gramStart"/>
      <w:r>
        <w:t>最</w:t>
      </w:r>
      <w:proofErr w:type="gramEnd"/>
      <w:r>
        <w:t>深层分类器的特征</w:t>
      </w:r>
      <w:r>
        <w:rPr>
          <w:rFonts w:hint="eastAsia"/>
        </w:rPr>
        <w:t>图，</w:t>
      </w:r>
      <w:r>
        <w:rPr>
          <w:rFonts w:hint="eastAsia"/>
          <w:position w:val="-10"/>
        </w:rPr>
        <w:object w:dxaOrig="424" w:dyaOrig="336" w14:anchorId="46E8FA23">
          <v:shape id="_x0000_i1121" type="#_x0000_t75" style="width:21pt;height:16.7pt" o:ole="">
            <v:imagedata r:id="rId208" o:title=""/>
          </v:shape>
          <o:OLEObject Type="Embed" ProgID="Equation.3" ShapeID="_x0000_i1121" DrawAspect="Content" ObjectID="_1710313866" r:id="rId209"/>
        </w:object>
      </w:r>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2B1CA8" w14:paraId="0233966F" w14:textId="77777777">
        <w:tc>
          <w:tcPr>
            <w:tcW w:w="2888" w:type="dxa"/>
          </w:tcPr>
          <w:p w14:paraId="6032E1B6" w14:textId="77777777" w:rsidR="002B1CA8" w:rsidRDefault="002B1CA8"/>
        </w:tc>
        <w:tc>
          <w:tcPr>
            <w:tcW w:w="2924" w:type="dxa"/>
          </w:tcPr>
          <w:p w14:paraId="1B09E50D" w14:textId="77777777" w:rsidR="002B1CA8" w:rsidRDefault="00A97661">
            <w:r>
              <w:rPr>
                <w:position w:val="-12"/>
              </w:rPr>
              <w:object w:dxaOrig="1056" w:dyaOrig="360" w14:anchorId="72D0E84E">
                <v:shape id="_x0000_i1122" type="#_x0000_t75" style="width:52.7pt;height:18pt" o:ole="">
                  <v:imagedata r:id="rId210" o:title=""/>
                </v:shape>
                <o:OLEObject Type="Embed" ProgID="Equation.3" ShapeID="_x0000_i1122" DrawAspect="Content" ObjectID="_1710313867" r:id="rId211"/>
              </w:object>
            </w:r>
          </w:p>
        </w:tc>
        <w:tc>
          <w:tcPr>
            <w:tcW w:w="2919" w:type="dxa"/>
          </w:tcPr>
          <w:p w14:paraId="65A4E6B5" w14:textId="77777777" w:rsidR="002B1CA8" w:rsidRDefault="00A97661">
            <w:pPr>
              <w:jc w:val="right"/>
            </w:pPr>
            <w:r>
              <w:rPr>
                <w:rFonts w:hint="eastAsia"/>
              </w:rPr>
              <w:t>（</w:t>
            </w:r>
            <w:r>
              <w:rPr>
                <w:rFonts w:hint="eastAsia"/>
              </w:rPr>
              <w:t>3</w:t>
            </w:r>
            <w:r>
              <w:t>.11</w:t>
            </w:r>
            <w:r>
              <w:rPr>
                <w:rFonts w:hint="eastAsia"/>
              </w:rPr>
              <w:t>）</w:t>
            </w:r>
          </w:p>
        </w:tc>
      </w:tr>
    </w:tbl>
    <w:p w14:paraId="101ECA4A" w14:textId="77777777" w:rsidR="002B1CA8" w:rsidRDefault="00A97661">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08432193" w14:textId="77777777" w:rsidR="002B1CA8" w:rsidRDefault="00A97661">
      <w:pPr>
        <w:ind w:firstLineChars="200" w:firstLine="480"/>
      </w:pPr>
      <w:r>
        <w:rPr>
          <w:rFonts w:hint="eastAsia"/>
        </w:rPr>
        <w:t>综合式（</w:t>
      </w:r>
      <w:r>
        <w:rPr>
          <w:rFonts w:hint="eastAsia"/>
        </w:rPr>
        <w:t>3.10</w:t>
      </w:r>
      <w:r>
        <w:rPr>
          <w:rFonts w:hint="eastAsia"/>
        </w:rPr>
        <w:t>）和（</w:t>
      </w:r>
      <w:r>
        <w:rPr>
          <w:rFonts w:hint="eastAsia"/>
        </w:rPr>
        <w:t>3.11</w:t>
      </w:r>
      <w:r>
        <w:rPr>
          <w:rFonts w:hint="eastAsia"/>
        </w:rPr>
        <w:t>），可以得到对于第</w:t>
      </w:r>
      <w:r>
        <w:rPr>
          <w:position w:val="-6"/>
        </w:rPr>
        <w:object w:dxaOrig="144" w:dyaOrig="272" w14:anchorId="536CDF23">
          <v:shape id="_x0000_i1123" type="#_x0000_t75" style="width:7.3pt;height:13.7pt" o:ole="">
            <v:imagedata r:id="rId122" o:title=""/>
          </v:shape>
          <o:OLEObject Type="Embed" ProgID="Equation.3" ShapeID="_x0000_i1123" DrawAspect="Content" ObjectID="_1710313868" r:id="rId212"/>
        </w:object>
      </w:r>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6635"/>
        <w:gridCol w:w="1330"/>
      </w:tblGrid>
      <w:tr w:rsidR="002B1CA8" w14:paraId="798F92EB" w14:textId="77777777">
        <w:tc>
          <w:tcPr>
            <w:tcW w:w="787" w:type="dxa"/>
          </w:tcPr>
          <w:p w14:paraId="126BC0B9" w14:textId="77777777" w:rsidR="002B1CA8" w:rsidRDefault="002B1CA8"/>
        </w:tc>
        <w:tc>
          <w:tcPr>
            <w:tcW w:w="6736" w:type="dxa"/>
          </w:tcPr>
          <w:p w14:paraId="4ACD3526" w14:textId="77777777" w:rsidR="002B1CA8" w:rsidRDefault="00A97661">
            <w:pPr>
              <w:jc w:val="center"/>
            </w:pPr>
            <w:r>
              <w:rPr>
                <w:position w:val="-30"/>
              </w:rPr>
              <w:object w:dxaOrig="3760" w:dyaOrig="680" w14:anchorId="12B923A6">
                <v:shape id="_x0000_i1124" type="#_x0000_t75" style="width:188.15pt;height:33.85pt" o:ole="">
                  <v:imagedata r:id="rId213" o:title=""/>
                </v:shape>
                <o:OLEObject Type="Embed" ProgID="Equation.3" ShapeID="_x0000_i1124" DrawAspect="Content" ObjectID="_1710313869" r:id="rId214"/>
              </w:object>
            </w:r>
          </w:p>
        </w:tc>
        <w:tc>
          <w:tcPr>
            <w:tcW w:w="1338" w:type="dxa"/>
          </w:tcPr>
          <w:p w14:paraId="3D7CD8A2" w14:textId="77777777" w:rsidR="002B1CA8" w:rsidRDefault="00A97661">
            <w:pPr>
              <w:jc w:val="right"/>
            </w:pPr>
            <w:r>
              <w:rPr>
                <w:rFonts w:hint="eastAsia"/>
              </w:rPr>
              <w:t>（</w:t>
            </w:r>
            <w:r>
              <w:t>3.</w:t>
            </w:r>
            <w:r>
              <w:rPr>
                <w:rFonts w:hint="eastAsia"/>
              </w:rPr>
              <w:t>12</w:t>
            </w:r>
            <w:r>
              <w:rPr>
                <w:rFonts w:hint="eastAsia"/>
              </w:rPr>
              <w:t>）</w:t>
            </w:r>
          </w:p>
        </w:tc>
      </w:tr>
    </w:tbl>
    <w:p w14:paraId="140439EF" w14:textId="77777777" w:rsidR="002B1CA8" w:rsidRDefault="00A97661">
      <w:r>
        <w:rPr>
          <w:rFonts w:hint="eastAsia"/>
        </w:rPr>
        <w:t>其中</w:t>
      </w:r>
      <w:r>
        <w:rPr>
          <w:rFonts w:hint="eastAsia"/>
          <w:position w:val="-10"/>
        </w:rPr>
        <w:object w:dxaOrig="240" w:dyaOrig="320" w14:anchorId="63995A4A">
          <v:shape id="_x0000_i1125" type="#_x0000_t75" style="width:12pt;height:15.85pt" o:ole="">
            <v:imagedata r:id="rId215" o:title=""/>
          </v:shape>
          <o:OLEObject Type="Embed" ProgID="Equation.3" ShapeID="_x0000_i1125" DrawAspect="Content" ObjectID="_1710313870" r:id="rId216"/>
        </w:object>
      </w:r>
      <w:r>
        <w:rPr>
          <w:rFonts w:hint="eastAsia"/>
        </w:rPr>
        <w:t>代表调整式（</w:t>
      </w:r>
      <w:r>
        <w:rPr>
          <w:rFonts w:hint="eastAsia"/>
        </w:rPr>
        <w:t>3.10</w:t>
      </w:r>
      <w:r>
        <w:rPr>
          <w:rFonts w:hint="eastAsia"/>
        </w:rPr>
        <w:t>）和（</w:t>
      </w:r>
      <w:r>
        <w:rPr>
          <w:rFonts w:hint="eastAsia"/>
        </w:rPr>
        <w:t>3.11</w:t>
      </w:r>
      <w:r>
        <w:rPr>
          <w:rFonts w:hint="eastAsia"/>
        </w:rPr>
        <w:t>）的超参数。式（</w:t>
      </w:r>
      <w:r>
        <w:rPr>
          <w:rFonts w:hint="eastAsia"/>
        </w:rPr>
        <w:t>3.</w:t>
      </w:r>
      <w:r>
        <w:t>12</w:t>
      </w:r>
      <w:r>
        <w:rPr>
          <w:rFonts w:hint="eastAsia"/>
        </w:rPr>
        <w:t>）对应于图</w:t>
      </w:r>
      <w:r>
        <w:rPr>
          <w:rFonts w:hint="eastAsia"/>
        </w:rPr>
        <w:t>3.</w:t>
      </w:r>
      <w:r>
        <w:t>1</w:t>
      </w:r>
      <w:r>
        <w:rPr>
          <w:rFonts w:hint="eastAsia"/>
        </w:rPr>
        <w:t>中的</w:t>
      </w:r>
      <w:r>
        <w:rPr>
          <w:rFonts w:hint="eastAsia"/>
          <w:position w:val="-12"/>
        </w:rPr>
        <w:object w:dxaOrig="664" w:dyaOrig="360" w14:anchorId="0D29B190">
          <v:shape id="_x0000_i1126" type="#_x0000_t75" style="width:33pt;height:18pt" o:ole="">
            <v:imagedata r:id="rId217" o:title=""/>
          </v:shape>
          <o:OLEObject Type="Embed" ProgID="Equation.3" ShapeID="_x0000_i1126" DrawAspect="Content" ObjectID="_1710313871" r:id="rId218"/>
        </w:object>
      </w:r>
      <w:r>
        <w:rPr>
          <w:rFonts w:hint="eastAsia"/>
        </w:rPr>
        <w:t>。</w:t>
      </w:r>
    </w:p>
    <w:p w14:paraId="012F4358" w14:textId="77777777" w:rsidR="002B1CA8" w:rsidRDefault="00A97661">
      <w:pPr>
        <w:ind w:firstLineChars="200" w:firstLine="480"/>
      </w:pPr>
      <w:r>
        <w:rPr>
          <w:rFonts w:hint="eastAsia"/>
        </w:rPr>
        <w:t>将第</w:t>
      </w:r>
      <w:r>
        <w:rPr>
          <w:position w:val="-6"/>
        </w:rPr>
        <w:object w:dxaOrig="144" w:dyaOrig="272" w14:anchorId="138D8B46">
          <v:shape id="_x0000_i1127" type="#_x0000_t75" style="width:7.3pt;height:13.7pt" o:ole="">
            <v:imagedata r:id="rId122" o:title=""/>
          </v:shape>
          <o:OLEObject Type="Embed" ProgID="Equation.3" ShapeID="_x0000_i1127" DrawAspect="Content" ObjectID="_1710313872" r:id="rId219"/>
        </w:object>
      </w:r>
      <w:proofErr w:type="gramStart"/>
      <w:r>
        <w:t>个</w:t>
      </w:r>
      <w:proofErr w:type="gramEnd"/>
      <w:r>
        <w:rPr>
          <w:rFonts w:hint="eastAsia"/>
        </w:rPr>
        <w:t>浅</w:t>
      </w:r>
      <w:r>
        <w:t>层分类器</w:t>
      </w:r>
      <w:r>
        <w:rPr>
          <w:rFonts w:hint="eastAsia"/>
        </w:rPr>
        <w:t>的损失函数（式（</w:t>
      </w:r>
      <w:r>
        <w:rPr>
          <w:rFonts w:hint="eastAsia"/>
        </w:rPr>
        <w:t>3.12</w:t>
      </w:r>
      <w:r>
        <w:rPr>
          <w:rFonts w:hint="eastAsia"/>
        </w:rPr>
        <w:t>））预期对应的注意力权重系数</w:t>
      </w:r>
      <w:r>
        <w:rPr>
          <w:rFonts w:hint="eastAsia"/>
          <w:position w:val="-12"/>
        </w:rPr>
        <w:object w:dxaOrig="240" w:dyaOrig="360" w14:anchorId="3824CB7B">
          <v:shape id="_x0000_i1128" type="#_x0000_t75" style="width:12pt;height:18pt" o:ole="">
            <v:imagedata r:id="rId220" o:title=""/>
          </v:shape>
          <o:OLEObject Type="Embed" ProgID="Equation.3" ShapeID="_x0000_i1128" DrawAspect="Content" ObjectID="_1710313873" r:id="rId221"/>
        </w:object>
      </w:r>
      <w:r>
        <w:rPr>
          <w:rFonts w:hint="eastAsia"/>
        </w:rPr>
        <w:t>（式（</w:t>
      </w:r>
      <w:r>
        <w:rPr>
          <w:rFonts w:hint="eastAsia"/>
        </w:rPr>
        <w:t>3.8</w:t>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6665"/>
        <w:gridCol w:w="1321"/>
      </w:tblGrid>
      <w:tr w:rsidR="002B1CA8" w14:paraId="19FA0928" w14:textId="77777777">
        <w:tc>
          <w:tcPr>
            <w:tcW w:w="787" w:type="dxa"/>
          </w:tcPr>
          <w:p w14:paraId="0D373F51" w14:textId="77777777" w:rsidR="002B1CA8" w:rsidRDefault="002B1CA8"/>
        </w:tc>
        <w:tc>
          <w:tcPr>
            <w:tcW w:w="6736" w:type="dxa"/>
          </w:tcPr>
          <w:p w14:paraId="1B84D0AF" w14:textId="77777777" w:rsidR="002B1CA8" w:rsidRDefault="00A97661">
            <w:pPr>
              <w:jc w:val="center"/>
            </w:pPr>
            <w:r>
              <w:rPr>
                <w:position w:val="-30"/>
              </w:rPr>
              <w:object w:dxaOrig="5560" w:dyaOrig="696" w14:anchorId="769EF95C">
                <v:shape id="_x0000_i1129" type="#_x0000_t75" style="width:278.15pt;height:34.7pt" o:ole="">
                  <v:imagedata r:id="rId222" o:title=""/>
                </v:shape>
                <o:OLEObject Type="Embed" ProgID="Equation.3" ShapeID="_x0000_i1129" DrawAspect="Content" ObjectID="_1710313874" r:id="rId223"/>
              </w:object>
            </w:r>
          </w:p>
        </w:tc>
        <w:tc>
          <w:tcPr>
            <w:tcW w:w="1338" w:type="dxa"/>
          </w:tcPr>
          <w:p w14:paraId="514688C7" w14:textId="77777777" w:rsidR="002B1CA8" w:rsidRDefault="00A97661">
            <w:pPr>
              <w:jc w:val="right"/>
            </w:pPr>
            <w:r>
              <w:rPr>
                <w:rFonts w:hint="eastAsia"/>
              </w:rPr>
              <w:t>（</w:t>
            </w:r>
            <w:r>
              <w:t>3.</w:t>
            </w:r>
            <w:r>
              <w:rPr>
                <w:rFonts w:hint="eastAsia"/>
              </w:rPr>
              <w:t>13</w:t>
            </w:r>
            <w:r>
              <w:rPr>
                <w:rFonts w:hint="eastAsia"/>
              </w:rPr>
              <w:t>）</w:t>
            </w:r>
          </w:p>
        </w:tc>
      </w:tr>
    </w:tbl>
    <w:p w14:paraId="283E1102" w14:textId="77777777" w:rsidR="002B1CA8" w:rsidRDefault="00A97661">
      <w:r>
        <w:rPr>
          <w:rFonts w:hint="eastAsia"/>
        </w:rPr>
        <w:t>其中</w:t>
      </w:r>
      <w:r>
        <w:rPr>
          <w:rFonts w:hint="eastAsia"/>
          <w:position w:val="-12"/>
        </w:rPr>
        <w:object w:dxaOrig="960" w:dyaOrig="360" w14:anchorId="4BD129CB">
          <v:shape id="_x0000_i1130" type="#_x0000_t75" style="width:48pt;height:18pt" o:ole="">
            <v:imagedata r:id="rId224" o:title=""/>
          </v:shape>
          <o:OLEObject Type="Embed" ProgID="Equation.3" ShapeID="_x0000_i1130" DrawAspect="Content" ObjectID="_1710313875" r:id="rId225"/>
        </w:object>
      </w:r>
      <w:r>
        <w:rPr>
          <w:rFonts w:hint="eastAsia"/>
        </w:rPr>
        <w:t>即为图</w:t>
      </w:r>
      <w:r>
        <w:rPr>
          <w:rFonts w:hint="eastAsia"/>
        </w:rPr>
        <w:t>3.</w:t>
      </w:r>
      <w:r>
        <w:t>3</w:t>
      </w:r>
      <w:r>
        <w:rPr>
          <w:rFonts w:hint="eastAsia"/>
        </w:rPr>
        <w:t>中的最终输出。</w:t>
      </w:r>
    </w:p>
    <w:p w14:paraId="701F4C85" w14:textId="77777777" w:rsidR="002B1CA8" w:rsidRDefault="00A97661">
      <w:pPr>
        <w:ind w:firstLineChars="200" w:firstLine="480"/>
      </w:pPr>
      <w:r>
        <w:rPr>
          <w:rFonts w:hint="eastAsia"/>
        </w:rPr>
        <w:t>综合式（</w:t>
      </w:r>
      <w:r>
        <w:rPr>
          <w:rFonts w:hint="eastAsia"/>
        </w:rPr>
        <w:t>3.9</w:t>
      </w:r>
      <w:r>
        <w:rPr>
          <w:rFonts w:hint="eastAsia"/>
        </w:rPr>
        <w:t>）和式（</w:t>
      </w:r>
      <w:r>
        <w:rPr>
          <w:rFonts w:hint="eastAsia"/>
        </w:rPr>
        <w:t>3.13</w:t>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
        <w:gridCol w:w="6994"/>
        <w:gridCol w:w="1229"/>
      </w:tblGrid>
      <w:tr w:rsidR="002B1CA8" w14:paraId="281AAA43" w14:textId="77777777">
        <w:tc>
          <w:tcPr>
            <w:tcW w:w="787" w:type="dxa"/>
          </w:tcPr>
          <w:p w14:paraId="7BC77F80" w14:textId="77777777" w:rsidR="002B1CA8" w:rsidRDefault="002B1CA8"/>
        </w:tc>
        <w:tc>
          <w:tcPr>
            <w:tcW w:w="6736" w:type="dxa"/>
          </w:tcPr>
          <w:p w14:paraId="2F735500" w14:textId="77777777" w:rsidR="002B1CA8" w:rsidRDefault="00A97661">
            <w:pPr>
              <w:jc w:val="center"/>
            </w:pPr>
            <w:r>
              <w:rPr>
                <w:position w:val="-30"/>
              </w:rPr>
              <w:object w:dxaOrig="6784" w:dyaOrig="696" w14:anchorId="323D35D3">
                <v:shape id="_x0000_i1131" type="#_x0000_t75" style="width:339pt;height:34.7pt" o:ole="">
                  <v:imagedata r:id="rId226" o:title=""/>
                </v:shape>
                <o:OLEObject Type="Embed" ProgID="Equation.3" ShapeID="_x0000_i1131" DrawAspect="Content" ObjectID="_1710313876" r:id="rId227"/>
              </w:object>
            </w:r>
          </w:p>
        </w:tc>
        <w:tc>
          <w:tcPr>
            <w:tcW w:w="1338" w:type="dxa"/>
          </w:tcPr>
          <w:p w14:paraId="7690B272" w14:textId="77777777" w:rsidR="002B1CA8" w:rsidRDefault="00A97661">
            <w:pPr>
              <w:jc w:val="right"/>
            </w:pPr>
            <w:r>
              <w:rPr>
                <w:rFonts w:hint="eastAsia"/>
              </w:rPr>
              <w:t>（</w:t>
            </w:r>
            <w:r>
              <w:t>3.</w:t>
            </w:r>
            <w:r>
              <w:rPr>
                <w:rFonts w:hint="eastAsia"/>
              </w:rPr>
              <w:t>14</w:t>
            </w:r>
            <w:r>
              <w:rPr>
                <w:rFonts w:hint="eastAsia"/>
              </w:rPr>
              <w:t>）</w:t>
            </w:r>
          </w:p>
        </w:tc>
      </w:tr>
    </w:tbl>
    <w:p w14:paraId="2202A715" w14:textId="77777777" w:rsidR="002B1CA8" w:rsidRDefault="00A97661">
      <w:r>
        <w:t>其中</w:t>
      </w:r>
      <w:r>
        <w:rPr>
          <w:position w:val="-6"/>
        </w:rPr>
        <w:object w:dxaOrig="216" w:dyaOrig="288" w14:anchorId="7146BAC3">
          <v:shape id="_x0000_i1132" type="#_x0000_t75" style="width:10.7pt;height:14.55pt" o:ole="">
            <v:imagedata r:id="rId228" o:title=""/>
          </v:shape>
          <o:OLEObject Type="Embed" ProgID="Equation.3" ShapeID="_x0000_i1132" DrawAspect="Content" ObjectID="_1710313877" r:id="rId229"/>
        </w:object>
      </w:r>
      <w:r>
        <w:t>代表式</w:t>
      </w:r>
      <w:r>
        <w:rPr>
          <w:rFonts w:hint="eastAsia"/>
        </w:rPr>
        <w:t>（</w:t>
      </w:r>
      <w:r>
        <w:t>2.2</w:t>
      </w:r>
      <w:r>
        <w:rPr>
          <w:rFonts w:hint="eastAsia"/>
        </w:rPr>
        <w:t>）</w:t>
      </w:r>
      <w:r>
        <w:t>中提到的知识蒸馏损失系数。</w:t>
      </w:r>
    </w:p>
    <w:p w14:paraId="5AD082D4" w14:textId="77777777" w:rsidR="002B1CA8" w:rsidRDefault="00A97661">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Pr>
          <w:rFonts w:hint="eastAsia"/>
        </w:rPr>
        <w:t>4.3.1</w:t>
      </w:r>
      <w:r>
        <w:rPr>
          <w:rFonts w:hint="eastAsia"/>
        </w:rPr>
        <w:t>部分）。</w:t>
      </w:r>
    </w:p>
    <w:p w14:paraId="0C37F3AF" w14:textId="77777777" w:rsidR="002B1CA8" w:rsidRDefault="00A97661">
      <w:pPr>
        <w:pStyle w:val="3"/>
      </w:pPr>
      <w:r>
        <w:rPr>
          <w:rFonts w:hint="eastAsia"/>
        </w:rPr>
        <w:t>算法流程</w:t>
      </w:r>
    </w:p>
    <w:p w14:paraId="598C2CEE" w14:textId="77777777" w:rsidR="002B1CA8" w:rsidRDefault="00A97661">
      <w:pPr>
        <w:ind w:firstLineChars="200" w:firstLine="480"/>
      </w:pPr>
      <w:r>
        <w:rPr>
          <w:rFonts w:hint="eastAsia"/>
        </w:rPr>
        <w:t>SKDSA</w:t>
      </w:r>
      <w:r>
        <w:rPr>
          <w:rFonts w:hint="eastAsia"/>
        </w:rPr>
        <w:t>模型</w:t>
      </w:r>
      <w:r>
        <w:t>的</w:t>
      </w:r>
      <w:r>
        <w:rPr>
          <w:rFonts w:hint="eastAsia"/>
        </w:rPr>
        <w:t>训练步骤</w:t>
      </w:r>
      <w:r>
        <w:t>如表</w:t>
      </w:r>
      <w:r>
        <w:t>3.1</w:t>
      </w:r>
      <w:r>
        <w:t>所示。</w:t>
      </w:r>
      <w:r>
        <w:t xml:space="preserve"> </w:t>
      </w:r>
    </w:p>
    <w:p w14:paraId="71A494AE" w14:textId="77777777"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模型的训练步骤</w:t>
      </w:r>
    </w:p>
    <w:tbl>
      <w:tblPr>
        <w:tblStyle w:val="afb"/>
        <w:tblW w:w="0" w:type="auto"/>
        <w:tblLook w:val="04A0" w:firstRow="1" w:lastRow="0" w:firstColumn="1" w:lastColumn="0" w:noHBand="0" w:noVBand="1"/>
      </w:tblPr>
      <w:tblGrid>
        <w:gridCol w:w="8721"/>
      </w:tblGrid>
      <w:tr w:rsidR="002B1CA8" w14:paraId="67F9A4BD" w14:textId="77777777">
        <w:trPr>
          <w:cantSplit/>
          <w:tblHeader/>
        </w:trPr>
        <w:tc>
          <w:tcPr>
            <w:tcW w:w="8721" w:type="dxa"/>
          </w:tcPr>
          <w:p w14:paraId="51E8B878" w14:textId="77777777" w:rsidR="002B1CA8" w:rsidRDefault="00A97661">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2B1CA8" w14:paraId="70E7D6C1" w14:textId="77777777">
        <w:trPr>
          <w:cantSplit/>
          <w:tblHeader/>
        </w:trPr>
        <w:tc>
          <w:tcPr>
            <w:tcW w:w="8721" w:type="dxa"/>
          </w:tcPr>
          <w:p w14:paraId="6F31DBFF" w14:textId="77777777" w:rsidR="002B1CA8" w:rsidRDefault="00A97661">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4" w:dyaOrig="384" w14:anchorId="4177C63F">
                <v:shape id="_x0000_i1133" type="#_x0000_t75" style="width:67.3pt;height:19.3pt" o:ole="">
                  <v:imagedata r:id="rId230" o:title=""/>
                </v:shape>
                <o:OLEObject Type="Embed" ProgID="Equation.3" ShapeID="_x0000_i1133" DrawAspect="Content" ObjectID="_1710313878" r:id="rId231"/>
              </w:object>
            </w:r>
            <w:r>
              <w:rPr>
                <w:sz w:val="21"/>
                <w:szCs w:val="21"/>
              </w:rPr>
              <w:t xml:space="preserve">; </w:t>
            </w:r>
            <w:r>
              <w:rPr>
                <w:rFonts w:hint="eastAsia"/>
                <w:sz w:val="21"/>
                <w:szCs w:val="21"/>
              </w:rPr>
              <w:t>随机初始化的</w:t>
            </w:r>
            <w:r>
              <w:rPr>
                <w:sz w:val="21"/>
                <w:szCs w:val="21"/>
              </w:rPr>
              <w:t>模型参数</w:t>
            </w:r>
            <w:r>
              <w:rPr>
                <w:position w:val="-6"/>
                <w:sz w:val="21"/>
                <w:szCs w:val="21"/>
              </w:rPr>
              <w:object w:dxaOrig="192" w:dyaOrig="288" w14:anchorId="2AFD3F05">
                <v:shape id="_x0000_i1134" type="#_x0000_t75" style="width:9.45pt;height:14.55pt" o:ole="">
                  <v:imagedata r:id="rId232" o:title=""/>
                </v:shape>
                <o:OLEObject Type="Embed" ProgID="Equation.3" ShapeID="_x0000_i1134" DrawAspect="Content" ObjectID="_1710313879" r:id="rId233"/>
              </w:object>
            </w:r>
            <w:r>
              <w:rPr>
                <w:rFonts w:hint="eastAsia"/>
                <w:sz w:val="21"/>
                <w:szCs w:val="21"/>
              </w:rPr>
              <w:t>。</w:t>
            </w:r>
          </w:p>
          <w:p w14:paraId="66D1B0B5" w14:textId="77777777" w:rsidR="002B1CA8" w:rsidRDefault="00A97661">
            <w:pPr>
              <w:rPr>
                <w:sz w:val="21"/>
                <w:szCs w:val="21"/>
              </w:rPr>
            </w:pPr>
            <w:r>
              <w:rPr>
                <w:b/>
                <w:bCs/>
                <w:sz w:val="21"/>
                <w:szCs w:val="21"/>
              </w:rPr>
              <w:t>输出</w:t>
            </w:r>
            <w:r>
              <w:rPr>
                <w:sz w:val="21"/>
                <w:szCs w:val="21"/>
              </w:rPr>
              <w:t>：</w:t>
            </w:r>
            <w:r>
              <w:rPr>
                <w:sz w:val="21"/>
                <w:szCs w:val="21"/>
              </w:rPr>
              <w:t xml:space="preserve"> </w:t>
            </w:r>
            <w:r>
              <w:rPr>
                <w:sz w:val="21"/>
                <w:szCs w:val="21"/>
              </w:rPr>
              <w:t>经过充分的训练和更新</w:t>
            </w:r>
            <w:r>
              <w:rPr>
                <w:rFonts w:hint="eastAsia"/>
                <w:sz w:val="21"/>
                <w:szCs w:val="21"/>
              </w:rPr>
              <w:t>的</w:t>
            </w:r>
            <w:r>
              <w:rPr>
                <w:sz w:val="21"/>
                <w:szCs w:val="21"/>
              </w:rPr>
              <w:t>模型参数</w:t>
            </w:r>
            <w:r>
              <w:rPr>
                <w:position w:val="-6"/>
                <w:sz w:val="21"/>
                <w:szCs w:val="21"/>
              </w:rPr>
              <w:object w:dxaOrig="192" w:dyaOrig="288" w14:anchorId="50677E61">
                <v:shape id="_x0000_i1135" type="#_x0000_t75" style="width:9.45pt;height:14.55pt" o:ole="">
                  <v:imagedata r:id="rId234" o:title=""/>
                </v:shape>
                <o:OLEObject Type="Embed" ProgID="Equation.3" ShapeID="_x0000_i1135" DrawAspect="Content" ObjectID="_1710313880" r:id="rId235"/>
              </w:object>
            </w:r>
            <w:r>
              <w:rPr>
                <w:sz w:val="21"/>
                <w:szCs w:val="21"/>
              </w:rPr>
              <w:t>。</w:t>
            </w:r>
          </w:p>
          <w:p w14:paraId="1574FF53" w14:textId="77777777" w:rsidR="002B1CA8" w:rsidRDefault="00A97661">
            <w:pPr>
              <w:rPr>
                <w:sz w:val="21"/>
                <w:szCs w:val="21"/>
              </w:rPr>
            </w:pPr>
            <w:r>
              <w:rPr>
                <w:sz w:val="21"/>
                <w:szCs w:val="21"/>
              </w:rPr>
              <w:t>1</w:t>
            </w:r>
            <w:r>
              <w:rPr>
                <w:sz w:val="21"/>
                <w:szCs w:val="21"/>
              </w:rPr>
              <w:t>：</w:t>
            </w:r>
            <w:r>
              <w:rPr>
                <w:sz w:val="21"/>
                <w:szCs w:val="21"/>
              </w:rPr>
              <w:t xml:space="preserve"> </w:t>
            </w:r>
            <w:r>
              <w:rPr>
                <w:rFonts w:hint="eastAsia"/>
                <w:sz w:val="21"/>
                <w:szCs w:val="21"/>
              </w:rPr>
              <w:t>循环</w:t>
            </w:r>
            <w:r>
              <w:rPr>
                <w:sz w:val="21"/>
                <w:szCs w:val="21"/>
              </w:rPr>
              <w:t>：</w:t>
            </w:r>
            <w:r>
              <w:rPr>
                <w:sz w:val="21"/>
                <w:szCs w:val="21"/>
              </w:rPr>
              <w:t xml:space="preserve"> </w:t>
            </w:r>
          </w:p>
          <w:p w14:paraId="4473D863" w14:textId="77777777" w:rsidR="002B1CA8" w:rsidRDefault="00A97661">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4" w14:anchorId="2D6827BB">
                <v:shape id="_x0000_i1136" type="#_x0000_t75" style="width:12pt;height:13.3pt" o:ole="">
                  <v:imagedata r:id="rId236" o:title=""/>
                </v:shape>
                <o:OLEObject Type="Embed" ProgID="Equation.3" ShapeID="_x0000_i1136" DrawAspect="Content" ObjectID="_1710313881" r:id="rId237"/>
              </w:object>
            </w:r>
            <w:r>
              <w:rPr>
                <w:sz w:val="21"/>
                <w:szCs w:val="21"/>
              </w:rPr>
              <w:t>。</w:t>
            </w:r>
          </w:p>
          <w:p w14:paraId="2B412183" w14:textId="77777777" w:rsidR="002B1CA8" w:rsidRDefault="00A97661">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4" w14:anchorId="0FC8F845">
                <v:shape id="_x0000_i1137" type="#_x0000_t75" style="width:12pt;height:13.3pt" o:ole="">
                  <v:imagedata r:id="rId236" o:title=""/>
                </v:shape>
                <o:OLEObject Type="Embed" ProgID="Equation.3" ShapeID="_x0000_i1137" DrawAspect="Content" ObjectID="_1710313882" r:id="rId238"/>
              </w:object>
            </w:r>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w:r>
              <w:rPr>
                <w:rFonts w:hint="eastAsia"/>
                <w:position w:val="-6"/>
                <w:sz w:val="21"/>
                <w:szCs w:val="21"/>
              </w:rPr>
              <w:object w:dxaOrig="144" w:dyaOrig="264" w14:anchorId="2BE91F8C">
                <v:shape id="_x0000_i1138" type="#_x0000_t75" style="width:7.3pt;height:13.3pt" o:ole="">
                  <v:imagedata r:id="rId239" o:title=""/>
                </v:shape>
                <o:OLEObject Type="Embed" ProgID="Equation.3" ShapeID="_x0000_i1138" DrawAspect="Content" ObjectID="_1710313883" r:id="rId240"/>
              </w:object>
            </w:r>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4" w:dyaOrig="360" w14:anchorId="296C0558">
                <v:shape id="_x0000_i1139" type="#_x0000_t75" style="width:13.3pt;height:18pt" o:ole="">
                  <v:imagedata r:id="rId241" o:title=""/>
                </v:shape>
                <o:OLEObject Type="Embed" ProgID="Equation.3" ShapeID="_x0000_i1139" DrawAspect="Content" ObjectID="_1710313884" r:id="rId242"/>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w:r>
              <w:rPr>
                <w:position w:val="-12"/>
                <w:sz w:val="21"/>
                <w:szCs w:val="21"/>
              </w:rPr>
              <w:object w:dxaOrig="312" w:dyaOrig="360" w14:anchorId="3015BF63">
                <v:shape id="_x0000_i1140" type="#_x0000_t75" style="width:15.45pt;height:18pt" o:ole="">
                  <v:imagedata r:id="rId243" o:title=""/>
                </v:shape>
                <o:OLEObject Type="Embed" ProgID="Equation.3" ShapeID="_x0000_i1140" DrawAspect="Content" ObjectID="_1710313885" r:id="rId244"/>
              </w:object>
            </w:r>
            <w:r>
              <w:rPr>
                <w:sz w:val="21"/>
                <w:szCs w:val="21"/>
              </w:rPr>
              <w:t>。</w:t>
            </w:r>
          </w:p>
          <w:p w14:paraId="7CAF665E" w14:textId="77777777" w:rsidR="002B1CA8" w:rsidRDefault="00A97661">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w:t>
            </w:r>
            <w:r>
              <w:rPr>
                <w:rFonts w:hint="eastAsia"/>
                <w:sz w:val="21"/>
                <w:szCs w:val="21"/>
              </w:rPr>
              <w:t>7</w:t>
            </w:r>
            <w:r>
              <w:rPr>
                <w:rFonts w:hint="eastAsia"/>
                <w:sz w:val="21"/>
                <w:szCs w:val="21"/>
              </w:rPr>
              <w:t>），利用</w:t>
            </w:r>
            <w:r>
              <w:rPr>
                <w:position w:val="-12"/>
                <w:sz w:val="21"/>
                <w:szCs w:val="21"/>
              </w:rPr>
              <w:object w:dxaOrig="264" w:dyaOrig="360" w14:anchorId="4D5BF834">
                <v:shape id="_x0000_i1141" type="#_x0000_t75" style="width:13.3pt;height:18pt" o:ole="">
                  <v:imagedata r:id="rId241" o:title=""/>
                </v:shape>
                <o:OLEObject Type="Embed" ProgID="Equation.3" ShapeID="_x0000_i1141" DrawAspect="Content" ObjectID="_1710313886" r:id="rId245"/>
              </w:object>
            </w:r>
            <w:r>
              <w:rPr>
                <w:rFonts w:hint="eastAsia"/>
                <w:sz w:val="21"/>
                <w:szCs w:val="21"/>
              </w:rPr>
              <w:t>和</w:t>
            </w:r>
            <w:r>
              <w:rPr>
                <w:position w:val="-12"/>
                <w:sz w:val="21"/>
                <w:szCs w:val="21"/>
              </w:rPr>
              <w:object w:dxaOrig="312" w:dyaOrig="360" w14:anchorId="5C4DC86B">
                <v:shape id="_x0000_i1142" type="#_x0000_t75" style="width:15.45pt;height:18pt" o:ole="">
                  <v:imagedata r:id="rId243" o:title=""/>
                </v:shape>
                <o:OLEObject Type="Embed" ProgID="Equation.3" ShapeID="_x0000_i1142" DrawAspect="Content" ObjectID="_1710313887" r:id="rId246"/>
              </w:object>
            </w:r>
            <w:r>
              <w:rPr>
                <w:sz w:val="21"/>
                <w:szCs w:val="21"/>
              </w:rPr>
              <w:t>计算</w:t>
            </w:r>
            <w:r>
              <w:rPr>
                <w:position w:val="-10"/>
                <w:sz w:val="21"/>
                <w:szCs w:val="21"/>
              </w:rPr>
              <w:object w:dxaOrig="680" w:dyaOrig="312" w14:anchorId="2F0E8F6F">
                <v:shape id="_x0000_i1143" type="#_x0000_t75" style="width:33.85pt;height:15.45pt" o:ole="">
                  <v:imagedata r:id="rId247" o:title=""/>
                </v:shape>
                <o:OLEObject Type="Embed" ProgID="Equation.3" ShapeID="_x0000_i1143" DrawAspect="Content" ObjectID="_1710313888" r:id="rId248"/>
              </w:object>
            </w:r>
            <w:r>
              <w:rPr>
                <w:sz w:val="21"/>
                <w:szCs w:val="21"/>
              </w:rPr>
              <w:t>和</w:t>
            </w:r>
            <w:r>
              <w:rPr>
                <w:position w:val="-12"/>
                <w:sz w:val="21"/>
                <w:szCs w:val="21"/>
              </w:rPr>
              <w:object w:dxaOrig="512" w:dyaOrig="360" w14:anchorId="5CA151A4">
                <v:shape id="_x0000_i1144" type="#_x0000_t75" style="width:25.7pt;height:18pt" o:ole="">
                  <v:imagedata r:id="rId249" o:title=""/>
                </v:shape>
                <o:OLEObject Type="Embed" ProgID="Equation.3" ShapeID="_x0000_i1144" DrawAspect="Content" ObjectID="_1710313889" r:id="rId250"/>
              </w:object>
            </w:r>
            <w:r>
              <w:rPr>
                <w:sz w:val="21"/>
                <w:szCs w:val="21"/>
              </w:rPr>
              <w:t>。</w:t>
            </w:r>
          </w:p>
          <w:p w14:paraId="6FF724CC" w14:textId="77777777" w:rsidR="002B1CA8" w:rsidRDefault="00A97661">
            <w:pPr>
              <w:rPr>
                <w:sz w:val="21"/>
                <w:szCs w:val="21"/>
              </w:rPr>
            </w:pPr>
            <w:r>
              <w:rPr>
                <w:sz w:val="21"/>
                <w:szCs w:val="21"/>
              </w:rPr>
              <w:t>5</w:t>
            </w:r>
            <w:r>
              <w:rPr>
                <w:sz w:val="21"/>
                <w:szCs w:val="21"/>
              </w:rPr>
              <w:t>：</w:t>
            </w:r>
            <w:r>
              <w:rPr>
                <w:sz w:val="21"/>
                <w:szCs w:val="21"/>
              </w:rPr>
              <w:t xml:space="preserve">   </w:t>
            </w:r>
            <w:r>
              <w:rPr>
                <w:rFonts w:hint="eastAsia"/>
                <w:sz w:val="21"/>
                <w:szCs w:val="21"/>
              </w:rPr>
              <w:t>根据式（</w:t>
            </w:r>
            <w:r>
              <w:rPr>
                <w:rFonts w:hint="eastAsia"/>
                <w:sz w:val="21"/>
                <w:szCs w:val="21"/>
              </w:rPr>
              <w:t>3.8</w:t>
            </w:r>
            <w:r>
              <w:rPr>
                <w:rFonts w:hint="eastAsia"/>
                <w:sz w:val="21"/>
                <w:szCs w:val="21"/>
              </w:rPr>
              <w:t>），利用</w:t>
            </w:r>
            <w:r>
              <w:rPr>
                <w:position w:val="-10"/>
                <w:sz w:val="21"/>
                <w:szCs w:val="21"/>
              </w:rPr>
              <w:object w:dxaOrig="680" w:dyaOrig="312" w14:anchorId="33C5E2E3">
                <v:shape id="_x0000_i1145" type="#_x0000_t75" style="width:33.85pt;height:15.45pt" o:ole="">
                  <v:imagedata r:id="rId251" o:title=""/>
                </v:shape>
                <o:OLEObject Type="Embed" ProgID="Equation.3" ShapeID="_x0000_i1145" DrawAspect="Content" ObjectID="_1710313890" r:id="rId252"/>
              </w:object>
            </w:r>
            <w:r>
              <w:rPr>
                <w:sz w:val="21"/>
                <w:szCs w:val="21"/>
              </w:rPr>
              <w:t>和</w:t>
            </w:r>
            <w:r>
              <w:rPr>
                <w:position w:val="-12"/>
                <w:sz w:val="21"/>
                <w:szCs w:val="21"/>
              </w:rPr>
              <w:object w:dxaOrig="512" w:dyaOrig="360" w14:anchorId="499DDDEE">
                <v:shape id="_x0000_i1146" type="#_x0000_t75" style="width:25.7pt;height:18pt" o:ole="">
                  <v:imagedata r:id="rId253" o:title=""/>
                </v:shape>
                <o:OLEObject Type="Embed" ProgID="Equation.3" ShapeID="_x0000_i1146" DrawAspect="Content" ObjectID="_1710313891" r:id="rId254"/>
              </w:object>
            </w:r>
            <w:r>
              <w:rPr>
                <w:rFonts w:hint="eastAsia"/>
                <w:sz w:val="21"/>
                <w:szCs w:val="21"/>
              </w:rPr>
              <w:t>计算</w:t>
            </w:r>
            <w:r>
              <w:rPr>
                <w:sz w:val="21"/>
                <w:szCs w:val="21"/>
              </w:rPr>
              <w:t>注意力</w:t>
            </w:r>
            <w:r>
              <w:rPr>
                <w:rFonts w:hint="eastAsia"/>
                <w:sz w:val="21"/>
                <w:szCs w:val="21"/>
              </w:rPr>
              <w:t>权重系数</w:t>
            </w:r>
            <w:r>
              <w:rPr>
                <w:position w:val="-12"/>
                <w:sz w:val="21"/>
                <w:szCs w:val="21"/>
              </w:rPr>
              <w:object w:dxaOrig="248" w:dyaOrig="360" w14:anchorId="4857C788">
                <v:shape id="_x0000_i1147" type="#_x0000_t75" style="width:12.45pt;height:18pt" o:ole="">
                  <v:imagedata r:id="rId255" o:title=""/>
                </v:shape>
                <o:OLEObject Type="Embed" ProgID="Equation.3" ShapeID="_x0000_i1147" DrawAspect="Content" ObjectID="_1710313892" r:id="rId256"/>
              </w:object>
            </w:r>
            <w:r>
              <w:rPr>
                <w:rFonts w:hint="eastAsia"/>
                <w:sz w:val="21"/>
                <w:szCs w:val="21"/>
              </w:rPr>
              <w:t>。</w:t>
            </w:r>
          </w:p>
          <w:p w14:paraId="774BA1AA" w14:textId="77777777" w:rsidR="002B1CA8" w:rsidRDefault="00A97661">
            <w:pPr>
              <w:rPr>
                <w:sz w:val="21"/>
                <w:szCs w:val="21"/>
              </w:rPr>
            </w:pPr>
            <w:r>
              <w:rPr>
                <w:sz w:val="21"/>
                <w:szCs w:val="21"/>
              </w:rPr>
              <w:t>6</w:t>
            </w:r>
            <w:r>
              <w:rPr>
                <w:sz w:val="21"/>
                <w:szCs w:val="21"/>
              </w:rPr>
              <w:t>：</w:t>
            </w:r>
            <w:r>
              <w:rPr>
                <w:sz w:val="21"/>
                <w:szCs w:val="21"/>
              </w:rPr>
              <w:t xml:space="preserve">   </w:t>
            </w:r>
            <w:r>
              <w:rPr>
                <w:rFonts w:hint="eastAsia"/>
                <w:sz w:val="21"/>
                <w:szCs w:val="21"/>
              </w:rPr>
              <w:t>根据式（</w:t>
            </w:r>
            <w:r>
              <w:rPr>
                <w:rFonts w:hint="eastAsia"/>
                <w:sz w:val="21"/>
                <w:szCs w:val="21"/>
              </w:rPr>
              <w:t>3.</w:t>
            </w:r>
            <w:r>
              <w:rPr>
                <w:sz w:val="21"/>
                <w:szCs w:val="21"/>
              </w:rPr>
              <w:t>9</w:t>
            </w:r>
            <w:r>
              <w:rPr>
                <w:rFonts w:hint="eastAsia"/>
                <w:sz w:val="21"/>
                <w:szCs w:val="21"/>
              </w:rPr>
              <w:t>）（</w:t>
            </w:r>
            <w:r>
              <w:rPr>
                <w:rFonts w:hint="eastAsia"/>
                <w:sz w:val="21"/>
                <w:szCs w:val="21"/>
              </w:rPr>
              <w:t>3.</w:t>
            </w:r>
            <w:r>
              <w:rPr>
                <w:sz w:val="21"/>
                <w:szCs w:val="21"/>
              </w:rPr>
              <w:t>10</w:t>
            </w:r>
            <w:r>
              <w:rPr>
                <w:rFonts w:hint="eastAsia"/>
                <w:sz w:val="21"/>
                <w:szCs w:val="21"/>
              </w:rPr>
              <w:t>）（</w:t>
            </w:r>
            <w:r>
              <w:rPr>
                <w:rFonts w:hint="eastAsia"/>
                <w:sz w:val="21"/>
                <w:szCs w:val="21"/>
              </w:rPr>
              <w:t>3.</w:t>
            </w:r>
            <w:r>
              <w:rPr>
                <w:sz w:val="21"/>
                <w:szCs w:val="21"/>
              </w:rPr>
              <w:t>11</w:t>
            </w:r>
            <w:r>
              <w:rPr>
                <w:rFonts w:hint="eastAsia"/>
                <w:sz w:val="21"/>
                <w:szCs w:val="21"/>
              </w:rPr>
              <w:t>）分别计算损失函数</w:t>
            </w:r>
            <w:r>
              <w:rPr>
                <w:rFonts w:hint="eastAsia"/>
                <w:sz w:val="21"/>
                <w:szCs w:val="21"/>
              </w:rPr>
              <w:t>1</w:t>
            </w:r>
            <w:r>
              <w:rPr>
                <w:rFonts w:hint="eastAsia"/>
                <w:sz w:val="21"/>
                <w:szCs w:val="21"/>
              </w:rPr>
              <w:t>、损失函数</w:t>
            </w:r>
            <w:r>
              <w:rPr>
                <w:rFonts w:hint="eastAsia"/>
                <w:sz w:val="21"/>
                <w:szCs w:val="21"/>
              </w:rPr>
              <w:t>2</w:t>
            </w:r>
            <w:r>
              <w:rPr>
                <w:rFonts w:hint="eastAsia"/>
                <w:sz w:val="21"/>
                <w:szCs w:val="21"/>
              </w:rPr>
              <w:t>、损失函数</w:t>
            </w:r>
            <w:r>
              <w:rPr>
                <w:rFonts w:hint="eastAsia"/>
                <w:sz w:val="21"/>
                <w:szCs w:val="21"/>
              </w:rPr>
              <w:t>3</w:t>
            </w:r>
            <w:r>
              <w:rPr>
                <w:rFonts w:hint="eastAsia"/>
                <w:sz w:val="21"/>
                <w:szCs w:val="21"/>
              </w:rPr>
              <w:t>。</w:t>
            </w:r>
          </w:p>
          <w:p w14:paraId="2B85E4D4" w14:textId="77777777" w:rsidR="002B1CA8" w:rsidRDefault="00A97661">
            <w:pPr>
              <w:rPr>
                <w:sz w:val="21"/>
                <w:szCs w:val="21"/>
              </w:rPr>
            </w:pPr>
            <w:r>
              <w:rPr>
                <w:rFonts w:hint="eastAsia"/>
                <w:sz w:val="21"/>
                <w:szCs w:val="21"/>
              </w:rPr>
              <w:t>7</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12</w:t>
            </w:r>
            <w:r>
              <w:rPr>
                <w:rFonts w:hint="eastAsia"/>
                <w:sz w:val="21"/>
                <w:szCs w:val="21"/>
              </w:rPr>
              <w:t>）计算第</w:t>
            </w:r>
            <w:r>
              <w:rPr>
                <w:rFonts w:hint="eastAsia"/>
                <w:position w:val="-6"/>
                <w:sz w:val="21"/>
                <w:szCs w:val="21"/>
              </w:rPr>
              <w:object w:dxaOrig="144" w:dyaOrig="264" w14:anchorId="6A8E7E9A">
                <v:shape id="_x0000_i1148" type="#_x0000_t75" style="width:7.3pt;height:13.3pt" o:ole="">
                  <v:imagedata r:id="rId239" o:title=""/>
                </v:shape>
                <o:OLEObject Type="Embed" ProgID="Equation.3" ShapeID="_x0000_i1148" DrawAspect="Content" ObjectID="_1710313893" r:id="rId257"/>
              </w:object>
            </w:r>
            <w:proofErr w:type="gramStart"/>
            <w:r>
              <w:rPr>
                <w:rFonts w:hint="eastAsia"/>
                <w:sz w:val="21"/>
                <w:szCs w:val="21"/>
              </w:rPr>
              <w:t>个</w:t>
            </w:r>
            <w:proofErr w:type="gramEnd"/>
            <w:r>
              <w:rPr>
                <w:rFonts w:hint="eastAsia"/>
                <w:sz w:val="21"/>
                <w:szCs w:val="21"/>
              </w:rPr>
              <w:t>浅层分类器的损失函数。</w:t>
            </w:r>
          </w:p>
          <w:p w14:paraId="4AA86C69" w14:textId="77777777" w:rsidR="002B1CA8" w:rsidRDefault="00A97661">
            <w:pPr>
              <w:rPr>
                <w:sz w:val="21"/>
                <w:szCs w:val="21"/>
              </w:rPr>
            </w:pPr>
            <w:r>
              <w:rPr>
                <w:rFonts w:hint="eastAsia"/>
                <w:sz w:val="21"/>
                <w:szCs w:val="21"/>
              </w:rPr>
              <w:t>8</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13</w:t>
            </w:r>
            <w:r>
              <w:rPr>
                <w:rFonts w:hint="eastAsia"/>
                <w:sz w:val="21"/>
                <w:szCs w:val="21"/>
              </w:rPr>
              <w:t>）和注意力权重</w:t>
            </w:r>
            <w:r>
              <w:rPr>
                <w:position w:val="-12"/>
                <w:sz w:val="21"/>
                <w:szCs w:val="21"/>
              </w:rPr>
              <w:object w:dxaOrig="248" w:dyaOrig="360" w14:anchorId="779BBDBF">
                <v:shape id="_x0000_i1149" type="#_x0000_t75" style="width:12.45pt;height:18pt" o:ole="">
                  <v:imagedata r:id="rId255" o:title=""/>
                </v:shape>
                <o:OLEObject Type="Embed" ProgID="Equation.3" ShapeID="_x0000_i1149" DrawAspect="Content" ObjectID="_1710313894" r:id="rId258"/>
              </w:object>
            </w:r>
            <w:r>
              <w:rPr>
                <w:rFonts w:hint="eastAsia"/>
                <w:sz w:val="21"/>
                <w:szCs w:val="21"/>
              </w:rPr>
              <w:t>计算所有浅层分类器的损失函数之和</w:t>
            </w:r>
            <w:r>
              <w:rPr>
                <w:rFonts w:hint="eastAsia"/>
                <w:position w:val="-12"/>
              </w:rPr>
              <w:object w:dxaOrig="960" w:dyaOrig="360" w14:anchorId="2CCB467E">
                <v:shape id="_x0000_i1150" type="#_x0000_t75" style="width:48pt;height:18pt" o:ole="">
                  <v:imagedata r:id="rId224" o:title=""/>
                </v:shape>
                <o:OLEObject Type="Embed" ProgID="Equation.3" ShapeID="_x0000_i1150" DrawAspect="Content" ObjectID="_1710313895" r:id="rId259"/>
              </w:object>
            </w:r>
            <w:r>
              <w:rPr>
                <w:rFonts w:hint="eastAsia"/>
              </w:rPr>
              <w:t>。</w:t>
            </w:r>
          </w:p>
          <w:p w14:paraId="3A53D85A" w14:textId="77777777" w:rsidR="002B1CA8" w:rsidRDefault="00A97661">
            <w:pPr>
              <w:rPr>
                <w:sz w:val="21"/>
                <w:szCs w:val="21"/>
              </w:rPr>
            </w:pPr>
            <w:r>
              <w:rPr>
                <w:rFonts w:hint="eastAsia"/>
                <w:sz w:val="21"/>
                <w:szCs w:val="21"/>
              </w:rPr>
              <w:t>9</w:t>
            </w:r>
            <w:r>
              <w:rPr>
                <w:sz w:val="21"/>
                <w:szCs w:val="21"/>
              </w:rPr>
              <w:t>：</w:t>
            </w:r>
            <w:r>
              <w:rPr>
                <w:sz w:val="21"/>
                <w:szCs w:val="21"/>
              </w:rPr>
              <w:t xml:space="preserve">   </w:t>
            </w:r>
            <w:r>
              <w:rPr>
                <w:rFonts w:hint="eastAsia"/>
                <w:sz w:val="21"/>
                <w:szCs w:val="21"/>
              </w:rPr>
              <w:t>根据</w:t>
            </w:r>
            <w:r>
              <w:rPr>
                <w:sz w:val="21"/>
                <w:szCs w:val="21"/>
              </w:rPr>
              <w:t>式</w:t>
            </w:r>
            <w:r>
              <w:rPr>
                <w:rFonts w:hint="eastAsia"/>
                <w:sz w:val="21"/>
                <w:szCs w:val="21"/>
              </w:rPr>
              <w:t>（</w:t>
            </w:r>
            <w:r>
              <w:rPr>
                <w:rFonts w:hint="eastAsia"/>
                <w:sz w:val="21"/>
                <w:szCs w:val="21"/>
              </w:rPr>
              <w:t>3.14</w:t>
            </w:r>
            <w:r>
              <w:rPr>
                <w:rFonts w:hint="eastAsia"/>
                <w:sz w:val="21"/>
                <w:szCs w:val="21"/>
              </w:rPr>
              <w:t>）</w:t>
            </w:r>
            <w:r>
              <w:rPr>
                <w:sz w:val="21"/>
                <w:szCs w:val="21"/>
              </w:rPr>
              <w:t>中</w:t>
            </w:r>
            <w:r>
              <w:rPr>
                <w:rFonts w:hint="eastAsia"/>
                <w:sz w:val="21"/>
                <w:szCs w:val="21"/>
              </w:rPr>
              <w:t>总</w:t>
            </w:r>
            <w:r>
              <w:rPr>
                <w:sz w:val="21"/>
                <w:szCs w:val="21"/>
              </w:rPr>
              <w:t>损失函数</w:t>
            </w:r>
            <w:r>
              <w:rPr>
                <w:position w:val="-12"/>
                <w:sz w:val="21"/>
                <w:szCs w:val="21"/>
              </w:rPr>
              <w:object w:dxaOrig="720" w:dyaOrig="360" w14:anchorId="0D5C1E3A">
                <v:shape id="_x0000_i1151" type="#_x0000_t75" style="width:36pt;height:18pt" o:ole="">
                  <v:imagedata r:id="rId260" o:title=""/>
                </v:shape>
                <o:OLEObject Type="Embed" ProgID="Equation.3" ShapeID="_x0000_i1151" DrawAspect="Content" ObjectID="_1710313896" r:id="rId261"/>
              </w:object>
            </w:r>
            <w:r>
              <w:rPr>
                <w:rFonts w:hint="eastAsia"/>
                <w:sz w:val="21"/>
                <w:szCs w:val="21"/>
              </w:rPr>
              <w:t>。</w:t>
            </w:r>
          </w:p>
          <w:p w14:paraId="3D9FD73A" w14:textId="77777777" w:rsidR="002B1CA8" w:rsidRDefault="00A97661">
            <w:pPr>
              <w:rPr>
                <w:sz w:val="21"/>
                <w:szCs w:val="21"/>
              </w:rPr>
            </w:pPr>
            <w:r>
              <w:rPr>
                <w:rFonts w:hint="eastAsia"/>
                <w:sz w:val="21"/>
                <w:szCs w:val="21"/>
              </w:rPr>
              <w:t>1</w:t>
            </w:r>
            <w:r>
              <w:rPr>
                <w:sz w:val="21"/>
                <w:szCs w:val="21"/>
              </w:rPr>
              <w:t>0</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w:r>
              <w:rPr>
                <w:position w:val="-12"/>
                <w:sz w:val="21"/>
                <w:szCs w:val="21"/>
              </w:rPr>
              <w:object w:dxaOrig="720" w:dyaOrig="360" w14:anchorId="2200515E">
                <v:shape id="_x0000_i1152" type="#_x0000_t75" style="width:36pt;height:18pt" o:ole="">
                  <v:imagedata r:id="rId260" o:title=""/>
                </v:shape>
                <o:OLEObject Type="Embed" ProgID="Equation.3" ShapeID="_x0000_i1152" DrawAspect="Content" ObjectID="_1710313897" r:id="rId262"/>
              </w:object>
            </w:r>
            <w:r>
              <w:rPr>
                <w:sz w:val="21"/>
                <w:szCs w:val="21"/>
              </w:rPr>
              <w:t>梯度反向传播来更新参数。</w:t>
            </w:r>
          </w:p>
          <w:p w14:paraId="3810A071" w14:textId="77777777" w:rsidR="002B1CA8" w:rsidRDefault="00A97661">
            <w:pPr>
              <w:rPr>
                <w:sz w:val="21"/>
                <w:szCs w:val="21"/>
              </w:rPr>
            </w:pPr>
            <w:r>
              <w:rPr>
                <w:rFonts w:hint="eastAsia"/>
                <w:sz w:val="21"/>
                <w:szCs w:val="21"/>
              </w:rPr>
              <w:t>1</w:t>
            </w:r>
            <w:r>
              <w:rPr>
                <w:sz w:val="21"/>
                <w:szCs w:val="21"/>
              </w:rPr>
              <w:t>1</w:t>
            </w:r>
            <w:r>
              <w:rPr>
                <w:rFonts w:hint="eastAsia"/>
                <w:sz w:val="21"/>
                <w:szCs w:val="21"/>
              </w:rPr>
              <w:t>：循环直到</w:t>
            </w:r>
            <w:r>
              <w:rPr>
                <w:sz w:val="21"/>
                <w:szCs w:val="21"/>
              </w:rPr>
              <w:t>模型参数</w:t>
            </w:r>
            <w:r>
              <w:rPr>
                <w:position w:val="-6"/>
                <w:sz w:val="21"/>
                <w:szCs w:val="21"/>
              </w:rPr>
              <w:object w:dxaOrig="192" w:dyaOrig="288" w14:anchorId="013E42C4">
                <v:shape id="_x0000_i1153" type="#_x0000_t75" style="width:9.45pt;height:14.55pt" o:ole="">
                  <v:imagedata r:id="rId263" o:title=""/>
                </v:shape>
                <o:OLEObject Type="Embed" ProgID="Equation.3" ShapeID="_x0000_i1153" DrawAspect="Content" ObjectID="_1710313898" r:id="rId264"/>
              </w:object>
            </w:r>
            <w:r>
              <w:rPr>
                <w:sz w:val="21"/>
                <w:szCs w:val="21"/>
              </w:rPr>
              <w:t>收敛</w:t>
            </w:r>
            <w:r>
              <w:rPr>
                <w:rFonts w:hint="eastAsia"/>
                <w:sz w:val="21"/>
                <w:szCs w:val="21"/>
              </w:rPr>
              <w:t>。</w:t>
            </w:r>
          </w:p>
        </w:tc>
      </w:tr>
    </w:tbl>
    <w:p w14:paraId="0926A3CD" w14:textId="77777777" w:rsidR="002B1CA8" w:rsidRDefault="002B1CA8">
      <w:pPr>
        <w:ind w:firstLineChars="200" w:firstLine="480"/>
      </w:pPr>
    </w:p>
    <w:p w14:paraId="2A66A25A" w14:textId="77777777" w:rsidR="002B1CA8" w:rsidRDefault="00A97661">
      <w:pPr>
        <w:pStyle w:val="2"/>
      </w:pPr>
      <w:bookmarkStart w:id="118" w:name="_Toc99472888"/>
      <w:r>
        <w:rPr>
          <w:rFonts w:hint="eastAsia"/>
        </w:rPr>
        <w:t>SKDSA</w:t>
      </w:r>
      <w:r>
        <w:rPr>
          <w:rFonts w:hint="eastAsia"/>
        </w:rPr>
        <w:t>模型和袋装法的等价性证明</w:t>
      </w:r>
      <w:bookmarkEnd w:id="118"/>
    </w:p>
    <w:p w14:paraId="3E6F16FC" w14:textId="77777777" w:rsidR="002B1CA8" w:rsidRDefault="00A97661">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46D1958B" w14:textId="5A72B736" w:rsidR="002B1CA8" w:rsidRDefault="004E627A">
      <w:pPr>
        <w:keepNext/>
        <w:ind w:firstLine="480"/>
        <w:jc w:val="center"/>
      </w:pPr>
      <w:r>
        <w:rPr>
          <w:noProof/>
        </w:rPr>
        <w:lastRenderedPageBreak/>
        <w:drawing>
          <wp:inline distT="0" distB="0" distL="0" distR="0" wp14:anchorId="52759423" wp14:editId="6C5F7CE1">
            <wp:extent cx="4325575" cy="35487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353909" cy="3571988"/>
                    </a:xfrm>
                    <a:prstGeom prst="rect">
                      <a:avLst/>
                    </a:prstGeom>
                    <a:noFill/>
                    <a:ln>
                      <a:noFill/>
                    </a:ln>
                  </pic:spPr>
                </pic:pic>
              </a:graphicData>
            </a:graphic>
          </wp:inline>
        </w:drawing>
      </w:r>
    </w:p>
    <w:p w14:paraId="7162C0B9"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74886121" w14:textId="77777777" w:rsidR="002B1CA8" w:rsidRDefault="00A97661">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充当另一个（几乎）独立的数据集，该数据</w:t>
      </w:r>
      <w:proofErr w:type="gramStart"/>
      <w:r>
        <w:t>集来自</w:t>
      </w:r>
      <w:proofErr w:type="gramEnd"/>
      <w:r>
        <w:t>真实分布</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2F032CCB" w14:textId="77777777" w:rsidR="002B1CA8" w:rsidRDefault="00A97661">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6"/>
        </w:rPr>
        <w:object w:dxaOrig="240" w:dyaOrig="288" w14:anchorId="133C190A">
          <v:shape id="_x0000_i1154" type="#_x0000_t75" style="width:12pt;height:14.55pt" o:ole="">
            <v:imagedata r:id="rId266" o:title=""/>
          </v:shape>
          <o:OLEObject Type="Embed" ProgID="Equation.3" ShapeID="_x0000_i1154" DrawAspect="Content" ObjectID="_1710313899" r:id="rId267"/>
        </w:object>
      </w:r>
      <w:proofErr w:type="gramStart"/>
      <w:r>
        <w:t>个</w:t>
      </w:r>
      <w:proofErr w:type="gramEnd"/>
      <w:r>
        <w:t>神经网络记为</w:t>
      </w:r>
      <w:r>
        <w:rPr>
          <w:position w:val="-12"/>
        </w:rPr>
        <w:object w:dxaOrig="1336" w:dyaOrig="360" w14:anchorId="03995D51">
          <v:shape id="_x0000_i1155" type="#_x0000_t75" style="width:66.85pt;height:18pt" o:ole="">
            <v:imagedata r:id="rId268" o:title=""/>
          </v:shape>
          <o:OLEObject Type="Embed" ProgID="Equation.3" ShapeID="_x0000_i1155" DrawAspect="Content" ObjectID="_1710313900" r:id="rId269"/>
        </w:object>
      </w:r>
      <w:r>
        <w:t>，它们的投票权重依次记为</w:t>
      </w:r>
      <w:r>
        <w:rPr>
          <w:position w:val="-12"/>
        </w:rPr>
        <w:object w:dxaOrig="1328" w:dyaOrig="360" w14:anchorId="2D9DA73F">
          <v:shape id="_x0000_i1156" type="#_x0000_t75" style="width:66.45pt;height:18pt" o:ole="">
            <v:imagedata r:id="rId270" o:title=""/>
          </v:shape>
          <o:OLEObject Type="Embed" ProgID="Equation.3" ShapeID="_x0000_i1156" DrawAspect="Content" ObjectID="_1710313901" r:id="rId271"/>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6"/>
        <w:gridCol w:w="2919"/>
      </w:tblGrid>
      <w:tr w:rsidR="002B1CA8" w14:paraId="0FBBF12D" w14:textId="77777777">
        <w:tc>
          <w:tcPr>
            <w:tcW w:w="2982" w:type="dxa"/>
          </w:tcPr>
          <w:p w14:paraId="27DA40B0" w14:textId="77777777" w:rsidR="002B1CA8" w:rsidRDefault="002B1CA8"/>
        </w:tc>
        <w:tc>
          <w:tcPr>
            <w:tcW w:w="2982" w:type="dxa"/>
          </w:tcPr>
          <w:p w14:paraId="7AF06AB6" w14:textId="77777777" w:rsidR="002B1CA8" w:rsidRDefault="00A97661">
            <w:pPr>
              <w:jc w:val="center"/>
            </w:pPr>
            <w:r>
              <w:rPr>
                <w:position w:val="-28"/>
              </w:rPr>
              <w:object w:dxaOrig="1128" w:dyaOrig="672" w14:anchorId="1425E5EB">
                <v:shape id="_x0000_i1157" type="#_x0000_t75" style="width:56.55pt;height:33.45pt" o:ole="">
                  <v:imagedata r:id="rId272" o:title=""/>
                </v:shape>
                <o:OLEObject Type="Embed" ProgID="Equation.3" ShapeID="_x0000_i1157" DrawAspect="Content" ObjectID="_1710313902" r:id="rId273"/>
              </w:object>
            </w:r>
          </w:p>
        </w:tc>
        <w:tc>
          <w:tcPr>
            <w:tcW w:w="2983" w:type="dxa"/>
          </w:tcPr>
          <w:p w14:paraId="743AD2F5" w14:textId="77777777" w:rsidR="002B1CA8" w:rsidRDefault="00A97661">
            <w:pPr>
              <w:jc w:val="right"/>
            </w:pPr>
            <w:r>
              <w:rPr>
                <w:rFonts w:hint="eastAsia"/>
              </w:rPr>
              <w:t>（</w:t>
            </w:r>
            <w:r>
              <w:t>3.</w:t>
            </w:r>
            <w:r>
              <w:rPr>
                <w:rFonts w:hint="eastAsia"/>
              </w:rPr>
              <w:t>15</w:t>
            </w:r>
            <w:r>
              <w:rPr>
                <w:rFonts w:hint="eastAsia"/>
              </w:rPr>
              <w:t>）</w:t>
            </w:r>
          </w:p>
        </w:tc>
      </w:tr>
    </w:tbl>
    <w:p w14:paraId="381FFBAD" w14:textId="77777777" w:rsidR="002B1CA8" w:rsidRDefault="00A97661">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29"/>
        <w:gridCol w:w="2917"/>
      </w:tblGrid>
      <w:tr w:rsidR="002B1CA8" w14:paraId="4776E876" w14:textId="77777777">
        <w:tc>
          <w:tcPr>
            <w:tcW w:w="2982" w:type="dxa"/>
          </w:tcPr>
          <w:p w14:paraId="3E06FBC2" w14:textId="77777777" w:rsidR="002B1CA8" w:rsidRDefault="002B1CA8"/>
        </w:tc>
        <w:tc>
          <w:tcPr>
            <w:tcW w:w="2982" w:type="dxa"/>
          </w:tcPr>
          <w:p w14:paraId="2CF50823" w14:textId="77777777" w:rsidR="002B1CA8" w:rsidRDefault="00A97661">
            <w:pPr>
              <w:jc w:val="center"/>
            </w:pPr>
            <w:r>
              <w:rPr>
                <w:position w:val="-28"/>
              </w:rPr>
              <w:object w:dxaOrig="1240" w:dyaOrig="672" w14:anchorId="0CF22D89">
                <v:shape id="_x0000_i1158" type="#_x0000_t75" style="width:62.15pt;height:33.45pt" o:ole="">
                  <v:imagedata r:id="rId274" o:title=""/>
                </v:shape>
                <o:OLEObject Type="Embed" ProgID="Equation.3" ShapeID="_x0000_i1158" DrawAspect="Content" ObjectID="_1710313903" r:id="rId275"/>
              </w:object>
            </w:r>
          </w:p>
        </w:tc>
        <w:tc>
          <w:tcPr>
            <w:tcW w:w="2983" w:type="dxa"/>
          </w:tcPr>
          <w:p w14:paraId="4F45E534" w14:textId="77777777" w:rsidR="002B1CA8" w:rsidRDefault="00A97661">
            <w:pPr>
              <w:jc w:val="right"/>
            </w:pPr>
            <w:r>
              <w:rPr>
                <w:rFonts w:hint="eastAsia"/>
              </w:rPr>
              <w:t>（</w:t>
            </w:r>
            <w:r>
              <w:t>3.</w:t>
            </w:r>
            <w:r>
              <w:rPr>
                <w:rFonts w:hint="eastAsia"/>
              </w:rPr>
              <w:t>1</w:t>
            </w:r>
            <w:r>
              <w:t>6</w:t>
            </w:r>
            <w:r>
              <w:rPr>
                <w:rFonts w:hint="eastAsia"/>
              </w:rPr>
              <w:t>）</w:t>
            </w:r>
          </w:p>
        </w:tc>
      </w:tr>
    </w:tbl>
    <w:p w14:paraId="37C0D846" w14:textId="77777777" w:rsidR="002B1CA8" w:rsidRDefault="00A97661">
      <w:r>
        <w:t>其中</w:t>
      </w:r>
      <w:r>
        <w:rPr>
          <w:position w:val="-12"/>
        </w:rPr>
        <w:object w:dxaOrig="248" w:dyaOrig="360" w14:anchorId="41C986FC">
          <v:shape id="_x0000_i1159" type="#_x0000_t75" style="width:12.45pt;height:18pt" o:ole="">
            <v:imagedata r:id="rId276" o:title=""/>
          </v:shape>
          <o:OLEObject Type="Embed" ProgID="Equation.3" ShapeID="_x0000_i1159" DrawAspect="Content" ObjectID="_1710313904" r:id="rId277"/>
        </w:object>
      </w:r>
      <w:r>
        <w:rPr>
          <w:rFonts w:hint="eastAsia"/>
        </w:rPr>
        <w:t>代表第</w:t>
      </w:r>
      <w:r>
        <w:rPr>
          <w:rFonts w:hint="eastAsia"/>
          <w:position w:val="-6"/>
        </w:rPr>
        <w:object w:dxaOrig="144" w:dyaOrig="264" w14:anchorId="6B4C3D72">
          <v:shape id="_x0000_i1160" type="#_x0000_t75" style="width:7.3pt;height:13.3pt" o:ole="">
            <v:imagedata r:id="rId278" o:title=""/>
          </v:shape>
          <o:OLEObject Type="Embed" ProgID="Equation.3" ShapeID="_x0000_i1160" DrawAspect="Content" ObjectID="_1710313905" r:id="rId279"/>
        </w:object>
      </w:r>
      <w:proofErr w:type="gramStart"/>
      <w:r>
        <w:rPr>
          <w:rFonts w:hint="eastAsia"/>
        </w:rPr>
        <w:t>个</w:t>
      </w:r>
      <w:proofErr w:type="gramEnd"/>
      <w:r>
        <w:rPr>
          <w:rFonts w:hint="eastAsia"/>
        </w:rPr>
        <w:t>浅层块的注意力权重，</w:t>
      </w:r>
      <w:r>
        <w:rPr>
          <w:rFonts w:hint="eastAsia"/>
          <w:position w:val="-10"/>
        </w:rPr>
        <w:object w:dxaOrig="264" w:dyaOrig="360" w14:anchorId="66DE3EB0">
          <v:shape id="_x0000_i1161" type="#_x0000_t75" style="width:13.3pt;height:18pt" o:ole="">
            <v:imagedata r:id="rId280" o:title=""/>
          </v:shape>
          <o:OLEObject Type="Embed" ProgID="Equation.3" ShapeID="_x0000_i1161" DrawAspect="Content" ObjectID="_1710313906" r:id="rId281"/>
        </w:object>
      </w:r>
      <w:r>
        <w:rPr>
          <w:rFonts w:hint="eastAsia"/>
        </w:rPr>
        <w:t>代表第</w:t>
      </w:r>
      <w:r>
        <w:rPr>
          <w:rFonts w:hint="eastAsia"/>
          <w:position w:val="-6"/>
        </w:rPr>
        <w:object w:dxaOrig="144" w:dyaOrig="264" w14:anchorId="7717E4F0">
          <v:shape id="_x0000_i1162" type="#_x0000_t75" style="width:7.3pt;height:13.3pt" o:ole="">
            <v:imagedata r:id="rId278" o:title=""/>
          </v:shape>
          <o:OLEObject Type="Embed" ProgID="Equation.3" ShapeID="_x0000_i1162" DrawAspect="Content" ObjectID="_1710313907" r:id="rId282"/>
        </w:object>
      </w:r>
      <w:proofErr w:type="gramStart"/>
      <w:r>
        <w:rPr>
          <w:rFonts w:hint="eastAsia"/>
        </w:rPr>
        <w:t>个</w:t>
      </w:r>
      <w:proofErr w:type="gramEnd"/>
      <w:r>
        <w:rPr>
          <w:rFonts w:hint="eastAsia"/>
        </w:rPr>
        <w:t>浅层分类器经过归一化指数层的输出</w:t>
      </w:r>
      <w:r>
        <w:t>。</w:t>
      </w:r>
    </w:p>
    <w:p w14:paraId="7C35D45C" w14:textId="77777777" w:rsidR="002B1CA8" w:rsidRDefault="00A97661">
      <w:pPr>
        <w:ind w:firstLine="480"/>
        <w:rPr>
          <w:color w:val="000000" w:themeColor="text1"/>
        </w:rPr>
      </w:pPr>
      <w:proofErr w:type="gramStart"/>
      <w:r>
        <w:t>令式</w:t>
      </w:r>
      <w:proofErr w:type="gramEnd"/>
      <w:r>
        <w:t>(3.5)</w:t>
      </w:r>
      <w:r>
        <w:t>中的</w:t>
      </w:r>
      <w:r>
        <w:rPr>
          <w:position w:val="-24"/>
        </w:rPr>
        <w:object w:dxaOrig="1496" w:dyaOrig="624" w14:anchorId="6AB6C6D1">
          <v:shape id="_x0000_i1163" type="#_x0000_t75" style="width:75pt;height:31.3pt" o:ole="">
            <v:imagedata r:id="rId283" o:title=""/>
          </v:shape>
          <o:OLEObject Type="Embed" ProgID="Equation.3" ShapeID="_x0000_i1163" DrawAspect="Content" ObjectID="_1710313908" r:id="rId284"/>
        </w:object>
      </w:r>
      <w:r>
        <w:t>，</w:t>
      </w:r>
      <w:r>
        <w:rPr>
          <w:position w:val="-24"/>
        </w:rPr>
        <w:object w:dxaOrig="720" w:dyaOrig="624" w14:anchorId="00F6350B">
          <v:shape id="_x0000_i1164" type="#_x0000_t75" style="width:36pt;height:31.3pt" o:ole="">
            <v:imagedata r:id="rId285" o:title=""/>
          </v:shape>
          <o:OLEObject Type="Embed" ProgID="Equation.3" ShapeID="_x0000_i1164" DrawAspect="Content" ObjectID="_1710313909" r:id="rId286"/>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4"/>
        <w:gridCol w:w="2903"/>
      </w:tblGrid>
      <w:tr w:rsidR="002B1CA8" w14:paraId="510D51E7" w14:textId="77777777">
        <w:tc>
          <w:tcPr>
            <w:tcW w:w="2982" w:type="dxa"/>
          </w:tcPr>
          <w:p w14:paraId="3820D2F2" w14:textId="77777777" w:rsidR="002B1CA8" w:rsidRDefault="002B1CA8"/>
        </w:tc>
        <w:tc>
          <w:tcPr>
            <w:tcW w:w="2982" w:type="dxa"/>
          </w:tcPr>
          <w:p w14:paraId="5E495BC3" w14:textId="77777777" w:rsidR="002B1CA8" w:rsidRDefault="00A97661">
            <w:pPr>
              <w:jc w:val="center"/>
            </w:pPr>
            <w:r>
              <w:rPr>
                <w:position w:val="-32"/>
              </w:rPr>
              <w:object w:dxaOrig="2344" w:dyaOrig="768" w14:anchorId="005D96CE">
                <v:shape id="_x0000_i1165" type="#_x0000_t75" style="width:117pt;height:38.55pt" o:ole="">
                  <v:imagedata r:id="rId287" o:title=""/>
                </v:shape>
                <o:OLEObject Type="Embed" ProgID="Equation.3" ShapeID="_x0000_i1165" DrawAspect="Content" ObjectID="_1710313910" r:id="rId288"/>
              </w:object>
            </w:r>
          </w:p>
        </w:tc>
        <w:tc>
          <w:tcPr>
            <w:tcW w:w="2983" w:type="dxa"/>
          </w:tcPr>
          <w:p w14:paraId="3F523D7A" w14:textId="77777777" w:rsidR="002B1CA8" w:rsidRDefault="00A97661">
            <w:pPr>
              <w:jc w:val="right"/>
            </w:pPr>
            <w:r>
              <w:rPr>
                <w:rFonts w:hint="eastAsia"/>
              </w:rPr>
              <w:t>（</w:t>
            </w:r>
            <w:r>
              <w:t>3.</w:t>
            </w:r>
            <w:r>
              <w:rPr>
                <w:rFonts w:hint="eastAsia"/>
              </w:rPr>
              <w:t>1</w:t>
            </w:r>
            <w:r>
              <w:t>7</w:t>
            </w:r>
            <w:r>
              <w:rPr>
                <w:rFonts w:hint="eastAsia"/>
              </w:rPr>
              <w:t>）</w:t>
            </w:r>
          </w:p>
        </w:tc>
      </w:tr>
    </w:tbl>
    <w:p w14:paraId="070BE9EE" w14:textId="77777777" w:rsidR="002B1CA8" w:rsidRDefault="00A97661">
      <w:pPr>
        <w:rPr>
          <w:color w:val="000000" w:themeColor="text1"/>
        </w:rPr>
      </w:pPr>
      <w:r>
        <w:rPr>
          <w:color w:val="000000" w:themeColor="text1"/>
        </w:rPr>
        <w:t>把式</w:t>
      </w:r>
      <w:r>
        <w:rPr>
          <w:rFonts w:hint="eastAsia"/>
          <w:color w:val="000000" w:themeColor="text1"/>
        </w:rPr>
        <w:t>（</w:t>
      </w:r>
      <w:r>
        <w:rPr>
          <w:color w:val="000000" w:themeColor="text1"/>
        </w:rPr>
        <w:t>3.</w:t>
      </w:r>
      <w:r>
        <w:rPr>
          <w:rFonts w:hint="eastAsia"/>
          <w:color w:val="000000" w:themeColor="text1"/>
        </w:rPr>
        <w:t>1</w:t>
      </w:r>
      <w:r>
        <w:rPr>
          <w:color w:val="000000" w:themeColor="text1"/>
        </w:rPr>
        <w:t>6</w:t>
      </w:r>
      <w:r>
        <w:rPr>
          <w:rFonts w:hint="eastAsia"/>
          <w:color w:val="000000" w:themeColor="text1"/>
        </w:rPr>
        <w:t>）</w:t>
      </w:r>
      <w:r>
        <w:rPr>
          <w:color w:val="000000" w:themeColor="text1"/>
        </w:rPr>
        <w:t>和</w:t>
      </w:r>
      <w:r>
        <w:rPr>
          <w:rFonts w:hint="eastAsia"/>
          <w:color w:val="000000" w:themeColor="text1"/>
        </w:rPr>
        <w:t>（</w:t>
      </w:r>
      <w:r>
        <w:rPr>
          <w:color w:val="000000" w:themeColor="text1"/>
        </w:rPr>
        <w:t>3.</w:t>
      </w:r>
      <w:r>
        <w:rPr>
          <w:rFonts w:hint="eastAsia"/>
          <w:color w:val="000000" w:themeColor="text1"/>
        </w:rPr>
        <w:t>1</w:t>
      </w:r>
      <w:r>
        <w:rPr>
          <w:color w:val="000000" w:themeColor="text1"/>
        </w:rPr>
        <w:t>7</w:t>
      </w:r>
      <w:r>
        <w:rPr>
          <w:rFonts w:hint="eastAsia"/>
          <w:color w:val="000000" w:themeColor="text1"/>
        </w:rPr>
        <w:t>）</w:t>
      </w:r>
      <w:r>
        <w:rPr>
          <w:color w:val="000000" w:themeColor="text1"/>
        </w:rPr>
        <w:t>代入</w:t>
      </w:r>
      <w:r>
        <w:rPr>
          <w:rFonts w:hint="eastAsia"/>
          <w:color w:val="000000" w:themeColor="text1"/>
        </w:rPr>
        <w:t>（</w:t>
      </w:r>
      <w:r>
        <w:rPr>
          <w:color w:val="000000" w:themeColor="text1"/>
        </w:rPr>
        <w:t>3.</w:t>
      </w:r>
      <w:r>
        <w:rPr>
          <w:rFonts w:hint="eastAsia"/>
          <w:color w:val="000000" w:themeColor="text1"/>
        </w:rPr>
        <w:t>1</w:t>
      </w:r>
      <w:r>
        <w:rPr>
          <w:color w:val="000000" w:themeColor="text1"/>
        </w:rPr>
        <w:t>5</w:t>
      </w:r>
      <w:r>
        <w:rPr>
          <w:rFonts w:hint="eastAsia"/>
          <w:color w:val="000000" w:themeColor="text1"/>
        </w:rPr>
        <w:t>）</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4"/>
        <w:gridCol w:w="2911"/>
      </w:tblGrid>
      <w:tr w:rsidR="002B1CA8" w14:paraId="1CB3EB49" w14:textId="77777777">
        <w:tc>
          <w:tcPr>
            <w:tcW w:w="2982" w:type="dxa"/>
          </w:tcPr>
          <w:p w14:paraId="6F1A0F39" w14:textId="77777777" w:rsidR="002B1CA8" w:rsidRDefault="002B1CA8"/>
        </w:tc>
        <w:tc>
          <w:tcPr>
            <w:tcW w:w="2982" w:type="dxa"/>
          </w:tcPr>
          <w:p w14:paraId="55C6EDA6" w14:textId="77777777" w:rsidR="002B1CA8" w:rsidRDefault="00A97661">
            <w:pPr>
              <w:jc w:val="center"/>
            </w:pPr>
            <w:r>
              <w:rPr>
                <w:position w:val="-114"/>
              </w:rPr>
              <w:object w:dxaOrig="1776" w:dyaOrig="2400" w14:anchorId="216F0BF8">
                <v:shape id="_x0000_i1166" type="#_x0000_t75" style="width:88.7pt;height:120pt" o:ole="">
                  <v:imagedata r:id="rId289" o:title=""/>
                </v:shape>
                <o:OLEObject Type="Embed" ProgID="Equation.3" ShapeID="_x0000_i1166" DrawAspect="Content" ObjectID="_1710313911" r:id="rId290"/>
              </w:object>
            </w:r>
          </w:p>
        </w:tc>
        <w:tc>
          <w:tcPr>
            <w:tcW w:w="2983" w:type="dxa"/>
          </w:tcPr>
          <w:p w14:paraId="4B97E188" w14:textId="77777777" w:rsidR="002B1CA8" w:rsidRDefault="00A97661">
            <w:pPr>
              <w:jc w:val="right"/>
            </w:pPr>
            <w:r>
              <w:rPr>
                <w:rFonts w:hint="eastAsia"/>
              </w:rPr>
              <w:t>（</w:t>
            </w:r>
            <w:r>
              <w:t>3.</w:t>
            </w:r>
            <w:r>
              <w:rPr>
                <w:rFonts w:hint="eastAsia"/>
              </w:rPr>
              <w:t>1</w:t>
            </w:r>
            <w:r>
              <w:t>8</w:t>
            </w:r>
            <w:r>
              <w:rPr>
                <w:rFonts w:hint="eastAsia"/>
              </w:rPr>
              <w:t>）</w:t>
            </w:r>
          </w:p>
        </w:tc>
      </w:tr>
    </w:tbl>
    <w:p w14:paraId="3D5610EF" w14:textId="77777777" w:rsidR="002B1CA8" w:rsidRDefault="00A97661">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模型的泛化能力</w:t>
      </w:r>
      <w:r>
        <w:rPr>
          <w:rFonts w:hint="eastAsia"/>
          <w:color w:val="000000" w:themeColor="text1"/>
        </w:rPr>
        <w:t>和抗过拟合能力</w:t>
      </w:r>
      <w:r>
        <w:rPr>
          <w:color w:val="000000" w:themeColor="text1"/>
        </w:rPr>
        <w:t>。</w:t>
      </w:r>
    </w:p>
    <w:p w14:paraId="29D46A41" w14:textId="77777777" w:rsidR="002B1CA8" w:rsidRDefault="00A97661">
      <w:pPr>
        <w:pStyle w:val="2"/>
      </w:pPr>
      <w:bookmarkStart w:id="119" w:name="_Toc46962970"/>
      <w:bookmarkStart w:id="120" w:name="_Toc57189241"/>
      <w:bookmarkStart w:id="121" w:name="_Toc99472889"/>
      <w:r>
        <w:rPr>
          <w:rFonts w:hint="eastAsia"/>
        </w:rPr>
        <w:t>SKDSA</w:t>
      </w:r>
      <w:r>
        <w:rPr>
          <w:rFonts w:hint="eastAsia"/>
        </w:rPr>
        <w:t>模型和数据增强的结合</w:t>
      </w:r>
    </w:p>
    <w:p w14:paraId="54FD19C0" w14:textId="77777777" w:rsidR="002B1CA8" w:rsidRDefault="00A97661">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0CD1C84C" w14:textId="77777777" w:rsidR="002B1CA8" w:rsidRDefault="00A97661">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w:t>
      </w:r>
      <w:r>
        <w:rPr>
          <w:rFonts w:hint="eastAsia"/>
        </w:rPr>
        <w:lastRenderedPageBreak/>
        <w:t>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66FDD483" w14:textId="1AF358A9" w:rsidR="002B1CA8" w:rsidRDefault="00A97661">
      <w:pPr>
        <w:keepNext/>
        <w:ind w:firstLine="480"/>
        <w:jc w:val="center"/>
      </w:pPr>
      <w:r>
        <w:rPr>
          <w:noProof/>
        </w:rPr>
        <w:drawing>
          <wp:inline distT="0" distB="0" distL="0" distR="0" wp14:anchorId="3C2AF1BC" wp14:editId="31B4B51D">
            <wp:extent cx="2538511" cy="169272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sidR="009C7173">
        <w:rPr>
          <w:rFonts w:hint="eastAsia"/>
        </w:rPr>
        <w:t xml:space="preserve"> </w:t>
      </w:r>
      <w:r w:rsidR="001752F6">
        <w:rPr>
          <w:noProof/>
        </w:rPr>
        <w:drawing>
          <wp:inline distT="0" distB="0" distL="0" distR="0" wp14:anchorId="3C52B9D7" wp14:editId="084B8787">
            <wp:extent cx="2524859" cy="1687286"/>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2CE9BAE" w14:textId="1F6F6380"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sidR="00937A2F">
        <w:rPr>
          <w:rFonts w:ascii="Times New Roman" w:eastAsiaTheme="minorEastAsia" w:hAnsi="Times New Roman" w:hint="eastAsia"/>
          <w:sz w:val="21"/>
          <w:szCs w:val="21"/>
        </w:rPr>
        <w:t>（左）</w:t>
      </w:r>
      <w:proofErr w:type="gramStart"/>
      <w:r w:rsidR="004254F4">
        <w:rPr>
          <w:rFonts w:ascii="Times New Roman" w:eastAsiaTheme="minorEastAsia" w:hAnsi="Times New Roman" w:hint="eastAsia"/>
          <w:sz w:val="21"/>
          <w:szCs w:val="21"/>
        </w:rPr>
        <w:t>和挖剪后</w:t>
      </w:r>
      <w:proofErr w:type="gramEnd"/>
      <w:r w:rsidR="004254F4">
        <w:rPr>
          <w:rFonts w:ascii="Times New Roman" w:eastAsiaTheme="minorEastAsia" w:hAnsi="Times New Roman" w:hint="eastAsia"/>
          <w:sz w:val="21"/>
          <w:szCs w:val="21"/>
        </w:rPr>
        <w:t>的图像</w:t>
      </w:r>
      <w:r>
        <w:rPr>
          <w:rFonts w:ascii="Times New Roman" w:eastAsiaTheme="minorEastAsia" w:hAnsi="Times New Roman" w:hint="eastAsia"/>
          <w:sz w:val="21"/>
          <w:szCs w:val="21"/>
        </w:rPr>
        <w:t>（</w:t>
      </w:r>
      <w:r w:rsidR="00B104AF">
        <w:rPr>
          <w:rFonts w:ascii="Times New Roman" w:eastAsiaTheme="minorEastAsia" w:hAnsi="Times New Roman" w:hint="eastAsia"/>
          <w:sz w:val="21"/>
          <w:szCs w:val="21"/>
        </w:rPr>
        <w:t>右</w:t>
      </w:r>
      <w:r>
        <w:rPr>
          <w:rFonts w:ascii="Times New Roman" w:eastAsiaTheme="minorEastAsia" w:hAnsi="Times New Roman" w:hint="eastAsia"/>
          <w:sz w:val="21"/>
          <w:szCs w:val="21"/>
        </w:rPr>
        <w:t>）</w:t>
      </w:r>
    </w:p>
    <w:p w14:paraId="32CFC531" w14:textId="77777777" w:rsidR="002B1CA8" w:rsidRDefault="00A97661">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67CCC39D" w14:textId="77777777" w:rsidR="002B1CA8" w:rsidRDefault="00A97661">
      <w:pPr>
        <w:pStyle w:val="2"/>
      </w:pPr>
      <w:r>
        <w:t>本章小结</w:t>
      </w:r>
      <w:bookmarkEnd w:id="119"/>
      <w:bookmarkEnd w:id="120"/>
      <w:bookmarkEnd w:id="121"/>
    </w:p>
    <w:p w14:paraId="35793D92" w14:textId="77777777" w:rsidR="002B1CA8" w:rsidRDefault="00A97661">
      <w:pPr>
        <w:ind w:firstLineChars="200" w:firstLine="480"/>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模型在原理框图、损失函数上的不同，说明了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w:t>
      </w:r>
      <w:bookmarkStart w:id="122" w:name="_Toc46962978"/>
      <w:r>
        <w:rPr>
          <w:rFonts w:hint="eastAsia"/>
        </w:rPr>
        <w:t>最后将</w:t>
      </w:r>
      <w:r>
        <w:rPr>
          <w:rFonts w:hint="eastAsia"/>
        </w:rPr>
        <w:t>SKDSA</w:t>
      </w:r>
      <w:r>
        <w:rPr>
          <w:rFonts w:hint="eastAsia"/>
        </w:rPr>
        <w:t>模型与数据增强策略相结合。</w:t>
      </w:r>
    </w:p>
    <w:p w14:paraId="073BD439" w14:textId="77777777" w:rsidR="002B1CA8" w:rsidRDefault="00A97661">
      <w:pPr>
        <w:pStyle w:val="1"/>
        <w:ind w:left="578" w:hanging="578"/>
      </w:pPr>
      <w:bookmarkStart w:id="123" w:name="_Toc45060055"/>
      <w:bookmarkStart w:id="124" w:name="_Toc45060056"/>
      <w:bookmarkStart w:id="125" w:name="_Toc99472890"/>
      <w:bookmarkEnd w:id="122"/>
      <w:bookmarkEnd w:id="123"/>
      <w:bookmarkEnd w:id="124"/>
      <w:r>
        <w:rPr>
          <w:rFonts w:hint="eastAsia"/>
        </w:rPr>
        <w:lastRenderedPageBreak/>
        <w:t>实验结果与分析</w:t>
      </w:r>
      <w:bookmarkEnd w:id="125"/>
    </w:p>
    <w:p w14:paraId="1D493B71" w14:textId="77777777" w:rsidR="002B1CA8" w:rsidRDefault="00A97661">
      <w:pPr>
        <w:ind w:firstLineChars="200" w:firstLine="480"/>
      </w:pPr>
      <w:bookmarkStart w:id="126"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1D7A2263" w14:textId="77777777" w:rsidR="002B1CA8" w:rsidRDefault="00A97661">
      <w:pPr>
        <w:pStyle w:val="2"/>
      </w:pPr>
      <w:bookmarkStart w:id="127" w:name="_Toc99472891"/>
      <w:bookmarkStart w:id="128" w:name="_Toc97905708"/>
      <w:r>
        <w:rPr>
          <w:rFonts w:hint="eastAsia"/>
        </w:rPr>
        <w:t>实验准备</w:t>
      </w:r>
      <w:bookmarkEnd w:id="127"/>
    </w:p>
    <w:p w14:paraId="7185FC9D" w14:textId="77777777" w:rsidR="002B1CA8" w:rsidRDefault="00A97661">
      <w:pPr>
        <w:pStyle w:val="3"/>
      </w:pPr>
      <w:r>
        <w:rPr>
          <w:rFonts w:hint="eastAsia"/>
        </w:rPr>
        <w:t>实验设置</w:t>
      </w:r>
    </w:p>
    <w:p w14:paraId="3C390C45" w14:textId="1FA3D468" w:rsidR="002B1CA8" w:rsidRDefault="00A97661">
      <w:pPr>
        <w:ind w:firstLineChars="200" w:firstLine="480"/>
      </w:pPr>
      <w:r>
        <w:rPr>
          <w:rFonts w:hint="eastAsia"/>
        </w:rPr>
        <w:t>实验环境为</w:t>
      </w:r>
      <w:r w:rsidR="00AC427F">
        <w:rPr>
          <w:rFonts w:hint="eastAsia"/>
        </w:rPr>
        <w:t>在</w:t>
      </w:r>
      <w:proofErr w:type="spellStart"/>
      <w:r w:rsidR="00AC427F">
        <w:t>AutoDL</w:t>
      </w:r>
      <w:proofErr w:type="spellEnd"/>
      <w:r w:rsidR="00D94BDF">
        <w:rPr>
          <w:rFonts w:hint="eastAsia"/>
        </w:rPr>
        <w:t>公司</w:t>
      </w:r>
      <w:r>
        <w:rPr>
          <w:rFonts w:hint="eastAsia"/>
        </w:rPr>
        <w:t>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3988902" w14:textId="77777777"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B1CA8" w14:paraId="3571C4D9" w14:textId="77777777">
        <w:trPr>
          <w:jc w:val="center"/>
        </w:trPr>
        <w:tc>
          <w:tcPr>
            <w:tcW w:w="2907" w:type="dxa"/>
            <w:tcBorders>
              <w:top w:val="single" w:sz="12" w:space="0" w:color="auto"/>
            </w:tcBorders>
          </w:tcPr>
          <w:p w14:paraId="3DCCF8AE" w14:textId="77777777" w:rsidR="002B1CA8" w:rsidRDefault="00A97661">
            <w:pPr>
              <w:jc w:val="center"/>
              <w:rPr>
                <w:sz w:val="21"/>
                <w:szCs w:val="21"/>
              </w:rPr>
            </w:pPr>
            <w:r>
              <w:rPr>
                <w:rFonts w:hint="eastAsia"/>
                <w:sz w:val="21"/>
                <w:szCs w:val="21"/>
              </w:rPr>
              <w:t>包名称</w:t>
            </w:r>
          </w:p>
        </w:tc>
        <w:tc>
          <w:tcPr>
            <w:tcW w:w="2907" w:type="dxa"/>
            <w:tcBorders>
              <w:top w:val="single" w:sz="12" w:space="0" w:color="auto"/>
            </w:tcBorders>
          </w:tcPr>
          <w:p w14:paraId="7B6CF4DD" w14:textId="77777777" w:rsidR="002B1CA8" w:rsidRDefault="00A97661">
            <w:pPr>
              <w:jc w:val="center"/>
              <w:rPr>
                <w:sz w:val="21"/>
                <w:szCs w:val="21"/>
              </w:rPr>
            </w:pPr>
            <w:r>
              <w:rPr>
                <w:rFonts w:hint="eastAsia"/>
                <w:sz w:val="21"/>
                <w:szCs w:val="21"/>
              </w:rPr>
              <w:t>版本</w:t>
            </w:r>
          </w:p>
        </w:tc>
        <w:tc>
          <w:tcPr>
            <w:tcW w:w="2907" w:type="dxa"/>
            <w:tcBorders>
              <w:top w:val="single" w:sz="12" w:space="0" w:color="auto"/>
            </w:tcBorders>
          </w:tcPr>
          <w:p w14:paraId="1DFAB155" w14:textId="77777777" w:rsidR="002B1CA8" w:rsidRDefault="00A97661">
            <w:pPr>
              <w:jc w:val="center"/>
              <w:rPr>
                <w:sz w:val="21"/>
                <w:szCs w:val="21"/>
              </w:rPr>
            </w:pPr>
            <w:r>
              <w:rPr>
                <w:rFonts w:hint="eastAsia"/>
                <w:sz w:val="21"/>
                <w:szCs w:val="21"/>
              </w:rPr>
              <w:t>说明</w:t>
            </w:r>
          </w:p>
        </w:tc>
      </w:tr>
      <w:tr w:rsidR="002B1CA8" w14:paraId="7D13A3E3" w14:textId="77777777">
        <w:trPr>
          <w:jc w:val="center"/>
        </w:trPr>
        <w:tc>
          <w:tcPr>
            <w:tcW w:w="2907" w:type="dxa"/>
          </w:tcPr>
          <w:p w14:paraId="689990CC" w14:textId="77777777" w:rsidR="002B1CA8" w:rsidRDefault="00A97661">
            <w:pPr>
              <w:jc w:val="center"/>
              <w:rPr>
                <w:sz w:val="21"/>
                <w:szCs w:val="21"/>
              </w:rPr>
            </w:pPr>
            <w:r>
              <w:rPr>
                <w:rFonts w:hint="eastAsia"/>
                <w:sz w:val="21"/>
                <w:szCs w:val="21"/>
              </w:rPr>
              <w:t>p</w:t>
            </w:r>
            <w:r>
              <w:rPr>
                <w:sz w:val="21"/>
                <w:szCs w:val="21"/>
              </w:rPr>
              <w:t>ython</w:t>
            </w:r>
          </w:p>
        </w:tc>
        <w:tc>
          <w:tcPr>
            <w:tcW w:w="2907" w:type="dxa"/>
          </w:tcPr>
          <w:p w14:paraId="6654C563" w14:textId="77777777" w:rsidR="002B1CA8" w:rsidRDefault="00A97661">
            <w:pPr>
              <w:jc w:val="center"/>
              <w:rPr>
                <w:sz w:val="21"/>
                <w:szCs w:val="21"/>
              </w:rPr>
            </w:pPr>
            <w:r>
              <w:rPr>
                <w:rFonts w:hint="eastAsia"/>
                <w:sz w:val="21"/>
                <w:szCs w:val="21"/>
              </w:rPr>
              <w:t>3</w:t>
            </w:r>
            <w:r>
              <w:rPr>
                <w:sz w:val="21"/>
                <w:szCs w:val="21"/>
              </w:rPr>
              <w:t>.6</w:t>
            </w:r>
          </w:p>
        </w:tc>
        <w:tc>
          <w:tcPr>
            <w:tcW w:w="2907" w:type="dxa"/>
          </w:tcPr>
          <w:p w14:paraId="5D255AA7" w14:textId="77777777" w:rsidR="002B1CA8" w:rsidRDefault="00A97661">
            <w:pPr>
              <w:jc w:val="center"/>
              <w:rPr>
                <w:sz w:val="21"/>
                <w:szCs w:val="21"/>
              </w:rPr>
            </w:pPr>
            <w:r>
              <w:rPr>
                <w:rFonts w:hint="eastAsia"/>
                <w:sz w:val="21"/>
                <w:szCs w:val="21"/>
              </w:rPr>
              <w:t>程序编写语言</w:t>
            </w:r>
          </w:p>
        </w:tc>
      </w:tr>
      <w:tr w:rsidR="002B1CA8" w14:paraId="3CD41A17" w14:textId="77777777">
        <w:trPr>
          <w:jc w:val="center"/>
        </w:trPr>
        <w:tc>
          <w:tcPr>
            <w:tcW w:w="2907" w:type="dxa"/>
          </w:tcPr>
          <w:p w14:paraId="758338E4" w14:textId="77777777" w:rsidR="002B1CA8" w:rsidRDefault="00A97661">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62A85BA" w14:textId="77777777" w:rsidR="002B1CA8" w:rsidRDefault="00A97661">
            <w:pPr>
              <w:jc w:val="center"/>
              <w:rPr>
                <w:sz w:val="21"/>
                <w:szCs w:val="21"/>
              </w:rPr>
            </w:pPr>
            <w:r>
              <w:rPr>
                <w:rFonts w:hint="eastAsia"/>
                <w:sz w:val="21"/>
                <w:szCs w:val="21"/>
              </w:rPr>
              <w:t>1</w:t>
            </w:r>
            <w:r>
              <w:rPr>
                <w:sz w:val="21"/>
                <w:szCs w:val="21"/>
              </w:rPr>
              <w:t>.9</w:t>
            </w:r>
          </w:p>
        </w:tc>
        <w:tc>
          <w:tcPr>
            <w:tcW w:w="2907" w:type="dxa"/>
          </w:tcPr>
          <w:p w14:paraId="685916FF" w14:textId="77777777" w:rsidR="002B1CA8" w:rsidRDefault="00A97661">
            <w:pPr>
              <w:jc w:val="center"/>
              <w:rPr>
                <w:sz w:val="21"/>
                <w:szCs w:val="21"/>
              </w:rPr>
            </w:pPr>
            <w:r>
              <w:rPr>
                <w:rFonts w:hint="eastAsia"/>
                <w:sz w:val="21"/>
                <w:szCs w:val="21"/>
              </w:rPr>
              <w:t>矩阵运算库</w:t>
            </w:r>
          </w:p>
        </w:tc>
      </w:tr>
      <w:tr w:rsidR="002B1CA8" w14:paraId="1AE99C7F" w14:textId="77777777">
        <w:trPr>
          <w:jc w:val="center"/>
        </w:trPr>
        <w:tc>
          <w:tcPr>
            <w:tcW w:w="2907" w:type="dxa"/>
          </w:tcPr>
          <w:p w14:paraId="2FF9BBF3" w14:textId="77777777" w:rsidR="002B1CA8" w:rsidRDefault="00A97661">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1AAC19B8" w14:textId="77777777" w:rsidR="002B1CA8" w:rsidRDefault="00A97661">
            <w:pPr>
              <w:jc w:val="center"/>
              <w:rPr>
                <w:sz w:val="21"/>
                <w:szCs w:val="21"/>
              </w:rPr>
            </w:pPr>
            <w:r>
              <w:rPr>
                <w:rFonts w:hint="eastAsia"/>
                <w:sz w:val="21"/>
                <w:szCs w:val="21"/>
              </w:rPr>
              <w:t>1</w:t>
            </w:r>
            <w:r>
              <w:rPr>
                <w:sz w:val="21"/>
                <w:szCs w:val="21"/>
              </w:rPr>
              <w:t>.7</w:t>
            </w:r>
          </w:p>
        </w:tc>
        <w:tc>
          <w:tcPr>
            <w:tcW w:w="2907" w:type="dxa"/>
          </w:tcPr>
          <w:p w14:paraId="57636369" w14:textId="77777777" w:rsidR="002B1CA8" w:rsidRDefault="00A97661">
            <w:pPr>
              <w:jc w:val="center"/>
              <w:rPr>
                <w:sz w:val="21"/>
                <w:szCs w:val="21"/>
              </w:rPr>
            </w:pPr>
            <w:r>
              <w:rPr>
                <w:rFonts w:hint="eastAsia"/>
                <w:sz w:val="21"/>
                <w:szCs w:val="21"/>
              </w:rPr>
              <w:t>机器学习框架</w:t>
            </w:r>
          </w:p>
        </w:tc>
      </w:tr>
      <w:tr w:rsidR="002B1CA8" w14:paraId="2A47F1D1" w14:textId="77777777">
        <w:trPr>
          <w:jc w:val="center"/>
        </w:trPr>
        <w:tc>
          <w:tcPr>
            <w:tcW w:w="2907" w:type="dxa"/>
            <w:tcBorders>
              <w:bottom w:val="single" w:sz="12" w:space="0" w:color="auto"/>
            </w:tcBorders>
          </w:tcPr>
          <w:p w14:paraId="0F257674" w14:textId="77777777" w:rsidR="002B1CA8" w:rsidRDefault="00A97661">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2B3DEA1A" w14:textId="77777777" w:rsidR="002B1CA8" w:rsidRDefault="00A97661">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014AB680" w14:textId="77777777" w:rsidR="002B1CA8" w:rsidRDefault="00A97661">
            <w:pPr>
              <w:jc w:val="center"/>
              <w:rPr>
                <w:sz w:val="21"/>
                <w:szCs w:val="21"/>
              </w:rPr>
            </w:pPr>
            <w:r>
              <w:rPr>
                <w:rFonts w:hint="eastAsia"/>
                <w:sz w:val="21"/>
                <w:szCs w:val="21"/>
              </w:rPr>
              <w:t>图像转换工具</w:t>
            </w:r>
          </w:p>
        </w:tc>
      </w:tr>
    </w:tbl>
    <w:p w14:paraId="2514A3F0" w14:textId="77777777" w:rsidR="002B1CA8" w:rsidRDefault="002B1CA8">
      <w:pPr>
        <w:ind w:firstLineChars="200" w:firstLine="480"/>
      </w:pPr>
    </w:p>
    <w:p w14:paraId="23E1F855" w14:textId="77777777" w:rsidR="002B1CA8" w:rsidRDefault="00A97661">
      <w:pPr>
        <w:pStyle w:val="3"/>
      </w:pPr>
      <w:r>
        <w:t>实验数据集</w:t>
      </w:r>
      <w:bookmarkEnd w:id="128"/>
    </w:p>
    <w:p w14:paraId="2F00914F" w14:textId="77777777" w:rsidR="002B1CA8" w:rsidRDefault="00A97661">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模型的普适性，我们在多个流行的图像数据集上做了实验。</w:t>
      </w:r>
    </w:p>
    <w:p w14:paraId="43D35D47" w14:textId="77777777" w:rsidR="002B1CA8" w:rsidRDefault="00A97661">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1EAE3942" w14:textId="77777777" w:rsidR="002B1CA8" w:rsidRDefault="00A97661">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CD76DA6" w14:textId="77777777" w:rsidR="002B1CA8" w:rsidRDefault="00A97661">
      <w:pPr>
        <w:ind w:firstLineChars="200" w:firstLine="480"/>
      </w:pPr>
      <w:r>
        <w:lastRenderedPageBreak/>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0F963686" w14:textId="77777777" w:rsidR="002B1CA8" w:rsidRDefault="00A97661">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10B67585" w14:textId="77777777" w:rsidR="002B1CA8" w:rsidRDefault="00A97661">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42C723B1" w14:textId="5B235850" w:rsidR="002B1CA8" w:rsidRDefault="00A97661">
      <w:pPr>
        <w:ind w:firstLineChars="200" w:firstLine="480"/>
      </w:pPr>
      <w:r>
        <w:t>CIFAR-100</w:t>
      </w:r>
      <w:r w:rsidR="0024227B">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6CB115DD" w14:textId="77777777" w:rsidR="002B1CA8" w:rsidRDefault="00A97661">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60A0B3F2" w14:textId="77777777" w:rsidR="002B1CA8" w:rsidRDefault="00A97661">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10244414" w14:textId="77777777" w:rsidR="002B1CA8" w:rsidRDefault="00A97661">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5A545BBA" w14:textId="77777777" w:rsidR="002B1CA8" w:rsidRDefault="00A97661">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714FCBB4" w14:textId="77777777" w:rsidR="002B1CA8" w:rsidRDefault="00A97661">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1D46B021" w14:textId="77777777" w:rsidR="002B1CA8" w:rsidRDefault="00A97661">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3BDF9FA8" w14:textId="77777777" w:rsidR="002B1CA8" w:rsidRDefault="00A97661">
      <w:pPr>
        <w:pStyle w:val="afe"/>
        <w:numPr>
          <w:ilvl w:val="0"/>
          <w:numId w:val="2"/>
        </w:numPr>
        <w:ind w:firstLineChars="0"/>
      </w:pPr>
      <w:r>
        <w:rPr>
          <w:rFonts w:hint="eastAsia"/>
        </w:rPr>
        <w:lastRenderedPageBreak/>
        <w:t>在</w:t>
      </w:r>
      <w:r>
        <w:t>Stanford 40 Actions</w:t>
      </w:r>
      <w:r>
        <w:rPr>
          <w:rFonts w:hint="eastAsia"/>
          <w:vertAlign w:val="superscript"/>
        </w:rPr>
        <w:t>[</w:t>
      </w:r>
      <w:r>
        <w:rPr>
          <w:vertAlign w:val="superscript"/>
        </w:rPr>
        <w:t>44]</w:t>
      </w:r>
      <w:r>
        <w:t>数据集</w:t>
      </w:r>
      <w:r>
        <w:rPr>
          <w:rFonts w:hint="eastAsia"/>
        </w:rPr>
        <w:t>上的实验</w:t>
      </w:r>
    </w:p>
    <w:p w14:paraId="0CFCB651" w14:textId="77777777" w:rsidR="002B1CA8" w:rsidRDefault="00A97661">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5EB0370" w14:textId="77777777" w:rsidR="002B1CA8" w:rsidRDefault="00A97661">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33EFBA80" w14:textId="77777777" w:rsidR="002B1CA8" w:rsidRDefault="00A97661">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ED2A009" w14:textId="77777777" w:rsidR="002B1CA8" w:rsidRDefault="00A97661">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41524373" w14:textId="77777777" w:rsidR="002B1CA8" w:rsidRDefault="00A97661">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BF265E0" w14:textId="77777777" w:rsidR="002B1CA8" w:rsidRDefault="00A97661">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D3B06B5" w14:textId="77777777" w:rsidR="002B1CA8" w:rsidRDefault="00A97661">
      <w:pPr>
        <w:pStyle w:val="3"/>
      </w:pPr>
      <w:r>
        <w:rPr>
          <w:rFonts w:hint="eastAsia"/>
        </w:rPr>
        <w:t>超参数设置</w:t>
      </w:r>
    </w:p>
    <w:p w14:paraId="0C7D40C6" w14:textId="77777777" w:rsidR="002B1CA8" w:rsidRDefault="00A97661">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6" w:dyaOrig="312" w14:anchorId="2444AB32">
          <v:shape id="_x0000_i1167" type="#_x0000_t75" style="width:34.7pt;height:15.45pt" o:ole="">
            <v:imagedata r:id="rId293" o:title=""/>
          </v:shape>
          <o:OLEObject Type="Embed" ProgID="Equation.3" ShapeID="_x0000_i1167" DrawAspect="Content" ObjectID="_1710313912" r:id="rId294"/>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6" w:dyaOrig="288" w14:anchorId="796852A9">
          <v:shape id="_x0000_i1168" type="#_x0000_t75" style="width:10.7pt;height:14.55pt" o:ole="">
            <v:imagedata r:id="rId295" o:title=""/>
          </v:shape>
          <o:OLEObject Type="Embed" ProgID="Equation.3" ShapeID="_x0000_i1168" DrawAspect="Content" ObjectID="_1710313913" r:id="rId296"/>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2" w14:anchorId="323811C2">
          <v:shape id="_x0000_i1169" type="#_x0000_t75" style="width:12pt;height:15.45pt" o:ole="">
            <v:imagedata r:id="rId297" o:title=""/>
          </v:shape>
          <o:OLEObject Type="Embed" ProgID="Equation.3" ShapeID="_x0000_i1169" DrawAspect="Content" ObjectID="_1710313914" r:id="rId298"/>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3C2A9883" w14:textId="77777777" w:rsidR="002B1CA8" w:rsidRDefault="00A97661">
      <w:pPr>
        <w:pStyle w:val="3"/>
      </w:pPr>
      <w:r>
        <w:rPr>
          <w:rFonts w:hint="eastAsia"/>
        </w:rPr>
        <w:lastRenderedPageBreak/>
        <w:t>评估标准</w:t>
      </w:r>
    </w:p>
    <w:p w14:paraId="4929B65A" w14:textId="77777777" w:rsidR="002B1CA8" w:rsidRDefault="00A97661">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2B1CA8" w14:paraId="19D1DCE5" w14:textId="77777777">
        <w:tc>
          <w:tcPr>
            <w:tcW w:w="787" w:type="dxa"/>
          </w:tcPr>
          <w:p w14:paraId="60456F96" w14:textId="77777777" w:rsidR="002B1CA8" w:rsidRDefault="002B1CA8"/>
        </w:tc>
        <w:tc>
          <w:tcPr>
            <w:tcW w:w="6736" w:type="dxa"/>
          </w:tcPr>
          <w:p w14:paraId="62D6C5FA" w14:textId="77777777" w:rsidR="002B1CA8" w:rsidRDefault="00A97661">
            <w:pPr>
              <w:jc w:val="center"/>
            </w:pPr>
            <w:r>
              <w:rPr>
                <w:position w:val="-26"/>
              </w:rPr>
              <w:object w:dxaOrig="6105" w:dyaOrig="657" w14:anchorId="2C0E1CC4">
                <v:shape id="_x0000_i1170" type="#_x0000_t75" alt="" style="width:305.15pt;height:33pt" o:ole="">
                  <v:imagedata r:id="rId299" o:title=""/>
                </v:shape>
                <o:OLEObject Type="Embed" ProgID="Equation.3" ShapeID="_x0000_i1170" DrawAspect="Content" ObjectID="_1710313915" r:id="rId300"/>
              </w:object>
            </w:r>
          </w:p>
        </w:tc>
        <w:tc>
          <w:tcPr>
            <w:tcW w:w="1338" w:type="dxa"/>
          </w:tcPr>
          <w:p w14:paraId="6475E4A8" w14:textId="77777777" w:rsidR="002B1CA8" w:rsidRDefault="00A97661">
            <w:pPr>
              <w:jc w:val="right"/>
            </w:pPr>
            <w:r>
              <w:rPr>
                <w:rFonts w:hint="eastAsia"/>
              </w:rPr>
              <w:t>（</w:t>
            </w:r>
            <w:r>
              <w:rPr>
                <w:rFonts w:hint="eastAsia"/>
              </w:rPr>
              <w:t>4.1</w:t>
            </w:r>
            <w:r>
              <w:rPr>
                <w:rFonts w:hint="eastAsia"/>
              </w:rPr>
              <w:t>）</w:t>
            </w:r>
          </w:p>
        </w:tc>
      </w:tr>
    </w:tbl>
    <w:p w14:paraId="23140B32" w14:textId="77777777" w:rsidR="002B1CA8" w:rsidRDefault="00A97661">
      <w:pPr>
        <w:ind w:firstLine="480"/>
      </w:pPr>
      <w:r>
        <w:rPr>
          <w:rFonts w:hint="eastAsia"/>
        </w:rPr>
        <w:t>实验的</w:t>
      </w:r>
      <w:r>
        <w:t>优化的目标是尽可能提高验证集中的</w:t>
      </w:r>
      <w:r>
        <w:rPr>
          <w:rFonts w:hint="eastAsia"/>
        </w:rPr>
        <w:t>分类准确率</w:t>
      </w:r>
      <w:r>
        <w:rPr>
          <w:szCs w:val="21"/>
        </w:rPr>
        <w:t>。</w:t>
      </w:r>
    </w:p>
    <w:p w14:paraId="52FE3403" w14:textId="77777777" w:rsidR="002B1CA8" w:rsidRDefault="00A97661">
      <w:pPr>
        <w:pStyle w:val="3"/>
      </w:pPr>
      <w:r>
        <w:rPr>
          <w:rFonts w:hint="eastAsia"/>
        </w:rPr>
        <w:t>对比模型</w:t>
      </w:r>
    </w:p>
    <w:p w14:paraId="7D1E2F6D" w14:textId="76345543" w:rsidR="002B1CA8" w:rsidRDefault="00855731">
      <w:pPr>
        <w:ind w:firstLineChars="200" w:firstLine="480"/>
      </w:pPr>
      <w:r>
        <w:rPr>
          <w:rFonts w:hint="eastAsia"/>
        </w:rPr>
        <w:t>参加</w:t>
      </w:r>
      <w:r w:rsidR="00A97661">
        <w:rPr>
          <w:rFonts w:hint="eastAsia"/>
        </w:rPr>
        <w:t>对比的基准线模型为不添加</w:t>
      </w:r>
      <w:proofErr w:type="gramStart"/>
      <w:r w:rsidR="00A97661">
        <w:rPr>
          <w:rFonts w:hint="eastAsia"/>
        </w:rPr>
        <w:t>自知识</w:t>
      </w:r>
      <w:proofErr w:type="gramEnd"/>
      <w:r w:rsidR="00A97661">
        <w:rPr>
          <w:rFonts w:hint="eastAsia"/>
        </w:rPr>
        <w:t>蒸馏模块、也不添加自注意力模块的模型。</w:t>
      </w:r>
    </w:p>
    <w:p w14:paraId="0A0E6EB9" w14:textId="77777777" w:rsidR="002B1CA8" w:rsidRDefault="00A97661">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66BA6813" w14:textId="77777777" w:rsidR="002B1CA8" w:rsidRDefault="00A97661">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18379BF0" w14:textId="77777777" w:rsidR="002B1CA8" w:rsidRDefault="00A97661">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28660368" w14:textId="77777777" w:rsidR="002B1CA8" w:rsidRDefault="00A97661">
      <w:pPr>
        <w:numPr>
          <w:ilvl w:val="0"/>
          <w:numId w:val="3"/>
        </w:numPr>
      </w:pPr>
      <w:r>
        <w:rPr>
          <w:b/>
          <w:bCs/>
        </w:rPr>
        <w:t xml:space="preserve">BYOT </w:t>
      </w:r>
      <w:r>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C9D6F9D" w14:textId="77777777" w:rsidR="002B1CA8" w:rsidRDefault="00A97661">
      <w:pPr>
        <w:numPr>
          <w:ilvl w:val="0"/>
          <w:numId w:val="3"/>
        </w:numPr>
      </w:pPr>
      <w:r>
        <w:rPr>
          <w:b/>
          <w:bCs/>
        </w:rPr>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6ECFDB22" w14:textId="77777777" w:rsidR="002B1CA8" w:rsidRDefault="00A97661">
      <w:pPr>
        <w:numPr>
          <w:ilvl w:val="0"/>
          <w:numId w:val="3"/>
        </w:numPr>
      </w:pPr>
      <w:r>
        <w:rPr>
          <w:b/>
          <w:bCs/>
        </w:rPr>
        <w:t>FRSKD</w:t>
      </w:r>
      <w:r>
        <w:rPr>
          <w:vertAlign w:val="superscript"/>
        </w:rPr>
        <w:t>[8]</w:t>
      </w:r>
      <w:r>
        <w:rPr>
          <w:rFonts w:hint="eastAsia"/>
        </w:rPr>
        <w:t>模型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3716A65B" w14:textId="77777777" w:rsidR="002B1CA8" w:rsidRDefault="00A97661">
      <w:pPr>
        <w:numPr>
          <w:ilvl w:val="0"/>
          <w:numId w:val="3"/>
        </w:numPr>
      </w:pPr>
      <w:r>
        <w:rPr>
          <w:b/>
          <w:bCs/>
        </w:rPr>
        <w:t>SLA-SD</w:t>
      </w:r>
      <w:r>
        <w:rPr>
          <w:vertAlign w:val="superscript"/>
        </w:rPr>
        <w:t>[9]</w:t>
      </w:r>
      <w:r>
        <w:rPr>
          <w:rFonts w:hint="eastAsia"/>
        </w:rPr>
        <w:t>模型</w:t>
      </w:r>
      <w:r>
        <w:t>通过输入转换和把输出聚合成教师标签实现</w:t>
      </w:r>
      <w:proofErr w:type="gramStart"/>
      <w:r>
        <w:t>自监督</w:t>
      </w:r>
      <w:proofErr w:type="gramEnd"/>
      <w:r>
        <w:t>标签增强。</w:t>
      </w:r>
    </w:p>
    <w:p w14:paraId="7AF8C666" w14:textId="77777777" w:rsidR="002B1CA8" w:rsidRDefault="00A97661">
      <w:pPr>
        <w:numPr>
          <w:ilvl w:val="0"/>
          <w:numId w:val="3"/>
        </w:numPr>
      </w:pPr>
      <w:r>
        <w:rPr>
          <w:b/>
          <w:bCs/>
        </w:rPr>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34E032FD" w14:textId="77777777" w:rsidR="002B1CA8" w:rsidRDefault="00A97661">
      <w:pPr>
        <w:numPr>
          <w:ilvl w:val="0"/>
          <w:numId w:val="3"/>
        </w:numPr>
      </w:pPr>
      <w:proofErr w:type="spellStart"/>
      <w:r>
        <w:rPr>
          <w:b/>
          <w:bCs/>
        </w:rPr>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1810D82C" w14:textId="77777777" w:rsidR="002B1CA8" w:rsidRDefault="00A97661">
      <w:pPr>
        <w:numPr>
          <w:ilvl w:val="0"/>
          <w:numId w:val="3"/>
        </w:numPr>
      </w:pPr>
      <w:r>
        <w:rPr>
          <w:b/>
          <w:bCs/>
        </w:rPr>
        <w:t>SAN</w:t>
      </w:r>
      <w:r>
        <w:rPr>
          <w:vertAlign w:val="superscript"/>
        </w:rPr>
        <w:t>[35]</w:t>
      </w:r>
      <w:r>
        <w:rPr>
          <w:rFonts w:hint="eastAsia"/>
        </w:rPr>
        <w:t>模型</w:t>
      </w:r>
      <w:r>
        <w:t>利用成对的注意力组件去抽取更有用的信息来引导模型训练。</w:t>
      </w:r>
    </w:p>
    <w:p w14:paraId="5941D5AB" w14:textId="2762DDF9" w:rsidR="002B1CA8" w:rsidRDefault="00A97661">
      <w:pPr>
        <w:ind w:firstLineChars="200" w:firstLine="480"/>
      </w:pPr>
      <w:r>
        <w:rPr>
          <w:rFonts w:hint="eastAsia"/>
        </w:rPr>
        <w:lastRenderedPageBreak/>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sidR="00595D57">
        <w:rPr>
          <w:rFonts w:hint="eastAsia"/>
        </w:rPr>
        <w:t>基准线</w:t>
      </w:r>
      <w:r>
        <w:t>模型的超参数。</w:t>
      </w:r>
    </w:p>
    <w:p w14:paraId="4DAED81D" w14:textId="77777777" w:rsidR="002B1CA8" w:rsidRDefault="00A97661">
      <w:pPr>
        <w:pStyle w:val="3"/>
      </w:pPr>
      <w:r>
        <w:rPr>
          <w:rFonts w:hint="eastAsia"/>
        </w:rPr>
        <w:t>网络架构</w:t>
      </w:r>
    </w:p>
    <w:p w14:paraId="47A5A5F4" w14:textId="77777777" w:rsidR="002B1CA8" w:rsidRDefault="00A97661">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其</w:t>
      </w:r>
      <w:r>
        <w:t>中包含</w:t>
      </w:r>
      <w:r>
        <w:t>64</w:t>
      </w:r>
      <w:r>
        <w:t>个滤波器，第一个卷积层的卷积核大小为</w:t>
      </w:r>
      <w:r>
        <w:rPr>
          <w:position w:val="-6"/>
        </w:rPr>
        <w:object w:dxaOrig="480" w:dyaOrig="288" w14:anchorId="34724426">
          <v:shape id="_x0000_i1171" type="#_x0000_t75" style="width:24pt;height:14.55pt" o:ole="">
            <v:imagedata r:id="rId301" o:title=""/>
          </v:shape>
          <o:OLEObject Type="Embed" ProgID="Equation.3" ShapeID="_x0000_i1171" DrawAspect="Content" ObjectID="_1710313916" r:id="rId302"/>
        </w:object>
      </w:r>
      <w:r>
        <w:t>，步长为</w:t>
      </w:r>
      <w:r>
        <w:t>1</w:t>
      </w:r>
      <w:r>
        <w:t>，填充为</w:t>
      </w:r>
      <w:r>
        <w:t>1</w:t>
      </w:r>
      <w:r>
        <w:t>。</w:t>
      </w:r>
      <w:r>
        <w:rPr>
          <w:rFonts w:hint="eastAsia"/>
        </w:rPr>
        <w:t>优化函数选择随机梯度下降法（</w:t>
      </w:r>
      <w:r>
        <w:t>Stochastic gradient descent, SGD</w:t>
      </w:r>
      <w:r>
        <w:rPr>
          <w:rFonts w:hint="eastAsia"/>
        </w:rPr>
        <w:t>）。</w:t>
      </w:r>
      <w:r>
        <w:t xml:space="preserve"> </w:t>
      </w:r>
    </w:p>
    <w:p w14:paraId="38DC5E2E" w14:textId="77777777" w:rsidR="002B1CA8" w:rsidRDefault="00A97661">
      <w:pPr>
        <w:pStyle w:val="2"/>
      </w:pPr>
      <w:bookmarkStart w:id="129" w:name="_Toc97905711"/>
      <w:bookmarkStart w:id="130" w:name="_Toc99472892"/>
      <w:r>
        <w:rPr>
          <w:rFonts w:hint="eastAsia"/>
        </w:rPr>
        <w:t>实验</w:t>
      </w:r>
      <w:r>
        <w:t>结果</w:t>
      </w:r>
      <w:bookmarkEnd w:id="129"/>
      <w:r>
        <w:rPr>
          <w:rFonts w:hint="eastAsia"/>
        </w:rPr>
        <w:t>与分析</w:t>
      </w:r>
      <w:bookmarkEnd w:id="130"/>
    </w:p>
    <w:p w14:paraId="7915CAB2" w14:textId="32D239A5" w:rsidR="002B1CA8" w:rsidRDefault="00A97661">
      <w:pPr>
        <w:pStyle w:val="3"/>
      </w:pPr>
      <w:r>
        <w:rPr>
          <w:rFonts w:eastAsiaTheme="minorEastAsia"/>
          <w:sz w:val="21"/>
          <w:szCs w:val="21"/>
        </w:rPr>
        <w:t>在</w:t>
      </w:r>
      <w:r w:rsidR="003C149C">
        <w:rPr>
          <w:rFonts w:eastAsiaTheme="minorEastAsia" w:hint="eastAsia"/>
          <w:sz w:val="21"/>
          <w:szCs w:val="21"/>
        </w:rPr>
        <w:t>通用</w:t>
      </w:r>
      <w:r>
        <w:rPr>
          <w:rFonts w:eastAsiaTheme="minorEastAsia"/>
          <w:sz w:val="21"/>
          <w:szCs w:val="21"/>
        </w:rPr>
        <w:t>数据集上的实验结果</w:t>
      </w:r>
    </w:p>
    <w:p w14:paraId="540E1383" w14:textId="630BBA71" w:rsidR="002B1CA8" w:rsidRDefault="00A97661">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sidR="00BA4395">
        <w:rPr>
          <w:rFonts w:hint="eastAsia"/>
          <w:szCs w:val="21"/>
        </w:rPr>
        <w:t>模型</w:t>
      </w:r>
      <w:r>
        <w:rPr>
          <w:rFonts w:hint="eastAsia"/>
          <w:szCs w:val="21"/>
        </w:rPr>
        <w:t>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3B0F6461" w14:textId="19A40484"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CB4B4A">
        <w:rPr>
          <w:rFonts w:ascii="Times New Roman" w:eastAsiaTheme="minorEastAsia" w:hAnsi="Times New Roman" w:hint="eastAsia"/>
          <w:sz w:val="21"/>
          <w:szCs w:val="21"/>
        </w:rPr>
        <w:t>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B1CA8" w14:paraId="0993CC1A" w14:textId="77777777">
        <w:trPr>
          <w:cantSplit/>
          <w:tblHeader/>
        </w:trPr>
        <w:tc>
          <w:tcPr>
            <w:tcW w:w="2907" w:type="dxa"/>
            <w:tcBorders>
              <w:top w:val="single" w:sz="12" w:space="0" w:color="auto"/>
              <w:bottom w:val="single" w:sz="4" w:space="0" w:color="auto"/>
            </w:tcBorders>
          </w:tcPr>
          <w:p w14:paraId="588AA445" w14:textId="77777777" w:rsidR="002B1CA8" w:rsidRDefault="00A97661">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59CCCC66" w14:textId="77777777" w:rsidR="002B1CA8" w:rsidRDefault="00A97661">
            <w:pPr>
              <w:jc w:val="center"/>
              <w:rPr>
                <w:szCs w:val="21"/>
              </w:rPr>
            </w:pPr>
            <w:r>
              <w:rPr>
                <w:sz w:val="21"/>
                <w:szCs w:val="21"/>
              </w:rPr>
              <w:t>CIFAR-100</w:t>
            </w:r>
          </w:p>
        </w:tc>
        <w:tc>
          <w:tcPr>
            <w:tcW w:w="2907" w:type="dxa"/>
            <w:tcBorders>
              <w:top w:val="single" w:sz="12" w:space="0" w:color="auto"/>
              <w:bottom w:val="single" w:sz="4" w:space="0" w:color="auto"/>
            </w:tcBorders>
          </w:tcPr>
          <w:p w14:paraId="20CA3D06" w14:textId="77777777" w:rsidR="002B1CA8" w:rsidRDefault="00A97661">
            <w:pPr>
              <w:jc w:val="center"/>
              <w:rPr>
                <w:szCs w:val="21"/>
              </w:rPr>
            </w:pPr>
            <w:proofErr w:type="spellStart"/>
            <w:r>
              <w:rPr>
                <w:sz w:val="21"/>
                <w:szCs w:val="21"/>
              </w:rPr>
              <w:t>TinyImageNet</w:t>
            </w:r>
            <w:proofErr w:type="spellEnd"/>
          </w:p>
        </w:tc>
      </w:tr>
      <w:tr w:rsidR="002B1CA8" w14:paraId="1171D25A" w14:textId="77777777">
        <w:trPr>
          <w:cantSplit/>
          <w:tblHeader/>
        </w:trPr>
        <w:tc>
          <w:tcPr>
            <w:tcW w:w="2907" w:type="dxa"/>
            <w:tcBorders>
              <w:top w:val="single" w:sz="4" w:space="0" w:color="auto"/>
            </w:tcBorders>
          </w:tcPr>
          <w:p w14:paraId="0609A869" w14:textId="77777777" w:rsidR="002B1CA8" w:rsidRDefault="00A97661">
            <w:pPr>
              <w:jc w:val="center"/>
              <w:rPr>
                <w:szCs w:val="21"/>
              </w:rPr>
            </w:pPr>
            <w:r>
              <w:rPr>
                <w:sz w:val="21"/>
                <w:szCs w:val="21"/>
              </w:rPr>
              <w:t>基准线</w:t>
            </w:r>
          </w:p>
        </w:tc>
        <w:tc>
          <w:tcPr>
            <w:tcW w:w="2907" w:type="dxa"/>
            <w:tcBorders>
              <w:top w:val="single" w:sz="4" w:space="0" w:color="auto"/>
            </w:tcBorders>
          </w:tcPr>
          <w:p w14:paraId="3B8E8901" w14:textId="77777777" w:rsidR="002B1CA8" w:rsidRDefault="00A97661">
            <w:pPr>
              <w:jc w:val="center"/>
              <w:rPr>
                <w:szCs w:val="21"/>
              </w:rPr>
            </w:pPr>
            <w:r>
              <w:rPr>
                <w:sz w:val="21"/>
                <w:szCs w:val="21"/>
              </w:rPr>
              <w:t>74.80</w:t>
            </w:r>
            <w:r>
              <w:rPr>
                <w:rFonts w:hint="eastAsia"/>
                <w:sz w:val="21"/>
                <w:szCs w:val="21"/>
              </w:rPr>
              <w:t>%</w:t>
            </w:r>
          </w:p>
        </w:tc>
        <w:tc>
          <w:tcPr>
            <w:tcW w:w="2907" w:type="dxa"/>
            <w:tcBorders>
              <w:top w:val="single" w:sz="4" w:space="0" w:color="auto"/>
            </w:tcBorders>
          </w:tcPr>
          <w:p w14:paraId="662AC26E" w14:textId="77777777" w:rsidR="002B1CA8" w:rsidRDefault="00A97661">
            <w:pPr>
              <w:jc w:val="center"/>
              <w:rPr>
                <w:szCs w:val="21"/>
              </w:rPr>
            </w:pPr>
            <w:r>
              <w:rPr>
                <w:sz w:val="21"/>
                <w:szCs w:val="21"/>
              </w:rPr>
              <w:t>54.60</w:t>
            </w:r>
            <w:r>
              <w:rPr>
                <w:rFonts w:hint="eastAsia"/>
                <w:sz w:val="21"/>
                <w:szCs w:val="21"/>
              </w:rPr>
              <w:t>%</w:t>
            </w:r>
          </w:p>
        </w:tc>
      </w:tr>
      <w:tr w:rsidR="002B1CA8" w14:paraId="22570A9C" w14:textId="77777777">
        <w:trPr>
          <w:cantSplit/>
          <w:tblHeader/>
        </w:trPr>
        <w:tc>
          <w:tcPr>
            <w:tcW w:w="2907" w:type="dxa"/>
          </w:tcPr>
          <w:p w14:paraId="569F78BF" w14:textId="77777777" w:rsidR="002B1CA8" w:rsidRDefault="00A97661">
            <w:pPr>
              <w:jc w:val="center"/>
              <w:rPr>
                <w:szCs w:val="21"/>
              </w:rPr>
            </w:pPr>
            <w:r>
              <w:rPr>
                <w:sz w:val="21"/>
                <w:szCs w:val="21"/>
              </w:rPr>
              <w:t>DDGSD</w:t>
            </w:r>
          </w:p>
        </w:tc>
        <w:tc>
          <w:tcPr>
            <w:tcW w:w="2907" w:type="dxa"/>
          </w:tcPr>
          <w:p w14:paraId="3EE81E1D" w14:textId="77777777" w:rsidR="002B1CA8" w:rsidRDefault="00A97661">
            <w:pPr>
              <w:jc w:val="center"/>
              <w:rPr>
                <w:szCs w:val="21"/>
              </w:rPr>
            </w:pPr>
            <w:r>
              <w:rPr>
                <w:sz w:val="21"/>
                <w:szCs w:val="21"/>
              </w:rPr>
              <w:t>76.68</w:t>
            </w:r>
            <w:r>
              <w:rPr>
                <w:rFonts w:hint="eastAsia"/>
                <w:sz w:val="21"/>
                <w:szCs w:val="21"/>
              </w:rPr>
              <w:t>%</w:t>
            </w:r>
          </w:p>
        </w:tc>
        <w:tc>
          <w:tcPr>
            <w:tcW w:w="2907" w:type="dxa"/>
          </w:tcPr>
          <w:p w14:paraId="69D8197F" w14:textId="77777777" w:rsidR="002B1CA8" w:rsidRDefault="00A97661">
            <w:pPr>
              <w:jc w:val="center"/>
              <w:rPr>
                <w:szCs w:val="21"/>
              </w:rPr>
            </w:pPr>
            <w:r>
              <w:rPr>
                <w:sz w:val="21"/>
                <w:szCs w:val="21"/>
              </w:rPr>
              <w:t>57.76</w:t>
            </w:r>
            <w:r>
              <w:rPr>
                <w:rFonts w:hint="eastAsia"/>
                <w:sz w:val="21"/>
                <w:szCs w:val="21"/>
              </w:rPr>
              <w:t>%</w:t>
            </w:r>
          </w:p>
        </w:tc>
      </w:tr>
      <w:tr w:rsidR="002B1CA8" w14:paraId="3B8EFFDA" w14:textId="77777777">
        <w:trPr>
          <w:cantSplit/>
          <w:tblHeader/>
        </w:trPr>
        <w:tc>
          <w:tcPr>
            <w:tcW w:w="2907" w:type="dxa"/>
          </w:tcPr>
          <w:p w14:paraId="003EC49D" w14:textId="77777777" w:rsidR="002B1CA8" w:rsidRDefault="00A97661">
            <w:pPr>
              <w:jc w:val="center"/>
              <w:rPr>
                <w:szCs w:val="21"/>
              </w:rPr>
            </w:pPr>
            <w:r>
              <w:rPr>
                <w:sz w:val="21"/>
                <w:szCs w:val="21"/>
              </w:rPr>
              <w:t>BYOT</w:t>
            </w:r>
          </w:p>
        </w:tc>
        <w:tc>
          <w:tcPr>
            <w:tcW w:w="2907" w:type="dxa"/>
          </w:tcPr>
          <w:p w14:paraId="03096885" w14:textId="77777777" w:rsidR="002B1CA8" w:rsidRDefault="00A97661">
            <w:pPr>
              <w:jc w:val="center"/>
              <w:rPr>
                <w:szCs w:val="21"/>
              </w:rPr>
            </w:pPr>
            <w:r>
              <w:rPr>
                <w:sz w:val="21"/>
                <w:szCs w:val="21"/>
              </w:rPr>
              <w:t>76.87</w:t>
            </w:r>
            <w:r>
              <w:rPr>
                <w:rFonts w:hint="eastAsia"/>
                <w:sz w:val="21"/>
                <w:szCs w:val="21"/>
              </w:rPr>
              <w:t>%</w:t>
            </w:r>
          </w:p>
        </w:tc>
        <w:tc>
          <w:tcPr>
            <w:tcW w:w="2907" w:type="dxa"/>
          </w:tcPr>
          <w:p w14:paraId="1AFB739D" w14:textId="77777777" w:rsidR="002B1CA8" w:rsidRDefault="00A97661">
            <w:pPr>
              <w:jc w:val="center"/>
              <w:rPr>
                <w:szCs w:val="21"/>
              </w:rPr>
            </w:pPr>
            <w:r>
              <w:rPr>
                <w:sz w:val="21"/>
                <w:szCs w:val="21"/>
              </w:rPr>
              <w:t>56.76</w:t>
            </w:r>
            <w:r>
              <w:rPr>
                <w:rFonts w:hint="eastAsia"/>
                <w:sz w:val="21"/>
                <w:szCs w:val="21"/>
              </w:rPr>
              <w:t>%</w:t>
            </w:r>
          </w:p>
        </w:tc>
      </w:tr>
      <w:tr w:rsidR="002B1CA8" w14:paraId="35B1892E" w14:textId="77777777">
        <w:trPr>
          <w:cantSplit/>
          <w:tblHeader/>
        </w:trPr>
        <w:tc>
          <w:tcPr>
            <w:tcW w:w="2907" w:type="dxa"/>
          </w:tcPr>
          <w:p w14:paraId="77FA2020" w14:textId="77777777" w:rsidR="002B1CA8" w:rsidRDefault="00A97661">
            <w:pPr>
              <w:jc w:val="center"/>
              <w:rPr>
                <w:szCs w:val="21"/>
              </w:rPr>
            </w:pPr>
            <w:r>
              <w:rPr>
                <w:sz w:val="21"/>
                <w:szCs w:val="21"/>
              </w:rPr>
              <w:t>CS-KD</w:t>
            </w:r>
          </w:p>
        </w:tc>
        <w:tc>
          <w:tcPr>
            <w:tcW w:w="2907" w:type="dxa"/>
          </w:tcPr>
          <w:p w14:paraId="51AF708C" w14:textId="77777777" w:rsidR="002B1CA8" w:rsidRDefault="00A97661">
            <w:pPr>
              <w:jc w:val="center"/>
              <w:rPr>
                <w:szCs w:val="21"/>
              </w:rPr>
            </w:pPr>
            <w:r>
              <w:rPr>
                <w:sz w:val="21"/>
                <w:szCs w:val="21"/>
              </w:rPr>
              <w:t>78.01</w:t>
            </w:r>
            <w:r>
              <w:rPr>
                <w:rFonts w:hint="eastAsia"/>
                <w:sz w:val="21"/>
                <w:szCs w:val="21"/>
              </w:rPr>
              <w:t>%</w:t>
            </w:r>
          </w:p>
        </w:tc>
        <w:tc>
          <w:tcPr>
            <w:tcW w:w="2907" w:type="dxa"/>
          </w:tcPr>
          <w:p w14:paraId="527D8DB0" w14:textId="77777777" w:rsidR="002B1CA8" w:rsidRDefault="00A97661">
            <w:pPr>
              <w:jc w:val="center"/>
              <w:rPr>
                <w:szCs w:val="21"/>
              </w:rPr>
            </w:pPr>
            <w:r>
              <w:rPr>
                <w:sz w:val="21"/>
                <w:szCs w:val="21"/>
              </w:rPr>
              <w:t>57.72</w:t>
            </w:r>
            <w:r>
              <w:rPr>
                <w:rFonts w:hint="eastAsia"/>
                <w:sz w:val="21"/>
                <w:szCs w:val="21"/>
              </w:rPr>
              <w:t>%</w:t>
            </w:r>
          </w:p>
        </w:tc>
      </w:tr>
      <w:tr w:rsidR="002B1CA8" w14:paraId="7D9C9F7D" w14:textId="77777777">
        <w:trPr>
          <w:cantSplit/>
          <w:tblHeader/>
        </w:trPr>
        <w:tc>
          <w:tcPr>
            <w:tcW w:w="2907" w:type="dxa"/>
          </w:tcPr>
          <w:p w14:paraId="76E8874B" w14:textId="77777777" w:rsidR="002B1CA8" w:rsidRDefault="00A97661">
            <w:pPr>
              <w:jc w:val="center"/>
              <w:rPr>
                <w:szCs w:val="21"/>
              </w:rPr>
            </w:pPr>
            <w:r>
              <w:rPr>
                <w:sz w:val="21"/>
                <w:szCs w:val="21"/>
              </w:rPr>
              <w:t>SLA-SD</w:t>
            </w:r>
          </w:p>
        </w:tc>
        <w:tc>
          <w:tcPr>
            <w:tcW w:w="2907" w:type="dxa"/>
          </w:tcPr>
          <w:p w14:paraId="519B436D" w14:textId="77777777" w:rsidR="002B1CA8" w:rsidRDefault="00A97661">
            <w:pPr>
              <w:jc w:val="center"/>
              <w:rPr>
                <w:szCs w:val="21"/>
              </w:rPr>
            </w:pPr>
            <w:r>
              <w:rPr>
                <w:sz w:val="21"/>
                <w:szCs w:val="21"/>
              </w:rPr>
              <w:t>77.88</w:t>
            </w:r>
            <w:r>
              <w:rPr>
                <w:rFonts w:hint="eastAsia"/>
                <w:sz w:val="21"/>
                <w:szCs w:val="21"/>
              </w:rPr>
              <w:t>%</w:t>
            </w:r>
          </w:p>
        </w:tc>
        <w:tc>
          <w:tcPr>
            <w:tcW w:w="2907" w:type="dxa"/>
          </w:tcPr>
          <w:p w14:paraId="4C769E1D" w14:textId="77777777" w:rsidR="002B1CA8" w:rsidRDefault="00A97661">
            <w:pPr>
              <w:jc w:val="center"/>
              <w:rPr>
                <w:szCs w:val="21"/>
              </w:rPr>
            </w:pPr>
            <w:r>
              <w:rPr>
                <w:sz w:val="21"/>
                <w:szCs w:val="21"/>
              </w:rPr>
              <w:t>58.67</w:t>
            </w:r>
            <w:r>
              <w:rPr>
                <w:rFonts w:hint="eastAsia"/>
                <w:sz w:val="21"/>
                <w:szCs w:val="21"/>
              </w:rPr>
              <w:t>%</w:t>
            </w:r>
          </w:p>
        </w:tc>
      </w:tr>
      <w:tr w:rsidR="002B1CA8" w14:paraId="4E748AE3" w14:textId="77777777">
        <w:trPr>
          <w:cantSplit/>
          <w:tblHeader/>
        </w:trPr>
        <w:tc>
          <w:tcPr>
            <w:tcW w:w="2907" w:type="dxa"/>
          </w:tcPr>
          <w:p w14:paraId="7C9F8042" w14:textId="77777777" w:rsidR="002B1CA8" w:rsidRDefault="00A97661">
            <w:pPr>
              <w:jc w:val="center"/>
              <w:rPr>
                <w:szCs w:val="21"/>
              </w:rPr>
            </w:pPr>
            <w:r>
              <w:rPr>
                <w:sz w:val="21"/>
                <w:szCs w:val="21"/>
              </w:rPr>
              <w:t>FRSKD</w:t>
            </w:r>
          </w:p>
        </w:tc>
        <w:tc>
          <w:tcPr>
            <w:tcW w:w="2907" w:type="dxa"/>
          </w:tcPr>
          <w:p w14:paraId="0E085BF1" w14:textId="77777777" w:rsidR="002B1CA8" w:rsidRDefault="00A97661">
            <w:pPr>
              <w:jc w:val="center"/>
              <w:rPr>
                <w:szCs w:val="21"/>
              </w:rPr>
            </w:pPr>
            <w:r>
              <w:rPr>
                <w:sz w:val="21"/>
                <w:szCs w:val="21"/>
              </w:rPr>
              <w:t>78.61</w:t>
            </w:r>
            <w:r>
              <w:rPr>
                <w:rFonts w:hint="eastAsia"/>
                <w:sz w:val="21"/>
                <w:szCs w:val="21"/>
              </w:rPr>
              <w:t>%</w:t>
            </w:r>
          </w:p>
        </w:tc>
        <w:tc>
          <w:tcPr>
            <w:tcW w:w="2907" w:type="dxa"/>
          </w:tcPr>
          <w:p w14:paraId="71BBD8AE" w14:textId="77777777" w:rsidR="002B1CA8" w:rsidRDefault="00A97661">
            <w:pPr>
              <w:jc w:val="center"/>
              <w:rPr>
                <w:szCs w:val="21"/>
              </w:rPr>
            </w:pPr>
            <w:r>
              <w:rPr>
                <w:sz w:val="21"/>
                <w:szCs w:val="21"/>
              </w:rPr>
              <w:t>59.61</w:t>
            </w:r>
            <w:r>
              <w:rPr>
                <w:rFonts w:hint="eastAsia"/>
                <w:sz w:val="21"/>
                <w:szCs w:val="21"/>
              </w:rPr>
              <w:t>%</w:t>
            </w:r>
          </w:p>
        </w:tc>
      </w:tr>
      <w:tr w:rsidR="002B1CA8" w14:paraId="756BE2A7" w14:textId="77777777">
        <w:trPr>
          <w:cantSplit/>
          <w:tblHeader/>
        </w:trPr>
        <w:tc>
          <w:tcPr>
            <w:tcW w:w="2907" w:type="dxa"/>
          </w:tcPr>
          <w:p w14:paraId="68011415" w14:textId="77777777" w:rsidR="002B1CA8" w:rsidRDefault="00A97661">
            <w:pPr>
              <w:jc w:val="center"/>
              <w:rPr>
                <w:sz w:val="21"/>
                <w:szCs w:val="21"/>
              </w:rPr>
            </w:pPr>
            <w:r>
              <w:rPr>
                <w:sz w:val="21"/>
                <w:szCs w:val="21"/>
              </w:rPr>
              <w:t>SKDSA</w:t>
            </w:r>
          </w:p>
        </w:tc>
        <w:tc>
          <w:tcPr>
            <w:tcW w:w="2907" w:type="dxa"/>
          </w:tcPr>
          <w:p w14:paraId="0C6C5FDF" w14:textId="77777777" w:rsidR="002B1CA8" w:rsidRPr="009F3346" w:rsidRDefault="00A97661">
            <w:pPr>
              <w:jc w:val="center"/>
              <w:rPr>
                <w:sz w:val="21"/>
                <w:szCs w:val="21"/>
              </w:rPr>
            </w:pPr>
            <w:r w:rsidRPr="009F3346">
              <w:rPr>
                <w:sz w:val="21"/>
                <w:szCs w:val="21"/>
              </w:rPr>
              <w:t>80.51</w:t>
            </w:r>
            <w:r w:rsidRPr="009F3346">
              <w:rPr>
                <w:rFonts w:hint="eastAsia"/>
                <w:sz w:val="21"/>
                <w:szCs w:val="21"/>
              </w:rPr>
              <w:t>%</w:t>
            </w:r>
          </w:p>
        </w:tc>
        <w:tc>
          <w:tcPr>
            <w:tcW w:w="2907" w:type="dxa"/>
          </w:tcPr>
          <w:p w14:paraId="34A69341" w14:textId="77777777" w:rsidR="002B1CA8" w:rsidRPr="009F3346" w:rsidRDefault="00A97661">
            <w:pPr>
              <w:jc w:val="center"/>
              <w:rPr>
                <w:sz w:val="21"/>
                <w:szCs w:val="21"/>
              </w:rPr>
            </w:pPr>
            <w:r w:rsidRPr="009F3346">
              <w:rPr>
                <w:sz w:val="21"/>
                <w:szCs w:val="21"/>
              </w:rPr>
              <w:t>60.42</w:t>
            </w:r>
            <w:r w:rsidRPr="009F3346">
              <w:rPr>
                <w:rFonts w:hint="eastAsia"/>
                <w:sz w:val="21"/>
                <w:szCs w:val="21"/>
              </w:rPr>
              <w:t>%</w:t>
            </w:r>
          </w:p>
        </w:tc>
      </w:tr>
      <w:tr w:rsidR="002B1CA8" w14:paraId="2C8E0365" w14:textId="77777777">
        <w:trPr>
          <w:cantSplit/>
          <w:tblHeader/>
        </w:trPr>
        <w:tc>
          <w:tcPr>
            <w:tcW w:w="2907" w:type="dxa"/>
            <w:tcBorders>
              <w:bottom w:val="single" w:sz="12" w:space="0" w:color="auto"/>
            </w:tcBorders>
          </w:tcPr>
          <w:p w14:paraId="46E309CB" w14:textId="01AA5AB6" w:rsidR="002B1CA8" w:rsidRPr="009F3346" w:rsidRDefault="00A97661">
            <w:pPr>
              <w:jc w:val="center"/>
              <w:rPr>
                <w:sz w:val="21"/>
                <w:szCs w:val="21"/>
              </w:rPr>
            </w:pPr>
            <w:r w:rsidRPr="009F3346">
              <w:rPr>
                <w:sz w:val="21"/>
                <w:szCs w:val="21"/>
              </w:rPr>
              <w:t>SKDSA</w:t>
            </w:r>
            <w:r w:rsidRPr="009F3346">
              <w:rPr>
                <w:rFonts w:hint="eastAsia"/>
                <w:sz w:val="21"/>
                <w:szCs w:val="21"/>
              </w:rPr>
              <w:t>+</w:t>
            </w:r>
            <w:r w:rsidR="003243FD">
              <w:rPr>
                <w:rFonts w:hint="eastAsia"/>
                <w:sz w:val="21"/>
                <w:szCs w:val="21"/>
              </w:rPr>
              <w:t>数据</w:t>
            </w:r>
            <w:r w:rsidRPr="009F3346">
              <w:rPr>
                <w:rFonts w:hint="eastAsia"/>
                <w:sz w:val="21"/>
                <w:szCs w:val="21"/>
              </w:rPr>
              <w:t>增强</w:t>
            </w:r>
          </w:p>
        </w:tc>
        <w:tc>
          <w:tcPr>
            <w:tcW w:w="2907" w:type="dxa"/>
            <w:tcBorders>
              <w:bottom w:val="single" w:sz="12" w:space="0" w:color="auto"/>
            </w:tcBorders>
          </w:tcPr>
          <w:p w14:paraId="0EFB8498" w14:textId="59192059" w:rsidR="002B1CA8" w:rsidRPr="009F3346" w:rsidRDefault="000700D8">
            <w:pPr>
              <w:jc w:val="center"/>
              <w:rPr>
                <w:b/>
                <w:bCs/>
                <w:sz w:val="21"/>
                <w:szCs w:val="21"/>
              </w:rPr>
            </w:pPr>
            <w:r w:rsidRPr="009F3346">
              <w:rPr>
                <w:b/>
                <w:bCs/>
                <w:sz w:val="21"/>
                <w:szCs w:val="21"/>
              </w:rPr>
              <w:t>81.77</w:t>
            </w:r>
            <w:r w:rsidRPr="009F3346">
              <w:rPr>
                <w:rFonts w:hint="eastAsia"/>
                <w:b/>
                <w:bCs/>
                <w:sz w:val="21"/>
                <w:szCs w:val="21"/>
              </w:rPr>
              <w:t>%</w:t>
            </w:r>
          </w:p>
        </w:tc>
        <w:tc>
          <w:tcPr>
            <w:tcW w:w="2907" w:type="dxa"/>
            <w:tcBorders>
              <w:bottom w:val="single" w:sz="12" w:space="0" w:color="auto"/>
            </w:tcBorders>
          </w:tcPr>
          <w:p w14:paraId="621A7882" w14:textId="5F5030B8" w:rsidR="002B1CA8" w:rsidRPr="009F3346" w:rsidRDefault="00320E44">
            <w:pPr>
              <w:jc w:val="center"/>
              <w:rPr>
                <w:b/>
                <w:bCs/>
                <w:sz w:val="21"/>
                <w:szCs w:val="21"/>
              </w:rPr>
            </w:pPr>
            <w:r w:rsidRPr="009F3346">
              <w:rPr>
                <w:b/>
                <w:bCs/>
                <w:sz w:val="21"/>
                <w:szCs w:val="21"/>
              </w:rPr>
              <w:t>62.61</w:t>
            </w:r>
            <w:r w:rsidR="00CD1EF5" w:rsidRPr="009F3346">
              <w:rPr>
                <w:rFonts w:hint="eastAsia"/>
                <w:b/>
                <w:bCs/>
                <w:sz w:val="21"/>
                <w:szCs w:val="21"/>
              </w:rPr>
              <w:t>%</w:t>
            </w:r>
          </w:p>
        </w:tc>
      </w:tr>
    </w:tbl>
    <w:p w14:paraId="5F25104F" w14:textId="77777777" w:rsidR="002B1CA8" w:rsidRDefault="002B1CA8">
      <w:pPr>
        <w:ind w:firstLineChars="200" w:firstLine="480"/>
        <w:rPr>
          <w:szCs w:val="21"/>
        </w:rPr>
      </w:pPr>
    </w:p>
    <w:p w14:paraId="2BEF7FA4" w14:textId="1216BB4A"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850B02">
        <w:rPr>
          <w:rFonts w:ascii="Times New Roman" w:eastAsiaTheme="minorEastAsia" w:hAnsi="Times New Roman" w:hint="eastAsia"/>
          <w:sz w:val="21"/>
          <w:szCs w:val="21"/>
        </w:rPr>
        <w:t>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的分类准确率（宽残差网络框架）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B1CA8" w14:paraId="5249ACEF" w14:textId="77777777">
        <w:trPr>
          <w:cantSplit/>
          <w:tblHeader/>
        </w:trPr>
        <w:tc>
          <w:tcPr>
            <w:tcW w:w="2907" w:type="dxa"/>
            <w:tcBorders>
              <w:top w:val="single" w:sz="12" w:space="0" w:color="auto"/>
              <w:bottom w:val="single" w:sz="4" w:space="0" w:color="auto"/>
            </w:tcBorders>
          </w:tcPr>
          <w:p w14:paraId="1E00815C" w14:textId="77777777" w:rsidR="002B1CA8" w:rsidRDefault="00A97661">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146F648A" w14:textId="77777777" w:rsidR="002B1CA8" w:rsidRDefault="00A97661">
            <w:pPr>
              <w:jc w:val="center"/>
              <w:rPr>
                <w:szCs w:val="21"/>
              </w:rPr>
            </w:pPr>
            <w:r>
              <w:rPr>
                <w:sz w:val="21"/>
                <w:szCs w:val="21"/>
              </w:rPr>
              <w:t>CIFAR-100</w:t>
            </w:r>
          </w:p>
        </w:tc>
        <w:tc>
          <w:tcPr>
            <w:tcW w:w="2907" w:type="dxa"/>
            <w:tcBorders>
              <w:top w:val="single" w:sz="12" w:space="0" w:color="auto"/>
              <w:bottom w:val="single" w:sz="4" w:space="0" w:color="auto"/>
            </w:tcBorders>
          </w:tcPr>
          <w:p w14:paraId="1070CBDE" w14:textId="77777777" w:rsidR="002B1CA8" w:rsidRDefault="00A97661">
            <w:pPr>
              <w:jc w:val="center"/>
              <w:rPr>
                <w:szCs w:val="21"/>
              </w:rPr>
            </w:pPr>
            <w:proofErr w:type="spellStart"/>
            <w:r>
              <w:rPr>
                <w:sz w:val="21"/>
                <w:szCs w:val="21"/>
              </w:rPr>
              <w:t>TinyImageNet</w:t>
            </w:r>
            <w:proofErr w:type="spellEnd"/>
          </w:p>
        </w:tc>
      </w:tr>
      <w:tr w:rsidR="002B1CA8" w14:paraId="65C12582" w14:textId="77777777">
        <w:trPr>
          <w:cantSplit/>
          <w:tblHeader/>
        </w:trPr>
        <w:tc>
          <w:tcPr>
            <w:tcW w:w="2907" w:type="dxa"/>
            <w:tcBorders>
              <w:top w:val="single" w:sz="4" w:space="0" w:color="auto"/>
            </w:tcBorders>
          </w:tcPr>
          <w:p w14:paraId="6F7C29E2" w14:textId="77777777" w:rsidR="002B1CA8" w:rsidRDefault="00A97661">
            <w:pPr>
              <w:jc w:val="center"/>
              <w:rPr>
                <w:szCs w:val="21"/>
              </w:rPr>
            </w:pPr>
            <w:r>
              <w:rPr>
                <w:sz w:val="21"/>
                <w:szCs w:val="21"/>
              </w:rPr>
              <w:t>基准线</w:t>
            </w:r>
          </w:p>
        </w:tc>
        <w:tc>
          <w:tcPr>
            <w:tcW w:w="2907" w:type="dxa"/>
            <w:tcBorders>
              <w:top w:val="single" w:sz="4" w:space="0" w:color="auto"/>
            </w:tcBorders>
          </w:tcPr>
          <w:p w14:paraId="095FB3DF" w14:textId="77777777" w:rsidR="002B1CA8" w:rsidRDefault="00A97661">
            <w:pPr>
              <w:jc w:val="center"/>
              <w:rPr>
                <w:szCs w:val="21"/>
              </w:rPr>
            </w:pPr>
            <w:r>
              <w:rPr>
                <w:sz w:val="21"/>
                <w:szCs w:val="21"/>
              </w:rPr>
              <w:t>70.42</w:t>
            </w:r>
            <w:r>
              <w:rPr>
                <w:rFonts w:hint="eastAsia"/>
                <w:sz w:val="21"/>
                <w:szCs w:val="21"/>
              </w:rPr>
              <w:t>%</w:t>
            </w:r>
          </w:p>
        </w:tc>
        <w:tc>
          <w:tcPr>
            <w:tcW w:w="2907" w:type="dxa"/>
            <w:tcBorders>
              <w:top w:val="single" w:sz="4" w:space="0" w:color="auto"/>
            </w:tcBorders>
          </w:tcPr>
          <w:p w14:paraId="378433BA" w14:textId="77777777" w:rsidR="002B1CA8" w:rsidRDefault="00A97661">
            <w:pPr>
              <w:jc w:val="center"/>
              <w:rPr>
                <w:szCs w:val="21"/>
              </w:rPr>
            </w:pPr>
            <w:r>
              <w:rPr>
                <w:sz w:val="21"/>
                <w:szCs w:val="21"/>
              </w:rPr>
              <w:t>51.25</w:t>
            </w:r>
            <w:r>
              <w:rPr>
                <w:rFonts w:hint="eastAsia"/>
                <w:sz w:val="21"/>
                <w:szCs w:val="21"/>
              </w:rPr>
              <w:t>%</w:t>
            </w:r>
          </w:p>
        </w:tc>
      </w:tr>
      <w:tr w:rsidR="002B1CA8" w14:paraId="42161DF4" w14:textId="77777777">
        <w:trPr>
          <w:cantSplit/>
          <w:tblHeader/>
        </w:trPr>
        <w:tc>
          <w:tcPr>
            <w:tcW w:w="2907" w:type="dxa"/>
          </w:tcPr>
          <w:p w14:paraId="3DC8DC3F" w14:textId="77777777" w:rsidR="002B1CA8" w:rsidRDefault="00A97661">
            <w:pPr>
              <w:jc w:val="center"/>
              <w:rPr>
                <w:szCs w:val="21"/>
              </w:rPr>
            </w:pPr>
            <w:r>
              <w:rPr>
                <w:sz w:val="21"/>
                <w:szCs w:val="21"/>
              </w:rPr>
              <w:t>DDGSD</w:t>
            </w:r>
          </w:p>
        </w:tc>
        <w:tc>
          <w:tcPr>
            <w:tcW w:w="2907" w:type="dxa"/>
          </w:tcPr>
          <w:p w14:paraId="5DB62591" w14:textId="77777777" w:rsidR="002B1CA8" w:rsidRDefault="00A97661">
            <w:pPr>
              <w:jc w:val="center"/>
              <w:rPr>
                <w:szCs w:val="21"/>
              </w:rPr>
            </w:pPr>
            <w:r>
              <w:rPr>
                <w:sz w:val="21"/>
                <w:szCs w:val="21"/>
              </w:rPr>
              <w:t>71.98</w:t>
            </w:r>
            <w:r>
              <w:rPr>
                <w:rFonts w:hint="eastAsia"/>
                <w:sz w:val="21"/>
                <w:szCs w:val="21"/>
              </w:rPr>
              <w:t>%</w:t>
            </w:r>
          </w:p>
        </w:tc>
        <w:tc>
          <w:tcPr>
            <w:tcW w:w="2907" w:type="dxa"/>
          </w:tcPr>
          <w:p w14:paraId="2FCC0CDC" w14:textId="77777777" w:rsidR="002B1CA8" w:rsidRDefault="00A97661">
            <w:pPr>
              <w:jc w:val="center"/>
              <w:rPr>
                <w:szCs w:val="21"/>
              </w:rPr>
            </w:pPr>
            <w:r>
              <w:rPr>
                <w:sz w:val="21"/>
                <w:szCs w:val="21"/>
              </w:rPr>
              <w:t>52.30</w:t>
            </w:r>
            <w:r>
              <w:rPr>
                <w:rFonts w:hint="eastAsia"/>
                <w:sz w:val="21"/>
                <w:szCs w:val="21"/>
              </w:rPr>
              <w:t>%</w:t>
            </w:r>
          </w:p>
        </w:tc>
      </w:tr>
      <w:tr w:rsidR="002B1CA8" w14:paraId="6C279D09" w14:textId="77777777">
        <w:trPr>
          <w:cantSplit/>
          <w:tblHeader/>
        </w:trPr>
        <w:tc>
          <w:tcPr>
            <w:tcW w:w="2907" w:type="dxa"/>
          </w:tcPr>
          <w:p w14:paraId="6587DECC" w14:textId="77777777" w:rsidR="002B1CA8" w:rsidRDefault="00A97661">
            <w:pPr>
              <w:jc w:val="center"/>
              <w:rPr>
                <w:szCs w:val="21"/>
              </w:rPr>
            </w:pPr>
            <w:r>
              <w:rPr>
                <w:sz w:val="21"/>
                <w:szCs w:val="21"/>
              </w:rPr>
              <w:t>BYOT</w:t>
            </w:r>
          </w:p>
        </w:tc>
        <w:tc>
          <w:tcPr>
            <w:tcW w:w="2907" w:type="dxa"/>
          </w:tcPr>
          <w:p w14:paraId="287B2B0D" w14:textId="77777777" w:rsidR="002B1CA8" w:rsidRDefault="00A97661">
            <w:pPr>
              <w:jc w:val="center"/>
              <w:rPr>
                <w:szCs w:val="21"/>
              </w:rPr>
            </w:pPr>
            <w:r>
              <w:rPr>
                <w:sz w:val="21"/>
                <w:szCs w:val="21"/>
              </w:rPr>
              <w:t>70.28</w:t>
            </w:r>
            <w:r>
              <w:rPr>
                <w:rFonts w:hint="eastAsia"/>
                <w:sz w:val="21"/>
                <w:szCs w:val="21"/>
              </w:rPr>
              <w:t>%</w:t>
            </w:r>
          </w:p>
        </w:tc>
        <w:tc>
          <w:tcPr>
            <w:tcW w:w="2907" w:type="dxa"/>
          </w:tcPr>
          <w:p w14:paraId="182F5DA1" w14:textId="77777777" w:rsidR="002B1CA8" w:rsidRDefault="00A97661">
            <w:pPr>
              <w:jc w:val="center"/>
              <w:rPr>
                <w:szCs w:val="21"/>
              </w:rPr>
            </w:pPr>
            <w:r>
              <w:rPr>
                <w:sz w:val="21"/>
                <w:szCs w:val="21"/>
              </w:rPr>
              <w:t>51.43</w:t>
            </w:r>
            <w:r>
              <w:rPr>
                <w:rFonts w:hint="eastAsia"/>
                <w:sz w:val="21"/>
                <w:szCs w:val="21"/>
              </w:rPr>
              <w:t>%</w:t>
            </w:r>
          </w:p>
        </w:tc>
      </w:tr>
      <w:tr w:rsidR="002B1CA8" w14:paraId="141A169D" w14:textId="77777777">
        <w:trPr>
          <w:cantSplit/>
          <w:tblHeader/>
        </w:trPr>
        <w:tc>
          <w:tcPr>
            <w:tcW w:w="2907" w:type="dxa"/>
          </w:tcPr>
          <w:p w14:paraId="46C06146" w14:textId="77777777" w:rsidR="002B1CA8" w:rsidRDefault="00A97661">
            <w:pPr>
              <w:jc w:val="center"/>
              <w:rPr>
                <w:szCs w:val="21"/>
              </w:rPr>
            </w:pPr>
            <w:r>
              <w:rPr>
                <w:sz w:val="21"/>
                <w:szCs w:val="21"/>
              </w:rPr>
              <w:t>CS-KD</w:t>
            </w:r>
          </w:p>
        </w:tc>
        <w:tc>
          <w:tcPr>
            <w:tcW w:w="2907" w:type="dxa"/>
          </w:tcPr>
          <w:p w14:paraId="5D608FC6" w14:textId="77777777" w:rsidR="002B1CA8" w:rsidRDefault="00A97661">
            <w:pPr>
              <w:jc w:val="center"/>
              <w:rPr>
                <w:szCs w:val="21"/>
              </w:rPr>
            </w:pPr>
            <w:r>
              <w:rPr>
                <w:sz w:val="21"/>
                <w:szCs w:val="21"/>
              </w:rPr>
              <w:t>72.64</w:t>
            </w:r>
            <w:r>
              <w:rPr>
                <w:rFonts w:hint="eastAsia"/>
                <w:sz w:val="21"/>
                <w:szCs w:val="21"/>
              </w:rPr>
              <w:t>%</w:t>
            </w:r>
          </w:p>
        </w:tc>
        <w:tc>
          <w:tcPr>
            <w:tcW w:w="2907" w:type="dxa"/>
          </w:tcPr>
          <w:p w14:paraId="5C78747F" w14:textId="77777777" w:rsidR="002B1CA8" w:rsidRDefault="00A97661">
            <w:pPr>
              <w:jc w:val="center"/>
              <w:rPr>
                <w:szCs w:val="21"/>
              </w:rPr>
            </w:pPr>
            <w:r>
              <w:rPr>
                <w:sz w:val="21"/>
                <w:szCs w:val="21"/>
              </w:rPr>
              <w:t>52.23</w:t>
            </w:r>
            <w:r>
              <w:rPr>
                <w:rFonts w:hint="eastAsia"/>
                <w:sz w:val="21"/>
                <w:szCs w:val="21"/>
              </w:rPr>
              <w:t>%</w:t>
            </w:r>
          </w:p>
        </w:tc>
      </w:tr>
      <w:tr w:rsidR="002B1CA8" w14:paraId="6DB589B7" w14:textId="77777777">
        <w:trPr>
          <w:cantSplit/>
          <w:tblHeader/>
        </w:trPr>
        <w:tc>
          <w:tcPr>
            <w:tcW w:w="2907" w:type="dxa"/>
          </w:tcPr>
          <w:p w14:paraId="47E23CC8" w14:textId="77777777" w:rsidR="002B1CA8" w:rsidRDefault="00A97661">
            <w:pPr>
              <w:jc w:val="center"/>
              <w:rPr>
                <w:szCs w:val="21"/>
              </w:rPr>
            </w:pPr>
            <w:r>
              <w:rPr>
                <w:sz w:val="21"/>
                <w:szCs w:val="21"/>
              </w:rPr>
              <w:t>SLA-SD</w:t>
            </w:r>
          </w:p>
        </w:tc>
        <w:tc>
          <w:tcPr>
            <w:tcW w:w="2907" w:type="dxa"/>
          </w:tcPr>
          <w:p w14:paraId="4D42A3E4" w14:textId="77777777" w:rsidR="002B1CA8" w:rsidRDefault="00A97661">
            <w:pPr>
              <w:jc w:val="center"/>
              <w:rPr>
                <w:szCs w:val="21"/>
              </w:rPr>
            </w:pPr>
            <w:r>
              <w:rPr>
                <w:sz w:val="21"/>
                <w:szCs w:val="21"/>
              </w:rPr>
              <w:t>73.00</w:t>
            </w:r>
            <w:r>
              <w:rPr>
                <w:rFonts w:hint="eastAsia"/>
                <w:sz w:val="21"/>
                <w:szCs w:val="21"/>
              </w:rPr>
              <w:t>%</w:t>
            </w:r>
          </w:p>
        </w:tc>
        <w:tc>
          <w:tcPr>
            <w:tcW w:w="2907" w:type="dxa"/>
          </w:tcPr>
          <w:p w14:paraId="10963680" w14:textId="77777777" w:rsidR="002B1CA8" w:rsidRDefault="00A97661">
            <w:pPr>
              <w:jc w:val="center"/>
              <w:rPr>
                <w:szCs w:val="21"/>
              </w:rPr>
            </w:pPr>
            <w:r>
              <w:rPr>
                <w:sz w:val="21"/>
                <w:szCs w:val="21"/>
              </w:rPr>
              <w:t>51.64</w:t>
            </w:r>
            <w:r>
              <w:rPr>
                <w:rFonts w:hint="eastAsia"/>
                <w:sz w:val="21"/>
                <w:szCs w:val="21"/>
              </w:rPr>
              <w:t>%</w:t>
            </w:r>
          </w:p>
        </w:tc>
      </w:tr>
      <w:tr w:rsidR="002B1CA8" w14:paraId="01ECBDC6" w14:textId="77777777">
        <w:trPr>
          <w:cantSplit/>
          <w:tblHeader/>
        </w:trPr>
        <w:tc>
          <w:tcPr>
            <w:tcW w:w="2907" w:type="dxa"/>
          </w:tcPr>
          <w:p w14:paraId="68711AAD" w14:textId="77777777" w:rsidR="002B1CA8" w:rsidRDefault="00A97661">
            <w:pPr>
              <w:jc w:val="center"/>
              <w:rPr>
                <w:szCs w:val="21"/>
              </w:rPr>
            </w:pPr>
            <w:r>
              <w:rPr>
                <w:sz w:val="21"/>
                <w:szCs w:val="21"/>
              </w:rPr>
              <w:t>FRSKD</w:t>
            </w:r>
          </w:p>
        </w:tc>
        <w:tc>
          <w:tcPr>
            <w:tcW w:w="2907" w:type="dxa"/>
          </w:tcPr>
          <w:p w14:paraId="56195FF3" w14:textId="77777777" w:rsidR="002B1CA8" w:rsidRDefault="00A97661">
            <w:pPr>
              <w:jc w:val="center"/>
              <w:rPr>
                <w:szCs w:val="21"/>
              </w:rPr>
            </w:pPr>
            <w:r>
              <w:rPr>
                <w:sz w:val="21"/>
                <w:szCs w:val="21"/>
              </w:rPr>
              <w:t>73.27</w:t>
            </w:r>
            <w:r>
              <w:rPr>
                <w:rFonts w:hint="eastAsia"/>
                <w:sz w:val="21"/>
                <w:szCs w:val="21"/>
              </w:rPr>
              <w:t>%</w:t>
            </w:r>
          </w:p>
        </w:tc>
        <w:tc>
          <w:tcPr>
            <w:tcW w:w="2907" w:type="dxa"/>
          </w:tcPr>
          <w:p w14:paraId="2682C5D8" w14:textId="77777777" w:rsidR="002B1CA8" w:rsidRDefault="00A97661">
            <w:pPr>
              <w:jc w:val="center"/>
              <w:rPr>
                <w:szCs w:val="21"/>
              </w:rPr>
            </w:pPr>
            <w:r>
              <w:rPr>
                <w:sz w:val="21"/>
                <w:szCs w:val="21"/>
              </w:rPr>
              <w:t>53.08</w:t>
            </w:r>
            <w:r>
              <w:rPr>
                <w:rFonts w:hint="eastAsia"/>
                <w:sz w:val="21"/>
                <w:szCs w:val="21"/>
              </w:rPr>
              <w:t>%</w:t>
            </w:r>
          </w:p>
        </w:tc>
      </w:tr>
      <w:tr w:rsidR="002B1CA8" w14:paraId="37B45AAB" w14:textId="77777777">
        <w:trPr>
          <w:cantSplit/>
          <w:tblHeader/>
        </w:trPr>
        <w:tc>
          <w:tcPr>
            <w:tcW w:w="2907" w:type="dxa"/>
          </w:tcPr>
          <w:p w14:paraId="72390149" w14:textId="77777777" w:rsidR="002B1CA8" w:rsidRDefault="00A97661">
            <w:pPr>
              <w:jc w:val="center"/>
              <w:rPr>
                <w:sz w:val="21"/>
                <w:szCs w:val="21"/>
              </w:rPr>
            </w:pPr>
            <w:r>
              <w:rPr>
                <w:sz w:val="21"/>
                <w:szCs w:val="21"/>
              </w:rPr>
              <w:t>SKDSA</w:t>
            </w:r>
          </w:p>
        </w:tc>
        <w:tc>
          <w:tcPr>
            <w:tcW w:w="2907" w:type="dxa"/>
          </w:tcPr>
          <w:p w14:paraId="0FF33BBF" w14:textId="77777777" w:rsidR="002B1CA8" w:rsidRPr="00440EE2" w:rsidRDefault="00A97661">
            <w:pPr>
              <w:jc w:val="center"/>
              <w:rPr>
                <w:sz w:val="21"/>
                <w:szCs w:val="21"/>
              </w:rPr>
            </w:pPr>
            <w:r w:rsidRPr="00440EE2">
              <w:rPr>
                <w:sz w:val="21"/>
                <w:szCs w:val="21"/>
              </w:rPr>
              <w:t>74.80</w:t>
            </w:r>
            <w:r w:rsidRPr="00440EE2">
              <w:rPr>
                <w:rFonts w:hint="eastAsia"/>
                <w:sz w:val="21"/>
                <w:szCs w:val="21"/>
              </w:rPr>
              <w:t>%</w:t>
            </w:r>
          </w:p>
        </w:tc>
        <w:tc>
          <w:tcPr>
            <w:tcW w:w="2907" w:type="dxa"/>
          </w:tcPr>
          <w:p w14:paraId="0147B9ED" w14:textId="77777777" w:rsidR="002B1CA8" w:rsidRPr="00440EE2" w:rsidRDefault="00A97661">
            <w:pPr>
              <w:jc w:val="center"/>
              <w:rPr>
                <w:sz w:val="21"/>
                <w:szCs w:val="21"/>
              </w:rPr>
            </w:pPr>
            <w:r w:rsidRPr="00440EE2">
              <w:rPr>
                <w:sz w:val="21"/>
                <w:szCs w:val="21"/>
              </w:rPr>
              <w:t>53.21</w:t>
            </w:r>
            <w:r w:rsidRPr="00440EE2">
              <w:rPr>
                <w:rFonts w:hint="eastAsia"/>
                <w:sz w:val="21"/>
                <w:szCs w:val="21"/>
              </w:rPr>
              <w:t>%</w:t>
            </w:r>
          </w:p>
        </w:tc>
      </w:tr>
      <w:tr w:rsidR="002B1CA8" w14:paraId="0E1C4FCB" w14:textId="77777777">
        <w:trPr>
          <w:cantSplit/>
          <w:tblHeader/>
        </w:trPr>
        <w:tc>
          <w:tcPr>
            <w:tcW w:w="2907" w:type="dxa"/>
            <w:tcBorders>
              <w:bottom w:val="single" w:sz="12" w:space="0" w:color="auto"/>
            </w:tcBorders>
          </w:tcPr>
          <w:p w14:paraId="1D0713FD" w14:textId="1D28489D" w:rsidR="002B1CA8" w:rsidRDefault="00A97661">
            <w:pPr>
              <w:jc w:val="center"/>
              <w:rPr>
                <w:szCs w:val="21"/>
              </w:rPr>
            </w:pPr>
            <w:r>
              <w:rPr>
                <w:sz w:val="21"/>
                <w:szCs w:val="21"/>
              </w:rPr>
              <w:t>SKDSA</w:t>
            </w:r>
            <w:r>
              <w:rPr>
                <w:rFonts w:hint="eastAsia"/>
                <w:sz w:val="21"/>
                <w:szCs w:val="21"/>
              </w:rPr>
              <w:t>+</w:t>
            </w:r>
            <w:r w:rsidR="0046681E">
              <w:rPr>
                <w:rFonts w:hint="eastAsia"/>
                <w:sz w:val="21"/>
                <w:szCs w:val="21"/>
              </w:rPr>
              <w:t>数据</w:t>
            </w:r>
            <w:r>
              <w:rPr>
                <w:rFonts w:hint="eastAsia"/>
                <w:sz w:val="21"/>
                <w:szCs w:val="21"/>
              </w:rPr>
              <w:t>增强</w:t>
            </w:r>
          </w:p>
        </w:tc>
        <w:tc>
          <w:tcPr>
            <w:tcW w:w="2907" w:type="dxa"/>
            <w:tcBorders>
              <w:bottom w:val="single" w:sz="12" w:space="0" w:color="auto"/>
            </w:tcBorders>
          </w:tcPr>
          <w:p w14:paraId="339682E3" w14:textId="0205F13B" w:rsidR="002B1CA8" w:rsidRPr="00440EE2" w:rsidRDefault="004C2367">
            <w:pPr>
              <w:jc w:val="center"/>
              <w:rPr>
                <w:b/>
                <w:bCs/>
                <w:sz w:val="21"/>
                <w:szCs w:val="21"/>
              </w:rPr>
            </w:pPr>
            <w:r w:rsidRPr="00440EE2">
              <w:rPr>
                <w:b/>
                <w:bCs/>
                <w:sz w:val="21"/>
                <w:szCs w:val="21"/>
              </w:rPr>
              <w:t>76.03</w:t>
            </w:r>
            <w:r w:rsidR="00702A3C" w:rsidRPr="00440EE2">
              <w:rPr>
                <w:rFonts w:hint="eastAsia"/>
                <w:b/>
                <w:bCs/>
                <w:sz w:val="21"/>
                <w:szCs w:val="21"/>
              </w:rPr>
              <w:t>%</w:t>
            </w:r>
          </w:p>
        </w:tc>
        <w:tc>
          <w:tcPr>
            <w:tcW w:w="2907" w:type="dxa"/>
            <w:tcBorders>
              <w:bottom w:val="single" w:sz="12" w:space="0" w:color="auto"/>
            </w:tcBorders>
          </w:tcPr>
          <w:p w14:paraId="30281E39" w14:textId="0FA15E21" w:rsidR="002B1CA8" w:rsidRPr="00440EE2" w:rsidRDefault="00702A3C">
            <w:pPr>
              <w:jc w:val="center"/>
              <w:rPr>
                <w:b/>
                <w:bCs/>
                <w:sz w:val="21"/>
                <w:szCs w:val="21"/>
              </w:rPr>
            </w:pPr>
            <w:r w:rsidRPr="00440EE2">
              <w:rPr>
                <w:b/>
                <w:bCs/>
                <w:sz w:val="21"/>
                <w:szCs w:val="21"/>
              </w:rPr>
              <w:t>53.42</w:t>
            </w:r>
            <w:r w:rsidR="005F3A05" w:rsidRPr="00440EE2">
              <w:rPr>
                <w:rFonts w:hint="eastAsia"/>
                <w:b/>
                <w:bCs/>
                <w:sz w:val="21"/>
                <w:szCs w:val="21"/>
              </w:rPr>
              <w:t>%</w:t>
            </w:r>
          </w:p>
        </w:tc>
      </w:tr>
    </w:tbl>
    <w:p w14:paraId="6F2DE57A" w14:textId="77777777" w:rsidR="002B1CA8" w:rsidRDefault="002B1CA8">
      <w:pPr>
        <w:ind w:firstLineChars="200" w:firstLine="480"/>
        <w:rPr>
          <w:szCs w:val="21"/>
        </w:rPr>
      </w:pPr>
    </w:p>
    <w:p w14:paraId="4EC96524" w14:textId="62EDB824"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296588">
        <w:rPr>
          <w:rFonts w:ascii="Times New Roman" w:eastAsiaTheme="minorEastAsia" w:hAnsi="Times New Roman" w:hint="eastAsia"/>
          <w:sz w:val="21"/>
          <w:szCs w:val="21"/>
        </w:rPr>
        <w:t>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B1CA8" w14:paraId="7EDCEAEE" w14:textId="77777777">
        <w:trPr>
          <w:cantSplit/>
          <w:tblHeader/>
        </w:trPr>
        <w:tc>
          <w:tcPr>
            <w:tcW w:w="2907" w:type="dxa"/>
            <w:tcBorders>
              <w:top w:val="single" w:sz="12" w:space="0" w:color="auto"/>
              <w:bottom w:val="single" w:sz="4" w:space="0" w:color="auto"/>
            </w:tcBorders>
          </w:tcPr>
          <w:p w14:paraId="1F39FE9B" w14:textId="77777777" w:rsidR="002B1CA8" w:rsidRDefault="00A97661">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EE942B3" w14:textId="77777777" w:rsidR="002B1CA8" w:rsidRDefault="00A97661">
            <w:pPr>
              <w:jc w:val="center"/>
              <w:rPr>
                <w:sz w:val="21"/>
                <w:szCs w:val="21"/>
              </w:rPr>
            </w:pPr>
            <w:r>
              <w:rPr>
                <w:sz w:val="21"/>
                <w:szCs w:val="21"/>
              </w:rPr>
              <w:t>CIFAR-100</w:t>
            </w:r>
          </w:p>
        </w:tc>
        <w:tc>
          <w:tcPr>
            <w:tcW w:w="2907" w:type="dxa"/>
            <w:tcBorders>
              <w:top w:val="single" w:sz="12" w:space="0" w:color="auto"/>
              <w:bottom w:val="single" w:sz="4" w:space="0" w:color="auto"/>
            </w:tcBorders>
          </w:tcPr>
          <w:p w14:paraId="25B07DF5" w14:textId="77777777" w:rsidR="002B1CA8" w:rsidRDefault="00A97661">
            <w:pPr>
              <w:jc w:val="center"/>
              <w:rPr>
                <w:sz w:val="21"/>
                <w:szCs w:val="21"/>
              </w:rPr>
            </w:pPr>
            <w:proofErr w:type="spellStart"/>
            <w:r>
              <w:rPr>
                <w:sz w:val="21"/>
                <w:szCs w:val="21"/>
              </w:rPr>
              <w:t>TinyImageNet</w:t>
            </w:r>
            <w:proofErr w:type="spellEnd"/>
          </w:p>
        </w:tc>
      </w:tr>
      <w:tr w:rsidR="002B1CA8" w14:paraId="49840F73" w14:textId="77777777">
        <w:trPr>
          <w:cantSplit/>
          <w:tblHeader/>
        </w:trPr>
        <w:tc>
          <w:tcPr>
            <w:tcW w:w="2907" w:type="dxa"/>
            <w:tcBorders>
              <w:top w:val="single" w:sz="4" w:space="0" w:color="auto"/>
            </w:tcBorders>
          </w:tcPr>
          <w:p w14:paraId="7C2D9EE0" w14:textId="77777777" w:rsidR="002B1CA8" w:rsidRDefault="00A97661">
            <w:pPr>
              <w:jc w:val="center"/>
              <w:rPr>
                <w:sz w:val="21"/>
                <w:szCs w:val="21"/>
              </w:rPr>
            </w:pPr>
            <w:r>
              <w:rPr>
                <w:sz w:val="21"/>
                <w:szCs w:val="21"/>
              </w:rPr>
              <w:t>基准线</w:t>
            </w:r>
          </w:p>
        </w:tc>
        <w:tc>
          <w:tcPr>
            <w:tcW w:w="2907" w:type="dxa"/>
            <w:tcBorders>
              <w:top w:val="single" w:sz="4" w:space="0" w:color="auto"/>
            </w:tcBorders>
          </w:tcPr>
          <w:p w14:paraId="7D34DF4C" w14:textId="77777777" w:rsidR="002B1CA8" w:rsidRDefault="00A97661">
            <w:pPr>
              <w:jc w:val="center"/>
              <w:rPr>
                <w:sz w:val="21"/>
                <w:szCs w:val="21"/>
              </w:rPr>
            </w:pPr>
            <w:r>
              <w:rPr>
                <w:sz w:val="21"/>
                <w:szCs w:val="21"/>
              </w:rPr>
              <w:t>77.77</w:t>
            </w:r>
            <w:r>
              <w:rPr>
                <w:rFonts w:hint="eastAsia"/>
                <w:sz w:val="21"/>
                <w:szCs w:val="21"/>
              </w:rPr>
              <w:t>%</w:t>
            </w:r>
          </w:p>
        </w:tc>
        <w:tc>
          <w:tcPr>
            <w:tcW w:w="2907" w:type="dxa"/>
            <w:tcBorders>
              <w:top w:val="single" w:sz="4" w:space="0" w:color="auto"/>
            </w:tcBorders>
          </w:tcPr>
          <w:p w14:paraId="70676469" w14:textId="77777777" w:rsidR="002B1CA8" w:rsidRDefault="00A97661">
            <w:pPr>
              <w:jc w:val="center"/>
              <w:rPr>
                <w:sz w:val="21"/>
                <w:szCs w:val="21"/>
              </w:rPr>
            </w:pPr>
            <w:r>
              <w:rPr>
                <w:sz w:val="21"/>
                <w:szCs w:val="21"/>
              </w:rPr>
              <w:t>60.78</w:t>
            </w:r>
            <w:r>
              <w:rPr>
                <w:rFonts w:hint="eastAsia"/>
                <w:sz w:val="21"/>
                <w:szCs w:val="21"/>
              </w:rPr>
              <w:t>%</w:t>
            </w:r>
          </w:p>
        </w:tc>
      </w:tr>
      <w:tr w:rsidR="002B1CA8" w14:paraId="0B1BAE23" w14:textId="77777777">
        <w:trPr>
          <w:cantSplit/>
          <w:tblHeader/>
        </w:trPr>
        <w:tc>
          <w:tcPr>
            <w:tcW w:w="2907" w:type="dxa"/>
          </w:tcPr>
          <w:p w14:paraId="6A5179A1" w14:textId="77777777" w:rsidR="002B1CA8" w:rsidRDefault="00A97661">
            <w:pPr>
              <w:jc w:val="center"/>
              <w:rPr>
                <w:sz w:val="21"/>
                <w:szCs w:val="21"/>
              </w:rPr>
            </w:pPr>
            <w:r>
              <w:rPr>
                <w:sz w:val="21"/>
                <w:szCs w:val="21"/>
              </w:rPr>
              <w:t>DDGSD</w:t>
            </w:r>
          </w:p>
        </w:tc>
        <w:tc>
          <w:tcPr>
            <w:tcW w:w="2907" w:type="dxa"/>
          </w:tcPr>
          <w:p w14:paraId="52B400EF" w14:textId="77777777" w:rsidR="002B1CA8" w:rsidRDefault="00A97661">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14:paraId="5E94BCCB" w14:textId="77777777" w:rsidR="002B1CA8" w:rsidRDefault="00A97661">
            <w:pPr>
              <w:jc w:val="center"/>
              <w:rPr>
                <w:sz w:val="21"/>
                <w:szCs w:val="21"/>
              </w:rPr>
            </w:pPr>
            <w:r>
              <w:rPr>
                <w:sz w:val="21"/>
                <w:szCs w:val="21"/>
              </w:rPr>
              <w:t>61.58</w:t>
            </w:r>
            <w:r>
              <w:rPr>
                <w:rFonts w:hint="eastAsia"/>
                <w:sz w:val="21"/>
                <w:szCs w:val="21"/>
              </w:rPr>
              <w:t>%</w:t>
            </w:r>
          </w:p>
        </w:tc>
      </w:tr>
      <w:tr w:rsidR="002B1CA8" w14:paraId="348A0BBF" w14:textId="77777777">
        <w:trPr>
          <w:cantSplit/>
          <w:tblHeader/>
        </w:trPr>
        <w:tc>
          <w:tcPr>
            <w:tcW w:w="2907" w:type="dxa"/>
          </w:tcPr>
          <w:p w14:paraId="3FF427E4" w14:textId="77777777" w:rsidR="002B1CA8" w:rsidRDefault="00A97661">
            <w:pPr>
              <w:jc w:val="center"/>
              <w:rPr>
                <w:sz w:val="21"/>
                <w:szCs w:val="21"/>
              </w:rPr>
            </w:pPr>
            <w:r>
              <w:rPr>
                <w:sz w:val="21"/>
                <w:szCs w:val="21"/>
              </w:rPr>
              <w:t>BYOT</w:t>
            </w:r>
          </w:p>
        </w:tc>
        <w:tc>
          <w:tcPr>
            <w:tcW w:w="2907" w:type="dxa"/>
          </w:tcPr>
          <w:p w14:paraId="14AB31FE" w14:textId="77777777" w:rsidR="002B1CA8" w:rsidRDefault="00A97661">
            <w:pPr>
              <w:jc w:val="center"/>
              <w:rPr>
                <w:sz w:val="21"/>
                <w:szCs w:val="21"/>
              </w:rPr>
            </w:pPr>
            <w:r>
              <w:rPr>
                <w:sz w:val="21"/>
                <w:szCs w:val="21"/>
              </w:rPr>
              <w:t>78.07</w:t>
            </w:r>
            <w:r>
              <w:rPr>
                <w:rFonts w:hint="eastAsia"/>
                <w:sz w:val="21"/>
                <w:szCs w:val="21"/>
              </w:rPr>
              <w:t>%</w:t>
            </w:r>
          </w:p>
        </w:tc>
        <w:tc>
          <w:tcPr>
            <w:tcW w:w="2907" w:type="dxa"/>
          </w:tcPr>
          <w:p w14:paraId="06A9A0CA" w14:textId="77777777" w:rsidR="002B1CA8" w:rsidRDefault="00A97661">
            <w:pPr>
              <w:jc w:val="center"/>
              <w:rPr>
                <w:sz w:val="21"/>
                <w:szCs w:val="21"/>
              </w:rPr>
            </w:pPr>
            <w:r>
              <w:rPr>
                <w:sz w:val="21"/>
                <w:szCs w:val="21"/>
              </w:rPr>
              <w:t>61.12</w:t>
            </w:r>
            <w:r>
              <w:rPr>
                <w:rFonts w:hint="eastAsia"/>
                <w:sz w:val="21"/>
                <w:szCs w:val="21"/>
              </w:rPr>
              <w:t>%</w:t>
            </w:r>
          </w:p>
        </w:tc>
      </w:tr>
      <w:tr w:rsidR="002B1CA8" w14:paraId="369FE4BC" w14:textId="77777777">
        <w:trPr>
          <w:cantSplit/>
          <w:tblHeader/>
        </w:trPr>
        <w:tc>
          <w:tcPr>
            <w:tcW w:w="2907" w:type="dxa"/>
          </w:tcPr>
          <w:p w14:paraId="2EF1783A" w14:textId="77777777" w:rsidR="002B1CA8" w:rsidRDefault="00A97661">
            <w:pPr>
              <w:jc w:val="center"/>
              <w:rPr>
                <w:sz w:val="21"/>
                <w:szCs w:val="21"/>
              </w:rPr>
            </w:pPr>
            <w:r>
              <w:rPr>
                <w:sz w:val="21"/>
                <w:szCs w:val="21"/>
              </w:rPr>
              <w:t>CS-KD</w:t>
            </w:r>
          </w:p>
        </w:tc>
        <w:tc>
          <w:tcPr>
            <w:tcW w:w="2907" w:type="dxa"/>
          </w:tcPr>
          <w:p w14:paraId="009E1ABF" w14:textId="77777777" w:rsidR="002B1CA8" w:rsidRDefault="00A97661">
            <w:pPr>
              <w:jc w:val="center"/>
              <w:rPr>
                <w:sz w:val="21"/>
                <w:szCs w:val="21"/>
              </w:rPr>
            </w:pPr>
            <w:r>
              <w:rPr>
                <w:sz w:val="21"/>
                <w:szCs w:val="21"/>
              </w:rPr>
              <w:t>79.39</w:t>
            </w:r>
            <w:r>
              <w:rPr>
                <w:rFonts w:hint="eastAsia"/>
                <w:sz w:val="21"/>
                <w:szCs w:val="21"/>
              </w:rPr>
              <w:t>%</w:t>
            </w:r>
          </w:p>
        </w:tc>
        <w:tc>
          <w:tcPr>
            <w:tcW w:w="2907" w:type="dxa"/>
          </w:tcPr>
          <w:p w14:paraId="4C74C46A" w14:textId="77777777" w:rsidR="002B1CA8" w:rsidRDefault="00A97661">
            <w:pPr>
              <w:jc w:val="center"/>
              <w:rPr>
                <w:sz w:val="21"/>
                <w:szCs w:val="21"/>
              </w:rPr>
            </w:pPr>
            <w:r>
              <w:rPr>
                <w:sz w:val="21"/>
                <w:szCs w:val="21"/>
              </w:rPr>
              <w:t>62.04</w:t>
            </w:r>
            <w:r>
              <w:rPr>
                <w:rFonts w:hint="eastAsia"/>
                <w:sz w:val="21"/>
                <w:szCs w:val="21"/>
              </w:rPr>
              <w:t>%</w:t>
            </w:r>
          </w:p>
        </w:tc>
      </w:tr>
      <w:tr w:rsidR="002B1CA8" w14:paraId="1774DF31" w14:textId="77777777">
        <w:trPr>
          <w:cantSplit/>
          <w:tblHeader/>
        </w:trPr>
        <w:tc>
          <w:tcPr>
            <w:tcW w:w="2907" w:type="dxa"/>
          </w:tcPr>
          <w:p w14:paraId="2F16D784" w14:textId="77777777" w:rsidR="002B1CA8" w:rsidRDefault="00A97661">
            <w:pPr>
              <w:jc w:val="center"/>
              <w:rPr>
                <w:sz w:val="21"/>
                <w:szCs w:val="21"/>
              </w:rPr>
            </w:pPr>
            <w:r>
              <w:rPr>
                <w:sz w:val="21"/>
                <w:szCs w:val="21"/>
              </w:rPr>
              <w:t>SLA-SD</w:t>
            </w:r>
          </w:p>
        </w:tc>
        <w:tc>
          <w:tcPr>
            <w:tcW w:w="2907" w:type="dxa"/>
          </w:tcPr>
          <w:p w14:paraId="1A56A6EA" w14:textId="77777777" w:rsidR="002B1CA8" w:rsidRDefault="00A97661">
            <w:pPr>
              <w:jc w:val="center"/>
              <w:rPr>
                <w:sz w:val="21"/>
                <w:szCs w:val="21"/>
              </w:rPr>
            </w:pPr>
            <w:r>
              <w:rPr>
                <w:sz w:val="21"/>
                <w:szCs w:val="21"/>
              </w:rPr>
              <w:t>79.76</w:t>
            </w:r>
            <w:r>
              <w:rPr>
                <w:rFonts w:hint="eastAsia"/>
                <w:sz w:val="21"/>
                <w:szCs w:val="21"/>
              </w:rPr>
              <w:t>%</w:t>
            </w:r>
          </w:p>
        </w:tc>
        <w:tc>
          <w:tcPr>
            <w:tcW w:w="2907" w:type="dxa"/>
          </w:tcPr>
          <w:p w14:paraId="094E2F2F" w14:textId="77777777" w:rsidR="002B1CA8" w:rsidRDefault="00A97661">
            <w:pPr>
              <w:jc w:val="center"/>
              <w:rPr>
                <w:sz w:val="21"/>
                <w:szCs w:val="21"/>
              </w:rPr>
            </w:pPr>
            <w:r>
              <w:rPr>
                <w:sz w:val="21"/>
                <w:szCs w:val="21"/>
              </w:rPr>
              <w:t>61.76</w:t>
            </w:r>
            <w:r>
              <w:rPr>
                <w:rFonts w:hint="eastAsia"/>
                <w:sz w:val="21"/>
                <w:szCs w:val="21"/>
              </w:rPr>
              <w:t>%</w:t>
            </w:r>
          </w:p>
        </w:tc>
      </w:tr>
      <w:tr w:rsidR="002B1CA8" w14:paraId="2D7F1AEA" w14:textId="77777777">
        <w:trPr>
          <w:cantSplit/>
          <w:tblHeader/>
        </w:trPr>
        <w:tc>
          <w:tcPr>
            <w:tcW w:w="2907" w:type="dxa"/>
          </w:tcPr>
          <w:p w14:paraId="79A3085B" w14:textId="77777777" w:rsidR="002B1CA8" w:rsidRDefault="00A97661">
            <w:pPr>
              <w:jc w:val="center"/>
              <w:rPr>
                <w:sz w:val="21"/>
                <w:szCs w:val="21"/>
              </w:rPr>
            </w:pPr>
            <w:r>
              <w:rPr>
                <w:sz w:val="21"/>
                <w:szCs w:val="21"/>
              </w:rPr>
              <w:t>FRSKD</w:t>
            </w:r>
          </w:p>
        </w:tc>
        <w:tc>
          <w:tcPr>
            <w:tcW w:w="2907" w:type="dxa"/>
          </w:tcPr>
          <w:p w14:paraId="7E8475AE" w14:textId="77777777" w:rsidR="002B1CA8" w:rsidRDefault="00A97661">
            <w:pPr>
              <w:jc w:val="center"/>
              <w:rPr>
                <w:sz w:val="21"/>
                <w:szCs w:val="21"/>
              </w:rPr>
            </w:pPr>
            <w:r>
              <w:rPr>
                <w:sz w:val="21"/>
                <w:szCs w:val="21"/>
              </w:rPr>
              <w:t>80.55</w:t>
            </w:r>
            <w:r>
              <w:rPr>
                <w:rFonts w:hint="eastAsia"/>
                <w:sz w:val="21"/>
                <w:szCs w:val="21"/>
              </w:rPr>
              <w:t>%</w:t>
            </w:r>
          </w:p>
        </w:tc>
        <w:tc>
          <w:tcPr>
            <w:tcW w:w="2907" w:type="dxa"/>
          </w:tcPr>
          <w:p w14:paraId="3AA38055" w14:textId="77777777" w:rsidR="002B1CA8" w:rsidRDefault="00A97661">
            <w:pPr>
              <w:jc w:val="center"/>
              <w:rPr>
                <w:sz w:val="21"/>
                <w:szCs w:val="21"/>
              </w:rPr>
            </w:pPr>
            <w:r>
              <w:rPr>
                <w:sz w:val="21"/>
                <w:szCs w:val="21"/>
              </w:rPr>
              <w:t>61.12</w:t>
            </w:r>
            <w:r>
              <w:rPr>
                <w:rFonts w:hint="eastAsia"/>
                <w:sz w:val="21"/>
                <w:szCs w:val="21"/>
              </w:rPr>
              <w:t>%</w:t>
            </w:r>
          </w:p>
        </w:tc>
      </w:tr>
      <w:tr w:rsidR="002B1CA8" w14:paraId="4D690DF5" w14:textId="77777777">
        <w:trPr>
          <w:cantSplit/>
          <w:tblHeader/>
        </w:trPr>
        <w:tc>
          <w:tcPr>
            <w:tcW w:w="2907" w:type="dxa"/>
            <w:tcBorders>
              <w:bottom w:val="single" w:sz="12" w:space="0" w:color="auto"/>
            </w:tcBorders>
          </w:tcPr>
          <w:p w14:paraId="00385B47" w14:textId="77777777" w:rsidR="002B1CA8" w:rsidRDefault="00A97661">
            <w:pPr>
              <w:jc w:val="center"/>
              <w:rPr>
                <w:sz w:val="21"/>
                <w:szCs w:val="21"/>
              </w:rPr>
            </w:pPr>
            <w:r>
              <w:rPr>
                <w:sz w:val="21"/>
                <w:szCs w:val="21"/>
              </w:rPr>
              <w:t>SKDSA</w:t>
            </w:r>
          </w:p>
        </w:tc>
        <w:tc>
          <w:tcPr>
            <w:tcW w:w="2907" w:type="dxa"/>
            <w:tcBorders>
              <w:bottom w:val="single" w:sz="12" w:space="0" w:color="auto"/>
            </w:tcBorders>
          </w:tcPr>
          <w:p w14:paraId="0D126539" w14:textId="77777777" w:rsidR="002B1CA8" w:rsidRDefault="00A97661">
            <w:pPr>
              <w:jc w:val="center"/>
              <w:rPr>
                <w:b/>
                <w:bCs/>
                <w:sz w:val="21"/>
                <w:szCs w:val="21"/>
              </w:rPr>
            </w:pPr>
            <w:r>
              <w:rPr>
                <w:b/>
                <w:bCs/>
                <w:sz w:val="21"/>
                <w:szCs w:val="21"/>
              </w:rPr>
              <w:t>81.55</w:t>
            </w:r>
            <w:r>
              <w:rPr>
                <w:rFonts w:hint="eastAsia"/>
                <w:b/>
                <w:bCs/>
                <w:sz w:val="21"/>
                <w:szCs w:val="21"/>
              </w:rPr>
              <w:t>%</w:t>
            </w:r>
          </w:p>
        </w:tc>
        <w:tc>
          <w:tcPr>
            <w:tcW w:w="2907" w:type="dxa"/>
            <w:tcBorders>
              <w:bottom w:val="single" w:sz="12" w:space="0" w:color="auto"/>
            </w:tcBorders>
          </w:tcPr>
          <w:p w14:paraId="15C1F88E" w14:textId="77777777" w:rsidR="002B1CA8" w:rsidRDefault="00A97661">
            <w:pPr>
              <w:jc w:val="center"/>
              <w:rPr>
                <w:b/>
                <w:bCs/>
                <w:sz w:val="21"/>
                <w:szCs w:val="21"/>
              </w:rPr>
            </w:pPr>
            <w:r>
              <w:rPr>
                <w:b/>
                <w:bCs/>
                <w:sz w:val="21"/>
                <w:szCs w:val="21"/>
              </w:rPr>
              <w:t>62.79</w:t>
            </w:r>
            <w:r>
              <w:rPr>
                <w:rFonts w:hint="eastAsia"/>
                <w:b/>
                <w:bCs/>
                <w:sz w:val="21"/>
                <w:szCs w:val="21"/>
              </w:rPr>
              <w:t>%</w:t>
            </w:r>
          </w:p>
        </w:tc>
      </w:tr>
    </w:tbl>
    <w:p w14:paraId="6DC142D8" w14:textId="30AFDE18" w:rsidR="00B27EC3" w:rsidRDefault="00B27EC3" w:rsidP="00C70B89">
      <w:pPr>
        <w:rPr>
          <w:szCs w:val="21"/>
        </w:rPr>
      </w:pPr>
    </w:p>
    <w:p w14:paraId="74B291F8" w14:textId="6B653045" w:rsidR="003355C9" w:rsidRDefault="00A97661">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sidR="009006DE">
        <w:rPr>
          <w:rFonts w:hint="eastAsia"/>
          <w:szCs w:val="21"/>
        </w:rPr>
        <w:t>可以</w:t>
      </w:r>
      <w:r>
        <w:rPr>
          <w:rFonts w:hint="eastAsia"/>
          <w:szCs w:val="21"/>
        </w:rPr>
        <w:t>看出</w:t>
      </w:r>
      <w:r w:rsidR="0066517F">
        <w:rPr>
          <w:rFonts w:hint="eastAsia"/>
          <w:szCs w:val="21"/>
        </w:rPr>
        <w:t>，在通用数据集上</w:t>
      </w:r>
      <w:r>
        <w:rPr>
          <w:rFonts w:hint="eastAsia"/>
          <w:szCs w:val="21"/>
        </w:rPr>
        <w:t>，</w:t>
      </w:r>
      <w:r w:rsidR="00A424A8">
        <w:rPr>
          <w:rFonts w:hint="eastAsia"/>
          <w:szCs w:val="21"/>
        </w:rPr>
        <w:t>SKDSA</w:t>
      </w:r>
      <w:r w:rsidR="00A424A8">
        <w:rPr>
          <w:rFonts w:hint="eastAsia"/>
          <w:szCs w:val="21"/>
        </w:rPr>
        <w:t>模型</w:t>
      </w:r>
      <w:r w:rsidR="00614202">
        <w:rPr>
          <w:rFonts w:hint="eastAsia"/>
          <w:szCs w:val="21"/>
        </w:rPr>
        <w:t>具有</w:t>
      </w:r>
      <w:r w:rsidR="00A424A8">
        <w:rPr>
          <w:szCs w:val="21"/>
        </w:rPr>
        <w:t>比其他</w:t>
      </w:r>
      <w:proofErr w:type="gramStart"/>
      <w:r w:rsidR="00A424A8">
        <w:rPr>
          <w:szCs w:val="21"/>
        </w:rPr>
        <w:t>自知识</w:t>
      </w:r>
      <w:proofErr w:type="gramEnd"/>
      <w:r w:rsidR="00A424A8">
        <w:rPr>
          <w:szCs w:val="21"/>
        </w:rPr>
        <w:t>蒸馏</w:t>
      </w:r>
      <w:r w:rsidR="00A424A8">
        <w:rPr>
          <w:rFonts w:hint="eastAsia"/>
          <w:szCs w:val="21"/>
        </w:rPr>
        <w:t>模型更优异的性能</w:t>
      </w:r>
      <w:r w:rsidR="00A424A8">
        <w:rPr>
          <w:szCs w:val="21"/>
        </w:rPr>
        <w:t>。</w:t>
      </w:r>
      <w:r w:rsidR="00BC27DD">
        <w:rPr>
          <w:rFonts w:hint="eastAsia"/>
          <w:szCs w:val="21"/>
        </w:rPr>
        <w:t>具体来说，</w:t>
      </w:r>
      <w:r w:rsidR="008A77E2">
        <w:rPr>
          <w:rFonts w:hint="eastAsia"/>
          <w:szCs w:val="21"/>
        </w:rPr>
        <w:t>SKDSA</w:t>
      </w:r>
      <w:r w:rsidR="008A77E2">
        <w:rPr>
          <w:rFonts w:hint="eastAsia"/>
          <w:szCs w:val="21"/>
        </w:rPr>
        <w:t>模型</w:t>
      </w:r>
      <w:r w:rsidR="00AD2440">
        <w:rPr>
          <w:rFonts w:hint="eastAsia"/>
          <w:szCs w:val="21"/>
        </w:rPr>
        <w:t>使用残差</w:t>
      </w:r>
      <w:r w:rsidR="00B27EC3">
        <w:rPr>
          <w:rFonts w:hint="eastAsia"/>
          <w:szCs w:val="21"/>
        </w:rPr>
        <w:t>网络</w:t>
      </w:r>
      <w:r w:rsidR="00702756">
        <w:rPr>
          <w:rFonts w:hint="eastAsia"/>
          <w:szCs w:val="21"/>
        </w:rPr>
        <w:t>框架</w:t>
      </w:r>
      <w:r w:rsidR="00DE7815">
        <w:rPr>
          <w:rFonts w:hint="eastAsia"/>
          <w:szCs w:val="21"/>
        </w:rPr>
        <w:t>在</w:t>
      </w:r>
      <w:r w:rsidR="006D5EA8">
        <w:rPr>
          <w:rFonts w:hint="eastAsia"/>
          <w:szCs w:val="21"/>
        </w:rPr>
        <w:t>CIFAR-</w:t>
      </w:r>
      <w:r w:rsidR="006D5EA8">
        <w:rPr>
          <w:szCs w:val="21"/>
        </w:rPr>
        <w:t>100</w:t>
      </w:r>
      <w:r w:rsidR="006D5EA8">
        <w:rPr>
          <w:rFonts w:hint="eastAsia"/>
          <w:szCs w:val="21"/>
        </w:rPr>
        <w:t>和</w:t>
      </w:r>
      <w:proofErr w:type="spellStart"/>
      <w:r w:rsidR="006D5EA8">
        <w:rPr>
          <w:rFonts w:hint="eastAsia"/>
          <w:szCs w:val="21"/>
        </w:rPr>
        <w:t>T</w:t>
      </w:r>
      <w:r w:rsidR="006D5EA8">
        <w:rPr>
          <w:szCs w:val="21"/>
        </w:rPr>
        <w:t>inyImageNet</w:t>
      </w:r>
      <w:proofErr w:type="spellEnd"/>
      <w:r w:rsidR="00DC2A83">
        <w:rPr>
          <w:rFonts w:hint="eastAsia"/>
          <w:szCs w:val="21"/>
        </w:rPr>
        <w:t>数据集上</w:t>
      </w:r>
      <w:r w:rsidR="00565F48">
        <w:rPr>
          <w:rFonts w:hint="eastAsia"/>
          <w:szCs w:val="21"/>
        </w:rPr>
        <w:t>相比</w:t>
      </w:r>
      <w:r w:rsidR="004E4246">
        <w:rPr>
          <w:rFonts w:hint="eastAsia"/>
          <w:szCs w:val="21"/>
        </w:rPr>
        <w:t>基准线模型</w:t>
      </w:r>
      <w:r w:rsidR="0018330E">
        <w:rPr>
          <w:rFonts w:hint="eastAsia"/>
          <w:szCs w:val="21"/>
        </w:rPr>
        <w:t>分别提升</w:t>
      </w:r>
      <w:r>
        <w:rPr>
          <w:szCs w:val="21"/>
        </w:rPr>
        <w:t>准确率</w:t>
      </w:r>
      <w:r w:rsidR="004A0D83">
        <w:rPr>
          <w:rFonts w:hint="eastAsia"/>
          <w:szCs w:val="21"/>
        </w:rPr>
        <w:t>5.</w:t>
      </w:r>
      <w:r w:rsidR="004A0D83">
        <w:rPr>
          <w:szCs w:val="21"/>
        </w:rPr>
        <w:t>71</w:t>
      </w:r>
      <w:r w:rsidR="004A0D83">
        <w:rPr>
          <w:rFonts w:hint="eastAsia"/>
          <w:szCs w:val="21"/>
        </w:rPr>
        <w:t>%</w:t>
      </w:r>
      <w:r w:rsidR="004A0D83">
        <w:rPr>
          <w:rFonts w:hint="eastAsia"/>
          <w:szCs w:val="21"/>
        </w:rPr>
        <w:t>和</w:t>
      </w:r>
      <w:r w:rsidR="005A3A77">
        <w:rPr>
          <w:rFonts w:hint="eastAsia"/>
          <w:szCs w:val="21"/>
        </w:rPr>
        <w:t>5.</w:t>
      </w:r>
      <w:r w:rsidR="005A3A77">
        <w:rPr>
          <w:szCs w:val="21"/>
        </w:rPr>
        <w:t>82</w:t>
      </w:r>
      <w:r w:rsidR="00816873">
        <w:rPr>
          <w:rFonts w:hint="eastAsia"/>
          <w:szCs w:val="21"/>
        </w:rPr>
        <w:t>%</w:t>
      </w:r>
      <w:r w:rsidR="00D64D51">
        <w:rPr>
          <w:rFonts w:hint="eastAsia"/>
          <w:szCs w:val="21"/>
        </w:rPr>
        <w:t>，</w:t>
      </w:r>
      <w:r w:rsidR="009160BC">
        <w:rPr>
          <w:rFonts w:hint="eastAsia"/>
          <w:szCs w:val="21"/>
        </w:rPr>
        <w:t>使用</w:t>
      </w:r>
      <w:r w:rsidR="00BC20D0">
        <w:rPr>
          <w:rFonts w:hint="eastAsia"/>
          <w:szCs w:val="21"/>
        </w:rPr>
        <w:t>宽残差网络框架</w:t>
      </w:r>
      <w:r w:rsidR="00E84B79">
        <w:rPr>
          <w:rFonts w:hint="eastAsia"/>
          <w:szCs w:val="21"/>
        </w:rPr>
        <w:t>在</w:t>
      </w:r>
      <w:r w:rsidR="00E84B79">
        <w:rPr>
          <w:rFonts w:hint="eastAsia"/>
          <w:szCs w:val="21"/>
        </w:rPr>
        <w:t>CIFAR-</w:t>
      </w:r>
      <w:r w:rsidR="00E84B79">
        <w:rPr>
          <w:szCs w:val="21"/>
        </w:rPr>
        <w:t>100</w:t>
      </w:r>
      <w:r w:rsidR="00E84B79">
        <w:rPr>
          <w:rFonts w:hint="eastAsia"/>
          <w:szCs w:val="21"/>
        </w:rPr>
        <w:t>和</w:t>
      </w:r>
      <w:proofErr w:type="spellStart"/>
      <w:r w:rsidR="00E84B79">
        <w:rPr>
          <w:rFonts w:hint="eastAsia"/>
          <w:szCs w:val="21"/>
        </w:rPr>
        <w:t>T</w:t>
      </w:r>
      <w:r w:rsidR="00E84B79">
        <w:rPr>
          <w:szCs w:val="21"/>
        </w:rPr>
        <w:t>inyImageNet</w:t>
      </w:r>
      <w:proofErr w:type="spellEnd"/>
      <w:r w:rsidR="00E84B79">
        <w:rPr>
          <w:rFonts w:hint="eastAsia"/>
          <w:szCs w:val="21"/>
        </w:rPr>
        <w:t>数据集上相比基准线模型分别提升</w:t>
      </w:r>
      <w:r w:rsidR="00E84B79">
        <w:rPr>
          <w:szCs w:val="21"/>
        </w:rPr>
        <w:t>准确率</w:t>
      </w:r>
      <w:r w:rsidR="00E37939">
        <w:rPr>
          <w:rFonts w:hint="eastAsia"/>
          <w:szCs w:val="21"/>
        </w:rPr>
        <w:t>4.</w:t>
      </w:r>
      <w:r w:rsidR="00E37939">
        <w:rPr>
          <w:szCs w:val="21"/>
        </w:rPr>
        <w:t>38</w:t>
      </w:r>
      <w:r>
        <w:rPr>
          <w:szCs w:val="21"/>
        </w:rPr>
        <w:t>%</w:t>
      </w:r>
      <w:r w:rsidR="003E64AA">
        <w:rPr>
          <w:rFonts w:hint="eastAsia"/>
          <w:szCs w:val="21"/>
        </w:rPr>
        <w:t>和</w:t>
      </w:r>
      <w:r w:rsidR="00326657">
        <w:rPr>
          <w:rFonts w:hint="eastAsia"/>
          <w:szCs w:val="21"/>
        </w:rPr>
        <w:t>1.</w:t>
      </w:r>
      <w:r w:rsidR="00326657">
        <w:rPr>
          <w:szCs w:val="21"/>
        </w:rPr>
        <w:t>96</w:t>
      </w:r>
      <w:r>
        <w:rPr>
          <w:szCs w:val="21"/>
        </w:rPr>
        <w:t>%</w:t>
      </w:r>
      <w:r w:rsidR="00125272">
        <w:rPr>
          <w:rFonts w:hint="eastAsia"/>
          <w:szCs w:val="21"/>
        </w:rPr>
        <w:t>，</w:t>
      </w:r>
      <w:r w:rsidR="00115D0F">
        <w:rPr>
          <w:rFonts w:hint="eastAsia"/>
          <w:szCs w:val="21"/>
        </w:rPr>
        <w:t>使用残差</w:t>
      </w:r>
      <w:r w:rsidR="008C1AFA">
        <w:rPr>
          <w:rFonts w:hint="eastAsia"/>
          <w:szCs w:val="21"/>
        </w:rPr>
        <w:t>密集</w:t>
      </w:r>
      <w:r w:rsidR="00115D0F">
        <w:rPr>
          <w:rFonts w:hint="eastAsia"/>
          <w:szCs w:val="21"/>
        </w:rPr>
        <w:t>网络框架在</w:t>
      </w:r>
      <w:r w:rsidR="00115D0F">
        <w:rPr>
          <w:rFonts w:hint="eastAsia"/>
          <w:szCs w:val="21"/>
        </w:rPr>
        <w:t>CIFAR-</w:t>
      </w:r>
      <w:r w:rsidR="00115D0F">
        <w:rPr>
          <w:szCs w:val="21"/>
        </w:rPr>
        <w:t>100</w:t>
      </w:r>
      <w:r w:rsidR="00115D0F">
        <w:rPr>
          <w:rFonts w:hint="eastAsia"/>
          <w:szCs w:val="21"/>
        </w:rPr>
        <w:t>和</w:t>
      </w:r>
      <w:proofErr w:type="spellStart"/>
      <w:r w:rsidR="00115D0F">
        <w:rPr>
          <w:rFonts w:hint="eastAsia"/>
          <w:szCs w:val="21"/>
        </w:rPr>
        <w:t>T</w:t>
      </w:r>
      <w:r w:rsidR="00115D0F">
        <w:rPr>
          <w:szCs w:val="21"/>
        </w:rPr>
        <w:t>inyImageNet</w:t>
      </w:r>
      <w:proofErr w:type="spellEnd"/>
      <w:r w:rsidR="00115D0F">
        <w:rPr>
          <w:rFonts w:hint="eastAsia"/>
          <w:szCs w:val="21"/>
        </w:rPr>
        <w:t>数据集上相比基准线模型分别提升</w:t>
      </w:r>
      <w:r w:rsidR="00115D0F">
        <w:rPr>
          <w:szCs w:val="21"/>
        </w:rPr>
        <w:t>准确率</w:t>
      </w:r>
      <w:r w:rsidR="002A7FEE">
        <w:rPr>
          <w:szCs w:val="21"/>
        </w:rPr>
        <w:t>3.78</w:t>
      </w:r>
      <w:r w:rsidR="00514918">
        <w:rPr>
          <w:szCs w:val="21"/>
        </w:rPr>
        <w:t>%</w:t>
      </w:r>
      <w:r w:rsidR="00514918">
        <w:rPr>
          <w:rFonts w:hint="eastAsia"/>
          <w:szCs w:val="21"/>
        </w:rPr>
        <w:t>和</w:t>
      </w:r>
      <w:r w:rsidR="002A7FEE">
        <w:rPr>
          <w:rFonts w:hint="eastAsia"/>
          <w:szCs w:val="21"/>
        </w:rPr>
        <w:t>2</w:t>
      </w:r>
      <w:r w:rsidR="002A7FEE">
        <w:rPr>
          <w:szCs w:val="21"/>
        </w:rPr>
        <w:t>.01</w:t>
      </w:r>
      <w:r w:rsidR="00514918">
        <w:rPr>
          <w:szCs w:val="21"/>
        </w:rPr>
        <w:t>%</w:t>
      </w:r>
      <w:r w:rsidR="00B26C3A">
        <w:rPr>
          <w:rFonts w:hint="eastAsia"/>
          <w:szCs w:val="21"/>
        </w:rPr>
        <w:t>。</w:t>
      </w:r>
    </w:p>
    <w:p w14:paraId="60DAC2A8" w14:textId="2BC5AAA1" w:rsidR="002B1CA8" w:rsidRDefault="000C64A2">
      <w:pPr>
        <w:ind w:firstLineChars="200" w:firstLine="480"/>
        <w:rPr>
          <w:szCs w:val="21"/>
        </w:rPr>
      </w:pPr>
      <w:r>
        <w:rPr>
          <w:rFonts w:hint="eastAsia"/>
          <w:szCs w:val="21"/>
        </w:rPr>
        <w:t>从表</w:t>
      </w:r>
      <w:r>
        <w:rPr>
          <w:rFonts w:hint="eastAsia"/>
          <w:szCs w:val="21"/>
        </w:rPr>
        <w:t>4.</w:t>
      </w:r>
      <w:r>
        <w:rPr>
          <w:szCs w:val="21"/>
        </w:rPr>
        <w:t>2</w:t>
      </w:r>
      <w:r w:rsidR="002C5E3F">
        <w:rPr>
          <w:rFonts w:hint="eastAsia"/>
          <w:szCs w:val="21"/>
        </w:rPr>
        <w:t>和</w:t>
      </w:r>
      <w:r>
        <w:rPr>
          <w:rFonts w:hint="eastAsia"/>
          <w:szCs w:val="21"/>
        </w:rPr>
        <w:t>表</w:t>
      </w:r>
      <w:r>
        <w:rPr>
          <w:rFonts w:hint="eastAsia"/>
          <w:szCs w:val="21"/>
        </w:rPr>
        <w:t>4.</w:t>
      </w:r>
      <w:r>
        <w:rPr>
          <w:szCs w:val="21"/>
        </w:rPr>
        <w:t>3</w:t>
      </w:r>
      <w:r w:rsidR="006020F9">
        <w:rPr>
          <w:rFonts w:hint="eastAsia"/>
          <w:szCs w:val="21"/>
        </w:rPr>
        <w:t>还可以看出</w:t>
      </w:r>
      <w:r w:rsidR="00B973EA">
        <w:rPr>
          <w:rFonts w:hint="eastAsia"/>
          <w:szCs w:val="21"/>
        </w:rPr>
        <w:t>，在通用数据集上，</w:t>
      </w:r>
      <w:r w:rsidR="001D590A">
        <w:rPr>
          <w:rFonts w:hint="eastAsia"/>
          <w:szCs w:val="21"/>
        </w:rPr>
        <w:t>SKDSA</w:t>
      </w:r>
      <w:r w:rsidR="00BD08C0">
        <w:rPr>
          <w:rFonts w:hint="eastAsia"/>
          <w:szCs w:val="21"/>
        </w:rPr>
        <w:t>模型和</w:t>
      </w:r>
      <w:r w:rsidR="00A97661">
        <w:rPr>
          <w:szCs w:val="21"/>
        </w:rPr>
        <w:t>数据增强</w:t>
      </w:r>
      <w:r w:rsidR="008F534A">
        <w:rPr>
          <w:rFonts w:hint="eastAsia"/>
          <w:szCs w:val="21"/>
        </w:rPr>
        <w:t>模型的</w:t>
      </w:r>
      <w:r w:rsidR="009D3814">
        <w:rPr>
          <w:rFonts w:hint="eastAsia"/>
          <w:szCs w:val="21"/>
        </w:rPr>
        <w:t>结合</w:t>
      </w:r>
      <w:r w:rsidR="000C473D">
        <w:rPr>
          <w:rFonts w:hint="eastAsia"/>
          <w:szCs w:val="21"/>
        </w:rPr>
        <w:t>（</w:t>
      </w:r>
      <w:r w:rsidR="00BC0567">
        <w:rPr>
          <w:rFonts w:hint="eastAsia"/>
          <w:szCs w:val="21"/>
        </w:rPr>
        <w:t>表</w:t>
      </w:r>
      <w:r w:rsidR="00BC0567">
        <w:rPr>
          <w:rFonts w:hint="eastAsia"/>
          <w:szCs w:val="21"/>
        </w:rPr>
        <w:t>4.</w:t>
      </w:r>
      <w:r w:rsidR="00BC0567">
        <w:rPr>
          <w:szCs w:val="21"/>
        </w:rPr>
        <w:t>2</w:t>
      </w:r>
      <w:r w:rsidR="00BC0567">
        <w:rPr>
          <w:rFonts w:hint="eastAsia"/>
          <w:szCs w:val="21"/>
        </w:rPr>
        <w:t>和</w:t>
      </w:r>
      <w:r w:rsidR="00BC0567">
        <w:rPr>
          <w:rFonts w:hint="eastAsia"/>
          <w:szCs w:val="21"/>
        </w:rPr>
        <w:t>4.</w:t>
      </w:r>
      <w:r w:rsidR="00BC0567">
        <w:rPr>
          <w:szCs w:val="21"/>
        </w:rPr>
        <w:t>3</w:t>
      </w:r>
      <w:r w:rsidR="00BC0567">
        <w:rPr>
          <w:rFonts w:hint="eastAsia"/>
          <w:szCs w:val="21"/>
        </w:rPr>
        <w:t>使用的都是</w:t>
      </w:r>
      <w:r w:rsidR="00204711">
        <w:rPr>
          <w:rFonts w:hint="eastAsia"/>
          <w:szCs w:val="21"/>
        </w:rPr>
        <w:t>“</w:t>
      </w:r>
      <w:r w:rsidR="002A37E3">
        <w:rPr>
          <w:rFonts w:hint="eastAsia"/>
          <w:szCs w:val="21"/>
        </w:rPr>
        <w:t>挖剪法</w:t>
      </w:r>
      <w:r w:rsidR="00204711">
        <w:rPr>
          <w:rFonts w:hint="eastAsia"/>
          <w:szCs w:val="21"/>
        </w:rPr>
        <w:t>”</w:t>
      </w:r>
      <w:r w:rsidR="00A97661">
        <w:rPr>
          <w:rFonts w:hint="eastAsia"/>
          <w:szCs w:val="21"/>
        </w:rPr>
        <w:t>数据增强模型</w:t>
      </w:r>
      <w:r w:rsidR="0093617F">
        <w:rPr>
          <w:rFonts w:hint="eastAsia"/>
          <w:szCs w:val="21"/>
        </w:rPr>
        <w:t>）</w:t>
      </w:r>
      <w:r w:rsidR="00CC025A">
        <w:rPr>
          <w:rFonts w:hint="eastAsia"/>
          <w:szCs w:val="21"/>
        </w:rPr>
        <w:t>具有</w:t>
      </w:r>
      <w:r w:rsidR="003C0F2A">
        <w:rPr>
          <w:rFonts w:hint="eastAsia"/>
          <w:szCs w:val="21"/>
        </w:rPr>
        <w:t>比单一的</w:t>
      </w:r>
      <w:r w:rsidR="003C0F2A">
        <w:rPr>
          <w:rFonts w:hint="eastAsia"/>
          <w:szCs w:val="21"/>
        </w:rPr>
        <w:t>SKDSA</w:t>
      </w:r>
      <w:r w:rsidR="003C0F2A">
        <w:rPr>
          <w:rFonts w:hint="eastAsia"/>
          <w:szCs w:val="21"/>
        </w:rPr>
        <w:t>模型更卓越的性能</w:t>
      </w:r>
      <w:r w:rsidR="00F82B3A">
        <w:rPr>
          <w:rFonts w:hint="eastAsia"/>
          <w:szCs w:val="21"/>
        </w:rPr>
        <w:t>。具体来说，</w:t>
      </w:r>
      <w:r w:rsidR="00E96308">
        <w:rPr>
          <w:rFonts w:hint="eastAsia"/>
          <w:szCs w:val="21"/>
        </w:rPr>
        <w:t>使用残差网络框架</w:t>
      </w:r>
      <w:r w:rsidR="0069365C">
        <w:rPr>
          <w:rFonts w:hint="eastAsia"/>
          <w:szCs w:val="21"/>
        </w:rPr>
        <w:t>在</w:t>
      </w:r>
      <w:r w:rsidR="00A97661">
        <w:rPr>
          <w:szCs w:val="21"/>
        </w:rPr>
        <w:t>CIFAR-100</w:t>
      </w:r>
      <w:r w:rsidR="00AC3B26">
        <w:rPr>
          <w:rFonts w:hint="eastAsia"/>
          <w:szCs w:val="21"/>
        </w:rPr>
        <w:t>和</w:t>
      </w:r>
      <w:proofErr w:type="spellStart"/>
      <w:r w:rsidR="00AC3B26">
        <w:rPr>
          <w:rFonts w:hint="eastAsia"/>
          <w:szCs w:val="21"/>
        </w:rPr>
        <w:t>T</w:t>
      </w:r>
      <w:r w:rsidR="00AC3B26">
        <w:rPr>
          <w:szCs w:val="21"/>
        </w:rPr>
        <w:t>inyImageNet</w:t>
      </w:r>
      <w:proofErr w:type="spellEnd"/>
      <w:r w:rsidR="00D04F41">
        <w:rPr>
          <w:rFonts w:hint="eastAsia"/>
          <w:szCs w:val="21"/>
        </w:rPr>
        <w:t>数据集</w:t>
      </w:r>
      <w:r w:rsidR="00A76000">
        <w:rPr>
          <w:rFonts w:hint="eastAsia"/>
          <w:szCs w:val="21"/>
        </w:rPr>
        <w:t>上</w:t>
      </w:r>
      <w:r w:rsidR="008B7D80">
        <w:rPr>
          <w:rFonts w:hint="eastAsia"/>
          <w:szCs w:val="21"/>
        </w:rPr>
        <w:t>相比基准线模型</w:t>
      </w:r>
      <w:r w:rsidR="007907A1">
        <w:rPr>
          <w:rFonts w:hint="eastAsia"/>
          <w:szCs w:val="21"/>
        </w:rPr>
        <w:t>分别</w:t>
      </w:r>
      <w:r w:rsidR="00A97661">
        <w:rPr>
          <w:szCs w:val="21"/>
        </w:rPr>
        <w:t>提升</w:t>
      </w:r>
      <w:r w:rsidR="0012336D">
        <w:rPr>
          <w:rFonts w:hint="eastAsia"/>
          <w:szCs w:val="21"/>
        </w:rPr>
        <w:t>准确率</w:t>
      </w:r>
      <w:r w:rsidR="00740E4D">
        <w:rPr>
          <w:rFonts w:hint="eastAsia"/>
          <w:szCs w:val="21"/>
        </w:rPr>
        <w:t>6.</w:t>
      </w:r>
      <w:r w:rsidR="00740E4D">
        <w:rPr>
          <w:szCs w:val="21"/>
        </w:rPr>
        <w:t>97</w:t>
      </w:r>
      <w:r w:rsidR="00A97661">
        <w:rPr>
          <w:szCs w:val="21"/>
        </w:rPr>
        <w:t>%</w:t>
      </w:r>
      <w:r w:rsidR="0052714E">
        <w:rPr>
          <w:rFonts w:hint="eastAsia"/>
          <w:szCs w:val="21"/>
        </w:rPr>
        <w:t>和</w:t>
      </w:r>
      <w:r w:rsidR="00332431">
        <w:rPr>
          <w:rFonts w:hint="eastAsia"/>
          <w:szCs w:val="21"/>
        </w:rPr>
        <w:t>8.</w:t>
      </w:r>
      <w:r w:rsidR="00332431">
        <w:rPr>
          <w:szCs w:val="21"/>
        </w:rPr>
        <w:t>01</w:t>
      </w:r>
      <w:r w:rsidR="00A97661">
        <w:rPr>
          <w:szCs w:val="21"/>
        </w:rPr>
        <w:t>%</w:t>
      </w:r>
      <w:r w:rsidR="00A97661">
        <w:rPr>
          <w:szCs w:val="21"/>
        </w:rPr>
        <w:t>，</w:t>
      </w:r>
      <w:r w:rsidR="002643EF">
        <w:rPr>
          <w:rFonts w:hint="eastAsia"/>
          <w:szCs w:val="21"/>
        </w:rPr>
        <w:t>使用</w:t>
      </w:r>
      <w:r w:rsidR="006911EC">
        <w:rPr>
          <w:rFonts w:hint="eastAsia"/>
          <w:szCs w:val="21"/>
        </w:rPr>
        <w:t>宽</w:t>
      </w:r>
      <w:r w:rsidR="002643EF">
        <w:rPr>
          <w:rFonts w:hint="eastAsia"/>
          <w:szCs w:val="21"/>
        </w:rPr>
        <w:t>残差网络框架</w:t>
      </w:r>
      <w:r w:rsidR="002643EF">
        <w:rPr>
          <w:szCs w:val="21"/>
        </w:rPr>
        <w:t>在</w:t>
      </w:r>
      <w:r w:rsidR="002643EF">
        <w:rPr>
          <w:szCs w:val="21"/>
        </w:rPr>
        <w:lastRenderedPageBreak/>
        <w:t>CIFAR-100</w:t>
      </w:r>
      <w:r w:rsidR="002643EF">
        <w:rPr>
          <w:rFonts w:hint="eastAsia"/>
          <w:szCs w:val="21"/>
        </w:rPr>
        <w:t>和</w:t>
      </w:r>
      <w:proofErr w:type="spellStart"/>
      <w:r w:rsidR="002643EF">
        <w:rPr>
          <w:rFonts w:hint="eastAsia"/>
          <w:szCs w:val="21"/>
        </w:rPr>
        <w:t>T</w:t>
      </w:r>
      <w:r w:rsidR="002643EF">
        <w:rPr>
          <w:szCs w:val="21"/>
        </w:rPr>
        <w:t>inyImageNet</w:t>
      </w:r>
      <w:proofErr w:type="spellEnd"/>
      <w:r w:rsidR="00BD131F">
        <w:rPr>
          <w:rFonts w:hint="eastAsia"/>
          <w:szCs w:val="21"/>
        </w:rPr>
        <w:t>数据集上</w:t>
      </w:r>
      <w:r w:rsidR="00A975B0">
        <w:rPr>
          <w:rFonts w:hint="eastAsia"/>
          <w:szCs w:val="21"/>
        </w:rPr>
        <w:t>相比基准线模型</w:t>
      </w:r>
      <w:r w:rsidR="002643EF">
        <w:rPr>
          <w:rFonts w:hint="eastAsia"/>
          <w:szCs w:val="21"/>
        </w:rPr>
        <w:t>分别</w:t>
      </w:r>
      <w:r w:rsidR="002643EF">
        <w:rPr>
          <w:szCs w:val="21"/>
        </w:rPr>
        <w:t>提升</w:t>
      </w:r>
      <w:r w:rsidR="00C354AC">
        <w:rPr>
          <w:rFonts w:hint="eastAsia"/>
          <w:szCs w:val="21"/>
        </w:rPr>
        <w:t>准确率</w:t>
      </w:r>
      <w:r w:rsidR="00E614FD">
        <w:rPr>
          <w:szCs w:val="21"/>
        </w:rPr>
        <w:t>5</w:t>
      </w:r>
      <w:r w:rsidR="002643EF">
        <w:rPr>
          <w:rFonts w:hint="eastAsia"/>
          <w:szCs w:val="21"/>
        </w:rPr>
        <w:t>.</w:t>
      </w:r>
      <w:r w:rsidR="00E614FD">
        <w:rPr>
          <w:szCs w:val="21"/>
        </w:rPr>
        <w:t>61</w:t>
      </w:r>
      <w:r w:rsidR="002643EF">
        <w:rPr>
          <w:szCs w:val="21"/>
        </w:rPr>
        <w:t>%</w:t>
      </w:r>
      <w:r w:rsidR="002643EF">
        <w:rPr>
          <w:rFonts w:hint="eastAsia"/>
          <w:szCs w:val="21"/>
        </w:rPr>
        <w:t>和</w:t>
      </w:r>
      <w:r w:rsidR="00351538">
        <w:rPr>
          <w:rFonts w:hint="eastAsia"/>
          <w:szCs w:val="21"/>
        </w:rPr>
        <w:t>2.</w:t>
      </w:r>
      <w:r w:rsidR="00351538">
        <w:rPr>
          <w:szCs w:val="21"/>
        </w:rPr>
        <w:t>17</w:t>
      </w:r>
      <w:r w:rsidR="002643EF">
        <w:rPr>
          <w:szCs w:val="21"/>
        </w:rPr>
        <w:t>%</w:t>
      </w:r>
      <w:r w:rsidR="006615EE">
        <w:rPr>
          <w:rFonts w:hint="eastAsia"/>
          <w:szCs w:val="21"/>
        </w:rPr>
        <w:t>。</w:t>
      </w:r>
    </w:p>
    <w:p w14:paraId="436A8045" w14:textId="77777777" w:rsidR="002B1CA8" w:rsidRDefault="00A97661">
      <w:pPr>
        <w:pStyle w:val="3"/>
        <w:rPr>
          <w:rFonts w:eastAsiaTheme="minorEastAsia"/>
          <w:sz w:val="21"/>
          <w:szCs w:val="21"/>
        </w:rPr>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67C7BDB7" w14:textId="7D6951E8" w:rsidR="002B1CA8" w:rsidRDefault="00A97661">
      <w:pPr>
        <w:ind w:firstLineChars="200" w:firstLine="480"/>
        <w:rPr>
          <w:szCs w:val="21"/>
        </w:rPr>
      </w:pPr>
      <w:r>
        <w:rPr>
          <w:rFonts w:hint="eastAsia"/>
          <w:szCs w:val="21"/>
        </w:rPr>
        <w:t>为了测试</w:t>
      </w:r>
      <w:r>
        <w:rPr>
          <w:rFonts w:hint="eastAsia"/>
          <w:szCs w:val="21"/>
        </w:rPr>
        <w:t>SKDSA</w:t>
      </w:r>
      <w:r>
        <w:rPr>
          <w:rFonts w:hint="eastAsia"/>
          <w:szCs w:val="21"/>
        </w:rPr>
        <w:t>模型在细粒度数据集上的性能，分别使用基于残差网络框架、残差密集网络框架在一些细粒度数据集（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21058B">
        <w:rPr>
          <w:rFonts w:hint="eastAsia"/>
          <w:szCs w:val="21"/>
        </w:rPr>
        <w:t>、</w:t>
      </w:r>
      <w:r w:rsidR="009B2C6F">
        <w:rPr>
          <w:rFonts w:hint="eastAsia"/>
          <w:szCs w:val="21"/>
        </w:rPr>
        <w:t>结合了数据增强模型的</w:t>
      </w:r>
      <w:r w:rsidR="009B2C6F">
        <w:rPr>
          <w:rFonts w:hint="eastAsia"/>
          <w:szCs w:val="21"/>
        </w:rPr>
        <w:t>SKDSA</w:t>
      </w:r>
      <w:r w:rsidR="009B2C6F">
        <w:rPr>
          <w:rFonts w:hint="eastAsia"/>
          <w:szCs w:val="21"/>
        </w:rPr>
        <w:t>模型</w:t>
      </w:r>
      <w:r>
        <w:rPr>
          <w:rFonts w:hint="eastAsia"/>
          <w:szCs w:val="21"/>
        </w:rPr>
        <w:t>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74C60FD6" w14:textId="6286442F"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6C16CE">
        <w:rPr>
          <w:rFonts w:ascii="Times New Roman" w:eastAsiaTheme="minorEastAsia" w:hAnsi="Times New Roman" w:hint="eastAsia"/>
          <w:sz w:val="21"/>
          <w:szCs w:val="21"/>
        </w:rPr>
        <w:t>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分类准确率（残差网络框架）</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2B1CA8" w14:paraId="3FB3DA3B" w14:textId="77777777" w:rsidTr="002D00A9">
        <w:trPr>
          <w:cantSplit/>
          <w:tblHeader/>
          <w:jc w:val="center"/>
        </w:trPr>
        <w:tc>
          <w:tcPr>
            <w:tcW w:w="1985" w:type="dxa"/>
            <w:tcBorders>
              <w:top w:val="single" w:sz="12" w:space="0" w:color="auto"/>
              <w:bottom w:val="single" w:sz="4" w:space="0" w:color="auto"/>
            </w:tcBorders>
          </w:tcPr>
          <w:p w14:paraId="6D5A7655" w14:textId="77777777" w:rsidR="002B1CA8" w:rsidRDefault="00A97661">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427A82CE" w14:textId="77777777" w:rsidR="002B1CA8" w:rsidRDefault="00A97661">
            <w:pPr>
              <w:jc w:val="center"/>
              <w:rPr>
                <w:sz w:val="21"/>
                <w:szCs w:val="21"/>
              </w:rPr>
            </w:pPr>
            <w:r>
              <w:rPr>
                <w:sz w:val="21"/>
                <w:szCs w:val="21"/>
              </w:rPr>
              <w:t>CUB200</w:t>
            </w:r>
          </w:p>
        </w:tc>
        <w:tc>
          <w:tcPr>
            <w:tcW w:w="1746" w:type="dxa"/>
            <w:tcBorders>
              <w:top w:val="single" w:sz="12" w:space="0" w:color="auto"/>
              <w:bottom w:val="single" w:sz="4" w:space="0" w:color="auto"/>
            </w:tcBorders>
          </w:tcPr>
          <w:p w14:paraId="70F8F046" w14:textId="77777777" w:rsidR="002B1CA8" w:rsidRDefault="00A97661">
            <w:pPr>
              <w:jc w:val="center"/>
              <w:rPr>
                <w:sz w:val="21"/>
                <w:szCs w:val="21"/>
              </w:rPr>
            </w:pPr>
            <w:r>
              <w:rPr>
                <w:sz w:val="21"/>
                <w:szCs w:val="21"/>
              </w:rPr>
              <w:t>MIT67</w:t>
            </w:r>
          </w:p>
        </w:tc>
        <w:tc>
          <w:tcPr>
            <w:tcW w:w="1747" w:type="dxa"/>
            <w:tcBorders>
              <w:top w:val="single" w:sz="12" w:space="0" w:color="auto"/>
              <w:bottom w:val="single" w:sz="4" w:space="0" w:color="auto"/>
            </w:tcBorders>
          </w:tcPr>
          <w:p w14:paraId="1926ACA9" w14:textId="77777777" w:rsidR="002B1CA8" w:rsidRDefault="00A97661">
            <w:pPr>
              <w:jc w:val="center"/>
              <w:rPr>
                <w:sz w:val="21"/>
                <w:szCs w:val="21"/>
              </w:rPr>
            </w:pPr>
            <w:r>
              <w:rPr>
                <w:sz w:val="21"/>
                <w:szCs w:val="21"/>
              </w:rPr>
              <w:t>Dogs</w:t>
            </w:r>
          </w:p>
        </w:tc>
        <w:tc>
          <w:tcPr>
            <w:tcW w:w="1747" w:type="dxa"/>
            <w:tcBorders>
              <w:top w:val="single" w:sz="12" w:space="0" w:color="auto"/>
              <w:bottom w:val="single" w:sz="4" w:space="0" w:color="auto"/>
            </w:tcBorders>
          </w:tcPr>
          <w:p w14:paraId="7BBA935A" w14:textId="77777777" w:rsidR="002B1CA8" w:rsidRDefault="00A97661">
            <w:pPr>
              <w:jc w:val="center"/>
              <w:rPr>
                <w:sz w:val="21"/>
                <w:szCs w:val="21"/>
              </w:rPr>
            </w:pPr>
            <w:r>
              <w:rPr>
                <w:sz w:val="21"/>
                <w:szCs w:val="21"/>
              </w:rPr>
              <w:t>Stanford40</w:t>
            </w:r>
          </w:p>
        </w:tc>
      </w:tr>
      <w:tr w:rsidR="002B1CA8" w14:paraId="4E033BBE" w14:textId="77777777" w:rsidTr="002D00A9">
        <w:trPr>
          <w:cantSplit/>
          <w:tblHeader/>
          <w:jc w:val="center"/>
        </w:trPr>
        <w:tc>
          <w:tcPr>
            <w:tcW w:w="1985" w:type="dxa"/>
            <w:tcBorders>
              <w:top w:val="single" w:sz="4" w:space="0" w:color="auto"/>
            </w:tcBorders>
          </w:tcPr>
          <w:p w14:paraId="71C7F10F" w14:textId="77777777" w:rsidR="002B1CA8" w:rsidRDefault="00A97661">
            <w:pPr>
              <w:jc w:val="center"/>
              <w:rPr>
                <w:sz w:val="21"/>
                <w:szCs w:val="21"/>
              </w:rPr>
            </w:pPr>
            <w:r>
              <w:rPr>
                <w:sz w:val="21"/>
                <w:szCs w:val="21"/>
              </w:rPr>
              <w:t>基准线</w:t>
            </w:r>
          </w:p>
        </w:tc>
        <w:tc>
          <w:tcPr>
            <w:tcW w:w="1496" w:type="dxa"/>
            <w:tcBorders>
              <w:top w:val="single" w:sz="4" w:space="0" w:color="auto"/>
            </w:tcBorders>
          </w:tcPr>
          <w:p w14:paraId="1E77AE4F" w14:textId="77777777" w:rsidR="002B1CA8" w:rsidRDefault="00A97661">
            <w:pPr>
              <w:jc w:val="center"/>
              <w:rPr>
                <w:sz w:val="21"/>
                <w:szCs w:val="21"/>
              </w:rPr>
            </w:pPr>
            <w:r>
              <w:rPr>
                <w:sz w:val="21"/>
                <w:szCs w:val="21"/>
              </w:rPr>
              <w:t>52.72</w:t>
            </w:r>
            <w:r>
              <w:rPr>
                <w:rFonts w:hint="eastAsia"/>
                <w:sz w:val="21"/>
                <w:szCs w:val="21"/>
              </w:rPr>
              <w:t>%</w:t>
            </w:r>
          </w:p>
        </w:tc>
        <w:tc>
          <w:tcPr>
            <w:tcW w:w="1746" w:type="dxa"/>
            <w:tcBorders>
              <w:top w:val="single" w:sz="4" w:space="0" w:color="auto"/>
            </w:tcBorders>
          </w:tcPr>
          <w:p w14:paraId="7066C8DD" w14:textId="77777777" w:rsidR="002B1CA8" w:rsidRDefault="00A97661">
            <w:pPr>
              <w:jc w:val="center"/>
              <w:rPr>
                <w:sz w:val="21"/>
                <w:szCs w:val="21"/>
              </w:rPr>
            </w:pPr>
            <w:r>
              <w:rPr>
                <w:sz w:val="21"/>
                <w:szCs w:val="21"/>
              </w:rPr>
              <w:t>56.07</w:t>
            </w:r>
            <w:r>
              <w:rPr>
                <w:rFonts w:hint="eastAsia"/>
                <w:sz w:val="21"/>
                <w:szCs w:val="21"/>
              </w:rPr>
              <w:t>%</w:t>
            </w:r>
          </w:p>
        </w:tc>
        <w:tc>
          <w:tcPr>
            <w:tcW w:w="1747" w:type="dxa"/>
            <w:tcBorders>
              <w:top w:val="single" w:sz="4" w:space="0" w:color="auto"/>
            </w:tcBorders>
          </w:tcPr>
          <w:p w14:paraId="3234C105" w14:textId="77777777" w:rsidR="002B1CA8" w:rsidRDefault="00A97661">
            <w:pPr>
              <w:jc w:val="center"/>
              <w:rPr>
                <w:sz w:val="21"/>
                <w:szCs w:val="21"/>
              </w:rPr>
            </w:pPr>
            <w:r>
              <w:rPr>
                <w:sz w:val="21"/>
                <w:szCs w:val="21"/>
              </w:rPr>
              <w:t>64.75</w:t>
            </w:r>
            <w:r>
              <w:rPr>
                <w:rFonts w:hint="eastAsia"/>
                <w:sz w:val="21"/>
                <w:szCs w:val="21"/>
              </w:rPr>
              <w:t>%</w:t>
            </w:r>
          </w:p>
        </w:tc>
        <w:tc>
          <w:tcPr>
            <w:tcW w:w="1747" w:type="dxa"/>
            <w:tcBorders>
              <w:top w:val="single" w:sz="4" w:space="0" w:color="auto"/>
            </w:tcBorders>
          </w:tcPr>
          <w:p w14:paraId="2CDDA4AD" w14:textId="77777777" w:rsidR="002B1CA8" w:rsidRDefault="00A97661">
            <w:pPr>
              <w:jc w:val="center"/>
              <w:rPr>
                <w:sz w:val="21"/>
                <w:szCs w:val="21"/>
              </w:rPr>
            </w:pPr>
            <w:r>
              <w:rPr>
                <w:sz w:val="21"/>
                <w:szCs w:val="21"/>
              </w:rPr>
              <w:t>44.30</w:t>
            </w:r>
            <w:r>
              <w:rPr>
                <w:rFonts w:hint="eastAsia"/>
                <w:sz w:val="21"/>
                <w:szCs w:val="21"/>
              </w:rPr>
              <w:t>%</w:t>
            </w:r>
          </w:p>
        </w:tc>
      </w:tr>
      <w:tr w:rsidR="002B1CA8" w14:paraId="50CBE3A4" w14:textId="77777777" w:rsidTr="002D00A9">
        <w:trPr>
          <w:cantSplit/>
          <w:tblHeader/>
          <w:jc w:val="center"/>
        </w:trPr>
        <w:tc>
          <w:tcPr>
            <w:tcW w:w="1985" w:type="dxa"/>
          </w:tcPr>
          <w:p w14:paraId="6D17B905" w14:textId="77777777" w:rsidR="002B1CA8" w:rsidRDefault="00A97661">
            <w:pPr>
              <w:jc w:val="center"/>
              <w:rPr>
                <w:sz w:val="21"/>
                <w:szCs w:val="21"/>
              </w:rPr>
            </w:pPr>
            <w:r>
              <w:rPr>
                <w:sz w:val="21"/>
                <w:szCs w:val="21"/>
              </w:rPr>
              <w:t>DDGSD</w:t>
            </w:r>
          </w:p>
        </w:tc>
        <w:tc>
          <w:tcPr>
            <w:tcW w:w="1496" w:type="dxa"/>
          </w:tcPr>
          <w:p w14:paraId="4221DC38" w14:textId="77777777" w:rsidR="002B1CA8" w:rsidRDefault="00A97661">
            <w:pPr>
              <w:jc w:val="center"/>
              <w:rPr>
                <w:sz w:val="21"/>
                <w:szCs w:val="21"/>
              </w:rPr>
            </w:pPr>
            <w:r>
              <w:rPr>
                <w:sz w:val="21"/>
                <w:szCs w:val="21"/>
              </w:rPr>
              <w:t>58.79</w:t>
            </w:r>
            <w:r>
              <w:rPr>
                <w:rFonts w:hint="eastAsia"/>
                <w:sz w:val="21"/>
                <w:szCs w:val="21"/>
              </w:rPr>
              <w:t>%</w:t>
            </w:r>
          </w:p>
        </w:tc>
        <w:tc>
          <w:tcPr>
            <w:tcW w:w="1746" w:type="dxa"/>
          </w:tcPr>
          <w:p w14:paraId="280A1D4C" w14:textId="77777777" w:rsidR="002B1CA8" w:rsidRDefault="00A97661">
            <w:pPr>
              <w:jc w:val="center"/>
              <w:rPr>
                <w:sz w:val="21"/>
                <w:szCs w:val="21"/>
              </w:rPr>
            </w:pPr>
            <w:r>
              <w:rPr>
                <w:sz w:val="21"/>
                <w:szCs w:val="21"/>
              </w:rPr>
              <w:t>59.68</w:t>
            </w:r>
            <w:r>
              <w:rPr>
                <w:rFonts w:hint="eastAsia"/>
                <w:sz w:val="21"/>
                <w:szCs w:val="21"/>
              </w:rPr>
              <w:t>%</w:t>
            </w:r>
          </w:p>
        </w:tc>
        <w:tc>
          <w:tcPr>
            <w:tcW w:w="1747" w:type="dxa"/>
          </w:tcPr>
          <w:p w14:paraId="2712B4FE" w14:textId="77777777" w:rsidR="002B1CA8" w:rsidRDefault="00A97661">
            <w:pPr>
              <w:jc w:val="center"/>
              <w:rPr>
                <w:sz w:val="21"/>
                <w:szCs w:val="21"/>
              </w:rPr>
            </w:pPr>
            <w:r>
              <w:rPr>
                <w:sz w:val="21"/>
                <w:szCs w:val="21"/>
              </w:rPr>
              <w:t>69.20</w:t>
            </w:r>
            <w:r>
              <w:rPr>
                <w:rFonts w:hint="eastAsia"/>
                <w:sz w:val="21"/>
                <w:szCs w:val="21"/>
              </w:rPr>
              <w:t>%</w:t>
            </w:r>
          </w:p>
        </w:tc>
        <w:tc>
          <w:tcPr>
            <w:tcW w:w="1747" w:type="dxa"/>
          </w:tcPr>
          <w:p w14:paraId="13B63996" w14:textId="77777777" w:rsidR="002B1CA8" w:rsidRDefault="00A97661">
            <w:pPr>
              <w:jc w:val="center"/>
              <w:rPr>
                <w:sz w:val="21"/>
                <w:szCs w:val="21"/>
              </w:rPr>
            </w:pPr>
            <w:r>
              <w:rPr>
                <w:sz w:val="21"/>
                <w:szCs w:val="21"/>
              </w:rPr>
              <w:t>45.84</w:t>
            </w:r>
            <w:r>
              <w:rPr>
                <w:rFonts w:hint="eastAsia"/>
                <w:sz w:val="21"/>
                <w:szCs w:val="21"/>
              </w:rPr>
              <w:t>%</w:t>
            </w:r>
          </w:p>
        </w:tc>
      </w:tr>
      <w:tr w:rsidR="002B1CA8" w14:paraId="16B873EF" w14:textId="77777777" w:rsidTr="002D00A9">
        <w:trPr>
          <w:cantSplit/>
          <w:tblHeader/>
          <w:jc w:val="center"/>
        </w:trPr>
        <w:tc>
          <w:tcPr>
            <w:tcW w:w="1985" w:type="dxa"/>
          </w:tcPr>
          <w:p w14:paraId="38E8F49A" w14:textId="77777777" w:rsidR="002B1CA8" w:rsidRDefault="00A97661">
            <w:pPr>
              <w:jc w:val="center"/>
              <w:rPr>
                <w:sz w:val="21"/>
                <w:szCs w:val="21"/>
              </w:rPr>
            </w:pPr>
            <w:r>
              <w:rPr>
                <w:sz w:val="21"/>
                <w:szCs w:val="21"/>
              </w:rPr>
              <w:t>BYOT</w:t>
            </w:r>
          </w:p>
        </w:tc>
        <w:tc>
          <w:tcPr>
            <w:tcW w:w="1496" w:type="dxa"/>
          </w:tcPr>
          <w:p w14:paraId="5BFC929B" w14:textId="77777777" w:rsidR="002B1CA8" w:rsidRDefault="00A97661">
            <w:pPr>
              <w:jc w:val="center"/>
              <w:rPr>
                <w:sz w:val="21"/>
                <w:szCs w:val="21"/>
              </w:rPr>
            </w:pPr>
            <w:r>
              <w:rPr>
                <w:sz w:val="21"/>
                <w:szCs w:val="21"/>
              </w:rPr>
              <w:t>58.86</w:t>
            </w:r>
            <w:r>
              <w:rPr>
                <w:rFonts w:hint="eastAsia"/>
                <w:sz w:val="21"/>
                <w:szCs w:val="21"/>
              </w:rPr>
              <w:t>%</w:t>
            </w:r>
          </w:p>
        </w:tc>
        <w:tc>
          <w:tcPr>
            <w:tcW w:w="1746" w:type="dxa"/>
          </w:tcPr>
          <w:p w14:paraId="03913C46" w14:textId="77777777" w:rsidR="002B1CA8" w:rsidRDefault="00A97661">
            <w:pPr>
              <w:jc w:val="center"/>
              <w:rPr>
                <w:sz w:val="21"/>
                <w:szCs w:val="21"/>
              </w:rPr>
            </w:pPr>
            <w:r>
              <w:rPr>
                <w:sz w:val="21"/>
                <w:szCs w:val="21"/>
              </w:rPr>
              <w:t>58.41</w:t>
            </w:r>
            <w:r>
              <w:rPr>
                <w:rFonts w:hint="eastAsia"/>
                <w:sz w:val="21"/>
                <w:szCs w:val="21"/>
              </w:rPr>
              <w:t>%</w:t>
            </w:r>
          </w:p>
        </w:tc>
        <w:tc>
          <w:tcPr>
            <w:tcW w:w="1747" w:type="dxa"/>
          </w:tcPr>
          <w:p w14:paraId="75C1F57C" w14:textId="77777777" w:rsidR="002B1CA8" w:rsidRDefault="00A97661">
            <w:pPr>
              <w:jc w:val="center"/>
              <w:rPr>
                <w:sz w:val="21"/>
                <w:szCs w:val="21"/>
              </w:rPr>
            </w:pPr>
            <w:r>
              <w:rPr>
                <w:sz w:val="21"/>
                <w:szCs w:val="21"/>
              </w:rPr>
              <w:t>68.92</w:t>
            </w:r>
            <w:r>
              <w:rPr>
                <w:rFonts w:hint="eastAsia"/>
                <w:sz w:val="21"/>
                <w:szCs w:val="21"/>
              </w:rPr>
              <w:t>%</w:t>
            </w:r>
          </w:p>
        </w:tc>
        <w:tc>
          <w:tcPr>
            <w:tcW w:w="1747" w:type="dxa"/>
          </w:tcPr>
          <w:p w14:paraId="2CF38EC2" w14:textId="77777777" w:rsidR="002B1CA8" w:rsidRDefault="00A97661">
            <w:pPr>
              <w:jc w:val="center"/>
              <w:rPr>
                <w:sz w:val="21"/>
                <w:szCs w:val="21"/>
              </w:rPr>
            </w:pPr>
            <w:r>
              <w:rPr>
                <w:sz w:val="21"/>
                <w:szCs w:val="21"/>
              </w:rPr>
              <w:t>48.51</w:t>
            </w:r>
            <w:r>
              <w:rPr>
                <w:rFonts w:hint="eastAsia"/>
                <w:sz w:val="21"/>
                <w:szCs w:val="21"/>
              </w:rPr>
              <w:t>%</w:t>
            </w:r>
          </w:p>
        </w:tc>
      </w:tr>
      <w:tr w:rsidR="002B1CA8" w14:paraId="3E3E74A6" w14:textId="77777777" w:rsidTr="002D00A9">
        <w:trPr>
          <w:cantSplit/>
          <w:tblHeader/>
          <w:jc w:val="center"/>
        </w:trPr>
        <w:tc>
          <w:tcPr>
            <w:tcW w:w="1985" w:type="dxa"/>
          </w:tcPr>
          <w:p w14:paraId="3D4447EE" w14:textId="77777777" w:rsidR="002B1CA8" w:rsidRDefault="00A97661">
            <w:pPr>
              <w:jc w:val="center"/>
              <w:rPr>
                <w:sz w:val="21"/>
                <w:szCs w:val="21"/>
              </w:rPr>
            </w:pPr>
            <w:r>
              <w:rPr>
                <w:sz w:val="21"/>
                <w:szCs w:val="21"/>
              </w:rPr>
              <w:t>CS-KD</w:t>
            </w:r>
          </w:p>
        </w:tc>
        <w:tc>
          <w:tcPr>
            <w:tcW w:w="1496" w:type="dxa"/>
          </w:tcPr>
          <w:p w14:paraId="7F884076" w14:textId="77777777" w:rsidR="002B1CA8" w:rsidRDefault="00A97661">
            <w:pPr>
              <w:jc w:val="center"/>
              <w:rPr>
                <w:sz w:val="21"/>
                <w:szCs w:val="21"/>
              </w:rPr>
            </w:pPr>
            <w:r>
              <w:rPr>
                <w:sz w:val="21"/>
                <w:szCs w:val="21"/>
              </w:rPr>
              <w:t>64.86</w:t>
            </w:r>
            <w:r>
              <w:rPr>
                <w:rFonts w:hint="eastAsia"/>
                <w:sz w:val="21"/>
                <w:szCs w:val="21"/>
              </w:rPr>
              <w:t>%</w:t>
            </w:r>
          </w:p>
        </w:tc>
        <w:tc>
          <w:tcPr>
            <w:tcW w:w="1746" w:type="dxa"/>
          </w:tcPr>
          <w:p w14:paraId="291DE841" w14:textId="77777777" w:rsidR="002B1CA8" w:rsidRDefault="00A97661">
            <w:pPr>
              <w:jc w:val="center"/>
              <w:rPr>
                <w:sz w:val="21"/>
                <w:szCs w:val="21"/>
              </w:rPr>
            </w:pPr>
            <w:r>
              <w:rPr>
                <w:sz w:val="21"/>
                <w:szCs w:val="21"/>
              </w:rPr>
              <w:t>57.42</w:t>
            </w:r>
            <w:r>
              <w:rPr>
                <w:rFonts w:hint="eastAsia"/>
                <w:sz w:val="21"/>
                <w:szCs w:val="21"/>
              </w:rPr>
              <w:t>%</w:t>
            </w:r>
          </w:p>
        </w:tc>
        <w:tc>
          <w:tcPr>
            <w:tcW w:w="1747" w:type="dxa"/>
          </w:tcPr>
          <w:p w14:paraId="7B63C2FA" w14:textId="77777777" w:rsidR="002B1CA8" w:rsidRDefault="00A97661">
            <w:pPr>
              <w:jc w:val="center"/>
              <w:rPr>
                <w:sz w:val="21"/>
                <w:szCs w:val="21"/>
              </w:rPr>
            </w:pPr>
            <w:r>
              <w:rPr>
                <w:sz w:val="21"/>
                <w:szCs w:val="21"/>
              </w:rPr>
              <w:t>69.02</w:t>
            </w:r>
            <w:r>
              <w:rPr>
                <w:rFonts w:hint="eastAsia"/>
                <w:sz w:val="21"/>
                <w:szCs w:val="21"/>
              </w:rPr>
              <w:t>%</w:t>
            </w:r>
          </w:p>
        </w:tc>
        <w:tc>
          <w:tcPr>
            <w:tcW w:w="1747" w:type="dxa"/>
          </w:tcPr>
          <w:p w14:paraId="3D3BE7F5" w14:textId="77777777" w:rsidR="002B1CA8" w:rsidRDefault="00A97661">
            <w:pPr>
              <w:jc w:val="center"/>
              <w:rPr>
                <w:sz w:val="21"/>
                <w:szCs w:val="21"/>
              </w:rPr>
            </w:pPr>
            <w:r>
              <w:rPr>
                <w:sz w:val="21"/>
                <w:szCs w:val="21"/>
              </w:rPr>
              <w:t>47.34</w:t>
            </w:r>
            <w:r>
              <w:rPr>
                <w:rFonts w:hint="eastAsia"/>
                <w:sz w:val="21"/>
                <w:szCs w:val="21"/>
              </w:rPr>
              <w:t>%</w:t>
            </w:r>
          </w:p>
        </w:tc>
      </w:tr>
      <w:tr w:rsidR="002B1CA8" w14:paraId="5748E1B7" w14:textId="77777777" w:rsidTr="002D00A9">
        <w:trPr>
          <w:cantSplit/>
          <w:tblHeader/>
          <w:jc w:val="center"/>
        </w:trPr>
        <w:tc>
          <w:tcPr>
            <w:tcW w:w="1985" w:type="dxa"/>
          </w:tcPr>
          <w:p w14:paraId="7D0DEB8D" w14:textId="77777777" w:rsidR="002B1CA8" w:rsidRDefault="00A97661">
            <w:pPr>
              <w:jc w:val="center"/>
              <w:rPr>
                <w:sz w:val="21"/>
                <w:szCs w:val="21"/>
              </w:rPr>
            </w:pPr>
            <w:r>
              <w:rPr>
                <w:sz w:val="21"/>
                <w:szCs w:val="21"/>
              </w:rPr>
              <w:t>SLA-SD</w:t>
            </w:r>
          </w:p>
        </w:tc>
        <w:tc>
          <w:tcPr>
            <w:tcW w:w="1496" w:type="dxa"/>
          </w:tcPr>
          <w:p w14:paraId="1A128BF7" w14:textId="77777777" w:rsidR="002B1CA8" w:rsidRDefault="00A97661">
            <w:pPr>
              <w:jc w:val="center"/>
              <w:rPr>
                <w:sz w:val="21"/>
                <w:szCs w:val="21"/>
              </w:rPr>
            </w:pPr>
            <w:r>
              <w:rPr>
                <w:sz w:val="21"/>
                <w:szCs w:val="21"/>
              </w:rPr>
              <w:t>56.47</w:t>
            </w:r>
            <w:r>
              <w:rPr>
                <w:rFonts w:hint="eastAsia"/>
                <w:sz w:val="21"/>
                <w:szCs w:val="21"/>
              </w:rPr>
              <w:t>%</w:t>
            </w:r>
          </w:p>
        </w:tc>
        <w:tc>
          <w:tcPr>
            <w:tcW w:w="1746" w:type="dxa"/>
          </w:tcPr>
          <w:p w14:paraId="5490536D" w14:textId="77777777" w:rsidR="002B1CA8" w:rsidRDefault="00A97661">
            <w:pPr>
              <w:jc w:val="center"/>
              <w:rPr>
                <w:sz w:val="21"/>
                <w:szCs w:val="21"/>
              </w:rPr>
            </w:pPr>
            <w:r>
              <w:rPr>
                <w:sz w:val="21"/>
                <w:szCs w:val="21"/>
              </w:rPr>
              <w:t>61.59</w:t>
            </w:r>
            <w:r>
              <w:rPr>
                <w:rFonts w:hint="eastAsia"/>
                <w:sz w:val="21"/>
                <w:szCs w:val="21"/>
              </w:rPr>
              <w:t>%</w:t>
            </w:r>
          </w:p>
        </w:tc>
        <w:tc>
          <w:tcPr>
            <w:tcW w:w="1747" w:type="dxa"/>
          </w:tcPr>
          <w:p w14:paraId="3FDD6E7D" w14:textId="77777777" w:rsidR="002B1CA8" w:rsidRDefault="00A97661">
            <w:pPr>
              <w:jc w:val="center"/>
              <w:rPr>
                <w:sz w:val="21"/>
                <w:szCs w:val="21"/>
              </w:rPr>
            </w:pPr>
            <w:r>
              <w:rPr>
                <w:sz w:val="21"/>
                <w:szCs w:val="21"/>
              </w:rPr>
              <w:t>67.64</w:t>
            </w:r>
            <w:r>
              <w:rPr>
                <w:rFonts w:hint="eastAsia"/>
                <w:sz w:val="21"/>
                <w:szCs w:val="21"/>
              </w:rPr>
              <w:t>%</w:t>
            </w:r>
          </w:p>
        </w:tc>
        <w:tc>
          <w:tcPr>
            <w:tcW w:w="1747" w:type="dxa"/>
          </w:tcPr>
          <w:p w14:paraId="2CE48ED9" w14:textId="77777777" w:rsidR="002B1CA8" w:rsidRDefault="00A97661">
            <w:pPr>
              <w:jc w:val="center"/>
              <w:rPr>
                <w:sz w:val="21"/>
                <w:szCs w:val="21"/>
              </w:rPr>
            </w:pPr>
            <w:r>
              <w:rPr>
                <w:sz w:val="21"/>
                <w:szCs w:val="21"/>
              </w:rPr>
              <w:t>54.67</w:t>
            </w:r>
            <w:r>
              <w:rPr>
                <w:rFonts w:hint="eastAsia"/>
                <w:sz w:val="21"/>
                <w:szCs w:val="21"/>
              </w:rPr>
              <w:t>%</w:t>
            </w:r>
          </w:p>
        </w:tc>
      </w:tr>
      <w:tr w:rsidR="002B1CA8" w14:paraId="0298D16F" w14:textId="77777777" w:rsidTr="002D00A9">
        <w:trPr>
          <w:cantSplit/>
          <w:tblHeader/>
          <w:jc w:val="center"/>
        </w:trPr>
        <w:tc>
          <w:tcPr>
            <w:tcW w:w="1985" w:type="dxa"/>
          </w:tcPr>
          <w:p w14:paraId="2207FCE1" w14:textId="77777777" w:rsidR="002B1CA8" w:rsidRDefault="00A97661">
            <w:pPr>
              <w:jc w:val="center"/>
              <w:rPr>
                <w:sz w:val="21"/>
                <w:szCs w:val="21"/>
              </w:rPr>
            </w:pPr>
            <w:r>
              <w:rPr>
                <w:sz w:val="21"/>
                <w:szCs w:val="21"/>
              </w:rPr>
              <w:t>FRSKD</w:t>
            </w:r>
          </w:p>
        </w:tc>
        <w:tc>
          <w:tcPr>
            <w:tcW w:w="1496" w:type="dxa"/>
          </w:tcPr>
          <w:p w14:paraId="277CFD96" w14:textId="77777777" w:rsidR="002B1CA8" w:rsidRDefault="00A97661">
            <w:pPr>
              <w:jc w:val="center"/>
              <w:rPr>
                <w:sz w:val="21"/>
                <w:szCs w:val="21"/>
              </w:rPr>
            </w:pPr>
            <w:r>
              <w:rPr>
                <w:sz w:val="21"/>
                <w:szCs w:val="21"/>
              </w:rPr>
              <w:t>65.39</w:t>
            </w:r>
            <w:r>
              <w:rPr>
                <w:rFonts w:hint="eastAsia"/>
                <w:sz w:val="21"/>
                <w:szCs w:val="21"/>
              </w:rPr>
              <w:t>%</w:t>
            </w:r>
          </w:p>
        </w:tc>
        <w:tc>
          <w:tcPr>
            <w:tcW w:w="1746" w:type="dxa"/>
          </w:tcPr>
          <w:p w14:paraId="01191FAA" w14:textId="77777777" w:rsidR="002B1CA8" w:rsidRDefault="00A97661">
            <w:pPr>
              <w:jc w:val="center"/>
              <w:rPr>
                <w:sz w:val="21"/>
                <w:szCs w:val="21"/>
              </w:rPr>
            </w:pPr>
            <w:r>
              <w:rPr>
                <w:sz w:val="21"/>
                <w:szCs w:val="21"/>
              </w:rPr>
              <w:t>61.61</w:t>
            </w:r>
            <w:r>
              <w:rPr>
                <w:rFonts w:hint="eastAsia"/>
                <w:sz w:val="21"/>
                <w:szCs w:val="21"/>
              </w:rPr>
              <w:t>%</w:t>
            </w:r>
          </w:p>
        </w:tc>
        <w:tc>
          <w:tcPr>
            <w:tcW w:w="1747" w:type="dxa"/>
          </w:tcPr>
          <w:p w14:paraId="3BE06AC4" w14:textId="77777777" w:rsidR="002B1CA8" w:rsidRDefault="00A97661">
            <w:pPr>
              <w:jc w:val="center"/>
              <w:rPr>
                <w:sz w:val="21"/>
                <w:szCs w:val="21"/>
              </w:rPr>
            </w:pPr>
            <w:r>
              <w:rPr>
                <w:sz w:val="21"/>
                <w:szCs w:val="21"/>
              </w:rPr>
              <w:t>70.77</w:t>
            </w:r>
            <w:r>
              <w:rPr>
                <w:rFonts w:hint="eastAsia"/>
                <w:sz w:val="21"/>
                <w:szCs w:val="21"/>
              </w:rPr>
              <w:t>%</w:t>
            </w:r>
          </w:p>
        </w:tc>
        <w:tc>
          <w:tcPr>
            <w:tcW w:w="1747" w:type="dxa"/>
          </w:tcPr>
          <w:p w14:paraId="2B6CA8EA" w14:textId="77777777" w:rsidR="002B1CA8" w:rsidRDefault="00A97661">
            <w:pPr>
              <w:jc w:val="center"/>
              <w:rPr>
                <w:sz w:val="21"/>
                <w:szCs w:val="21"/>
              </w:rPr>
            </w:pPr>
            <w:r>
              <w:rPr>
                <w:sz w:val="21"/>
                <w:szCs w:val="21"/>
              </w:rPr>
              <w:t>56.00</w:t>
            </w:r>
            <w:r>
              <w:rPr>
                <w:rFonts w:hint="eastAsia"/>
                <w:sz w:val="21"/>
                <w:szCs w:val="21"/>
              </w:rPr>
              <w:t>%</w:t>
            </w:r>
          </w:p>
        </w:tc>
      </w:tr>
      <w:tr w:rsidR="002245AA" w14:paraId="3AF946DE" w14:textId="77777777" w:rsidTr="002D00A9">
        <w:trPr>
          <w:cantSplit/>
          <w:tblHeader/>
          <w:jc w:val="center"/>
        </w:trPr>
        <w:tc>
          <w:tcPr>
            <w:tcW w:w="1985" w:type="dxa"/>
          </w:tcPr>
          <w:p w14:paraId="75A05172" w14:textId="027AD920" w:rsidR="002245AA" w:rsidRDefault="002245AA">
            <w:pPr>
              <w:jc w:val="center"/>
              <w:rPr>
                <w:sz w:val="21"/>
                <w:szCs w:val="21"/>
              </w:rPr>
            </w:pPr>
            <w:r>
              <w:rPr>
                <w:sz w:val="21"/>
                <w:szCs w:val="21"/>
              </w:rPr>
              <w:t>SKDSA</w:t>
            </w:r>
          </w:p>
        </w:tc>
        <w:tc>
          <w:tcPr>
            <w:tcW w:w="1496" w:type="dxa"/>
          </w:tcPr>
          <w:p w14:paraId="22618517" w14:textId="70370656" w:rsidR="002245AA" w:rsidRPr="00712B72" w:rsidRDefault="002245AA">
            <w:pPr>
              <w:jc w:val="center"/>
              <w:rPr>
                <w:sz w:val="21"/>
                <w:szCs w:val="21"/>
              </w:rPr>
            </w:pPr>
            <w:r w:rsidRPr="00712B72">
              <w:rPr>
                <w:sz w:val="21"/>
                <w:szCs w:val="21"/>
              </w:rPr>
              <w:t>65.20</w:t>
            </w:r>
            <w:r w:rsidRPr="00712B72">
              <w:rPr>
                <w:rFonts w:hint="eastAsia"/>
                <w:sz w:val="21"/>
                <w:szCs w:val="21"/>
              </w:rPr>
              <w:t>%</w:t>
            </w:r>
          </w:p>
        </w:tc>
        <w:tc>
          <w:tcPr>
            <w:tcW w:w="1746" w:type="dxa"/>
          </w:tcPr>
          <w:p w14:paraId="123B94CE" w14:textId="43D8AE84" w:rsidR="002245AA" w:rsidRPr="00712B72" w:rsidRDefault="002245AA">
            <w:pPr>
              <w:jc w:val="center"/>
              <w:rPr>
                <w:sz w:val="21"/>
                <w:szCs w:val="21"/>
              </w:rPr>
            </w:pPr>
            <w:r w:rsidRPr="00712B72">
              <w:rPr>
                <w:sz w:val="21"/>
                <w:szCs w:val="21"/>
              </w:rPr>
              <w:t>61.90</w:t>
            </w:r>
            <w:r w:rsidRPr="00712B72">
              <w:rPr>
                <w:rFonts w:hint="eastAsia"/>
                <w:sz w:val="21"/>
                <w:szCs w:val="21"/>
              </w:rPr>
              <w:t>%</w:t>
            </w:r>
          </w:p>
        </w:tc>
        <w:tc>
          <w:tcPr>
            <w:tcW w:w="1747" w:type="dxa"/>
          </w:tcPr>
          <w:p w14:paraId="12C86753" w14:textId="7A724F6B" w:rsidR="002245AA" w:rsidRPr="00712B72" w:rsidRDefault="002245AA">
            <w:pPr>
              <w:jc w:val="center"/>
              <w:rPr>
                <w:sz w:val="21"/>
                <w:szCs w:val="21"/>
              </w:rPr>
            </w:pPr>
            <w:r w:rsidRPr="00712B72">
              <w:rPr>
                <w:sz w:val="21"/>
                <w:szCs w:val="21"/>
              </w:rPr>
              <w:t>71.21</w:t>
            </w:r>
            <w:r w:rsidRPr="00712B72">
              <w:rPr>
                <w:rFonts w:hint="eastAsia"/>
                <w:sz w:val="21"/>
                <w:szCs w:val="21"/>
              </w:rPr>
              <w:t>%</w:t>
            </w:r>
          </w:p>
        </w:tc>
        <w:tc>
          <w:tcPr>
            <w:tcW w:w="1747" w:type="dxa"/>
          </w:tcPr>
          <w:p w14:paraId="2D308F61" w14:textId="5006848D" w:rsidR="002245AA" w:rsidRPr="00712B72" w:rsidRDefault="002245AA">
            <w:pPr>
              <w:jc w:val="center"/>
              <w:rPr>
                <w:sz w:val="21"/>
                <w:szCs w:val="21"/>
              </w:rPr>
            </w:pPr>
            <w:r w:rsidRPr="00712B72">
              <w:rPr>
                <w:sz w:val="21"/>
                <w:szCs w:val="21"/>
              </w:rPr>
              <w:t>58.02</w:t>
            </w:r>
            <w:r w:rsidRPr="00712B72">
              <w:rPr>
                <w:rFonts w:hint="eastAsia"/>
                <w:sz w:val="21"/>
                <w:szCs w:val="21"/>
              </w:rPr>
              <w:t>%</w:t>
            </w:r>
          </w:p>
        </w:tc>
      </w:tr>
      <w:tr w:rsidR="002B1CA8" w14:paraId="4F2D78CC" w14:textId="77777777" w:rsidTr="002D00A9">
        <w:trPr>
          <w:cantSplit/>
          <w:tblHeader/>
          <w:jc w:val="center"/>
        </w:trPr>
        <w:tc>
          <w:tcPr>
            <w:tcW w:w="1985" w:type="dxa"/>
            <w:tcBorders>
              <w:bottom w:val="single" w:sz="12" w:space="0" w:color="auto"/>
            </w:tcBorders>
          </w:tcPr>
          <w:p w14:paraId="3BA73A2F" w14:textId="48EE57EC" w:rsidR="002B1CA8" w:rsidRDefault="002D00A9">
            <w:pPr>
              <w:jc w:val="center"/>
              <w:rPr>
                <w:sz w:val="21"/>
                <w:szCs w:val="21"/>
              </w:rPr>
            </w:pPr>
            <w:r w:rsidRPr="002D00A9">
              <w:rPr>
                <w:rFonts w:hint="eastAsia"/>
                <w:sz w:val="21"/>
                <w:szCs w:val="21"/>
              </w:rPr>
              <w:t>SKDSA+</w:t>
            </w:r>
            <w:r w:rsidRPr="002D00A9">
              <w:rPr>
                <w:rFonts w:hint="eastAsia"/>
                <w:sz w:val="21"/>
                <w:szCs w:val="21"/>
              </w:rPr>
              <w:t>数据增强</w:t>
            </w:r>
          </w:p>
        </w:tc>
        <w:tc>
          <w:tcPr>
            <w:tcW w:w="1496" w:type="dxa"/>
            <w:tcBorders>
              <w:bottom w:val="single" w:sz="12" w:space="0" w:color="auto"/>
            </w:tcBorders>
          </w:tcPr>
          <w:p w14:paraId="196FF306" w14:textId="45E38AC5" w:rsidR="002B1CA8" w:rsidRDefault="00876EBA">
            <w:pPr>
              <w:jc w:val="center"/>
              <w:rPr>
                <w:b/>
                <w:bCs/>
                <w:sz w:val="21"/>
                <w:szCs w:val="21"/>
              </w:rPr>
            </w:pPr>
            <w:r w:rsidRPr="00876EBA">
              <w:rPr>
                <w:b/>
                <w:bCs/>
                <w:sz w:val="21"/>
                <w:szCs w:val="21"/>
              </w:rPr>
              <w:t>67.03</w:t>
            </w:r>
            <w:r w:rsidR="00F558B4">
              <w:rPr>
                <w:rFonts w:hint="eastAsia"/>
                <w:b/>
                <w:bCs/>
                <w:sz w:val="21"/>
                <w:szCs w:val="21"/>
              </w:rPr>
              <w:t>%</w:t>
            </w:r>
          </w:p>
        </w:tc>
        <w:tc>
          <w:tcPr>
            <w:tcW w:w="1746" w:type="dxa"/>
            <w:tcBorders>
              <w:bottom w:val="single" w:sz="12" w:space="0" w:color="auto"/>
            </w:tcBorders>
          </w:tcPr>
          <w:p w14:paraId="76CADE68" w14:textId="27240C82" w:rsidR="002B1CA8" w:rsidRDefault="00876EBA">
            <w:pPr>
              <w:jc w:val="center"/>
              <w:rPr>
                <w:b/>
                <w:bCs/>
                <w:sz w:val="21"/>
                <w:szCs w:val="21"/>
              </w:rPr>
            </w:pPr>
            <w:r w:rsidRPr="00876EBA">
              <w:rPr>
                <w:b/>
                <w:bCs/>
                <w:sz w:val="21"/>
                <w:szCs w:val="21"/>
              </w:rPr>
              <w:t>65.77</w:t>
            </w:r>
            <w:r w:rsidR="00380037">
              <w:rPr>
                <w:rFonts w:hint="eastAsia"/>
                <w:b/>
                <w:bCs/>
                <w:sz w:val="21"/>
                <w:szCs w:val="21"/>
              </w:rPr>
              <w:t>%</w:t>
            </w:r>
          </w:p>
        </w:tc>
        <w:tc>
          <w:tcPr>
            <w:tcW w:w="1747" w:type="dxa"/>
            <w:tcBorders>
              <w:bottom w:val="single" w:sz="12" w:space="0" w:color="auto"/>
            </w:tcBorders>
          </w:tcPr>
          <w:p w14:paraId="5FC32295" w14:textId="0C8239BA" w:rsidR="002B1CA8" w:rsidRDefault="00876EBA">
            <w:pPr>
              <w:jc w:val="center"/>
              <w:rPr>
                <w:b/>
                <w:bCs/>
                <w:sz w:val="21"/>
                <w:szCs w:val="21"/>
              </w:rPr>
            </w:pPr>
            <w:r w:rsidRPr="00876EBA">
              <w:rPr>
                <w:b/>
                <w:bCs/>
                <w:sz w:val="21"/>
                <w:szCs w:val="21"/>
              </w:rPr>
              <w:t>72.84</w:t>
            </w:r>
            <w:r w:rsidR="00C044E7">
              <w:rPr>
                <w:rFonts w:hint="eastAsia"/>
                <w:b/>
                <w:bCs/>
                <w:sz w:val="21"/>
                <w:szCs w:val="21"/>
              </w:rPr>
              <w:t>%</w:t>
            </w:r>
          </w:p>
        </w:tc>
        <w:tc>
          <w:tcPr>
            <w:tcW w:w="1747" w:type="dxa"/>
            <w:tcBorders>
              <w:bottom w:val="single" w:sz="12" w:space="0" w:color="auto"/>
            </w:tcBorders>
          </w:tcPr>
          <w:p w14:paraId="5C12900F" w14:textId="4F9C0D11" w:rsidR="002B1CA8" w:rsidRDefault="00876EBA">
            <w:pPr>
              <w:jc w:val="center"/>
              <w:rPr>
                <w:b/>
                <w:bCs/>
                <w:sz w:val="21"/>
                <w:szCs w:val="21"/>
              </w:rPr>
            </w:pPr>
            <w:r w:rsidRPr="00876EBA">
              <w:rPr>
                <w:b/>
                <w:bCs/>
                <w:sz w:val="21"/>
                <w:szCs w:val="21"/>
              </w:rPr>
              <w:t>62.61</w:t>
            </w:r>
            <w:r w:rsidR="007E5D37">
              <w:rPr>
                <w:rFonts w:hint="eastAsia"/>
                <w:b/>
                <w:bCs/>
                <w:sz w:val="21"/>
                <w:szCs w:val="21"/>
              </w:rPr>
              <w:t>%</w:t>
            </w:r>
          </w:p>
        </w:tc>
      </w:tr>
    </w:tbl>
    <w:p w14:paraId="1E8012C9" w14:textId="77777777" w:rsidR="002B1CA8" w:rsidRDefault="002B1CA8">
      <w:pPr>
        <w:rPr>
          <w:sz w:val="21"/>
          <w:szCs w:val="21"/>
        </w:rPr>
      </w:pPr>
    </w:p>
    <w:p w14:paraId="325D7958" w14:textId="7F666390"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3B0EB0">
        <w:rPr>
          <w:rFonts w:ascii="Times New Roman" w:eastAsiaTheme="minorEastAsia" w:hAnsi="Times New Roman" w:hint="eastAsia"/>
          <w:sz w:val="21"/>
          <w:szCs w:val="21"/>
        </w:rPr>
        <w:t>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2B1CA8" w14:paraId="0CD47990" w14:textId="77777777">
        <w:trPr>
          <w:cantSplit/>
          <w:tblHeader/>
          <w:jc w:val="center"/>
        </w:trPr>
        <w:tc>
          <w:tcPr>
            <w:tcW w:w="1244" w:type="pct"/>
            <w:tcBorders>
              <w:top w:val="single" w:sz="12" w:space="0" w:color="auto"/>
              <w:bottom w:val="single" w:sz="4" w:space="0" w:color="auto"/>
            </w:tcBorders>
          </w:tcPr>
          <w:p w14:paraId="4704F405" w14:textId="77777777" w:rsidR="002B1CA8" w:rsidRDefault="00A97661">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4122F7F" w14:textId="77777777" w:rsidR="002B1CA8" w:rsidRDefault="00A97661">
            <w:pPr>
              <w:jc w:val="center"/>
              <w:rPr>
                <w:sz w:val="21"/>
                <w:szCs w:val="21"/>
              </w:rPr>
            </w:pPr>
            <w:r>
              <w:rPr>
                <w:sz w:val="21"/>
                <w:szCs w:val="21"/>
              </w:rPr>
              <w:t>CUB200</w:t>
            </w:r>
          </w:p>
        </w:tc>
        <w:tc>
          <w:tcPr>
            <w:tcW w:w="1252" w:type="pct"/>
            <w:tcBorders>
              <w:top w:val="single" w:sz="12" w:space="0" w:color="auto"/>
              <w:bottom w:val="single" w:sz="4" w:space="0" w:color="auto"/>
            </w:tcBorders>
          </w:tcPr>
          <w:p w14:paraId="68B4E025" w14:textId="77777777" w:rsidR="002B1CA8" w:rsidRDefault="00A97661">
            <w:pPr>
              <w:jc w:val="center"/>
              <w:rPr>
                <w:sz w:val="21"/>
                <w:szCs w:val="21"/>
              </w:rPr>
            </w:pPr>
            <w:r>
              <w:rPr>
                <w:sz w:val="21"/>
                <w:szCs w:val="21"/>
              </w:rPr>
              <w:t>MIT67</w:t>
            </w:r>
          </w:p>
        </w:tc>
        <w:tc>
          <w:tcPr>
            <w:tcW w:w="1252" w:type="pct"/>
            <w:tcBorders>
              <w:top w:val="single" w:sz="12" w:space="0" w:color="auto"/>
              <w:bottom w:val="single" w:sz="4" w:space="0" w:color="auto"/>
            </w:tcBorders>
          </w:tcPr>
          <w:p w14:paraId="7E07D071" w14:textId="77777777" w:rsidR="002B1CA8" w:rsidRDefault="00A97661">
            <w:pPr>
              <w:jc w:val="center"/>
              <w:rPr>
                <w:sz w:val="21"/>
                <w:szCs w:val="21"/>
              </w:rPr>
            </w:pPr>
            <w:r>
              <w:rPr>
                <w:sz w:val="21"/>
                <w:szCs w:val="21"/>
              </w:rPr>
              <w:t>Dogs</w:t>
            </w:r>
          </w:p>
        </w:tc>
      </w:tr>
      <w:tr w:rsidR="002B1CA8" w14:paraId="52FC7AA9" w14:textId="77777777">
        <w:trPr>
          <w:cantSplit/>
          <w:tblHeader/>
          <w:jc w:val="center"/>
        </w:trPr>
        <w:tc>
          <w:tcPr>
            <w:tcW w:w="1244" w:type="pct"/>
            <w:tcBorders>
              <w:top w:val="single" w:sz="4" w:space="0" w:color="auto"/>
            </w:tcBorders>
          </w:tcPr>
          <w:p w14:paraId="4E483C30" w14:textId="77777777" w:rsidR="002B1CA8" w:rsidRDefault="00A97661">
            <w:pPr>
              <w:jc w:val="center"/>
              <w:rPr>
                <w:sz w:val="21"/>
                <w:szCs w:val="21"/>
              </w:rPr>
            </w:pPr>
            <w:r>
              <w:rPr>
                <w:sz w:val="21"/>
                <w:szCs w:val="21"/>
              </w:rPr>
              <w:t>基准线</w:t>
            </w:r>
          </w:p>
        </w:tc>
        <w:tc>
          <w:tcPr>
            <w:tcW w:w="1252" w:type="pct"/>
            <w:tcBorders>
              <w:top w:val="single" w:sz="4" w:space="0" w:color="auto"/>
            </w:tcBorders>
          </w:tcPr>
          <w:p w14:paraId="4439E417" w14:textId="77777777" w:rsidR="002B1CA8" w:rsidRDefault="00A97661">
            <w:pPr>
              <w:jc w:val="center"/>
              <w:rPr>
                <w:sz w:val="21"/>
                <w:szCs w:val="21"/>
              </w:rPr>
            </w:pPr>
            <w:r>
              <w:rPr>
                <w:sz w:val="21"/>
                <w:szCs w:val="21"/>
              </w:rPr>
              <w:t>57.70</w:t>
            </w:r>
            <w:r>
              <w:rPr>
                <w:rFonts w:hint="eastAsia"/>
                <w:sz w:val="21"/>
                <w:szCs w:val="21"/>
              </w:rPr>
              <w:t>%</w:t>
            </w:r>
          </w:p>
        </w:tc>
        <w:tc>
          <w:tcPr>
            <w:tcW w:w="1252" w:type="pct"/>
            <w:tcBorders>
              <w:top w:val="single" w:sz="4" w:space="0" w:color="auto"/>
            </w:tcBorders>
          </w:tcPr>
          <w:p w14:paraId="7BF01A59" w14:textId="77777777" w:rsidR="002B1CA8" w:rsidRDefault="00A97661">
            <w:pPr>
              <w:jc w:val="center"/>
              <w:rPr>
                <w:sz w:val="21"/>
                <w:szCs w:val="21"/>
              </w:rPr>
            </w:pPr>
            <w:r>
              <w:rPr>
                <w:sz w:val="21"/>
                <w:szCs w:val="21"/>
              </w:rPr>
              <w:t>58.21</w:t>
            </w:r>
            <w:r>
              <w:rPr>
                <w:rFonts w:hint="eastAsia"/>
                <w:sz w:val="21"/>
                <w:szCs w:val="21"/>
              </w:rPr>
              <w:t>%</w:t>
            </w:r>
          </w:p>
        </w:tc>
        <w:tc>
          <w:tcPr>
            <w:tcW w:w="1252" w:type="pct"/>
            <w:tcBorders>
              <w:top w:val="single" w:sz="4" w:space="0" w:color="auto"/>
            </w:tcBorders>
          </w:tcPr>
          <w:p w14:paraId="452FB9EC" w14:textId="77777777" w:rsidR="002B1CA8" w:rsidRDefault="00A97661">
            <w:pPr>
              <w:jc w:val="center"/>
              <w:rPr>
                <w:sz w:val="21"/>
                <w:szCs w:val="21"/>
              </w:rPr>
            </w:pPr>
            <w:r>
              <w:rPr>
                <w:sz w:val="21"/>
                <w:szCs w:val="21"/>
              </w:rPr>
              <w:t>66.61</w:t>
            </w:r>
            <w:r>
              <w:rPr>
                <w:rFonts w:hint="eastAsia"/>
                <w:sz w:val="21"/>
                <w:szCs w:val="21"/>
              </w:rPr>
              <w:t>%</w:t>
            </w:r>
          </w:p>
        </w:tc>
      </w:tr>
      <w:tr w:rsidR="002B1CA8" w14:paraId="5ACB8F94" w14:textId="77777777">
        <w:trPr>
          <w:cantSplit/>
          <w:tblHeader/>
          <w:jc w:val="center"/>
        </w:trPr>
        <w:tc>
          <w:tcPr>
            <w:tcW w:w="1244" w:type="pct"/>
          </w:tcPr>
          <w:p w14:paraId="3AFA7CC3" w14:textId="77777777" w:rsidR="002B1CA8" w:rsidRDefault="00A97661">
            <w:pPr>
              <w:jc w:val="center"/>
              <w:rPr>
                <w:sz w:val="21"/>
                <w:szCs w:val="21"/>
              </w:rPr>
            </w:pPr>
            <w:r>
              <w:rPr>
                <w:sz w:val="21"/>
                <w:szCs w:val="21"/>
              </w:rPr>
              <w:t>DDGSD</w:t>
            </w:r>
          </w:p>
        </w:tc>
        <w:tc>
          <w:tcPr>
            <w:tcW w:w="1252" w:type="pct"/>
          </w:tcPr>
          <w:p w14:paraId="369116BD" w14:textId="77777777" w:rsidR="002B1CA8" w:rsidRDefault="00A97661">
            <w:pPr>
              <w:jc w:val="center"/>
              <w:rPr>
                <w:sz w:val="21"/>
                <w:szCs w:val="21"/>
              </w:rPr>
            </w:pPr>
            <w:r>
              <w:rPr>
                <w:sz w:val="21"/>
                <w:szCs w:val="21"/>
              </w:rPr>
              <w:t>65.35</w:t>
            </w:r>
            <w:r>
              <w:rPr>
                <w:rFonts w:hint="eastAsia"/>
                <w:sz w:val="21"/>
                <w:szCs w:val="21"/>
              </w:rPr>
              <w:t>%</w:t>
            </w:r>
          </w:p>
        </w:tc>
        <w:tc>
          <w:tcPr>
            <w:tcW w:w="1252" w:type="pct"/>
          </w:tcPr>
          <w:p w14:paraId="77221897" w14:textId="77777777" w:rsidR="002B1CA8" w:rsidRDefault="00A97661">
            <w:pPr>
              <w:jc w:val="center"/>
              <w:rPr>
                <w:sz w:val="21"/>
                <w:szCs w:val="21"/>
              </w:rPr>
            </w:pPr>
            <w:r>
              <w:rPr>
                <w:sz w:val="21"/>
                <w:szCs w:val="21"/>
              </w:rPr>
              <w:t>59.10</w:t>
            </w:r>
            <w:r>
              <w:rPr>
                <w:rFonts w:hint="eastAsia"/>
                <w:sz w:val="21"/>
                <w:szCs w:val="21"/>
              </w:rPr>
              <w:t>%</w:t>
            </w:r>
          </w:p>
        </w:tc>
        <w:tc>
          <w:tcPr>
            <w:tcW w:w="1252" w:type="pct"/>
          </w:tcPr>
          <w:p w14:paraId="72164114" w14:textId="77777777" w:rsidR="002B1CA8" w:rsidRDefault="00A97661">
            <w:pPr>
              <w:jc w:val="center"/>
              <w:rPr>
                <w:sz w:val="21"/>
                <w:szCs w:val="21"/>
              </w:rPr>
            </w:pPr>
            <w:r>
              <w:rPr>
                <w:sz w:val="21"/>
                <w:szCs w:val="21"/>
              </w:rPr>
              <w:t>70.48</w:t>
            </w:r>
            <w:r>
              <w:rPr>
                <w:rFonts w:hint="eastAsia"/>
                <w:sz w:val="21"/>
                <w:szCs w:val="21"/>
              </w:rPr>
              <w:t>%</w:t>
            </w:r>
          </w:p>
        </w:tc>
      </w:tr>
      <w:tr w:rsidR="002B1CA8" w14:paraId="2642B382" w14:textId="77777777">
        <w:trPr>
          <w:cantSplit/>
          <w:tblHeader/>
          <w:jc w:val="center"/>
        </w:trPr>
        <w:tc>
          <w:tcPr>
            <w:tcW w:w="1244" w:type="pct"/>
          </w:tcPr>
          <w:p w14:paraId="4E500F96" w14:textId="77777777" w:rsidR="002B1CA8" w:rsidRDefault="00A97661">
            <w:pPr>
              <w:jc w:val="center"/>
              <w:rPr>
                <w:sz w:val="21"/>
                <w:szCs w:val="21"/>
              </w:rPr>
            </w:pPr>
            <w:r>
              <w:rPr>
                <w:sz w:val="21"/>
                <w:szCs w:val="21"/>
              </w:rPr>
              <w:t>BYOT</w:t>
            </w:r>
          </w:p>
        </w:tc>
        <w:tc>
          <w:tcPr>
            <w:tcW w:w="1252" w:type="pct"/>
          </w:tcPr>
          <w:p w14:paraId="7072B9C4" w14:textId="77777777" w:rsidR="002B1CA8" w:rsidRDefault="00A97661">
            <w:pPr>
              <w:jc w:val="center"/>
              <w:rPr>
                <w:sz w:val="21"/>
                <w:szCs w:val="21"/>
              </w:rPr>
            </w:pPr>
            <w:r>
              <w:rPr>
                <w:sz w:val="21"/>
                <w:szCs w:val="21"/>
              </w:rPr>
              <w:t>66.80</w:t>
            </w:r>
            <w:r>
              <w:rPr>
                <w:rFonts w:hint="eastAsia"/>
                <w:sz w:val="21"/>
                <w:szCs w:val="21"/>
              </w:rPr>
              <w:t>%</w:t>
            </w:r>
          </w:p>
        </w:tc>
        <w:tc>
          <w:tcPr>
            <w:tcW w:w="1252" w:type="pct"/>
          </w:tcPr>
          <w:p w14:paraId="7C4D90F5" w14:textId="77777777" w:rsidR="002B1CA8" w:rsidRDefault="00A97661">
            <w:pPr>
              <w:jc w:val="center"/>
              <w:rPr>
                <w:sz w:val="21"/>
                <w:szCs w:val="21"/>
              </w:rPr>
            </w:pPr>
            <w:r>
              <w:rPr>
                <w:sz w:val="21"/>
                <w:szCs w:val="21"/>
              </w:rPr>
              <w:t>58.80</w:t>
            </w:r>
            <w:r>
              <w:rPr>
                <w:rFonts w:hint="eastAsia"/>
                <w:sz w:val="21"/>
                <w:szCs w:val="21"/>
              </w:rPr>
              <w:t>%</w:t>
            </w:r>
          </w:p>
        </w:tc>
        <w:tc>
          <w:tcPr>
            <w:tcW w:w="1252" w:type="pct"/>
          </w:tcPr>
          <w:p w14:paraId="46BEF17A" w14:textId="77777777" w:rsidR="002B1CA8" w:rsidRDefault="00A97661">
            <w:pPr>
              <w:jc w:val="center"/>
              <w:rPr>
                <w:sz w:val="21"/>
                <w:szCs w:val="21"/>
              </w:rPr>
            </w:pPr>
            <w:r>
              <w:rPr>
                <w:sz w:val="21"/>
                <w:szCs w:val="21"/>
              </w:rPr>
              <w:t>71.14</w:t>
            </w:r>
            <w:r>
              <w:rPr>
                <w:rFonts w:hint="eastAsia"/>
                <w:sz w:val="21"/>
                <w:szCs w:val="21"/>
              </w:rPr>
              <w:t>%</w:t>
            </w:r>
          </w:p>
        </w:tc>
      </w:tr>
      <w:tr w:rsidR="002B1CA8" w14:paraId="1FC3628A" w14:textId="77777777">
        <w:trPr>
          <w:cantSplit/>
          <w:tblHeader/>
          <w:jc w:val="center"/>
        </w:trPr>
        <w:tc>
          <w:tcPr>
            <w:tcW w:w="1244" w:type="pct"/>
          </w:tcPr>
          <w:p w14:paraId="67ED4210" w14:textId="77777777" w:rsidR="002B1CA8" w:rsidRDefault="00A97661">
            <w:pPr>
              <w:jc w:val="center"/>
              <w:rPr>
                <w:sz w:val="21"/>
                <w:szCs w:val="21"/>
              </w:rPr>
            </w:pPr>
            <w:r>
              <w:rPr>
                <w:sz w:val="21"/>
                <w:szCs w:val="21"/>
              </w:rPr>
              <w:t>CS-KD</w:t>
            </w:r>
          </w:p>
        </w:tc>
        <w:tc>
          <w:tcPr>
            <w:tcW w:w="1252" w:type="pct"/>
          </w:tcPr>
          <w:p w14:paraId="140C56BA" w14:textId="77777777" w:rsidR="002B1CA8" w:rsidRDefault="00A97661">
            <w:pPr>
              <w:jc w:val="center"/>
              <w:rPr>
                <w:sz w:val="21"/>
                <w:szCs w:val="21"/>
              </w:rPr>
            </w:pPr>
            <w:r>
              <w:rPr>
                <w:sz w:val="21"/>
                <w:szCs w:val="21"/>
              </w:rPr>
              <w:t>69.17</w:t>
            </w:r>
            <w:r>
              <w:rPr>
                <w:rFonts w:hint="eastAsia"/>
                <w:sz w:val="21"/>
                <w:szCs w:val="21"/>
              </w:rPr>
              <w:t>%</w:t>
            </w:r>
          </w:p>
        </w:tc>
        <w:tc>
          <w:tcPr>
            <w:tcW w:w="1252" w:type="pct"/>
          </w:tcPr>
          <w:p w14:paraId="3867DB2A" w14:textId="77777777" w:rsidR="002B1CA8" w:rsidRDefault="00A97661">
            <w:pPr>
              <w:jc w:val="center"/>
              <w:rPr>
                <w:sz w:val="21"/>
                <w:szCs w:val="21"/>
              </w:rPr>
            </w:pPr>
            <w:r>
              <w:rPr>
                <w:sz w:val="21"/>
                <w:szCs w:val="21"/>
              </w:rPr>
              <w:t>59.98</w:t>
            </w:r>
            <w:r>
              <w:rPr>
                <w:rFonts w:hint="eastAsia"/>
                <w:sz w:val="21"/>
                <w:szCs w:val="21"/>
              </w:rPr>
              <w:t>%</w:t>
            </w:r>
          </w:p>
        </w:tc>
        <w:tc>
          <w:tcPr>
            <w:tcW w:w="1252" w:type="pct"/>
          </w:tcPr>
          <w:p w14:paraId="034F9994" w14:textId="77777777" w:rsidR="002B1CA8" w:rsidRDefault="00A97661">
            <w:pPr>
              <w:jc w:val="center"/>
              <w:rPr>
                <w:sz w:val="21"/>
                <w:szCs w:val="21"/>
              </w:rPr>
            </w:pPr>
            <w:r>
              <w:rPr>
                <w:sz w:val="21"/>
                <w:szCs w:val="21"/>
              </w:rPr>
              <w:t>72.19</w:t>
            </w:r>
            <w:r>
              <w:rPr>
                <w:rFonts w:hint="eastAsia"/>
                <w:sz w:val="21"/>
                <w:szCs w:val="21"/>
              </w:rPr>
              <w:t>%</w:t>
            </w:r>
          </w:p>
        </w:tc>
      </w:tr>
      <w:tr w:rsidR="002B1CA8" w14:paraId="7FBF6641" w14:textId="77777777">
        <w:trPr>
          <w:cantSplit/>
          <w:tblHeader/>
          <w:jc w:val="center"/>
        </w:trPr>
        <w:tc>
          <w:tcPr>
            <w:tcW w:w="1244" w:type="pct"/>
          </w:tcPr>
          <w:p w14:paraId="25A7FC36" w14:textId="77777777" w:rsidR="002B1CA8" w:rsidRDefault="00A97661">
            <w:pPr>
              <w:jc w:val="center"/>
              <w:rPr>
                <w:sz w:val="21"/>
                <w:szCs w:val="21"/>
              </w:rPr>
            </w:pPr>
            <w:r>
              <w:rPr>
                <w:sz w:val="21"/>
                <w:szCs w:val="21"/>
              </w:rPr>
              <w:t>SLA-SD</w:t>
            </w:r>
          </w:p>
        </w:tc>
        <w:tc>
          <w:tcPr>
            <w:tcW w:w="1252" w:type="pct"/>
          </w:tcPr>
          <w:p w14:paraId="38837750" w14:textId="77777777" w:rsidR="002B1CA8" w:rsidRDefault="00A97661">
            <w:pPr>
              <w:jc w:val="center"/>
              <w:rPr>
                <w:sz w:val="21"/>
                <w:szCs w:val="21"/>
              </w:rPr>
            </w:pPr>
            <w:r>
              <w:rPr>
                <w:sz w:val="21"/>
                <w:szCs w:val="21"/>
              </w:rPr>
              <w:t>68.88</w:t>
            </w:r>
            <w:r>
              <w:rPr>
                <w:rFonts w:hint="eastAsia"/>
                <w:sz w:val="21"/>
                <w:szCs w:val="21"/>
              </w:rPr>
              <w:t>%</w:t>
            </w:r>
          </w:p>
        </w:tc>
        <w:tc>
          <w:tcPr>
            <w:tcW w:w="1252" w:type="pct"/>
          </w:tcPr>
          <w:p w14:paraId="26850DC8" w14:textId="77777777" w:rsidR="002B1CA8" w:rsidRDefault="00A97661">
            <w:pPr>
              <w:jc w:val="center"/>
              <w:rPr>
                <w:sz w:val="21"/>
                <w:szCs w:val="21"/>
              </w:rPr>
            </w:pPr>
            <w:r>
              <w:rPr>
                <w:sz w:val="21"/>
                <w:szCs w:val="21"/>
              </w:rPr>
              <w:t>61.11</w:t>
            </w:r>
            <w:r>
              <w:rPr>
                <w:rFonts w:hint="eastAsia"/>
                <w:sz w:val="21"/>
                <w:szCs w:val="21"/>
              </w:rPr>
              <w:t>%</w:t>
            </w:r>
          </w:p>
        </w:tc>
        <w:tc>
          <w:tcPr>
            <w:tcW w:w="1252" w:type="pct"/>
          </w:tcPr>
          <w:p w14:paraId="596E83B4" w14:textId="77777777" w:rsidR="002B1CA8" w:rsidRDefault="00A97661">
            <w:pPr>
              <w:jc w:val="center"/>
              <w:rPr>
                <w:sz w:val="21"/>
                <w:szCs w:val="21"/>
              </w:rPr>
            </w:pPr>
            <w:r>
              <w:rPr>
                <w:sz w:val="21"/>
                <w:szCs w:val="21"/>
              </w:rPr>
              <w:t>73.19</w:t>
            </w:r>
            <w:r>
              <w:rPr>
                <w:rFonts w:hint="eastAsia"/>
                <w:sz w:val="21"/>
                <w:szCs w:val="21"/>
              </w:rPr>
              <w:t>%</w:t>
            </w:r>
          </w:p>
        </w:tc>
      </w:tr>
      <w:tr w:rsidR="002B1CA8" w14:paraId="571581AD" w14:textId="77777777">
        <w:trPr>
          <w:cantSplit/>
          <w:tblHeader/>
          <w:jc w:val="center"/>
        </w:trPr>
        <w:tc>
          <w:tcPr>
            <w:tcW w:w="1244" w:type="pct"/>
          </w:tcPr>
          <w:p w14:paraId="6CC2D1F5" w14:textId="77777777" w:rsidR="002B1CA8" w:rsidRDefault="00A97661">
            <w:pPr>
              <w:jc w:val="center"/>
              <w:rPr>
                <w:sz w:val="21"/>
                <w:szCs w:val="21"/>
              </w:rPr>
            </w:pPr>
            <w:r>
              <w:rPr>
                <w:sz w:val="21"/>
                <w:szCs w:val="21"/>
              </w:rPr>
              <w:t>FRSKD</w:t>
            </w:r>
          </w:p>
        </w:tc>
        <w:tc>
          <w:tcPr>
            <w:tcW w:w="1252" w:type="pct"/>
          </w:tcPr>
          <w:p w14:paraId="08FD9812" w14:textId="77777777" w:rsidR="002B1CA8" w:rsidRDefault="00A97661">
            <w:pPr>
              <w:jc w:val="center"/>
              <w:rPr>
                <w:sz w:val="21"/>
                <w:szCs w:val="21"/>
              </w:rPr>
            </w:pPr>
            <w:r>
              <w:rPr>
                <w:sz w:val="21"/>
                <w:szCs w:val="21"/>
              </w:rPr>
              <w:t>69.60</w:t>
            </w:r>
            <w:r>
              <w:rPr>
                <w:rFonts w:hint="eastAsia"/>
                <w:sz w:val="21"/>
                <w:szCs w:val="21"/>
              </w:rPr>
              <w:t>%</w:t>
            </w:r>
          </w:p>
        </w:tc>
        <w:tc>
          <w:tcPr>
            <w:tcW w:w="1252" w:type="pct"/>
          </w:tcPr>
          <w:p w14:paraId="03BFABF5" w14:textId="77777777" w:rsidR="002B1CA8" w:rsidRDefault="00A97661">
            <w:pPr>
              <w:jc w:val="center"/>
              <w:rPr>
                <w:sz w:val="21"/>
                <w:szCs w:val="21"/>
              </w:rPr>
            </w:pPr>
            <w:r>
              <w:rPr>
                <w:sz w:val="21"/>
                <w:szCs w:val="21"/>
              </w:rPr>
              <w:t>63.35</w:t>
            </w:r>
            <w:r>
              <w:rPr>
                <w:rFonts w:hint="eastAsia"/>
                <w:sz w:val="21"/>
                <w:szCs w:val="21"/>
              </w:rPr>
              <w:t>%</w:t>
            </w:r>
          </w:p>
        </w:tc>
        <w:tc>
          <w:tcPr>
            <w:tcW w:w="1252" w:type="pct"/>
          </w:tcPr>
          <w:p w14:paraId="6B347911" w14:textId="77777777" w:rsidR="002B1CA8" w:rsidRDefault="00A97661">
            <w:pPr>
              <w:jc w:val="center"/>
              <w:rPr>
                <w:sz w:val="21"/>
                <w:szCs w:val="21"/>
              </w:rPr>
            </w:pPr>
            <w:r>
              <w:rPr>
                <w:rFonts w:hint="eastAsia"/>
                <w:sz w:val="21"/>
                <w:szCs w:val="21"/>
              </w:rPr>
              <w:t>7</w:t>
            </w:r>
            <w:r>
              <w:rPr>
                <w:sz w:val="21"/>
                <w:szCs w:val="21"/>
              </w:rPr>
              <w:t>4.00</w:t>
            </w:r>
            <w:r>
              <w:rPr>
                <w:rFonts w:hint="eastAsia"/>
                <w:sz w:val="21"/>
                <w:szCs w:val="21"/>
              </w:rPr>
              <w:t>%</w:t>
            </w:r>
          </w:p>
        </w:tc>
      </w:tr>
      <w:tr w:rsidR="00CA5979" w14:paraId="0007ADC2" w14:textId="77777777" w:rsidTr="00876EBA">
        <w:trPr>
          <w:cantSplit/>
          <w:tblHeader/>
          <w:jc w:val="center"/>
        </w:trPr>
        <w:tc>
          <w:tcPr>
            <w:tcW w:w="1244" w:type="pct"/>
            <w:tcBorders>
              <w:bottom w:val="single" w:sz="12" w:space="0" w:color="auto"/>
            </w:tcBorders>
          </w:tcPr>
          <w:p w14:paraId="5D4BFEB7" w14:textId="2C9FD388" w:rsidR="00CA5979" w:rsidRDefault="00CA5979">
            <w:pPr>
              <w:jc w:val="center"/>
              <w:rPr>
                <w:sz w:val="21"/>
                <w:szCs w:val="21"/>
              </w:rPr>
            </w:pPr>
            <w:r>
              <w:rPr>
                <w:sz w:val="21"/>
                <w:szCs w:val="21"/>
              </w:rPr>
              <w:t>SKDSA</w:t>
            </w:r>
          </w:p>
        </w:tc>
        <w:tc>
          <w:tcPr>
            <w:tcW w:w="1252" w:type="pct"/>
            <w:tcBorders>
              <w:bottom w:val="single" w:sz="12" w:space="0" w:color="auto"/>
            </w:tcBorders>
          </w:tcPr>
          <w:p w14:paraId="4777AB91" w14:textId="3508577A" w:rsidR="00CA5979" w:rsidRDefault="00CA5979">
            <w:pPr>
              <w:jc w:val="center"/>
              <w:rPr>
                <w:sz w:val="21"/>
                <w:szCs w:val="21"/>
              </w:rPr>
            </w:pPr>
            <w:r>
              <w:rPr>
                <w:b/>
                <w:bCs/>
                <w:sz w:val="21"/>
                <w:szCs w:val="21"/>
              </w:rPr>
              <w:t>71.10</w:t>
            </w:r>
            <w:r>
              <w:rPr>
                <w:rFonts w:hint="eastAsia"/>
                <w:b/>
                <w:bCs/>
                <w:sz w:val="21"/>
                <w:szCs w:val="21"/>
              </w:rPr>
              <w:t>%</w:t>
            </w:r>
          </w:p>
        </w:tc>
        <w:tc>
          <w:tcPr>
            <w:tcW w:w="1252" w:type="pct"/>
            <w:tcBorders>
              <w:bottom w:val="single" w:sz="12" w:space="0" w:color="auto"/>
            </w:tcBorders>
          </w:tcPr>
          <w:p w14:paraId="54FDA188" w14:textId="4546C591" w:rsidR="00CA5979" w:rsidRDefault="00CA5979">
            <w:pPr>
              <w:jc w:val="center"/>
              <w:rPr>
                <w:sz w:val="21"/>
                <w:szCs w:val="21"/>
              </w:rPr>
            </w:pPr>
            <w:r>
              <w:rPr>
                <w:b/>
                <w:bCs/>
                <w:sz w:val="21"/>
                <w:szCs w:val="21"/>
              </w:rPr>
              <w:t>64.20</w:t>
            </w:r>
            <w:r>
              <w:rPr>
                <w:rFonts w:hint="eastAsia"/>
                <w:b/>
                <w:bCs/>
                <w:sz w:val="21"/>
                <w:szCs w:val="21"/>
              </w:rPr>
              <w:t>%</w:t>
            </w:r>
          </w:p>
        </w:tc>
        <w:tc>
          <w:tcPr>
            <w:tcW w:w="1252" w:type="pct"/>
            <w:tcBorders>
              <w:bottom w:val="single" w:sz="12" w:space="0" w:color="auto"/>
            </w:tcBorders>
          </w:tcPr>
          <w:p w14:paraId="212ABFAA" w14:textId="6E924BD7" w:rsidR="00CA5979" w:rsidRDefault="00CA5979">
            <w:pPr>
              <w:jc w:val="center"/>
              <w:rPr>
                <w:sz w:val="21"/>
                <w:szCs w:val="21"/>
              </w:rPr>
            </w:pPr>
            <w:r>
              <w:rPr>
                <w:rFonts w:hint="eastAsia"/>
                <w:b/>
                <w:bCs/>
                <w:sz w:val="21"/>
                <w:szCs w:val="21"/>
              </w:rPr>
              <w:t>7</w:t>
            </w:r>
            <w:r>
              <w:rPr>
                <w:b/>
                <w:bCs/>
                <w:sz w:val="21"/>
                <w:szCs w:val="21"/>
              </w:rPr>
              <w:t>4.50</w:t>
            </w:r>
            <w:r>
              <w:rPr>
                <w:rFonts w:hint="eastAsia"/>
                <w:b/>
                <w:bCs/>
                <w:sz w:val="21"/>
                <w:szCs w:val="21"/>
              </w:rPr>
              <w:t>%</w:t>
            </w:r>
          </w:p>
        </w:tc>
      </w:tr>
    </w:tbl>
    <w:p w14:paraId="64C26A43" w14:textId="77777777" w:rsidR="002B1CA8" w:rsidRDefault="002B1CA8">
      <w:pPr>
        <w:rPr>
          <w:szCs w:val="21"/>
        </w:rPr>
      </w:pPr>
    </w:p>
    <w:p w14:paraId="143BA675" w14:textId="4F688124" w:rsidR="008124BA" w:rsidRDefault="00A97661" w:rsidP="00E2747B">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sidR="00A869E9">
        <w:rPr>
          <w:rFonts w:hint="eastAsia"/>
          <w:szCs w:val="21"/>
        </w:rPr>
        <w:t>看出</w:t>
      </w:r>
      <w:r>
        <w:rPr>
          <w:szCs w:val="21"/>
        </w:rPr>
        <w:t>，在细粒度数据集上</w:t>
      </w:r>
      <w:r w:rsidR="00D06F0B">
        <w:rPr>
          <w:rFonts w:hint="eastAsia"/>
          <w:szCs w:val="21"/>
        </w:rPr>
        <w:t>，</w:t>
      </w:r>
      <w:r>
        <w:rPr>
          <w:rFonts w:hint="eastAsia"/>
          <w:szCs w:val="21"/>
        </w:rPr>
        <w:t>SKDSA</w:t>
      </w:r>
      <w:r>
        <w:rPr>
          <w:rFonts w:hint="eastAsia"/>
          <w:szCs w:val="21"/>
        </w:rPr>
        <w:t>模型</w:t>
      </w:r>
      <w:r w:rsidR="00913CE2">
        <w:rPr>
          <w:rFonts w:hint="eastAsia"/>
          <w:szCs w:val="21"/>
        </w:rPr>
        <w:t>具有</w:t>
      </w:r>
      <w:r>
        <w:rPr>
          <w:szCs w:val="21"/>
        </w:rPr>
        <w:t>比其他</w:t>
      </w:r>
      <w:proofErr w:type="gramStart"/>
      <w:r>
        <w:rPr>
          <w:szCs w:val="21"/>
        </w:rPr>
        <w:t>自</w:t>
      </w:r>
      <w:r>
        <w:rPr>
          <w:szCs w:val="21"/>
        </w:rPr>
        <w:lastRenderedPageBreak/>
        <w:t>知识</w:t>
      </w:r>
      <w:proofErr w:type="gramEnd"/>
      <w:r>
        <w:rPr>
          <w:szCs w:val="21"/>
        </w:rPr>
        <w:t>蒸馏</w:t>
      </w:r>
      <w:r>
        <w:rPr>
          <w:rFonts w:hint="eastAsia"/>
          <w:szCs w:val="21"/>
        </w:rPr>
        <w:t>模型</w:t>
      </w:r>
      <w:r w:rsidR="000957B3">
        <w:rPr>
          <w:rFonts w:hint="eastAsia"/>
          <w:szCs w:val="21"/>
        </w:rPr>
        <w:t>更优异的性能</w:t>
      </w:r>
      <w:r>
        <w:rPr>
          <w:szCs w:val="21"/>
        </w:rPr>
        <w:t>。</w:t>
      </w:r>
      <w:r w:rsidR="00593D8F">
        <w:rPr>
          <w:rFonts w:hint="eastAsia"/>
          <w:szCs w:val="21"/>
        </w:rPr>
        <w:t>具体来说</w:t>
      </w:r>
      <w:r w:rsidR="005D5506">
        <w:rPr>
          <w:rFonts w:hint="eastAsia"/>
          <w:szCs w:val="21"/>
        </w:rPr>
        <w:t>，</w:t>
      </w:r>
      <w:r w:rsidR="005D5506">
        <w:rPr>
          <w:rFonts w:hint="eastAsia"/>
          <w:szCs w:val="21"/>
        </w:rPr>
        <w:t>SKDSA</w:t>
      </w:r>
      <w:r w:rsidR="005D5506">
        <w:rPr>
          <w:rFonts w:hint="eastAsia"/>
          <w:szCs w:val="21"/>
        </w:rPr>
        <w:t>模型使用</w:t>
      </w:r>
      <w:r w:rsidR="00EE5279">
        <w:rPr>
          <w:rFonts w:hint="eastAsia"/>
          <w:szCs w:val="21"/>
        </w:rPr>
        <w:t>残差网络框架</w:t>
      </w:r>
      <w:r w:rsidR="00CC4966">
        <w:rPr>
          <w:rFonts w:hint="eastAsia"/>
          <w:szCs w:val="21"/>
        </w:rPr>
        <w:t>在</w:t>
      </w:r>
      <w:r w:rsidR="00BE38B7" w:rsidRPr="00BE38B7">
        <w:rPr>
          <w:szCs w:val="21"/>
        </w:rPr>
        <w:t>CUB200</w:t>
      </w:r>
      <w:r w:rsidR="00644F70">
        <w:rPr>
          <w:rFonts w:hint="eastAsia"/>
          <w:szCs w:val="21"/>
        </w:rPr>
        <w:t>、</w:t>
      </w:r>
      <w:r w:rsidR="00BE38B7" w:rsidRPr="00BE38B7">
        <w:rPr>
          <w:szCs w:val="21"/>
        </w:rPr>
        <w:t>MIT67</w:t>
      </w:r>
      <w:r w:rsidR="00644F70">
        <w:rPr>
          <w:rFonts w:hint="eastAsia"/>
          <w:szCs w:val="21"/>
        </w:rPr>
        <w:t>、</w:t>
      </w:r>
      <w:r w:rsidR="00BE38B7" w:rsidRPr="00BE38B7">
        <w:rPr>
          <w:szCs w:val="21"/>
        </w:rPr>
        <w:t>Dogs</w:t>
      </w:r>
      <w:r w:rsidR="00565369">
        <w:rPr>
          <w:rFonts w:hint="eastAsia"/>
          <w:szCs w:val="21"/>
        </w:rPr>
        <w:t>、</w:t>
      </w:r>
      <w:r w:rsidR="00BE38B7" w:rsidRPr="00BE38B7">
        <w:rPr>
          <w:szCs w:val="21"/>
        </w:rPr>
        <w:t>Stanford40</w:t>
      </w:r>
      <w:r w:rsidR="00347A6F">
        <w:rPr>
          <w:rFonts w:hint="eastAsia"/>
          <w:szCs w:val="21"/>
        </w:rPr>
        <w:t>数据集上相比基准线模型分别提升准确率</w:t>
      </w:r>
      <w:r w:rsidR="00812544" w:rsidRPr="00812544">
        <w:rPr>
          <w:szCs w:val="21"/>
        </w:rPr>
        <w:t>12.48%</w:t>
      </w:r>
      <w:r w:rsidR="00812544">
        <w:rPr>
          <w:szCs w:val="21"/>
        </w:rPr>
        <w:t xml:space="preserve">, </w:t>
      </w:r>
      <w:r w:rsidR="00812544" w:rsidRPr="00812544">
        <w:rPr>
          <w:szCs w:val="21"/>
        </w:rPr>
        <w:t>5.83%</w:t>
      </w:r>
      <w:r w:rsidR="00812544">
        <w:rPr>
          <w:szCs w:val="21"/>
        </w:rPr>
        <w:t xml:space="preserve">, </w:t>
      </w:r>
      <w:r w:rsidR="00812544" w:rsidRPr="00812544">
        <w:rPr>
          <w:szCs w:val="21"/>
        </w:rPr>
        <w:t>6.46%</w:t>
      </w:r>
      <w:r w:rsidR="00812544">
        <w:rPr>
          <w:rFonts w:hint="eastAsia"/>
          <w:szCs w:val="21"/>
        </w:rPr>
        <w:t>和</w:t>
      </w:r>
      <w:r w:rsidR="00812544" w:rsidRPr="00812544">
        <w:rPr>
          <w:szCs w:val="21"/>
        </w:rPr>
        <w:t>13.72%</w:t>
      </w:r>
      <w:r w:rsidR="001D6E76">
        <w:rPr>
          <w:rFonts w:hint="eastAsia"/>
          <w:szCs w:val="21"/>
        </w:rPr>
        <w:t>，</w:t>
      </w:r>
      <w:r w:rsidR="0032190B">
        <w:rPr>
          <w:rFonts w:hint="eastAsia"/>
          <w:szCs w:val="21"/>
        </w:rPr>
        <w:t>使用残差密集网络框架</w:t>
      </w:r>
      <w:r w:rsidR="00CB3E14">
        <w:rPr>
          <w:rFonts w:hint="eastAsia"/>
          <w:szCs w:val="21"/>
        </w:rPr>
        <w:t>在</w:t>
      </w:r>
      <w:r w:rsidR="00AA23F7" w:rsidRPr="00AA23F7">
        <w:rPr>
          <w:szCs w:val="21"/>
        </w:rPr>
        <w:t>CUB</w:t>
      </w:r>
      <w:r w:rsidR="00DC2A4E">
        <w:rPr>
          <w:rFonts w:hint="eastAsia"/>
          <w:szCs w:val="21"/>
        </w:rPr>
        <w:t>-</w:t>
      </w:r>
      <w:r w:rsidR="00AA23F7" w:rsidRPr="00AA23F7">
        <w:rPr>
          <w:szCs w:val="21"/>
        </w:rPr>
        <w:t>200</w:t>
      </w:r>
      <w:r w:rsidR="00AA23F7">
        <w:rPr>
          <w:rFonts w:hint="eastAsia"/>
          <w:szCs w:val="21"/>
        </w:rPr>
        <w:t>、</w:t>
      </w:r>
      <w:r w:rsidR="00AA23F7" w:rsidRPr="00AA23F7">
        <w:rPr>
          <w:szCs w:val="21"/>
        </w:rPr>
        <w:t>MIT67</w:t>
      </w:r>
      <w:r w:rsidR="00AA23F7">
        <w:rPr>
          <w:rFonts w:hint="eastAsia"/>
          <w:szCs w:val="21"/>
        </w:rPr>
        <w:t>、</w:t>
      </w:r>
      <w:r w:rsidR="00AA23F7">
        <w:rPr>
          <w:szCs w:val="21"/>
        </w:rPr>
        <w:t xml:space="preserve"> </w:t>
      </w:r>
      <w:r w:rsidR="00AA23F7" w:rsidRPr="00AA23F7">
        <w:rPr>
          <w:szCs w:val="21"/>
        </w:rPr>
        <w:t>Dogs</w:t>
      </w:r>
      <w:r w:rsidR="0099676C">
        <w:rPr>
          <w:rFonts w:hint="eastAsia"/>
          <w:szCs w:val="21"/>
        </w:rPr>
        <w:t>数据集</w:t>
      </w:r>
      <w:r w:rsidR="00564022">
        <w:rPr>
          <w:rFonts w:hint="eastAsia"/>
          <w:szCs w:val="21"/>
        </w:rPr>
        <w:t>上</w:t>
      </w:r>
      <w:r w:rsidR="00A95274">
        <w:rPr>
          <w:rFonts w:hint="eastAsia"/>
          <w:szCs w:val="21"/>
        </w:rPr>
        <w:t>相比</w:t>
      </w:r>
      <w:r w:rsidR="00466550">
        <w:rPr>
          <w:rFonts w:hint="eastAsia"/>
          <w:szCs w:val="21"/>
        </w:rPr>
        <w:t>基准线模型</w:t>
      </w:r>
      <w:r w:rsidR="00686CF0">
        <w:rPr>
          <w:rFonts w:hint="eastAsia"/>
          <w:szCs w:val="21"/>
        </w:rPr>
        <w:t>分别提升</w:t>
      </w:r>
      <w:r w:rsidR="000A1407">
        <w:rPr>
          <w:rFonts w:hint="eastAsia"/>
          <w:szCs w:val="21"/>
        </w:rPr>
        <w:t>准确率</w:t>
      </w:r>
      <w:r w:rsidR="006570E7" w:rsidRPr="006570E7">
        <w:rPr>
          <w:szCs w:val="21"/>
        </w:rPr>
        <w:t>13.40%</w:t>
      </w:r>
      <w:r w:rsidR="006570E7">
        <w:rPr>
          <w:rFonts w:hint="eastAsia"/>
          <w:szCs w:val="21"/>
        </w:rPr>
        <w:t>,</w:t>
      </w:r>
      <w:r w:rsidR="006570E7">
        <w:rPr>
          <w:szCs w:val="21"/>
        </w:rPr>
        <w:t xml:space="preserve"> </w:t>
      </w:r>
      <w:r w:rsidR="006570E7" w:rsidRPr="006570E7">
        <w:rPr>
          <w:szCs w:val="21"/>
        </w:rPr>
        <w:t>5.99%</w:t>
      </w:r>
      <w:r w:rsidR="005015E4">
        <w:rPr>
          <w:rFonts w:hint="eastAsia"/>
          <w:szCs w:val="21"/>
        </w:rPr>
        <w:t>和</w:t>
      </w:r>
      <w:r w:rsidR="006570E7" w:rsidRPr="006570E7">
        <w:rPr>
          <w:szCs w:val="21"/>
        </w:rPr>
        <w:t>7.89%</w:t>
      </w:r>
      <w:r w:rsidR="005015E4">
        <w:rPr>
          <w:rFonts w:hint="eastAsia"/>
          <w:szCs w:val="21"/>
        </w:rPr>
        <w:t>。</w:t>
      </w:r>
    </w:p>
    <w:p w14:paraId="1365E169" w14:textId="412F47DD" w:rsidR="002B1CA8" w:rsidRDefault="00E075E1" w:rsidP="001646D9">
      <w:pPr>
        <w:ind w:firstLineChars="200" w:firstLine="480"/>
        <w:rPr>
          <w:szCs w:val="21"/>
        </w:rPr>
      </w:pPr>
      <w:r>
        <w:rPr>
          <w:rFonts w:hint="eastAsia"/>
          <w:szCs w:val="21"/>
        </w:rPr>
        <w:t>从表</w:t>
      </w:r>
      <w:r w:rsidR="00943551">
        <w:rPr>
          <w:szCs w:val="21"/>
        </w:rPr>
        <w:t>4</w:t>
      </w:r>
      <w:r w:rsidR="00943551">
        <w:rPr>
          <w:rFonts w:hint="eastAsia"/>
          <w:szCs w:val="21"/>
        </w:rPr>
        <w:t>.</w:t>
      </w:r>
      <w:r w:rsidR="00943551">
        <w:rPr>
          <w:szCs w:val="21"/>
        </w:rPr>
        <w:t>5</w:t>
      </w:r>
      <w:r w:rsidR="00943551">
        <w:rPr>
          <w:rFonts w:hint="eastAsia"/>
          <w:szCs w:val="21"/>
        </w:rPr>
        <w:t>还可以看出，</w:t>
      </w:r>
      <w:r w:rsidR="00730535">
        <w:rPr>
          <w:rFonts w:hint="eastAsia"/>
          <w:szCs w:val="21"/>
        </w:rPr>
        <w:t>在细粒度数据集上，</w:t>
      </w:r>
      <w:r w:rsidR="00432D68">
        <w:rPr>
          <w:rFonts w:hint="eastAsia"/>
          <w:szCs w:val="21"/>
        </w:rPr>
        <w:t>SKDSA</w:t>
      </w:r>
      <w:r w:rsidR="00432D68">
        <w:rPr>
          <w:rFonts w:hint="eastAsia"/>
          <w:szCs w:val="21"/>
        </w:rPr>
        <w:t>模型和</w:t>
      </w:r>
      <w:r w:rsidR="004B5CDB">
        <w:rPr>
          <w:rFonts w:hint="eastAsia"/>
          <w:szCs w:val="21"/>
        </w:rPr>
        <w:t>数据增强模型</w:t>
      </w:r>
      <w:r w:rsidR="00030009">
        <w:rPr>
          <w:rFonts w:hint="eastAsia"/>
          <w:szCs w:val="21"/>
        </w:rPr>
        <w:t>的结合</w:t>
      </w:r>
      <w:r w:rsidR="00AF6794">
        <w:rPr>
          <w:rFonts w:hint="eastAsia"/>
          <w:szCs w:val="21"/>
        </w:rPr>
        <w:t>（表</w:t>
      </w:r>
      <w:r w:rsidR="00641577">
        <w:rPr>
          <w:szCs w:val="21"/>
        </w:rPr>
        <w:t>4</w:t>
      </w:r>
      <w:r w:rsidR="00641577">
        <w:rPr>
          <w:rFonts w:hint="eastAsia"/>
          <w:szCs w:val="21"/>
        </w:rPr>
        <w:t>.</w:t>
      </w:r>
      <w:r w:rsidR="00641577">
        <w:rPr>
          <w:szCs w:val="21"/>
        </w:rPr>
        <w:t>5</w:t>
      </w:r>
      <w:r w:rsidR="00CA217D">
        <w:rPr>
          <w:rFonts w:hint="eastAsia"/>
          <w:szCs w:val="21"/>
        </w:rPr>
        <w:t>中</w:t>
      </w:r>
      <w:r w:rsidR="00721DAF">
        <w:rPr>
          <w:rFonts w:hint="eastAsia"/>
          <w:szCs w:val="21"/>
        </w:rPr>
        <w:t>使用的是</w:t>
      </w:r>
      <w:r w:rsidR="00193A88">
        <w:rPr>
          <w:rFonts w:hint="eastAsia"/>
          <w:szCs w:val="21"/>
        </w:rPr>
        <w:t>“挖剪法”</w:t>
      </w:r>
      <w:r w:rsidR="00F7243C">
        <w:rPr>
          <w:rFonts w:hint="eastAsia"/>
          <w:szCs w:val="21"/>
        </w:rPr>
        <w:t>数据增强模型</w:t>
      </w:r>
      <w:r w:rsidR="00AF6794">
        <w:rPr>
          <w:rFonts w:hint="eastAsia"/>
          <w:szCs w:val="21"/>
        </w:rPr>
        <w:t>）</w:t>
      </w:r>
      <w:r w:rsidR="00862F01">
        <w:rPr>
          <w:rFonts w:hint="eastAsia"/>
          <w:szCs w:val="21"/>
        </w:rPr>
        <w:t>具有比单一的</w:t>
      </w:r>
      <w:r w:rsidR="006B5F75">
        <w:rPr>
          <w:rFonts w:hint="eastAsia"/>
          <w:szCs w:val="21"/>
        </w:rPr>
        <w:t>SKDSA</w:t>
      </w:r>
      <w:r w:rsidR="006B5F75">
        <w:rPr>
          <w:rFonts w:hint="eastAsia"/>
          <w:szCs w:val="21"/>
        </w:rPr>
        <w:t>模型更卓越的性能。</w:t>
      </w:r>
      <w:r w:rsidR="00566C80">
        <w:rPr>
          <w:rFonts w:hint="eastAsia"/>
          <w:szCs w:val="21"/>
        </w:rPr>
        <w:t>具体来说，</w:t>
      </w:r>
      <w:r w:rsidR="008C69FD">
        <w:rPr>
          <w:rFonts w:hint="eastAsia"/>
          <w:szCs w:val="21"/>
        </w:rPr>
        <w:t>使用</w:t>
      </w:r>
      <w:r w:rsidR="00997ED6">
        <w:rPr>
          <w:rFonts w:hint="eastAsia"/>
          <w:szCs w:val="21"/>
        </w:rPr>
        <w:t>残差网络框架</w:t>
      </w:r>
      <w:r w:rsidR="00242C35">
        <w:rPr>
          <w:rFonts w:hint="eastAsia"/>
          <w:szCs w:val="21"/>
        </w:rPr>
        <w:t>在</w:t>
      </w:r>
      <w:r w:rsidR="00AB7529" w:rsidRPr="00BE38B7">
        <w:rPr>
          <w:szCs w:val="21"/>
        </w:rPr>
        <w:t>CUB200</w:t>
      </w:r>
      <w:r w:rsidR="00AB7529">
        <w:rPr>
          <w:rFonts w:hint="eastAsia"/>
          <w:szCs w:val="21"/>
        </w:rPr>
        <w:t>、</w:t>
      </w:r>
      <w:r w:rsidR="00AB7529" w:rsidRPr="00BE38B7">
        <w:rPr>
          <w:szCs w:val="21"/>
        </w:rPr>
        <w:t>MIT67</w:t>
      </w:r>
      <w:r w:rsidR="00AB7529">
        <w:rPr>
          <w:rFonts w:hint="eastAsia"/>
          <w:szCs w:val="21"/>
        </w:rPr>
        <w:t>、</w:t>
      </w:r>
      <w:r w:rsidR="00AB7529" w:rsidRPr="00BE38B7">
        <w:rPr>
          <w:szCs w:val="21"/>
        </w:rPr>
        <w:t>Dogs</w:t>
      </w:r>
      <w:r w:rsidR="00AB7529">
        <w:rPr>
          <w:rFonts w:hint="eastAsia"/>
          <w:szCs w:val="21"/>
        </w:rPr>
        <w:t>、</w:t>
      </w:r>
      <w:r w:rsidR="00AB7529" w:rsidRPr="00BE38B7">
        <w:rPr>
          <w:szCs w:val="21"/>
        </w:rPr>
        <w:t>Stanford40</w:t>
      </w:r>
      <w:r w:rsidR="00AB7529">
        <w:rPr>
          <w:rFonts w:hint="eastAsia"/>
          <w:szCs w:val="21"/>
        </w:rPr>
        <w:t>数据集上</w:t>
      </w:r>
      <w:r w:rsidR="00560F84">
        <w:rPr>
          <w:rFonts w:hint="eastAsia"/>
          <w:szCs w:val="21"/>
        </w:rPr>
        <w:t>相比</w:t>
      </w:r>
      <w:r w:rsidR="00873169">
        <w:rPr>
          <w:rFonts w:hint="eastAsia"/>
          <w:szCs w:val="21"/>
        </w:rPr>
        <w:t>基准线模型分别提升准确率</w:t>
      </w:r>
      <w:r w:rsidR="006C0B5B" w:rsidRPr="006C0B5B">
        <w:rPr>
          <w:szCs w:val="21"/>
        </w:rPr>
        <w:t>14.31%</w:t>
      </w:r>
      <w:r w:rsidR="006C0B5B">
        <w:rPr>
          <w:szCs w:val="21"/>
        </w:rPr>
        <w:t xml:space="preserve">, </w:t>
      </w:r>
      <w:r w:rsidR="006C0B5B" w:rsidRPr="006C0B5B">
        <w:rPr>
          <w:szCs w:val="21"/>
        </w:rPr>
        <w:t>9.70%</w:t>
      </w:r>
      <w:r w:rsidR="00E10926">
        <w:rPr>
          <w:szCs w:val="21"/>
        </w:rPr>
        <w:t xml:space="preserve">, </w:t>
      </w:r>
      <w:r w:rsidR="006C0B5B" w:rsidRPr="006C0B5B">
        <w:rPr>
          <w:szCs w:val="21"/>
        </w:rPr>
        <w:t>8.09%</w:t>
      </w:r>
      <w:r w:rsidR="006C0B5B" w:rsidRPr="006C0B5B">
        <w:rPr>
          <w:szCs w:val="21"/>
        </w:rPr>
        <w:tab/>
      </w:r>
      <w:r w:rsidR="0069496A">
        <w:rPr>
          <w:rFonts w:hint="eastAsia"/>
          <w:szCs w:val="21"/>
        </w:rPr>
        <w:t>和</w:t>
      </w:r>
      <w:r w:rsidR="006C0B5B" w:rsidRPr="006C0B5B">
        <w:rPr>
          <w:szCs w:val="21"/>
        </w:rPr>
        <w:t>18.31%</w:t>
      </w:r>
      <w:r w:rsidR="0069496A">
        <w:rPr>
          <w:rFonts w:hint="eastAsia"/>
          <w:szCs w:val="21"/>
        </w:rPr>
        <w:t>。</w:t>
      </w:r>
    </w:p>
    <w:p w14:paraId="4685407A" w14:textId="6A3B9663" w:rsidR="002B1CA8" w:rsidRDefault="00A97661">
      <w:pPr>
        <w:pStyle w:val="3"/>
        <w:rPr>
          <w:rFonts w:eastAsiaTheme="minorEastAsia"/>
          <w:sz w:val="21"/>
          <w:szCs w:val="21"/>
        </w:rPr>
      </w:pPr>
      <w:r>
        <w:rPr>
          <w:rFonts w:eastAsiaTheme="minorEastAsia" w:hint="eastAsia"/>
          <w:sz w:val="21"/>
          <w:szCs w:val="21"/>
        </w:rPr>
        <w:t>不同自注意力机制的实验结果</w:t>
      </w:r>
    </w:p>
    <w:p w14:paraId="0B055020" w14:textId="40810CAA" w:rsidR="00D92609" w:rsidRPr="00D92609" w:rsidRDefault="00D92609" w:rsidP="00D92609">
      <w:r>
        <w:rPr>
          <w:rFonts w:hint="eastAsia"/>
        </w:rPr>
        <w:t xml:space="preserve"> </w:t>
      </w:r>
      <w:r>
        <w:t xml:space="preserve">   </w:t>
      </w:r>
      <w:r>
        <w:rPr>
          <w:rFonts w:hint="eastAsia"/>
          <w:szCs w:val="21"/>
        </w:rPr>
        <w:t>为了</w:t>
      </w:r>
      <w:r w:rsidR="00C15B2B">
        <w:rPr>
          <w:rFonts w:hint="eastAsia"/>
          <w:szCs w:val="21"/>
        </w:rPr>
        <w:t>比较</w:t>
      </w:r>
      <w:r>
        <w:rPr>
          <w:rFonts w:hint="eastAsia"/>
          <w:szCs w:val="21"/>
        </w:rPr>
        <w:t>SKDSA</w:t>
      </w:r>
      <w:r>
        <w:rPr>
          <w:rFonts w:hint="eastAsia"/>
          <w:szCs w:val="21"/>
        </w:rPr>
        <w:t>模型</w:t>
      </w:r>
      <w:r w:rsidR="00272E4B">
        <w:rPr>
          <w:rFonts w:hint="eastAsia"/>
          <w:szCs w:val="21"/>
        </w:rPr>
        <w:t>和</w:t>
      </w:r>
      <w:r w:rsidR="00320B54">
        <w:rPr>
          <w:rFonts w:hint="eastAsia"/>
          <w:szCs w:val="21"/>
        </w:rPr>
        <w:t>两种注意力模型</w:t>
      </w:r>
      <w:r w:rsidR="000F6E06">
        <w:rPr>
          <w:rFonts w:hint="eastAsia"/>
          <w:szCs w:val="21"/>
        </w:rPr>
        <w:t>（</w:t>
      </w:r>
      <w:proofErr w:type="spellStart"/>
      <w:r w:rsidR="000F6E06">
        <w:rPr>
          <w:szCs w:val="21"/>
        </w:rPr>
        <w:t>DIANet</w:t>
      </w:r>
      <w:proofErr w:type="spellEnd"/>
      <w:r w:rsidR="000F6E06">
        <w:rPr>
          <w:szCs w:val="21"/>
        </w:rPr>
        <w:t>, SAN</w:t>
      </w:r>
      <w:r w:rsidR="000F6E06">
        <w:rPr>
          <w:rFonts w:hint="eastAsia"/>
          <w:szCs w:val="21"/>
        </w:rPr>
        <w:t>）</w:t>
      </w:r>
      <w:r w:rsidR="00793D59">
        <w:rPr>
          <w:rFonts w:hint="eastAsia"/>
          <w:szCs w:val="21"/>
        </w:rPr>
        <w:t>的性能</w:t>
      </w:r>
      <w:r>
        <w:rPr>
          <w:rFonts w:hint="eastAsia"/>
          <w:szCs w:val="21"/>
        </w:rPr>
        <w:t>，分别使用</w:t>
      </w:r>
      <w:r w:rsidR="00EF233E">
        <w:rPr>
          <w:rFonts w:hint="eastAsia"/>
          <w:szCs w:val="21"/>
        </w:rPr>
        <w:t>三种</w:t>
      </w:r>
      <w:r>
        <w:rPr>
          <w:rFonts w:hint="eastAsia"/>
          <w:szCs w:val="21"/>
        </w:rPr>
        <w:t>残差网络框架</w:t>
      </w:r>
      <w:r w:rsidR="00F76A27">
        <w:rPr>
          <w:rFonts w:hint="eastAsia"/>
          <w:szCs w:val="21"/>
        </w:rPr>
        <w:t>（</w:t>
      </w:r>
      <w:r w:rsidR="00F76A27">
        <w:rPr>
          <w:rFonts w:hint="eastAsia"/>
          <w:szCs w:val="21"/>
        </w:rPr>
        <w:t>R</w:t>
      </w:r>
      <w:r w:rsidR="00F76A27">
        <w:rPr>
          <w:szCs w:val="21"/>
        </w:rPr>
        <w:t>esNet18, ResNet34, ResNet50</w:t>
      </w:r>
      <w:r w:rsidR="00F76A27">
        <w:rPr>
          <w:rFonts w:hint="eastAsia"/>
          <w:szCs w:val="21"/>
        </w:rPr>
        <w:t>）</w:t>
      </w:r>
      <w:r>
        <w:rPr>
          <w:rFonts w:hint="eastAsia"/>
          <w:szCs w:val="21"/>
        </w:rPr>
        <w:t>在</w:t>
      </w:r>
      <w:r w:rsidR="0093114A">
        <w:rPr>
          <w:rFonts w:hint="eastAsia"/>
          <w:szCs w:val="21"/>
        </w:rPr>
        <w:t>C</w:t>
      </w:r>
      <w:r w:rsidR="0093114A">
        <w:rPr>
          <w:szCs w:val="21"/>
        </w:rPr>
        <w:t>IFAR-100</w:t>
      </w:r>
      <w:r w:rsidR="00930CB5">
        <w:rPr>
          <w:rFonts w:hint="eastAsia"/>
          <w:szCs w:val="21"/>
        </w:rPr>
        <w:t>数据集</w:t>
      </w:r>
      <w:r>
        <w:rPr>
          <w:rFonts w:hint="eastAsia"/>
          <w:szCs w:val="21"/>
        </w:rPr>
        <w:t>上进行实验，并且和其他</w:t>
      </w:r>
      <w:r w:rsidR="00531C7A">
        <w:rPr>
          <w:rFonts w:hint="eastAsia"/>
          <w:szCs w:val="21"/>
        </w:rPr>
        <w:t>两种注意力模型</w:t>
      </w:r>
      <w:r>
        <w:rPr>
          <w:rFonts w:hint="eastAsia"/>
          <w:szCs w:val="21"/>
        </w:rPr>
        <w:t>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sidR="00372904">
        <w:rPr>
          <w:szCs w:val="21"/>
        </w:rPr>
        <w:t>7</w:t>
      </w:r>
      <w:r>
        <w:rPr>
          <w:rFonts w:hint="eastAsia"/>
          <w:szCs w:val="21"/>
        </w:rPr>
        <w:t>所示，</w:t>
      </w:r>
      <w:r>
        <w:rPr>
          <w:szCs w:val="21"/>
        </w:rPr>
        <w:t>最</w:t>
      </w:r>
      <w:r>
        <w:rPr>
          <w:rFonts w:hint="eastAsia"/>
          <w:szCs w:val="21"/>
        </w:rPr>
        <w:t>优</w:t>
      </w:r>
      <w:r>
        <w:rPr>
          <w:szCs w:val="21"/>
        </w:rPr>
        <w:t>的结果用粗体标注。</w:t>
      </w:r>
    </w:p>
    <w:p w14:paraId="01075F2B" w14:textId="386B7723" w:rsidR="002B1CA8" w:rsidRDefault="00A97661">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hint="eastAsia"/>
          <w:sz w:val="21"/>
          <w:szCs w:val="21"/>
        </w:rPr>
        <w:t>各</w:t>
      </w:r>
      <w:r w:rsidR="00A540E3">
        <w:rPr>
          <w:rFonts w:eastAsiaTheme="minorEastAsia" w:hint="eastAsia"/>
          <w:sz w:val="21"/>
          <w:szCs w:val="21"/>
        </w:rPr>
        <w:t>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2B1CA8" w14:paraId="2D628B23" w14:textId="77777777">
        <w:trPr>
          <w:cantSplit/>
          <w:tblHeader/>
        </w:trPr>
        <w:tc>
          <w:tcPr>
            <w:tcW w:w="2175" w:type="dxa"/>
            <w:tcBorders>
              <w:top w:val="single" w:sz="12" w:space="0" w:color="auto"/>
              <w:bottom w:val="single" w:sz="4" w:space="0" w:color="auto"/>
            </w:tcBorders>
          </w:tcPr>
          <w:p w14:paraId="12DA95BE" w14:textId="56C603FF" w:rsidR="002B1CA8" w:rsidRDefault="0080632A">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66AF5870" w14:textId="77777777" w:rsidR="002B1CA8" w:rsidRDefault="00A97661">
            <w:pPr>
              <w:jc w:val="center"/>
              <w:rPr>
                <w:sz w:val="21"/>
                <w:szCs w:val="21"/>
              </w:rPr>
            </w:pPr>
            <w:r>
              <w:rPr>
                <w:sz w:val="21"/>
                <w:szCs w:val="21"/>
              </w:rPr>
              <w:t>SKDSA</w:t>
            </w:r>
          </w:p>
        </w:tc>
        <w:tc>
          <w:tcPr>
            <w:tcW w:w="2182" w:type="dxa"/>
            <w:tcBorders>
              <w:top w:val="single" w:sz="12" w:space="0" w:color="auto"/>
              <w:bottom w:val="single" w:sz="4" w:space="0" w:color="auto"/>
            </w:tcBorders>
          </w:tcPr>
          <w:p w14:paraId="6FE0B1CA" w14:textId="77777777" w:rsidR="002B1CA8" w:rsidRDefault="00A97661">
            <w:pPr>
              <w:jc w:val="center"/>
              <w:rPr>
                <w:sz w:val="21"/>
                <w:szCs w:val="21"/>
              </w:rPr>
            </w:pPr>
            <w:r>
              <w:rPr>
                <w:sz w:val="21"/>
                <w:szCs w:val="21"/>
              </w:rPr>
              <w:t>SAN</w:t>
            </w:r>
          </w:p>
        </w:tc>
        <w:tc>
          <w:tcPr>
            <w:tcW w:w="2182" w:type="dxa"/>
            <w:tcBorders>
              <w:top w:val="single" w:sz="12" w:space="0" w:color="auto"/>
              <w:bottom w:val="single" w:sz="4" w:space="0" w:color="auto"/>
            </w:tcBorders>
          </w:tcPr>
          <w:p w14:paraId="1A118686" w14:textId="77777777" w:rsidR="002B1CA8" w:rsidRDefault="00A97661">
            <w:pPr>
              <w:jc w:val="center"/>
              <w:rPr>
                <w:sz w:val="21"/>
                <w:szCs w:val="21"/>
              </w:rPr>
            </w:pPr>
            <w:proofErr w:type="spellStart"/>
            <w:r>
              <w:rPr>
                <w:sz w:val="21"/>
                <w:szCs w:val="21"/>
              </w:rPr>
              <w:t>DIANet</w:t>
            </w:r>
            <w:proofErr w:type="spellEnd"/>
          </w:p>
        </w:tc>
      </w:tr>
      <w:tr w:rsidR="002B1CA8" w14:paraId="5751E5D7" w14:textId="77777777">
        <w:trPr>
          <w:cantSplit/>
          <w:tblHeader/>
        </w:trPr>
        <w:tc>
          <w:tcPr>
            <w:tcW w:w="2175" w:type="dxa"/>
            <w:tcBorders>
              <w:top w:val="single" w:sz="4" w:space="0" w:color="auto"/>
            </w:tcBorders>
          </w:tcPr>
          <w:p w14:paraId="388089FE" w14:textId="77777777" w:rsidR="002B1CA8" w:rsidRDefault="00A97661">
            <w:pPr>
              <w:jc w:val="center"/>
              <w:rPr>
                <w:sz w:val="21"/>
                <w:szCs w:val="21"/>
              </w:rPr>
            </w:pPr>
            <w:r>
              <w:rPr>
                <w:sz w:val="21"/>
                <w:szCs w:val="21"/>
              </w:rPr>
              <w:t>ResNet18</w:t>
            </w:r>
          </w:p>
        </w:tc>
        <w:tc>
          <w:tcPr>
            <w:tcW w:w="2182" w:type="dxa"/>
            <w:tcBorders>
              <w:top w:val="single" w:sz="4" w:space="0" w:color="auto"/>
            </w:tcBorders>
          </w:tcPr>
          <w:p w14:paraId="363AABAB" w14:textId="77777777" w:rsidR="002B1CA8" w:rsidRDefault="00A97661">
            <w:pPr>
              <w:jc w:val="center"/>
              <w:rPr>
                <w:sz w:val="21"/>
                <w:szCs w:val="21"/>
              </w:rPr>
            </w:pPr>
            <w:r>
              <w:rPr>
                <w:b/>
                <w:bCs/>
                <w:sz w:val="21"/>
                <w:szCs w:val="21"/>
              </w:rPr>
              <w:t>80.51</w:t>
            </w:r>
            <w:r>
              <w:rPr>
                <w:rFonts w:hint="eastAsia"/>
                <w:b/>
                <w:bCs/>
                <w:sz w:val="21"/>
                <w:szCs w:val="21"/>
              </w:rPr>
              <w:t>%</w:t>
            </w:r>
          </w:p>
        </w:tc>
        <w:tc>
          <w:tcPr>
            <w:tcW w:w="2182" w:type="dxa"/>
            <w:tcBorders>
              <w:top w:val="single" w:sz="4" w:space="0" w:color="auto"/>
            </w:tcBorders>
          </w:tcPr>
          <w:p w14:paraId="03D88329" w14:textId="77777777" w:rsidR="002B1CA8" w:rsidRDefault="00A97661">
            <w:pPr>
              <w:jc w:val="center"/>
              <w:rPr>
                <w:sz w:val="21"/>
                <w:szCs w:val="21"/>
              </w:rPr>
            </w:pPr>
            <w:r>
              <w:rPr>
                <w:sz w:val="21"/>
                <w:szCs w:val="21"/>
              </w:rPr>
              <w:t>75.90</w:t>
            </w:r>
            <w:r>
              <w:rPr>
                <w:rFonts w:hint="eastAsia"/>
                <w:sz w:val="21"/>
                <w:szCs w:val="21"/>
              </w:rPr>
              <w:t>%</w:t>
            </w:r>
          </w:p>
        </w:tc>
        <w:tc>
          <w:tcPr>
            <w:tcW w:w="2182" w:type="dxa"/>
            <w:tcBorders>
              <w:top w:val="single" w:sz="4" w:space="0" w:color="auto"/>
            </w:tcBorders>
          </w:tcPr>
          <w:p w14:paraId="242C6CAD" w14:textId="77777777" w:rsidR="002B1CA8" w:rsidRDefault="00A97661">
            <w:pPr>
              <w:jc w:val="center"/>
              <w:rPr>
                <w:sz w:val="21"/>
                <w:szCs w:val="21"/>
              </w:rPr>
            </w:pPr>
            <w:r>
              <w:rPr>
                <w:sz w:val="21"/>
                <w:szCs w:val="21"/>
              </w:rPr>
              <w:t>76.62</w:t>
            </w:r>
            <w:r>
              <w:rPr>
                <w:rFonts w:hint="eastAsia"/>
                <w:sz w:val="21"/>
                <w:szCs w:val="21"/>
              </w:rPr>
              <w:t>%</w:t>
            </w:r>
          </w:p>
        </w:tc>
      </w:tr>
      <w:tr w:rsidR="002B1CA8" w14:paraId="101712F7" w14:textId="77777777">
        <w:trPr>
          <w:cantSplit/>
          <w:tblHeader/>
        </w:trPr>
        <w:tc>
          <w:tcPr>
            <w:tcW w:w="2175" w:type="dxa"/>
          </w:tcPr>
          <w:p w14:paraId="7BEB3D65" w14:textId="77777777" w:rsidR="002B1CA8" w:rsidRDefault="00A97661">
            <w:pPr>
              <w:jc w:val="center"/>
              <w:rPr>
                <w:sz w:val="21"/>
                <w:szCs w:val="21"/>
              </w:rPr>
            </w:pPr>
            <w:r>
              <w:rPr>
                <w:sz w:val="21"/>
                <w:szCs w:val="21"/>
              </w:rPr>
              <w:t>ResNet34</w:t>
            </w:r>
          </w:p>
        </w:tc>
        <w:tc>
          <w:tcPr>
            <w:tcW w:w="2182" w:type="dxa"/>
          </w:tcPr>
          <w:p w14:paraId="0A9F5929" w14:textId="77777777" w:rsidR="002B1CA8" w:rsidRDefault="00A97661">
            <w:pPr>
              <w:jc w:val="center"/>
              <w:rPr>
                <w:sz w:val="21"/>
                <w:szCs w:val="21"/>
              </w:rPr>
            </w:pPr>
            <w:r>
              <w:rPr>
                <w:b/>
                <w:bCs/>
                <w:sz w:val="21"/>
                <w:szCs w:val="21"/>
              </w:rPr>
              <w:t>80.81</w:t>
            </w:r>
            <w:r>
              <w:rPr>
                <w:rFonts w:hint="eastAsia"/>
                <w:b/>
                <w:bCs/>
                <w:sz w:val="21"/>
                <w:szCs w:val="21"/>
              </w:rPr>
              <w:t>%</w:t>
            </w:r>
          </w:p>
        </w:tc>
        <w:tc>
          <w:tcPr>
            <w:tcW w:w="2182" w:type="dxa"/>
          </w:tcPr>
          <w:p w14:paraId="1E2C2AFA" w14:textId="77777777" w:rsidR="002B1CA8" w:rsidRDefault="00A97661">
            <w:pPr>
              <w:jc w:val="center"/>
              <w:rPr>
                <w:sz w:val="21"/>
                <w:szCs w:val="21"/>
              </w:rPr>
            </w:pPr>
            <w:r>
              <w:rPr>
                <w:sz w:val="21"/>
                <w:szCs w:val="21"/>
              </w:rPr>
              <w:t>76.40</w:t>
            </w:r>
            <w:r>
              <w:rPr>
                <w:rFonts w:hint="eastAsia"/>
                <w:sz w:val="21"/>
                <w:szCs w:val="21"/>
              </w:rPr>
              <w:t>%</w:t>
            </w:r>
          </w:p>
        </w:tc>
        <w:tc>
          <w:tcPr>
            <w:tcW w:w="2182" w:type="dxa"/>
          </w:tcPr>
          <w:p w14:paraId="1F796B53" w14:textId="77777777" w:rsidR="002B1CA8" w:rsidRDefault="00A97661">
            <w:pPr>
              <w:jc w:val="center"/>
              <w:rPr>
                <w:sz w:val="21"/>
                <w:szCs w:val="21"/>
              </w:rPr>
            </w:pPr>
            <w:r>
              <w:rPr>
                <w:sz w:val="21"/>
                <w:szCs w:val="21"/>
              </w:rPr>
              <w:t>77.10</w:t>
            </w:r>
            <w:r>
              <w:rPr>
                <w:rFonts w:hint="eastAsia"/>
                <w:sz w:val="21"/>
                <w:szCs w:val="21"/>
              </w:rPr>
              <w:t>%</w:t>
            </w:r>
          </w:p>
        </w:tc>
      </w:tr>
      <w:tr w:rsidR="002B1CA8" w14:paraId="7A205966" w14:textId="77777777">
        <w:trPr>
          <w:cantSplit/>
          <w:tblHeader/>
        </w:trPr>
        <w:tc>
          <w:tcPr>
            <w:tcW w:w="2175" w:type="dxa"/>
            <w:tcBorders>
              <w:bottom w:val="single" w:sz="12" w:space="0" w:color="auto"/>
            </w:tcBorders>
          </w:tcPr>
          <w:p w14:paraId="603F4FF7" w14:textId="77777777" w:rsidR="002B1CA8" w:rsidRDefault="00A97661">
            <w:pPr>
              <w:jc w:val="center"/>
              <w:rPr>
                <w:sz w:val="21"/>
                <w:szCs w:val="21"/>
              </w:rPr>
            </w:pPr>
            <w:r>
              <w:rPr>
                <w:sz w:val="21"/>
                <w:szCs w:val="21"/>
              </w:rPr>
              <w:t>ResNet50</w:t>
            </w:r>
          </w:p>
        </w:tc>
        <w:tc>
          <w:tcPr>
            <w:tcW w:w="2182" w:type="dxa"/>
            <w:tcBorders>
              <w:bottom w:val="single" w:sz="12" w:space="0" w:color="auto"/>
            </w:tcBorders>
          </w:tcPr>
          <w:p w14:paraId="77EBA672" w14:textId="77777777" w:rsidR="002B1CA8" w:rsidRDefault="00A97661">
            <w:pPr>
              <w:jc w:val="center"/>
              <w:rPr>
                <w:sz w:val="21"/>
                <w:szCs w:val="21"/>
              </w:rPr>
            </w:pPr>
            <w:r>
              <w:rPr>
                <w:b/>
                <w:bCs/>
                <w:sz w:val="21"/>
                <w:szCs w:val="21"/>
              </w:rPr>
              <w:t>81.13</w:t>
            </w:r>
            <w:r>
              <w:rPr>
                <w:rFonts w:hint="eastAsia"/>
                <w:b/>
                <w:bCs/>
                <w:sz w:val="21"/>
                <w:szCs w:val="21"/>
              </w:rPr>
              <w:t>%</w:t>
            </w:r>
          </w:p>
        </w:tc>
        <w:tc>
          <w:tcPr>
            <w:tcW w:w="2182" w:type="dxa"/>
            <w:tcBorders>
              <w:bottom w:val="single" w:sz="12" w:space="0" w:color="auto"/>
            </w:tcBorders>
          </w:tcPr>
          <w:p w14:paraId="265D5CF3" w14:textId="77777777" w:rsidR="002B1CA8" w:rsidRDefault="00A97661">
            <w:pPr>
              <w:jc w:val="center"/>
              <w:rPr>
                <w:sz w:val="21"/>
                <w:szCs w:val="21"/>
              </w:rPr>
            </w:pPr>
            <w:r>
              <w:rPr>
                <w:sz w:val="21"/>
                <w:szCs w:val="21"/>
              </w:rPr>
              <w:t>77.20</w:t>
            </w:r>
            <w:r>
              <w:rPr>
                <w:rFonts w:hint="eastAsia"/>
                <w:sz w:val="21"/>
                <w:szCs w:val="21"/>
              </w:rPr>
              <w:t>%</w:t>
            </w:r>
          </w:p>
        </w:tc>
        <w:tc>
          <w:tcPr>
            <w:tcW w:w="2182" w:type="dxa"/>
            <w:tcBorders>
              <w:bottom w:val="single" w:sz="12" w:space="0" w:color="auto"/>
            </w:tcBorders>
          </w:tcPr>
          <w:p w14:paraId="66C3A1BA" w14:textId="77777777" w:rsidR="002B1CA8" w:rsidRDefault="00A97661">
            <w:pPr>
              <w:jc w:val="center"/>
              <w:rPr>
                <w:sz w:val="21"/>
                <w:szCs w:val="21"/>
              </w:rPr>
            </w:pPr>
            <w:r>
              <w:rPr>
                <w:sz w:val="21"/>
                <w:szCs w:val="21"/>
              </w:rPr>
              <w:t>78.60</w:t>
            </w:r>
            <w:r>
              <w:rPr>
                <w:rFonts w:hint="eastAsia"/>
                <w:sz w:val="21"/>
                <w:szCs w:val="21"/>
              </w:rPr>
              <w:t>%</w:t>
            </w:r>
          </w:p>
        </w:tc>
      </w:tr>
    </w:tbl>
    <w:p w14:paraId="3E878825" w14:textId="77777777" w:rsidR="005111E8" w:rsidRDefault="005111E8">
      <w:pPr>
        <w:ind w:firstLineChars="200" w:firstLine="480"/>
        <w:rPr>
          <w:szCs w:val="21"/>
        </w:rPr>
      </w:pPr>
    </w:p>
    <w:p w14:paraId="5114F554" w14:textId="34EB361B" w:rsidR="002B1CA8" w:rsidRDefault="005F4047">
      <w:pPr>
        <w:ind w:firstLineChars="200" w:firstLine="480"/>
        <w:rPr>
          <w:szCs w:val="21"/>
        </w:rPr>
      </w:pPr>
      <w:r>
        <w:rPr>
          <w:rFonts w:hint="eastAsia"/>
          <w:szCs w:val="21"/>
        </w:rPr>
        <w:t>从</w:t>
      </w:r>
      <w:r w:rsidR="00A97661">
        <w:rPr>
          <w:szCs w:val="21"/>
        </w:rPr>
        <w:t>表</w:t>
      </w:r>
      <w:r w:rsidR="00A97661">
        <w:rPr>
          <w:szCs w:val="21"/>
        </w:rPr>
        <w:t>4.7</w:t>
      </w:r>
      <w:r w:rsidR="002D5255">
        <w:rPr>
          <w:rFonts w:hint="eastAsia"/>
          <w:szCs w:val="21"/>
        </w:rPr>
        <w:t>可以看出</w:t>
      </w:r>
      <w:r w:rsidR="008831C3">
        <w:rPr>
          <w:rFonts w:hint="eastAsia"/>
          <w:szCs w:val="21"/>
        </w:rPr>
        <w:t>，在</w:t>
      </w:r>
      <w:r w:rsidR="008831C3">
        <w:rPr>
          <w:rFonts w:hint="eastAsia"/>
          <w:szCs w:val="21"/>
        </w:rPr>
        <w:t>CIFAR-</w:t>
      </w:r>
      <w:r w:rsidR="008831C3">
        <w:rPr>
          <w:szCs w:val="21"/>
        </w:rPr>
        <w:t>100</w:t>
      </w:r>
      <w:r w:rsidR="008831C3">
        <w:rPr>
          <w:rFonts w:hint="eastAsia"/>
          <w:szCs w:val="21"/>
        </w:rPr>
        <w:t>数据集上</w:t>
      </w:r>
      <w:r w:rsidR="00A97661">
        <w:rPr>
          <w:szCs w:val="21"/>
        </w:rPr>
        <w:t>，</w:t>
      </w:r>
      <w:r w:rsidR="00A97661">
        <w:rPr>
          <w:rFonts w:hint="eastAsia"/>
          <w:szCs w:val="21"/>
        </w:rPr>
        <w:t>SKDSA</w:t>
      </w:r>
      <w:r w:rsidR="00A97661">
        <w:rPr>
          <w:rFonts w:hint="eastAsia"/>
          <w:szCs w:val="21"/>
        </w:rPr>
        <w:t>模型</w:t>
      </w:r>
      <w:r w:rsidR="007F7EE3">
        <w:rPr>
          <w:rFonts w:hint="eastAsia"/>
          <w:szCs w:val="21"/>
        </w:rPr>
        <w:t>具有比</w:t>
      </w:r>
      <w:r w:rsidR="00A97661">
        <w:rPr>
          <w:szCs w:val="21"/>
        </w:rPr>
        <w:t>其他两种注意力</w:t>
      </w:r>
      <w:r w:rsidR="00A97661">
        <w:rPr>
          <w:rFonts w:hint="eastAsia"/>
          <w:szCs w:val="21"/>
        </w:rPr>
        <w:t>模型</w:t>
      </w:r>
      <w:r w:rsidR="00CE2ED6">
        <w:rPr>
          <w:rFonts w:hint="eastAsia"/>
          <w:szCs w:val="21"/>
        </w:rPr>
        <w:t>更优异的性能。</w:t>
      </w:r>
      <w:r w:rsidR="004D4BB9">
        <w:rPr>
          <w:rFonts w:hint="eastAsia"/>
          <w:szCs w:val="21"/>
        </w:rPr>
        <w:t>具体来说，</w:t>
      </w:r>
      <w:r w:rsidR="00B977C6">
        <w:rPr>
          <w:rFonts w:hint="eastAsia"/>
          <w:szCs w:val="21"/>
        </w:rPr>
        <w:t>SKDSA</w:t>
      </w:r>
      <w:r w:rsidR="00B977C6">
        <w:rPr>
          <w:rFonts w:hint="eastAsia"/>
          <w:szCs w:val="21"/>
        </w:rPr>
        <w:t>模型使用</w:t>
      </w:r>
      <w:r w:rsidR="00B977C6">
        <w:rPr>
          <w:szCs w:val="21"/>
        </w:rPr>
        <w:t>ResNet18</w:t>
      </w:r>
      <w:r w:rsidR="00BE04AE">
        <w:rPr>
          <w:rFonts w:hint="eastAsia"/>
          <w:szCs w:val="21"/>
        </w:rPr>
        <w:t>框架</w:t>
      </w:r>
      <w:r w:rsidR="00DF6ABE">
        <w:rPr>
          <w:rFonts w:hint="eastAsia"/>
          <w:szCs w:val="21"/>
        </w:rPr>
        <w:t>相比</w:t>
      </w:r>
      <w:r w:rsidR="002F3477">
        <w:rPr>
          <w:rFonts w:hint="eastAsia"/>
          <w:szCs w:val="21"/>
        </w:rPr>
        <w:t>SAN</w:t>
      </w:r>
      <w:r w:rsidR="002F3477">
        <w:rPr>
          <w:rFonts w:hint="eastAsia"/>
          <w:szCs w:val="21"/>
        </w:rPr>
        <w:t>和</w:t>
      </w:r>
      <w:proofErr w:type="spellStart"/>
      <w:r w:rsidR="002F3477">
        <w:rPr>
          <w:rFonts w:hint="eastAsia"/>
          <w:szCs w:val="21"/>
        </w:rPr>
        <w:t>D</w:t>
      </w:r>
      <w:r w:rsidR="002F3477">
        <w:rPr>
          <w:szCs w:val="21"/>
        </w:rPr>
        <w:t>IANet</w:t>
      </w:r>
      <w:proofErr w:type="spellEnd"/>
      <w:r w:rsidR="00E62E54">
        <w:rPr>
          <w:rFonts w:hint="eastAsia"/>
          <w:szCs w:val="21"/>
        </w:rPr>
        <w:t>分别提升准确率</w:t>
      </w:r>
      <w:r w:rsidR="00D32FF8" w:rsidRPr="00D32FF8">
        <w:rPr>
          <w:szCs w:val="21"/>
        </w:rPr>
        <w:t>4.61%</w:t>
      </w:r>
      <w:r w:rsidR="00D32FF8">
        <w:rPr>
          <w:rFonts w:hint="eastAsia"/>
          <w:szCs w:val="21"/>
        </w:rPr>
        <w:t>和</w:t>
      </w:r>
      <w:r w:rsidR="00D32FF8" w:rsidRPr="00D32FF8">
        <w:rPr>
          <w:szCs w:val="21"/>
        </w:rPr>
        <w:t>3.89%</w:t>
      </w:r>
      <w:r w:rsidR="00D32FF8">
        <w:rPr>
          <w:rFonts w:hint="eastAsia"/>
          <w:szCs w:val="21"/>
        </w:rPr>
        <w:t>，</w:t>
      </w:r>
      <w:r w:rsidR="005E6CAA">
        <w:rPr>
          <w:rFonts w:hint="eastAsia"/>
          <w:szCs w:val="21"/>
        </w:rPr>
        <w:t>使用</w:t>
      </w:r>
      <w:r w:rsidR="00147E61">
        <w:rPr>
          <w:szCs w:val="21"/>
        </w:rPr>
        <w:t>ResNet34</w:t>
      </w:r>
      <w:r w:rsidR="00147E61">
        <w:rPr>
          <w:rFonts w:hint="eastAsia"/>
          <w:szCs w:val="21"/>
        </w:rPr>
        <w:t>框架</w:t>
      </w:r>
      <w:r w:rsidR="003D650E">
        <w:rPr>
          <w:rFonts w:hint="eastAsia"/>
          <w:szCs w:val="21"/>
        </w:rPr>
        <w:t>相比</w:t>
      </w:r>
      <w:r w:rsidR="003D650E">
        <w:rPr>
          <w:rFonts w:hint="eastAsia"/>
          <w:szCs w:val="21"/>
        </w:rPr>
        <w:t>SAN</w:t>
      </w:r>
      <w:r w:rsidR="003D650E">
        <w:rPr>
          <w:rFonts w:hint="eastAsia"/>
          <w:szCs w:val="21"/>
        </w:rPr>
        <w:t>和</w:t>
      </w:r>
      <w:proofErr w:type="spellStart"/>
      <w:r w:rsidR="003D650E">
        <w:rPr>
          <w:rFonts w:hint="eastAsia"/>
          <w:szCs w:val="21"/>
        </w:rPr>
        <w:t>D</w:t>
      </w:r>
      <w:r w:rsidR="003D650E">
        <w:rPr>
          <w:szCs w:val="21"/>
        </w:rPr>
        <w:t>IANet</w:t>
      </w:r>
      <w:proofErr w:type="spellEnd"/>
      <w:r w:rsidR="003D650E">
        <w:rPr>
          <w:rFonts w:hint="eastAsia"/>
          <w:szCs w:val="21"/>
        </w:rPr>
        <w:t>分别提升准确率</w:t>
      </w:r>
      <w:r w:rsidR="00E85883" w:rsidRPr="00E85883">
        <w:rPr>
          <w:szCs w:val="21"/>
        </w:rPr>
        <w:t>4.41%</w:t>
      </w:r>
      <w:r w:rsidR="00E85883">
        <w:rPr>
          <w:rFonts w:hint="eastAsia"/>
          <w:szCs w:val="21"/>
        </w:rPr>
        <w:t>和</w:t>
      </w:r>
      <w:r w:rsidR="00E85883" w:rsidRPr="00E85883">
        <w:rPr>
          <w:szCs w:val="21"/>
        </w:rPr>
        <w:t>3.71%</w:t>
      </w:r>
      <w:r w:rsidR="00E85883">
        <w:rPr>
          <w:rFonts w:hint="eastAsia"/>
          <w:szCs w:val="21"/>
        </w:rPr>
        <w:t>，使用</w:t>
      </w:r>
      <w:r w:rsidR="00F27FF0">
        <w:rPr>
          <w:rFonts w:hint="eastAsia"/>
          <w:szCs w:val="21"/>
        </w:rPr>
        <w:t>R</w:t>
      </w:r>
      <w:r w:rsidR="00F27FF0">
        <w:rPr>
          <w:szCs w:val="21"/>
        </w:rPr>
        <w:t>esNet50</w:t>
      </w:r>
      <w:r w:rsidR="00F27FF0">
        <w:rPr>
          <w:rFonts w:hint="eastAsia"/>
          <w:szCs w:val="21"/>
        </w:rPr>
        <w:t>框架</w:t>
      </w:r>
      <w:r w:rsidR="00030C23">
        <w:rPr>
          <w:rFonts w:hint="eastAsia"/>
          <w:szCs w:val="21"/>
        </w:rPr>
        <w:t>相比</w:t>
      </w:r>
      <w:r w:rsidR="00030C23">
        <w:rPr>
          <w:rFonts w:hint="eastAsia"/>
          <w:szCs w:val="21"/>
        </w:rPr>
        <w:t>SAN</w:t>
      </w:r>
      <w:r w:rsidR="00030C23">
        <w:rPr>
          <w:rFonts w:hint="eastAsia"/>
          <w:szCs w:val="21"/>
        </w:rPr>
        <w:t>和</w:t>
      </w:r>
      <w:proofErr w:type="spellStart"/>
      <w:r w:rsidR="00030C23">
        <w:rPr>
          <w:rFonts w:hint="eastAsia"/>
          <w:szCs w:val="21"/>
        </w:rPr>
        <w:t>D</w:t>
      </w:r>
      <w:r w:rsidR="00030C23">
        <w:rPr>
          <w:szCs w:val="21"/>
        </w:rPr>
        <w:t>IANet</w:t>
      </w:r>
      <w:proofErr w:type="spellEnd"/>
      <w:r w:rsidR="00030C23">
        <w:rPr>
          <w:rFonts w:hint="eastAsia"/>
          <w:szCs w:val="21"/>
        </w:rPr>
        <w:t>分别提升准确率</w:t>
      </w:r>
      <w:r w:rsidR="00A4229B" w:rsidRPr="00A4229B">
        <w:rPr>
          <w:szCs w:val="21"/>
        </w:rPr>
        <w:t>3.93%</w:t>
      </w:r>
      <w:r w:rsidR="00A4229B">
        <w:rPr>
          <w:rFonts w:hint="eastAsia"/>
          <w:szCs w:val="21"/>
        </w:rPr>
        <w:t>和</w:t>
      </w:r>
      <w:r w:rsidR="00A4229B" w:rsidRPr="00A4229B">
        <w:rPr>
          <w:szCs w:val="21"/>
        </w:rPr>
        <w:t>2.53%</w:t>
      </w:r>
      <w:r w:rsidR="00A4229B">
        <w:rPr>
          <w:rFonts w:hint="eastAsia"/>
          <w:szCs w:val="21"/>
        </w:rPr>
        <w:t>。</w:t>
      </w:r>
    </w:p>
    <w:p w14:paraId="4F59CDB9" w14:textId="7E68E508" w:rsidR="002B1CA8" w:rsidRPr="00580716" w:rsidRDefault="00A97661" w:rsidP="000C261D">
      <w:pPr>
        <w:pStyle w:val="2"/>
        <w:rPr>
          <w:szCs w:val="21"/>
        </w:rPr>
      </w:pPr>
      <w:bookmarkStart w:id="131" w:name="_Toc97905712"/>
      <w:bookmarkStart w:id="132" w:name="_Toc99472893"/>
      <w:r>
        <w:lastRenderedPageBreak/>
        <w:t>消融实验</w:t>
      </w:r>
      <w:r>
        <w:rPr>
          <w:rFonts w:hint="eastAsia"/>
        </w:rPr>
        <w:t>与</w:t>
      </w:r>
      <w:r>
        <w:t>分析</w:t>
      </w:r>
      <w:bookmarkEnd w:id="131"/>
      <w:bookmarkEnd w:id="132"/>
    </w:p>
    <w:p w14:paraId="43FF0FD4" w14:textId="77777777" w:rsidR="002B1CA8" w:rsidRDefault="00A97661">
      <w:pPr>
        <w:pStyle w:val="3"/>
      </w:pPr>
      <w:r>
        <w:rPr>
          <w:szCs w:val="21"/>
        </w:rPr>
        <w:t>自注意力机制的重要性</w:t>
      </w:r>
    </w:p>
    <w:p w14:paraId="33D82F1B" w14:textId="48E51426" w:rsidR="009F1477" w:rsidRDefault="000D48B5">
      <w:pPr>
        <w:ind w:firstLineChars="200" w:firstLine="480"/>
        <w:rPr>
          <w:szCs w:val="21"/>
        </w:rPr>
      </w:pPr>
      <w:r>
        <w:rPr>
          <w:rFonts w:hint="eastAsia"/>
          <w:szCs w:val="21"/>
        </w:rPr>
        <w:t>为了</w:t>
      </w:r>
      <w:proofErr w:type="gramStart"/>
      <w:r w:rsidR="00A66668">
        <w:rPr>
          <w:rFonts w:hint="eastAsia"/>
          <w:szCs w:val="21"/>
        </w:rPr>
        <w:t>证明</w:t>
      </w:r>
      <w:r w:rsidR="00025009">
        <w:rPr>
          <w:rFonts w:hint="eastAsia"/>
          <w:szCs w:val="21"/>
        </w:rPr>
        <w:t>自</w:t>
      </w:r>
      <w:proofErr w:type="gramEnd"/>
      <w:r w:rsidR="00025009">
        <w:rPr>
          <w:rFonts w:hint="eastAsia"/>
          <w:szCs w:val="21"/>
        </w:rPr>
        <w:t>注意力模块</w:t>
      </w:r>
      <w:r w:rsidR="00A52FB1">
        <w:rPr>
          <w:rFonts w:hint="eastAsia"/>
          <w:szCs w:val="21"/>
        </w:rPr>
        <w:t>对于</w:t>
      </w:r>
      <w:r w:rsidR="00285666">
        <w:rPr>
          <w:rFonts w:hint="eastAsia"/>
          <w:szCs w:val="21"/>
        </w:rPr>
        <w:t>SKDSA</w:t>
      </w:r>
      <w:r w:rsidR="00424805">
        <w:rPr>
          <w:rFonts w:hint="eastAsia"/>
          <w:szCs w:val="21"/>
        </w:rPr>
        <w:t>模型</w:t>
      </w:r>
      <w:r w:rsidR="00ED4AC0">
        <w:rPr>
          <w:rFonts w:hint="eastAsia"/>
          <w:szCs w:val="21"/>
        </w:rPr>
        <w:t>的重要性</w:t>
      </w:r>
      <w:r w:rsidR="00623BB6">
        <w:rPr>
          <w:rFonts w:hint="eastAsia"/>
          <w:szCs w:val="21"/>
        </w:rPr>
        <w:t>，分别使用</w:t>
      </w:r>
      <w:r w:rsidR="001D4709">
        <w:rPr>
          <w:rFonts w:hint="eastAsia"/>
          <w:szCs w:val="21"/>
        </w:rPr>
        <w:t>基于</w:t>
      </w:r>
      <w:r w:rsidR="005725AC">
        <w:rPr>
          <w:rFonts w:hint="eastAsia"/>
          <w:szCs w:val="21"/>
        </w:rPr>
        <w:t>残差网络框架</w:t>
      </w:r>
      <w:r w:rsidR="00023A6B">
        <w:rPr>
          <w:rFonts w:hint="eastAsia"/>
          <w:szCs w:val="21"/>
        </w:rPr>
        <w:t>、宽残差网络框架</w:t>
      </w:r>
      <w:r w:rsidR="001C0867">
        <w:rPr>
          <w:rFonts w:hint="eastAsia"/>
          <w:szCs w:val="21"/>
        </w:rPr>
        <w:t>的</w:t>
      </w:r>
      <w:r w:rsidR="00F74F75">
        <w:rPr>
          <w:rFonts w:hint="eastAsia"/>
          <w:szCs w:val="21"/>
        </w:rPr>
        <w:t>去掉注意力机制的</w:t>
      </w:r>
      <w:r w:rsidR="00F74F75">
        <w:rPr>
          <w:rFonts w:hint="eastAsia"/>
          <w:szCs w:val="21"/>
        </w:rPr>
        <w:t>SKDSA</w:t>
      </w:r>
      <w:r w:rsidR="00F74F75">
        <w:rPr>
          <w:rFonts w:hint="eastAsia"/>
          <w:szCs w:val="21"/>
        </w:rPr>
        <w:t>模型、</w:t>
      </w:r>
      <w:r w:rsidR="00F74F75">
        <w:rPr>
          <w:rFonts w:hint="eastAsia"/>
          <w:szCs w:val="21"/>
        </w:rPr>
        <w:t>SKDSA</w:t>
      </w:r>
      <w:r w:rsidR="00F74F75">
        <w:rPr>
          <w:rFonts w:hint="eastAsia"/>
          <w:szCs w:val="21"/>
        </w:rPr>
        <w:t>模型</w:t>
      </w:r>
      <w:r w:rsidR="00CE5A44">
        <w:rPr>
          <w:rFonts w:hint="eastAsia"/>
          <w:szCs w:val="21"/>
        </w:rPr>
        <w:t>在</w:t>
      </w:r>
      <w:r w:rsidR="001E0293">
        <w:rPr>
          <w:rFonts w:hint="eastAsia"/>
          <w:szCs w:val="21"/>
        </w:rPr>
        <w:t>CIFAR-</w:t>
      </w:r>
      <w:r w:rsidR="001E0293">
        <w:rPr>
          <w:szCs w:val="21"/>
        </w:rPr>
        <w:t>100</w:t>
      </w:r>
      <w:r w:rsidR="001E0293">
        <w:rPr>
          <w:rFonts w:hint="eastAsia"/>
          <w:szCs w:val="21"/>
        </w:rPr>
        <w:t>和</w:t>
      </w:r>
      <w:proofErr w:type="spellStart"/>
      <w:r w:rsidR="00930C1F">
        <w:rPr>
          <w:rFonts w:hint="eastAsia"/>
          <w:szCs w:val="21"/>
        </w:rPr>
        <w:t>T</w:t>
      </w:r>
      <w:r w:rsidR="00930C1F">
        <w:rPr>
          <w:szCs w:val="21"/>
        </w:rPr>
        <w:t>inyImageNet</w:t>
      </w:r>
      <w:proofErr w:type="spellEnd"/>
      <w:r w:rsidR="006A3A33">
        <w:rPr>
          <w:rFonts w:hint="eastAsia"/>
          <w:szCs w:val="21"/>
        </w:rPr>
        <w:t>数据集上</w:t>
      </w:r>
      <w:r w:rsidR="004165CD">
        <w:rPr>
          <w:rFonts w:hint="eastAsia"/>
          <w:szCs w:val="21"/>
        </w:rPr>
        <w:t>进行实验。</w:t>
      </w:r>
      <w:r w:rsidR="00580716">
        <w:rPr>
          <w:szCs w:val="21"/>
        </w:rPr>
        <w:t>每个实验</w:t>
      </w:r>
      <w:r w:rsidR="00580716">
        <w:rPr>
          <w:rFonts w:hint="eastAsia"/>
          <w:szCs w:val="21"/>
        </w:rPr>
        <w:t>都</w:t>
      </w:r>
      <w:r w:rsidR="00580716">
        <w:rPr>
          <w:szCs w:val="21"/>
        </w:rPr>
        <w:t>重复了三次，</w:t>
      </w:r>
      <w:r w:rsidR="00580716">
        <w:rPr>
          <w:rFonts w:hint="eastAsia"/>
          <w:szCs w:val="21"/>
        </w:rPr>
        <w:t>实验结果</w:t>
      </w:r>
      <w:r w:rsidR="00580716">
        <w:rPr>
          <w:szCs w:val="21"/>
        </w:rPr>
        <w:t>记录最后</w:t>
      </w:r>
      <w:r w:rsidR="00580716">
        <w:rPr>
          <w:szCs w:val="21"/>
        </w:rPr>
        <w:t>epoch</w:t>
      </w:r>
      <w:r w:rsidR="00580716">
        <w:rPr>
          <w:szCs w:val="21"/>
        </w:rPr>
        <w:t>的</w:t>
      </w:r>
      <w:r w:rsidR="00C64538">
        <w:rPr>
          <w:rFonts w:hint="eastAsia"/>
          <w:szCs w:val="21"/>
        </w:rPr>
        <w:t>分类准确率的</w:t>
      </w:r>
      <w:r w:rsidR="00580716">
        <w:rPr>
          <w:rFonts w:hint="eastAsia"/>
          <w:szCs w:val="21"/>
        </w:rPr>
        <w:t>平均数</w:t>
      </w:r>
      <w:r w:rsidR="00580716">
        <w:rPr>
          <w:szCs w:val="21"/>
        </w:rPr>
        <w:t>。</w:t>
      </w:r>
      <w:r w:rsidR="00580716">
        <w:rPr>
          <w:rFonts w:hint="eastAsia"/>
          <w:szCs w:val="21"/>
        </w:rPr>
        <w:t>实验结果如表</w:t>
      </w:r>
      <w:r w:rsidR="00580716">
        <w:rPr>
          <w:rFonts w:hint="eastAsia"/>
          <w:szCs w:val="21"/>
        </w:rPr>
        <w:t>4.</w:t>
      </w:r>
      <w:r w:rsidR="00580716">
        <w:rPr>
          <w:szCs w:val="21"/>
        </w:rPr>
        <w:t>8</w:t>
      </w:r>
      <w:r w:rsidR="00580716">
        <w:rPr>
          <w:rFonts w:hint="eastAsia"/>
          <w:szCs w:val="21"/>
        </w:rPr>
        <w:t>和表</w:t>
      </w:r>
      <w:r w:rsidR="00580716">
        <w:rPr>
          <w:rFonts w:hint="eastAsia"/>
          <w:szCs w:val="21"/>
        </w:rPr>
        <w:t>4.</w:t>
      </w:r>
      <w:r w:rsidR="00580716">
        <w:rPr>
          <w:szCs w:val="21"/>
        </w:rPr>
        <w:t>9</w:t>
      </w:r>
      <w:r w:rsidR="00580716">
        <w:rPr>
          <w:rFonts w:hint="eastAsia"/>
          <w:szCs w:val="21"/>
        </w:rPr>
        <w:t>所示</w:t>
      </w:r>
      <w:r w:rsidR="00B94743">
        <w:rPr>
          <w:rFonts w:hint="eastAsia"/>
          <w:szCs w:val="21"/>
        </w:rPr>
        <w:t>，</w:t>
      </w:r>
      <w:r w:rsidR="00B94743">
        <w:rPr>
          <w:szCs w:val="21"/>
        </w:rPr>
        <w:t>最</w:t>
      </w:r>
      <w:r w:rsidR="00B94743">
        <w:rPr>
          <w:rFonts w:hint="eastAsia"/>
          <w:szCs w:val="21"/>
        </w:rPr>
        <w:t>优</w:t>
      </w:r>
      <w:r w:rsidR="00B94743">
        <w:rPr>
          <w:szCs w:val="21"/>
        </w:rPr>
        <w:t>的实验结果用粗体字标注。</w:t>
      </w:r>
    </w:p>
    <w:p w14:paraId="6068D688" w14:textId="01410308" w:rsidR="00616149" w:rsidRDefault="00616149" w:rsidP="00616149">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8</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571314">
        <w:rPr>
          <w:rFonts w:ascii="Times New Roman" w:eastAsiaTheme="majorEastAsia" w:hAnsi="Times New Roman" w:hint="eastAsia"/>
          <w:sz w:val="21"/>
          <w:szCs w:val="21"/>
        </w:rPr>
        <w:t>S</w:t>
      </w:r>
      <w:r w:rsidR="00571314">
        <w:rPr>
          <w:rFonts w:ascii="Times New Roman" w:eastAsiaTheme="majorEastAsia" w:hAnsi="Times New Roman"/>
          <w:sz w:val="21"/>
          <w:szCs w:val="21"/>
        </w:rPr>
        <w:t>KDSA</w:t>
      </w:r>
      <w:r w:rsidR="00CD6806">
        <w:rPr>
          <w:rFonts w:ascii="Times New Roman" w:eastAsiaTheme="majorEastAsia" w:hAnsi="Times New Roman" w:hint="eastAsia"/>
          <w:sz w:val="21"/>
          <w:szCs w:val="21"/>
        </w:rPr>
        <w:t>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616149" w14:paraId="68EE4C2B" w14:textId="77777777" w:rsidTr="00F12544">
        <w:trPr>
          <w:cantSplit/>
          <w:tblHeader/>
        </w:trPr>
        <w:tc>
          <w:tcPr>
            <w:tcW w:w="1834" w:type="pct"/>
            <w:tcBorders>
              <w:top w:val="single" w:sz="12" w:space="0" w:color="auto"/>
              <w:bottom w:val="single" w:sz="4" w:space="0" w:color="auto"/>
            </w:tcBorders>
          </w:tcPr>
          <w:p w14:paraId="30FAFD11" w14:textId="77777777" w:rsidR="00616149" w:rsidRDefault="00616149" w:rsidP="0071080C">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27CB50F7" w14:textId="77777777" w:rsidR="00616149" w:rsidRDefault="00616149" w:rsidP="0071080C">
            <w:pPr>
              <w:jc w:val="center"/>
              <w:rPr>
                <w:sz w:val="21"/>
                <w:szCs w:val="21"/>
              </w:rPr>
            </w:pPr>
            <w:r>
              <w:rPr>
                <w:sz w:val="21"/>
                <w:szCs w:val="21"/>
              </w:rPr>
              <w:t>CIFAR-100</w:t>
            </w:r>
          </w:p>
        </w:tc>
        <w:tc>
          <w:tcPr>
            <w:tcW w:w="1583" w:type="pct"/>
            <w:tcBorders>
              <w:top w:val="single" w:sz="12" w:space="0" w:color="auto"/>
              <w:bottom w:val="single" w:sz="4" w:space="0" w:color="auto"/>
            </w:tcBorders>
          </w:tcPr>
          <w:p w14:paraId="3DEDDAC3" w14:textId="77777777" w:rsidR="00616149" w:rsidRDefault="00616149" w:rsidP="0071080C">
            <w:pPr>
              <w:jc w:val="center"/>
              <w:rPr>
                <w:sz w:val="21"/>
                <w:szCs w:val="21"/>
              </w:rPr>
            </w:pPr>
            <w:proofErr w:type="spellStart"/>
            <w:r>
              <w:rPr>
                <w:sz w:val="21"/>
                <w:szCs w:val="21"/>
              </w:rPr>
              <w:t>TinyImageNet</w:t>
            </w:r>
            <w:proofErr w:type="spellEnd"/>
          </w:p>
        </w:tc>
      </w:tr>
      <w:tr w:rsidR="00616149" w14:paraId="7C1083A6" w14:textId="77777777" w:rsidTr="00F12544">
        <w:trPr>
          <w:cantSplit/>
          <w:tblHeader/>
        </w:trPr>
        <w:tc>
          <w:tcPr>
            <w:tcW w:w="1834" w:type="pct"/>
            <w:tcBorders>
              <w:top w:val="single" w:sz="4" w:space="0" w:color="auto"/>
            </w:tcBorders>
          </w:tcPr>
          <w:p w14:paraId="18ED0BF4" w14:textId="77777777" w:rsidR="00616149" w:rsidRDefault="00616149" w:rsidP="0071080C">
            <w:pPr>
              <w:jc w:val="center"/>
              <w:rPr>
                <w:sz w:val="21"/>
                <w:szCs w:val="21"/>
              </w:rPr>
            </w:pPr>
            <w:r>
              <w:rPr>
                <w:sz w:val="21"/>
                <w:szCs w:val="21"/>
              </w:rPr>
              <w:t>w/o SA</w:t>
            </w:r>
          </w:p>
        </w:tc>
        <w:tc>
          <w:tcPr>
            <w:tcW w:w="1583" w:type="pct"/>
            <w:tcBorders>
              <w:top w:val="single" w:sz="4" w:space="0" w:color="auto"/>
            </w:tcBorders>
          </w:tcPr>
          <w:p w14:paraId="58F04C8E" w14:textId="77777777" w:rsidR="00616149" w:rsidRDefault="00616149" w:rsidP="0071080C">
            <w:pPr>
              <w:jc w:val="center"/>
              <w:rPr>
                <w:sz w:val="21"/>
                <w:szCs w:val="21"/>
              </w:rPr>
            </w:pPr>
            <w:r>
              <w:rPr>
                <w:sz w:val="21"/>
                <w:szCs w:val="21"/>
              </w:rPr>
              <w:t>77.80</w:t>
            </w:r>
            <w:r>
              <w:rPr>
                <w:rFonts w:hint="eastAsia"/>
                <w:sz w:val="21"/>
                <w:szCs w:val="21"/>
              </w:rPr>
              <w:t>%</w:t>
            </w:r>
          </w:p>
        </w:tc>
        <w:tc>
          <w:tcPr>
            <w:tcW w:w="1583" w:type="pct"/>
            <w:tcBorders>
              <w:top w:val="single" w:sz="4" w:space="0" w:color="auto"/>
            </w:tcBorders>
          </w:tcPr>
          <w:p w14:paraId="15B5D747" w14:textId="77777777" w:rsidR="00616149" w:rsidRDefault="00616149" w:rsidP="0071080C">
            <w:pPr>
              <w:jc w:val="center"/>
              <w:rPr>
                <w:sz w:val="21"/>
                <w:szCs w:val="21"/>
              </w:rPr>
            </w:pPr>
            <w:r>
              <w:rPr>
                <w:sz w:val="21"/>
                <w:szCs w:val="21"/>
              </w:rPr>
              <w:t>57.20</w:t>
            </w:r>
            <w:r>
              <w:rPr>
                <w:rFonts w:hint="eastAsia"/>
                <w:sz w:val="21"/>
                <w:szCs w:val="21"/>
              </w:rPr>
              <w:t>%</w:t>
            </w:r>
          </w:p>
        </w:tc>
      </w:tr>
      <w:tr w:rsidR="00616149" w14:paraId="492B5D91" w14:textId="77777777" w:rsidTr="00F12544">
        <w:trPr>
          <w:cantSplit/>
          <w:tblHeader/>
        </w:trPr>
        <w:tc>
          <w:tcPr>
            <w:tcW w:w="1834" w:type="pct"/>
            <w:tcBorders>
              <w:bottom w:val="single" w:sz="12" w:space="0" w:color="auto"/>
            </w:tcBorders>
          </w:tcPr>
          <w:p w14:paraId="209774BD" w14:textId="77777777" w:rsidR="00616149" w:rsidRDefault="00616149" w:rsidP="0071080C">
            <w:pPr>
              <w:jc w:val="center"/>
              <w:rPr>
                <w:sz w:val="21"/>
                <w:szCs w:val="21"/>
              </w:rPr>
            </w:pPr>
            <w:r>
              <w:rPr>
                <w:sz w:val="21"/>
                <w:szCs w:val="21"/>
              </w:rPr>
              <w:t>SKDSA</w:t>
            </w:r>
          </w:p>
        </w:tc>
        <w:tc>
          <w:tcPr>
            <w:tcW w:w="1583" w:type="pct"/>
            <w:tcBorders>
              <w:bottom w:val="single" w:sz="12" w:space="0" w:color="auto"/>
            </w:tcBorders>
          </w:tcPr>
          <w:p w14:paraId="6D662CD5" w14:textId="77777777" w:rsidR="00616149" w:rsidRDefault="00616149" w:rsidP="0071080C">
            <w:pPr>
              <w:jc w:val="center"/>
              <w:rPr>
                <w:sz w:val="21"/>
                <w:szCs w:val="21"/>
              </w:rPr>
            </w:pPr>
            <w:r>
              <w:rPr>
                <w:b/>
                <w:bCs/>
                <w:sz w:val="21"/>
                <w:szCs w:val="21"/>
              </w:rPr>
              <w:t>80.51</w:t>
            </w:r>
            <w:r>
              <w:rPr>
                <w:rFonts w:hint="eastAsia"/>
                <w:b/>
                <w:bCs/>
                <w:sz w:val="21"/>
                <w:szCs w:val="21"/>
              </w:rPr>
              <w:t>%</w:t>
            </w:r>
          </w:p>
        </w:tc>
        <w:tc>
          <w:tcPr>
            <w:tcW w:w="1583" w:type="pct"/>
            <w:tcBorders>
              <w:bottom w:val="single" w:sz="12" w:space="0" w:color="auto"/>
            </w:tcBorders>
          </w:tcPr>
          <w:p w14:paraId="03D2CDBC" w14:textId="77777777" w:rsidR="00616149" w:rsidRDefault="00616149" w:rsidP="0071080C">
            <w:pPr>
              <w:jc w:val="center"/>
              <w:rPr>
                <w:sz w:val="21"/>
                <w:szCs w:val="21"/>
              </w:rPr>
            </w:pPr>
            <w:r>
              <w:rPr>
                <w:b/>
                <w:bCs/>
                <w:sz w:val="21"/>
                <w:szCs w:val="21"/>
              </w:rPr>
              <w:t>60.02</w:t>
            </w:r>
            <w:r>
              <w:rPr>
                <w:rFonts w:hint="eastAsia"/>
                <w:b/>
                <w:bCs/>
                <w:sz w:val="21"/>
                <w:szCs w:val="21"/>
              </w:rPr>
              <w:t>%</w:t>
            </w:r>
          </w:p>
        </w:tc>
      </w:tr>
    </w:tbl>
    <w:p w14:paraId="1031C823" w14:textId="77777777" w:rsidR="00616149" w:rsidRDefault="00616149" w:rsidP="00616149">
      <w:pPr>
        <w:rPr>
          <w:szCs w:val="21"/>
        </w:rPr>
      </w:pPr>
    </w:p>
    <w:p w14:paraId="60D79FA9" w14:textId="25680E65" w:rsidR="00616149" w:rsidRDefault="00616149" w:rsidP="00616149">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3637">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616149" w14:paraId="49E051B7" w14:textId="77777777" w:rsidTr="0071080C">
        <w:trPr>
          <w:cantSplit/>
          <w:tblHeader/>
        </w:trPr>
        <w:tc>
          <w:tcPr>
            <w:tcW w:w="1669" w:type="pct"/>
            <w:tcBorders>
              <w:top w:val="single" w:sz="12" w:space="0" w:color="auto"/>
              <w:bottom w:val="single" w:sz="4" w:space="0" w:color="auto"/>
            </w:tcBorders>
          </w:tcPr>
          <w:p w14:paraId="4B14F208" w14:textId="77777777" w:rsidR="00616149" w:rsidRDefault="00616149" w:rsidP="0071080C">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7D95FC5D" w14:textId="77777777" w:rsidR="00616149" w:rsidRDefault="00616149" w:rsidP="0071080C">
            <w:pPr>
              <w:jc w:val="center"/>
              <w:rPr>
                <w:sz w:val="21"/>
                <w:szCs w:val="21"/>
              </w:rPr>
            </w:pPr>
            <w:r>
              <w:rPr>
                <w:sz w:val="21"/>
                <w:szCs w:val="21"/>
              </w:rPr>
              <w:t>CIFAR-100</w:t>
            </w:r>
          </w:p>
        </w:tc>
        <w:tc>
          <w:tcPr>
            <w:tcW w:w="1666" w:type="pct"/>
            <w:tcBorders>
              <w:top w:val="single" w:sz="12" w:space="0" w:color="auto"/>
              <w:bottom w:val="single" w:sz="4" w:space="0" w:color="auto"/>
            </w:tcBorders>
          </w:tcPr>
          <w:p w14:paraId="7DFF655B" w14:textId="77777777" w:rsidR="00616149" w:rsidRDefault="00616149" w:rsidP="0071080C">
            <w:pPr>
              <w:jc w:val="center"/>
              <w:rPr>
                <w:sz w:val="21"/>
                <w:szCs w:val="21"/>
              </w:rPr>
            </w:pPr>
            <w:proofErr w:type="spellStart"/>
            <w:r>
              <w:rPr>
                <w:sz w:val="21"/>
                <w:szCs w:val="21"/>
              </w:rPr>
              <w:t>TinyImageNet</w:t>
            </w:r>
            <w:proofErr w:type="spellEnd"/>
          </w:p>
        </w:tc>
      </w:tr>
      <w:tr w:rsidR="00616149" w14:paraId="462FC421" w14:textId="77777777" w:rsidTr="0071080C">
        <w:trPr>
          <w:cantSplit/>
          <w:tblHeader/>
        </w:trPr>
        <w:tc>
          <w:tcPr>
            <w:tcW w:w="1669" w:type="pct"/>
            <w:tcBorders>
              <w:top w:val="single" w:sz="4" w:space="0" w:color="auto"/>
            </w:tcBorders>
          </w:tcPr>
          <w:p w14:paraId="3DABA47C" w14:textId="77777777" w:rsidR="00616149" w:rsidRDefault="00616149" w:rsidP="0071080C">
            <w:pPr>
              <w:jc w:val="center"/>
              <w:rPr>
                <w:sz w:val="21"/>
                <w:szCs w:val="21"/>
              </w:rPr>
            </w:pPr>
            <w:r>
              <w:rPr>
                <w:sz w:val="21"/>
                <w:szCs w:val="21"/>
              </w:rPr>
              <w:t>w/o SA</w:t>
            </w:r>
          </w:p>
        </w:tc>
        <w:tc>
          <w:tcPr>
            <w:tcW w:w="1665" w:type="pct"/>
            <w:tcBorders>
              <w:top w:val="single" w:sz="4" w:space="0" w:color="auto"/>
            </w:tcBorders>
          </w:tcPr>
          <w:p w14:paraId="7CD1FC10" w14:textId="77777777" w:rsidR="00616149" w:rsidRDefault="00616149" w:rsidP="0071080C">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sz="4" w:space="0" w:color="auto"/>
            </w:tcBorders>
          </w:tcPr>
          <w:p w14:paraId="1EBFFBE8" w14:textId="77777777" w:rsidR="00616149" w:rsidRDefault="00616149" w:rsidP="0071080C">
            <w:pPr>
              <w:jc w:val="center"/>
              <w:rPr>
                <w:sz w:val="21"/>
                <w:szCs w:val="21"/>
              </w:rPr>
            </w:pPr>
            <w:r>
              <w:rPr>
                <w:sz w:val="21"/>
                <w:szCs w:val="21"/>
              </w:rPr>
              <w:t>51.92</w:t>
            </w:r>
            <w:r>
              <w:rPr>
                <w:rFonts w:hint="eastAsia"/>
                <w:sz w:val="21"/>
                <w:szCs w:val="21"/>
              </w:rPr>
              <w:t>%</w:t>
            </w:r>
          </w:p>
        </w:tc>
      </w:tr>
      <w:tr w:rsidR="00616149" w14:paraId="28DD49BB" w14:textId="77777777" w:rsidTr="00F12544">
        <w:trPr>
          <w:cantSplit/>
          <w:tblHeader/>
        </w:trPr>
        <w:tc>
          <w:tcPr>
            <w:tcW w:w="1669" w:type="pct"/>
            <w:tcBorders>
              <w:bottom w:val="single" w:sz="12" w:space="0" w:color="auto"/>
            </w:tcBorders>
          </w:tcPr>
          <w:p w14:paraId="3183FF74" w14:textId="77777777" w:rsidR="00616149" w:rsidRDefault="00616149" w:rsidP="0071080C">
            <w:pPr>
              <w:jc w:val="center"/>
              <w:rPr>
                <w:sz w:val="21"/>
                <w:szCs w:val="21"/>
              </w:rPr>
            </w:pPr>
            <w:r>
              <w:rPr>
                <w:sz w:val="21"/>
                <w:szCs w:val="21"/>
              </w:rPr>
              <w:t>SKDSA</w:t>
            </w:r>
          </w:p>
        </w:tc>
        <w:tc>
          <w:tcPr>
            <w:tcW w:w="1665" w:type="pct"/>
            <w:tcBorders>
              <w:bottom w:val="single" w:sz="12" w:space="0" w:color="auto"/>
            </w:tcBorders>
          </w:tcPr>
          <w:p w14:paraId="2FEBDA56" w14:textId="77777777" w:rsidR="00616149" w:rsidRDefault="00616149" w:rsidP="0071080C">
            <w:pPr>
              <w:jc w:val="center"/>
              <w:rPr>
                <w:sz w:val="21"/>
                <w:szCs w:val="21"/>
              </w:rPr>
            </w:pPr>
            <w:r>
              <w:rPr>
                <w:b/>
                <w:bCs/>
                <w:sz w:val="21"/>
                <w:szCs w:val="21"/>
              </w:rPr>
              <w:t>74.80</w:t>
            </w:r>
            <w:r>
              <w:rPr>
                <w:rFonts w:hint="eastAsia"/>
                <w:b/>
                <w:bCs/>
                <w:sz w:val="21"/>
                <w:szCs w:val="21"/>
              </w:rPr>
              <w:t>%</w:t>
            </w:r>
          </w:p>
        </w:tc>
        <w:tc>
          <w:tcPr>
            <w:tcW w:w="1666" w:type="pct"/>
            <w:tcBorders>
              <w:bottom w:val="single" w:sz="12" w:space="0" w:color="auto"/>
            </w:tcBorders>
          </w:tcPr>
          <w:p w14:paraId="0623DCE1" w14:textId="77777777" w:rsidR="00616149" w:rsidRDefault="00616149" w:rsidP="0071080C">
            <w:pPr>
              <w:jc w:val="center"/>
              <w:rPr>
                <w:sz w:val="21"/>
                <w:szCs w:val="21"/>
              </w:rPr>
            </w:pPr>
            <w:r>
              <w:rPr>
                <w:b/>
                <w:bCs/>
                <w:sz w:val="21"/>
                <w:szCs w:val="21"/>
              </w:rPr>
              <w:t>53.21</w:t>
            </w:r>
            <w:r>
              <w:rPr>
                <w:rFonts w:hint="eastAsia"/>
                <w:b/>
                <w:bCs/>
                <w:sz w:val="21"/>
                <w:szCs w:val="21"/>
              </w:rPr>
              <w:t>%</w:t>
            </w:r>
          </w:p>
        </w:tc>
      </w:tr>
    </w:tbl>
    <w:p w14:paraId="509D4229" w14:textId="6D24693A" w:rsidR="009F1477" w:rsidRDefault="009F1477" w:rsidP="00837FBA">
      <w:pPr>
        <w:rPr>
          <w:szCs w:val="21"/>
        </w:rPr>
      </w:pPr>
    </w:p>
    <w:p w14:paraId="2B0F0A70" w14:textId="5A6A7033" w:rsidR="002B1CA8" w:rsidRDefault="00AD5362">
      <w:pPr>
        <w:ind w:firstLineChars="200" w:firstLine="480"/>
        <w:rPr>
          <w:szCs w:val="21"/>
        </w:rPr>
      </w:pPr>
      <w:r>
        <w:rPr>
          <w:rFonts w:hint="eastAsia"/>
          <w:szCs w:val="21"/>
        </w:rPr>
        <w:t>从表</w:t>
      </w:r>
      <w:r>
        <w:rPr>
          <w:rFonts w:hint="eastAsia"/>
          <w:szCs w:val="21"/>
        </w:rPr>
        <w:t>4.</w:t>
      </w:r>
      <w:r>
        <w:rPr>
          <w:szCs w:val="21"/>
        </w:rPr>
        <w:t>8</w:t>
      </w:r>
      <w:r>
        <w:rPr>
          <w:rFonts w:hint="eastAsia"/>
          <w:szCs w:val="21"/>
        </w:rPr>
        <w:t>和表</w:t>
      </w:r>
      <w:r>
        <w:rPr>
          <w:szCs w:val="21"/>
        </w:rPr>
        <w:t>4</w:t>
      </w:r>
      <w:r>
        <w:rPr>
          <w:rFonts w:hint="eastAsia"/>
          <w:szCs w:val="21"/>
        </w:rPr>
        <w:t>.</w:t>
      </w:r>
      <w:r>
        <w:rPr>
          <w:szCs w:val="21"/>
        </w:rPr>
        <w:t>9</w:t>
      </w:r>
      <w:r w:rsidR="00F146C5">
        <w:rPr>
          <w:rFonts w:hint="eastAsia"/>
          <w:szCs w:val="21"/>
        </w:rPr>
        <w:t>可以看出</w:t>
      </w:r>
      <w:r w:rsidR="00DD2780">
        <w:rPr>
          <w:rFonts w:hint="eastAsia"/>
          <w:szCs w:val="21"/>
        </w:rPr>
        <w:t>，</w:t>
      </w:r>
      <w:r w:rsidR="005A61D6">
        <w:rPr>
          <w:rFonts w:hint="eastAsia"/>
          <w:szCs w:val="21"/>
        </w:rPr>
        <w:t>在通用数据集上</w:t>
      </w:r>
      <w:r w:rsidR="004807AD">
        <w:rPr>
          <w:rFonts w:hint="eastAsia"/>
          <w:szCs w:val="21"/>
        </w:rPr>
        <w:t>，</w:t>
      </w:r>
      <w:r w:rsidR="0002253B">
        <w:rPr>
          <w:rFonts w:hint="eastAsia"/>
          <w:szCs w:val="21"/>
        </w:rPr>
        <w:t>一个</w:t>
      </w:r>
      <w:r w:rsidR="00507CC1">
        <w:rPr>
          <w:rFonts w:hint="eastAsia"/>
          <w:szCs w:val="21"/>
        </w:rPr>
        <w:t>模型</w:t>
      </w:r>
      <w:r w:rsidR="00E9077C">
        <w:rPr>
          <w:rFonts w:hint="eastAsia"/>
          <w:szCs w:val="21"/>
        </w:rPr>
        <w:t>在</w:t>
      </w:r>
      <w:r w:rsidR="006E2467">
        <w:rPr>
          <w:rFonts w:hint="eastAsia"/>
          <w:szCs w:val="21"/>
        </w:rPr>
        <w:t>添加自注意力</w:t>
      </w:r>
      <w:r w:rsidR="004C4B9A">
        <w:rPr>
          <w:rFonts w:hint="eastAsia"/>
          <w:szCs w:val="21"/>
        </w:rPr>
        <w:t>模块后</w:t>
      </w:r>
      <w:r w:rsidR="000F3120">
        <w:rPr>
          <w:rFonts w:hint="eastAsia"/>
          <w:szCs w:val="21"/>
        </w:rPr>
        <w:t>具有比</w:t>
      </w:r>
      <w:r w:rsidR="0047483F">
        <w:rPr>
          <w:rFonts w:hint="eastAsia"/>
          <w:szCs w:val="21"/>
        </w:rPr>
        <w:t>原模型</w:t>
      </w:r>
      <w:r w:rsidR="00472F0D">
        <w:rPr>
          <w:rFonts w:hint="eastAsia"/>
          <w:szCs w:val="21"/>
        </w:rPr>
        <w:t>更优异的性能</w:t>
      </w:r>
      <w:r w:rsidR="00A97661">
        <w:rPr>
          <w:szCs w:val="21"/>
        </w:rPr>
        <w:t>。</w:t>
      </w:r>
      <w:r w:rsidR="001A0CC7">
        <w:rPr>
          <w:rFonts w:hint="eastAsia"/>
          <w:szCs w:val="21"/>
        </w:rPr>
        <w:t>具体来说，</w:t>
      </w:r>
      <w:r w:rsidR="00EF68E0">
        <w:rPr>
          <w:rFonts w:hint="eastAsia"/>
          <w:szCs w:val="21"/>
        </w:rPr>
        <w:t>使用残差网络框架</w:t>
      </w:r>
      <w:r w:rsidR="00327177">
        <w:rPr>
          <w:rFonts w:hint="eastAsia"/>
          <w:szCs w:val="21"/>
        </w:rPr>
        <w:t>时，</w:t>
      </w:r>
      <w:r w:rsidR="00BB0628">
        <w:rPr>
          <w:rFonts w:hint="eastAsia"/>
          <w:szCs w:val="21"/>
        </w:rPr>
        <w:t>SKDSA</w:t>
      </w:r>
      <w:r w:rsidR="002715C9">
        <w:rPr>
          <w:rFonts w:hint="eastAsia"/>
          <w:szCs w:val="21"/>
        </w:rPr>
        <w:t>模型</w:t>
      </w:r>
      <w:r w:rsidR="00502576">
        <w:rPr>
          <w:rFonts w:hint="eastAsia"/>
          <w:szCs w:val="21"/>
        </w:rPr>
        <w:t>在</w:t>
      </w:r>
      <w:r w:rsidR="00502576">
        <w:rPr>
          <w:rFonts w:hint="eastAsia"/>
          <w:szCs w:val="21"/>
        </w:rPr>
        <w:t>CIFAR-</w:t>
      </w:r>
      <w:r w:rsidR="00502576">
        <w:rPr>
          <w:szCs w:val="21"/>
        </w:rPr>
        <w:t>100</w:t>
      </w:r>
      <w:r w:rsidR="00502576">
        <w:rPr>
          <w:rFonts w:hint="eastAsia"/>
          <w:szCs w:val="21"/>
        </w:rPr>
        <w:t>和</w:t>
      </w:r>
      <w:proofErr w:type="spellStart"/>
      <w:r w:rsidR="00502576">
        <w:rPr>
          <w:rFonts w:hint="eastAsia"/>
          <w:szCs w:val="21"/>
        </w:rPr>
        <w:t>Tiny</w:t>
      </w:r>
      <w:r w:rsidR="00502576">
        <w:rPr>
          <w:szCs w:val="21"/>
        </w:rPr>
        <w:t>Imaget</w:t>
      </w:r>
      <w:proofErr w:type="spellEnd"/>
      <w:r w:rsidR="00502576">
        <w:rPr>
          <w:rFonts w:hint="eastAsia"/>
          <w:szCs w:val="21"/>
        </w:rPr>
        <w:t>数据集</w:t>
      </w:r>
      <w:r w:rsidR="00884318">
        <w:rPr>
          <w:rFonts w:hint="eastAsia"/>
          <w:szCs w:val="21"/>
        </w:rPr>
        <w:t>上</w:t>
      </w:r>
      <w:r w:rsidR="00BB0628">
        <w:rPr>
          <w:rFonts w:hint="eastAsia"/>
          <w:szCs w:val="21"/>
        </w:rPr>
        <w:t>比</w:t>
      </w:r>
      <w:r w:rsidR="0029289A">
        <w:rPr>
          <w:rFonts w:hint="eastAsia"/>
          <w:szCs w:val="21"/>
        </w:rPr>
        <w:t>去掉自注意力模块的</w:t>
      </w:r>
      <w:r w:rsidR="0029289A">
        <w:rPr>
          <w:rFonts w:hint="eastAsia"/>
          <w:szCs w:val="21"/>
        </w:rPr>
        <w:t>SKDSA</w:t>
      </w:r>
      <w:r w:rsidR="004F6139">
        <w:rPr>
          <w:rFonts w:hint="eastAsia"/>
          <w:szCs w:val="21"/>
        </w:rPr>
        <w:t>模型</w:t>
      </w:r>
      <w:r w:rsidR="00EE64C5">
        <w:rPr>
          <w:rFonts w:hint="eastAsia"/>
          <w:szCs w:val="21"/>
        </w:rPr>
        <w:t>分别</w:t>
      </w:r>
      <w:r w:rsidR="00663191">
        <w:rPr>
          <w:rFonts w:hint="eastAsia"/>
          <w:szCs w:val="21"/>
        </w:rPr>
        <w:t>提升准确率</w:t>
      </w:r>
      <w:r w:rsidR="006E5422" w:rsidRPr="006E5422">
        <w:rPr>
          <w:szCs w:val="21"/>
        </w:rPr>
        <w:t>2.71%</w:t>
      </w:r>
      <w:r w:rsidR="006E5422">
        <w:rPr>
          <w:rFonts w:hint="eastAsia"/>
          <w:szCs w:val="21"/>
        </w:rPr>
        <w:t>和</w:t>
      </w:r>
      <w:r w:rsidR="006E5422" w:rsidRPr="006E5422">
        <w:rPr>
          <w:szCs w:val="21"/>
        </w:rPr>
        <w:t>2.82%</w:t>
      </w:r>
      <w:r w:rsidR="00543E83">
        <w:rPr>
          <w:rFonts w:hint="eastAsia"/>
          <w:szCs w:val="21"/>
        </w:rPr>
        <w:t>；</w:t>
      </w:r>
      <w:r w:rsidR="00347316">
        <w:rPr>
          <w:rFonts w:hint="eastAsia"/>
          <w:szCs w:val="21"/>
        </w:rPr>
        <w:t>使用</w:t>
      </w:r>
      <w:r w:rsidR="008C368A">
        <w:rPr>
          <w:rFonts w:hint="eastAsia"/>
          <w:szCs w:val="21"/>
        </w:rPr>
        <w:t>宽</w:t>
      </w:r>
      <w:r w:rsidR="00347316">
        <w:rPr>
          <w:rFonts w:hint="eastAsia"/>
          <w:szCs w:val="21"/>
        </w:rPr>
        <w:t>残差网络框架时</w:t>
      </w:r>
      <w:r w:rsidR="00597D7D">
        <w:rPr>
          <w:rFonts w:hint="eastAsia"/>
          <w:szCs w:val="21"/>
        </w:rPr>
        <w:t>，</w:t>
      </w:r>
      <w:r w:rsidR="0078139C">
        <w:rPr>
          <w:rFonts w:hint="eastAsia"/>
          <w:szCs w:val="21"/>
        </w:rPr>
        <w:t>SKDSA</w:t>
      </w:r>
      <w:r w:rsidR="0078139C">
        <w:rPr>
          <w:rFonts w:hint="eastAsia"/>
          <w:szCs w:val="21"/>
        </w:rPr>
        <w:t>模型在</w:t>
      </w:r>
      <w:r w:rsidR="0078139C">
        <w:rPr>
          <w:rFonts w:hint="eastAsia"/>
          <w:szCs w:val="21"/>
        </w:rPr>
        <w:t>CIFAR-</w:t>
      </w:r>
      <w:r w:rsidR="0078139C">
        <w:rPr>
          <w:szCs w:val="21"/>
        </w:rPr>
        <w:t>100</w:t>
      </w:r>
      <w:r w:rsidR="0078139C">
        <w:rPr>
          <w:rFonts w:hint="eastAsia"/>
          <w:szCs w:val="21"/>
        </w:rPr>
        <w:t>和</w:t>
      </w:r>
      <w:proofErr w:type="spellStart"/>
      <w:r w:rsidR="0078139C">
        <w:rPr>
          <w:rFonts w:hint="eastAsia"/>
          <w:szCs w:val="21"/>
        </w:rPr>
        <w:t>Tiny</w:t>
      </w:r>
      <w:r w:rsidR="0078139C">
        <w:rPr>
          <w:szCs w:val="21"/>
        </w:rPr>
        <w:t>Imaget</w:t>
      </w:r>
      <w:proofErr w:type="spellEnd"/>
      <w:r w:rsidR="0078139C">
        <w:rPr>
          <w:rFonts w:hint="eastAsia"/>
          <w:szCs w:val="21"/>
        </w:rPr>
        <w:t>数据集上比去掉自注意力模块的</w:t>
      </w:r>
      <w:r w:rsidR="0078139C">
        <w:rPr>
          <w:rFonts w:hint="eastAsia"/>
          <w:szCs w:val="21"/>
        </w:rPr>
        <w:t>SKDSA</w:t>
      </w:r>
      <w:r w:rsidR="0078139C">
        <w:rPr>
          <w:rFonts w:hint="eastAsia"/>
          <w:szCs w:val="21"/>
        </w:rPr>
        <w:t>模型分别提升准确率</w:t>
      </w:r>
      <w:r w:rsidR="000772EE" w:rsidRPr="000772EE">
        <w:rPr>
          <w:szCs w:val="21"/>
        </w:rPr>
        <w:t>3.09</w:t>
      </w:r>
      <w:r w:rsidR="000772EE">
        <w:rPr>
          <w:rFonts w:hint="eastAsia"/>
          <w:szCs w:val="21"/>
        </w:rPr>
        <w:t>和</w:t>
      </w:r>
      <w:r w:rsidR="000772EE" w:rsidRPr="000772EE">
        <w:rPr>
          <w:szCs w:val="21"/>
        </w:rPr>
        <w:t>1.29%</w:t>
      </w:r>
      <w:r w:rsidR="00B2383B">
        <w:rPr>
          <w:rFonts w:hint="eastAsia"/>
          <w:szCs w:val="21"/>
        </w:rPr>
        <w:t>。</w:t>
      </w:r>
    </w:p>
    <w:p w14:paraId="623107CF" w14:textId="2A8B1EA7" w:rsidR="00C1305D" w:rsidRDefault="00C1305D">
      <w:pPr>
        <w:ind w:firstLineChars="200" w:firstLine="480"/>
        <w:rPr>
          <w:szCs w:val="21"/>
        </w:rPr>
      </w:pPr>
      <w:r>
        <w:rPr>
          <w:rFonts w:hint="eastAsia"/>
          <w:szCs w:val="21"/>
        </w:rPr>
        <w:t>以上结果说明，</w:t>
      </w:r>
      <w:r w:rsidR="0027387C">
        <w:rPr>
          <w:rFonts w:hint="eastAsia"/>
          <w:szCs w:val="21"/>
        </w:rPr>
        <w:t>自注意力模块</w:t>
      </w:r>
      <w:r w:rsidR="00B75BC0">
        <w:rPr>
          <w:rFonts w:hint="eastAsia"/>
          <w:szCs w:val="21"/>
        </w:rPr>
        <w:t>在</w:t>
      </w:r>
      <w:r w:rsidR="009F068D">
        <w:rPr>
          <w:rFonts w:hint="eastAsia"/>
          <w:szCs w:val="21"/>
        </w:rPr>
        <w:t>SKDSA</w:t>
      </w:r>
      <w:r w:rsidR="009F068D">
        <w:rPr>
          <w:rFonts w:hint="eastAsia"/>
          <w:szCs w:val="21"/>
        </w:rPr>
        <w:t>模型</w:t>
      </w:r>
      <w:r w:rsidR="00840E31">
        <w:rPr>
          <w:rFonts w:hint="eastAsia"/>
          <w:szCs w:val="21"/>
        </w:rPr>
        <w:t>中起到了</w:t>
      </w:r>
      <w:r w:rsidR="009055FA">
        <w:rPr>
          <w:rFonts w:hint="eastAsia"/>
          <w:szCs w:val="21"/>
        </w:rPr>
        <w:t>重要作用</w:t>
      </w:r>
      <w:r w:rsidR="00D609A4">
        <w:rPr>
          <w:rFonts w:hint="eastAsia"/>
          <w:szCs w:val="21"/>
        </w:rPr>
        <w:t>，对模型性能的</w:t>
      </w:r>
      <w:r w:rsidR="006710F2">
        <w:rPr>
          <w:rFonts w:hint="eastAsia"/>
          <w:szCs w:val="21"/>
        </w:rPr>
        <w:t>发挥不可或缺</w:t>
      </w:r>
      <w:r w:rsidR="00D21C1F">
        <w:rPr>
          <w:rFonts w:hint="eastAsia"/>
          <w:szCs w:val="21"/>
        </w:rPr>
        <w:t>。</w:t>
      </w:r>
    </w:p>
    <w:p w14:paraId="7B103D08" w14:textId="577675DB" w:rsidR="002B1CA8" w:rsidRDefault="00A97661">
      <w:pPr>
        <w:pStyle w:val="3"/>
        <w:rPr>
          <w:szCs w:val="21"/>
        </w:rPr>
      </w:pPr>
      <w:r>
        <w:rPr>
          <w:szCs w:val="21"/>
        </w:rPr>
        <w:t>自注意力</w:t>
      </w:r>
      <w:r>
        <w:rPr>
          <w:rFonts w:hint="eastAsia"/>
          <w:szCs w:val="21"/>
        </w:rPr>
        <w:t>模型</w:t>
      </w:r>
      <w:r>
        <w:rPr>
          <w:szCs w:val="21"/>
        </w:rPr>
        <w:t>与数据增强</w:t>
      </w:r>
      <w:r>
        <w:rPr>
          <w:rFonts w:hint="eastAsia"/>
          <w:szCs w:val="21"/>
        </w:rPr>
        <w:t>模型</w:t>
      </w:r>
      <w:r>
        <w:rPr>
          <w:szCs w:val="21"/>
        </w:rPr>
        <w:t>的相容性</w:t>
      </w:r>
    </w:p>
    <w:p w14:paraId="769429B2" w14:textId="22590E8C" w:rsidR="00ED2030" w:rsidRPr="00ED2030" w:rsidRDefault="00ED2030" w:rsidP="00ED2030">
      <w:r>
        <w:rPr>
          <w:rFonts w:hint="eastAsia"/>
        </w:rPr>
        <w:t xml:space="preserve"> </w:t>
      </w:r>
      <w:r>
        <w:t xml:space="preserve">   </w:t>
      </w:r>
      <w:r>
        <w:rPr>
          <w:rFonts w:hint="eastAsia"/>
          <w:szCs w:val="21"/>
        </w:rPr>
        <w:t>为了</w:t>
      </w:r>
      <w:proofErr w:type="gramStart"/>
      <w:r>
        <w:rPr>
          <w:rFonts w:hint="eastAsia"/>
          <w:szCs w:val="21"/>
        </w:rPr>
        <w:t>证明自</w:t>
      </w:r>
      <w:proofErr w:type="gramEnd"/>
      <w:r>
        <w:rPr>
          <w:rFonts w:hint="eastAsia"/>
          <w:szCs w:val="21"/>
        </w:rPr>
        <w:t>注意力</w:t>
      </w:r>
      <w:r w:rsidR="00627516">
        <w:rPr>
          <w:rFonts w:hint="eastAsia"/>
          <w:szCs w:val="21"/>
        </w:rPr>
        <w:t>模型</w:t>
      </w:r>
      <w:r w:rsidR="00F601CF">
        <w:rPr>
          <w:rFonts w:hint="eastAsia"/>
          <w:szCs w:val="21"/>
        </w:rPr>
        <w:t>和</w:t>
      </w:r>
      <w:r w:rsidR="00E753C6">
        <w:rPr>
          <w:rFonts w:hint="eastAsia"/>
          <w:szCs w:val="21"/>
        </w:rPr>
        <w:t>数据增强模型的相容性</w:t>
      </w:r>
      <w:r>
        <w:rPr>
          <w:rFonts w:hint="eastAsia"/>
          <w:szCs w:val="21"/>
        </w:rPr>
        <w:t>，分别使用基于残差网络框架、宽残差网络框架的</w:t>
      </w:r>
      <w:proofErr w:type="spellStart"/>
      <w:r>
        <w:rPr>
          <w:szCs w:val="21"/>
        </w:rPr>
        <w:t>MixUp</w:t>
      </w:r>
      <w:proofErr w:type="spellEnd"/>
      <w:r>
        <w:rPr>
          <w:rFonts w:hint="eastAsia"/>
          <w:szCs w:val="21"/>
        </w:rPr>
        <w:t>模型、添加</w:t>
      </w:r>
      <w:r w:rsidR="00650554">
        <w:rPr>
          <w:rFonts w:hint="eastAsia"/>
          <w:szCs w:val="21"/>
        </w:rPr>
        <w:t>自</w:t>
      </w:r>
      <w:r>
        <w:rPr>
          <w:rFonts w:hint="eastAsia"/>
          <w:szCs w:val="21"/>
        </w:rPr>
        <w:t>注意力</w:t>
      </w:r>
      <w:r w:rsidR="003D7752">
        <w:rPr>
          <w:rFonts w:hint="eastAsia"/>
          <w:szCs w:val="21"/>
        </w:rPr>
        <w:t>模块</w:t>
      </w:r>
      <w:r>
        <w:rPr>
          <w:rFonts w:hint="eastAsia"/>
          <w:szCs w:val="21"/>
        </w:rPr>
        <w:t>的</w:t>
      </w:r>
      <w:proofErr w:type="spellStart"/>
      <w:r>
        <w:rPr>
          <w:rFonts w:hint="eastAsia"/>
          <w:szCs w:val="21"/>
        </w:rPr>
        <w:t>M</w:t>
      </w:r>
      <w:r>
        <w:rPr>
          <w:szCs w:val="21"/>
        </w:rPr>
        <w:t>ixUp</w:t>
      </w:r>
      <w:proofErr w:type="spellEnd"/>
      <w:r>
        <w:rPr>
          <w:rFonts w:hint="eastAsia"/>
          <w:szCs w:val="21"/>
        </w:rPr>
        <w:t>模型、</w:t>
      </w:r>
      <w:r>
        <w:rPr>
          <w:rFonts w:hint="eastAsia"/>
          <w:szCs w:val="21"/>
        </w:rPr>
        <w:t>SLA</w:t>
      </w:r>
      <w:r>
        <w:rPr>
          <w:rFonts w:hint="eastAsia"/>
          <w:szCs w:val="21"/>
        </w:rPr>
        <w:t>模型、添加</w:t>
      </w:r>
      <w:r w:rsidR="002648DB">
        <w:rPr>
          <w:rFonts w:hint="eastAsia"/>
          <w:szCs w:val="21"/>
        </w:rPr>
        <w:lastRenderedPageBreak/>
        <w:t>自</w:t>
      </w:r>
      <w:r>
        <w:rPr>
          <w:rFonts w:hint="eastAsia"/>
          <w:szCs w:val="21"/>
        </w:rPr>
        <w:t>注意力机制的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数据集上进行实验。</w:t>
      </w:r>
      <w:r>
        <w:rPr>
          <w:szCs w:val="21"/>
        </w:rPr>
        <w:t>每个实验</w:t>
      </w:r>
      <w:r>
        <w:rPr>
          <w:rFonts w:hint="eastAsia"/>
          <w:szCs w:val="21"/>
        </w:rPr>
        <w:t>都</w:t>
      </w:r>
      <w:r>
        <w:rPr>
          <w:szCs w:val="21"/>
        </w:rPr>
        <w:t>重复了三次，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sidR="00BD7CB4">
        <w:rPr>
          <w:szCs w:val="21"/>
        </w:rPr>
        <w:t>10</w:t>
      </w:r>
      <w:r>
        <w:rPr>
          <w:rFonts w:hint="eastAsia"/>
          <w:szCs w:val="21"/>
        </w:rPr>
        <w:t>和表</w:t>
      </w:r>
      <w:r>
        <w:rPr>
          <w:rFonts w:hint="eastAsia"/>
          <w:szCs w:val="21"/>
        </w:rPr>
        <w:t>4.</w:t>
      </w:r>
      <w:r w:rsidR="003F4E4A">
        <w:rPr>
          <w:szCs w:val="21"/>
        </w:rPr>
        <w:t>11</w:t>
      </w:r>
      <w:r>
        <w:rPr>
          <w:rFonts w:hint="eastAsia"/>
          <w:szCs w:val="21"/>
        </w:rPr>
        <w:t>所示，</w:t>
      </w:r>
      <w:r>
        <w:rPr>
          <w:szCs w:val="21"/>
        </w:rPr>
        <w:t>最</w:t>
      </w:r>
      <w:r>
        <w:rPr>
          <w:rFonts w:hint="eastAsia"/>
          <w:szCs w:val="21"/>
        </w:rPr>
        <w:t>优</w:t>
      </w:r>
      <w:r>
        <w:rPr>
          <w:szCs w:val="21"/>
        </w:rPr>
        <w:t>的实验结果用粗体字标注。</w:t>
      </w:r>
    </w:p>
    <w:p w14:paraId="0F97A3E7" w14:textId="06098392" w:rsidR="009C6ADE" w:rsidRDefault="009C6ADE" w:rsidP="009C6ADE">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sidR="000C194D">
        <w:rPr>
          <w:rFonts w:ascii="Times New Roman" w:eastAsiaTheme="majorEastAsia" w:hAnsi="Times New Roman"/>
          <w:noProof/>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sidR="000C194D">
        <w:rPr>
          <w:rFonts w:ascii="Times New Roman" w:eastAsiaTheme="majorEastAsia" w:hAnsi="Times New Roman"/>
          <w:noProof/>
          <w:sz w:val="21"/>
          <w:szCs w:val="21"/>
        </w:rPr>
        <w:t>10</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E24B76">
        <w:rPr>
          <w:rFonts w:ascii="Times New Roman" w:eastAsiaTheme="majorEastAsia" w:hAnsi="Times New Roman" w:hint="eastAsia"/>
          <w:sz w:val="21"/>
          <w:szCs w:val="21"/>
        </w:rPr>
        <w:t>数据增强模型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9C6ADE" w14:paraId="4023D5A6" w14:textId="77777777" w:rsidTr="00127B08">
        <w:trPr>
          <w:cantSplit/>
          <w:tblHeader/>
        </w:trPr>
        <w:tc>
          <w:tcPr>
            <w:tcW w:w="1834" w:type="pct"/>
            <w:tcBorders>
              <w:top w:val="single" w:sz="12" w:space="0" w:color="auto"/>
              <w:bottom w:val="single" w:sz="4" w:space="0" w:color="auto"/>
            </w:tcBorders>
          </w:tcPr>
          <w:p w14:paraId="47777F8D" w14:textId="77777777" w:rsidR="009C6ADE" w:rsidRDefault="009C6ADE" w:rsidP="0071080C">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4E652BA0" w14:textId="77777777" w:rsidR="009C6ADE" w:rsidRDefault="009C6ADE" w:rsidP="0071080C">
            <w:pPr>
              <w:jc w:val="center"/>
              <w:rPr>
                <w:sz w:val="21"/>
                <w:szCs w:val="21"/>
              </w:rPr>
            </w:pPr>
            <w:r>
              <w:rPr>
                <w:sz w:val="21"/>
                <w:szCs w:val="21"/>
              </w:rPr>
              <w:t>CIFAR-100</w:t>
            </w:r>
          </w:p>
        </w:tc>
        <w:tc>
          <w:tcPr>
            <w:tcW w:w="1583" w:type="pct"/>
            <w:tcBorders>
              <w:top w:val="single" w:sz="12" w:space="0" w:color="auto"/>
              <w:bottom w:val="single" w:sz="4" w:space="0" w:color="auto"/>
            </w:tcBorders>
          </w:tcPr>
          <w:p w14:paraId="1A476614" w14:textId="77777777" w:rsidR="009C6ADE" w:rsidRDefault="009C6ADE" w:rsidP="0071080C">
            <w:pPr>
              <w:jc w:val="center"/>
              <w:rPr>
                <w:sz w:val="21"/>
                <w:szCs w:val="21"/>
              </w:rPr>
            </w:pPr>
            <w:proofErr w:type="spellStart"/>
            <w:r>
              <w:rPr>
                <w:sz w:val="21"/>
                <w:szCs w:val="21"/>
              </w:rPr>
              <w:t>TinyImageNet</w:t>
            </w:r>
            <w:proofErr w:type="spellEnd"/>
          </w:p>
        </w:tc>
      </w:tr>
      <w:tr w:rsidR="009C6ADE" w14:paraId="6C0751D9" w14:textId="77777777" w:rsidTr="00127B08">
        <w:trPr>
          <w:cantSplit/>
          <w:tblHeader/>
        </w:trPr>
        <w:tc>
          <w:tcPr>
            <w:tcW w:w="1834" w:type="pct"/>
          </w:tcPr>
          <w:p w14:paraId="733A1A16" w14:textId="77777777" w:rsidR="009C6ADE" w:rsidRDefault="009C6ADE" w:rsidP="0071080C">
            <w:pPr>
              <w:jc w:val="center"/>
              <w:rPr>
                <w:sz w:val="21"/>
                <w:szCs w:val="21"/>
              </w:rPr>
            </w:pPr>
            <w:proofErr w:type="spellStart"/>
            <w:r>
              <w:rPr>
                <w:sz w:val="21"/>
                <w:szCs w:val="21"/>
              </w:rPr>
              <w:t>MixUp</w:t>
            </w:r>
            <w:proofErr w:type="spellEnd"/>
          </w:p>
        </w:tc>
        <w:tc>
          <w:tcPr>
            <w:tcW w:w="1583" w:type="pct"/>
          </w:tcPr>
          <w:p w14:paraId="1707B37C" w14:textId="77777777" w:rsidR="009C6ADE" w:rsidRDefault="009C6ADE" w:rsidP="0071080C">
            <w:pPr>
              <w:jc w:val="center"/>
              <w:rPr>
                <w:sz w:val="21"/>
                <w:szCs w:val="21"/>
              </w:rPr>
            </w:pPr>
            <w:r>
              <w:rPr>
                <w:sz w:val="21"/>
                <w:szCs w:val="21"/>
              </w:rPr>
              <w:t>78.33</w:t>
            </w:r>
            <w:r>
              <w:rPr>
                <w:rFonts w:hint="eastAsia"/>
                <w:sz w:val="21"/>
                <w:szCs w:val="21"/>
              </w:rPr>
              <w:t>%</w:t>
            </w:r>
          </w:p>
        </w:tc>
        <w:tc>
          <w:tcPr>
            <w:tcW w:w="1583" w:type="pct"/>
          </w:tcPr>
          <w:p w14:paraId="1D7D53DF" w14:textId="77777777" w:rsidR="009C6ADE" w:rsidRDefault="009C6ADE" w:rsidP="0071080C">
            <w:pPr>
              <w:jc w:val="center"/>
              <w:rPr>
                <w:sz w:val="21"/>
                <w:szCs w:val="21"/>
              </w:rPr>
            </w:pPr>
            <w:r>
              <w:rPr>
                <w:sz w:val="21"/>
                <w:szCs w:val="21"/>
              </w:rPr>
              <w:t>58.43</w:t>
            </w:r>
            <w:r>
              <w:rPr>
                <w:rFonts w:hint="eastAsia"/>
                <w:sz w:val="21"/>
                <w:szCs w:val="21"/>
              </w:rPr>
              <w:t>%</w:t>
            </w:r>
          </w:p>
        </w:tc>
      </w:tr>
      <w:tr w:rsidR="009C6ADE" w14:paraId="194D6E66" w14:textId="77777777" w:rsidTr="00127B08">
        <w:trPr>
          <w:cantSplit/>
          <w:tblHeader/>
        </w:trPr>
        <w:tc>
          <w:tcPr>
            <w:tcW w:w="1834" w:type="pct"/>
          </w:tcPr>
          <w:p w14:paraId="6FDBE8BE" w14:textId="77777777" w:rsidR="009C6ADE" w:rsidRDefault="009C6ADE" w:rsidP="0071080C">
            <w:pPr>
              <w:jc w:val="center"/>
              <w:rPr>
                <w:sz w:val="21"/>
                <w:szCs w:val="21"/>
              </w:rPr>
            </w:pPr>
            <w:proofErr w:type="spellStart"/>
            <w:r>
              <w:rPr>
                <w:sz w:val="21"/>
                <w:szCs w:val="21"/>
              </w:rPr>
              <w:t>MixUp+SA</w:t>
            </w:r>
            <w:proofErr w:type="spellEnd"/>
          </w:p>
        </w:tc>
        <w:tc>
          <w:tcPr>
            <w:tcW w:w="1583" w:type="pct"/>
          </w:tcPr>
          <w:p w14:paraId="627CA50D" w14:textId="77777777" w:rsidR="009C6ADE" w:rsidRDefault="009C6ADE" w:rsidP="0071080C">
            <w:pPr>
              <w:jc w:val="center"/>
              <w:rPr>
                <w:sz w:val="21"/>
                <w:szCs w:val="21"/>
              </w:rPr>
            </w:pPr>
            <w:r>
              <w:rPr>
                <w:b/>
                <w:bCs/>
                <w:sz w:val="21"/>
                <w:szCs w:val="21"/>
              </w:rPr>
              <w:t>81.41</w:t>
            </w:r>
            <w:r>
              <w:rPr>
                <w:rFonts w:hint="eastAsia"/>
                <w:b/>
                <w:bCs/>
                <w:sz w:val="21"/>
                <w:szCs w:val="21"/>
              </w:rPr>
              <w:t>%</w:t>
            </w:r>
          </w:p>
        </w:tc>
        <w:tc>
          <w:tcPr>
            <w:tcW w:w="1583" w:type="pct"/>
          </w:tcPr>
          <w:p w14:paraId="62D4D071" w14:textId="77777777" w:rsidR="009C6ADE" w:rsidRDefault="009C6ADE" w:rsidP="0071080C">
            <w:pPr>
              <w:jc w:val="center"/>
              <w:rPr>
                <w:sz w:val="21"/>
                <w:szCs w:val="21"/>
              </w:rPr>
            </w:pPr>
            <w:r>
              <w:rPr>
                <w:b/>
                <w:bCs/>
                <w:sz w:val="21"/>
                <w:szCs w:val="21"/>
              </w:rPr>
              <w:t>61.44</w:t>
            </w:r>
            <w:r>
              <w:rPr>
                <w:rFonts w:hint="eastAsia"/>
                <w:b/>
                <w:bCs/>
                <w:sz w:val="21"/>
                <w:szCs w:val="21"/>
              </w:rPr>
              <w:t>%</w:t>
            </w:r>
          </w:p>
        </w:tc>
      </w:tr>
      <w:tr w:rsidR="009C6ADE" w14:paraId="440F0FBE" w14:textId="77777777" w:rsidTr="00127B08">
        <w:trPr>
          <w:cantSplit/>
          <w:tblHeader/>
        </w:trPr>
        <w:tc>
          <w:tcPr>
            <w:tcW w:w="1834" w:type="pct"/>
          </w:tcPr>
          <w:p w14:paraId="4A90EF62" w14:textId="77777777" w:rsidR="009C6ADE" w:rsidRDefault="009C6ADE" w:rsidP="0071080C">
            <w:pPr>
              <w:jc w:val="center"/>
              <w:rPr>
                <w:sz w:val="21"/>
                <w:szCs w:val="21"/>
              </w:rPr>
            </w:pPr>
            <w:r>
              <w:rPr>
                <w:sz w:val="21"/>
                <w:szCs w:val="21"/>
              </w:rPr>
              <w:t>SLA</w:t>
            </w:r>
          </w:p>
        </w:tc>
        <w:tc>
          <w:tcPr>
            <w:tcW w:w="1583" w:type="pct"/>
          </w:tcPr>
          <w:p w14:paraId="353C6283" w14:textId="77777777" w:rsidR="009C6ADE" w:rsidRDefault="009C6ADE" w:rsidP="0071080C">
            <w:pPr>
              <w:jc w:val="center"/>
              <w:rPr>
                <w:sz w:val="21"/>
                <w:szCs w:val="21"/>
              </w:rPr>
            </w:pPr>
            <w:r>
              <w:rPr>
                <w:sz w:val="21"/>
                <w:szCs w:val="21"/>
              </w:rPr>
              <w:t>77.52</w:t>
            </w:r>
            <w:r>
              <w:rPr>
                <w:rFonts w:hint="eastAsia"/>
                <w:sz w:val="21"/>
                <w:szCs w:val="21"/>
              </w:rPr>
              <w:t>%</w:t>
            </w:r>
          </w:p>
        </w:tc>
        <w:tc>
          <w:tcPr>
            <w:tcW w:w="1583" w:type="pct"/>
          </w:tcPr>
          <w:p w14:paraId="689C023F" w14:textId="77777777" w:rsidR="009C6ADE" w:rsidRDefault="009C6ADE" w:rsidP="0071080C">
            <w:pPr>
              <w:jc w:val="center"/>
              <w:rPr>
                <w:sz w:val="21"/>
                <w:szCs w:val="21"/>
              </w:rPr>
            </w:pPr>
            <w:r>
              <w:rPr>
                <w:sz w:val="21"/>
                <w:szCs w:val="21"/>
              </w:rPr>
              <w:t>58.48</w:t>
            </w:r>
            <w:r>
              <w:rPr>
                <w:rFonts w:hint="eastAsia"/>
                <w:sz w:val="21"/>
                <w:szCs w:val="21"/>
              </w:rPr>
              <w:t>%</w:t>
            </w:r>
          </w:p>
        </w:tc>
      </w:tr>
      <w:tr w:rsidR="009C6ADE" w14:paraId="6E19ABCA" w14:textId="77777777" w:rsidTr="00127B08">
        <w:trPr>
          <w:cantSplit/>
          <w:tblHeader/>
        </w:trPr>
        <w:tc>
          <w:tcPr>
            <w:tcW w:w="1834" w:type="pct"/>
            <w:tcBorders>
              <w:bottom w:val="single" w:sz="12" w:space="0" w:color="auto"/>
            </w:tcBorders>
          </w:tcPr>
          <w:p w14:paraId="10DBB23C" w14:textId="77777777" w:rsidR="009C6ADE" w:rsidRDefault="009C6ADE" w:rsidP="0071080C">
            <w:pPr>
              <w:jc w:val="center"/>
              <w:rPr>
                <w:sz w:val="21"/>
                <w:szCs w:val="21"/>
              </w:rPr>
            </w:pPr>
            <w:r>
              <w:rPr>
                <w:sz w:val="21"/>
                <w:szCs w:val="21"/>
              </w:rPr>
              <w:t>SLA+SA</w:t>
            </w:r>
          </w:p>
        </w:tc>
        <w:tc>
          <w:tcPr>
            <w:tcW w:w="1583" w:type="pct"/>
            <w:tcBorders>
              <w:bottom w:val="single" w:sz="12" w:space="0" w:color="auto"/>
            </w:tcBorders>
          </w:tcPr>
          <w:p w14:paraId="575162D7" w14:textId="77777777" w:rsidR="009C6ADE" w:rsidRDefault="009C6ADE" w:rsidP="0071080C">
            <w:pPr>
              <w:jc w:val="center"/>
              <w:rPr>
                <w:sz w:val="21"/>
                <w:szCs w:val="21"/>
              </w:rPr>
            </w:pPr>
            <w:r>
              <w:rPr>
                <w:b/>
                <w:bCs/>
                <w:sz w:val="21"/>
                <w:szCs w:val="21"/>
              </w:rPr>
              <w:t>82.81</w:t>
            </w:r>
            <w:r>
              <w:rPr>
                <w:rFonts w:hint="eastAsia"/>
                <w:b/>
                <w:bCs/>
                <w:sz w:val="21"/>
                <w:szCs w:val="21"/>
              </w:rPr>
              <w:t>%</w:t>
            </w:r>
          </w:p>
        </w:tc>
        <w:tc>
          <w:tcPr>
            <w:tcW w:w="1583" w:type="pct"/>
            <w:tcBorders>
              <w:bottom w:val="single" w:sz="12" w:space="0" w:color="auto"/>
            </w:tcBorders>
          </w:tcPr>
          <w:p w14:paraId="6849B10A" w14:textId="77777777" w:rsidR="009C6ADE" w:rsidRDefault="009C6ADE" w:rsidP="0071080C">
            <w:pPr>
              <w:jc w:val="center"/>
              <w:rPr>
                <w:sz w:val="21"/>
                <w:szCs w:val="21"/>
              </w:rPr>
            </w:pPr>
            <w:r>
              <w:rPr>
                <w:b/>
                <w:bCs/>
                <w:sz w:val="21"/>
                <w:szCs w:val="21"/>
              </w:rPr>
              <w:t>63.02</w:t>
            </w:r>
            <w:r>
              <w:rPr>
                <w:rFonts w:hint="eastAsia"/>
                <w:b/>
                <w:bCs/>
                <w:sz w:val="21"/>
                <w:szCs w:val="21"/>
              </w:rPr>
              <w:t>%</w:t>
            </w:r>
          </w:p>
        </w:tc>
      </w:tr>
    </w:tbl>
    <w:p w14:paraId="69E05872" w14:textId="77777777" w:rsidR="009C6ADE" w:rsidRDefault="009C6ADE" w:rsidP="009C6ADE">
      <w:pPr>
        <w:rPr>
          <w:szCs w:val="21"/>
        </w:rPr>
      </w:pPr>
    </w:p>
    <w:p w14:paraId="5EADF530" w14:textId="5B83CBAE" w:rsidR="009C6ADE" w:rsidRDefault="009C6ADE" w:rsidP="009C6ADE">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0C194D">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0C194D">
        <w:rPr>
          <w:rFonts w:ascii="Times New Roman" w:eastAsiaTheme="minorEastAsia" w:hAnsi="Times New Roman"/>
          <w:noProof/>
          <w:sz w:val="21"/>
          <w:szCs w:val="21"/>
        </w:rPr>
        <w:t>11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021BC7">
        <w:rPr>
          <w:rFonts w:ascii="Times New Roman" w:eastAsiaTheme="minorEastAsia" w:hAnsi="Times New Roman" w:hint="eastAsia"/>
          <w:sz w:val="21"/>
          <w:szCs w:val="21"/>
        </w:rPr>
        <w:t>数据增强</w:t>
      </w:r>
      <w:r>
        <w:rPr>
          <w:rFonts w:ascii="Times New Roman" w:eastAsiaTheme="minorEastAsia" w:hAnsi="Times New Roman" w:hint="eastAsia"/>
          <w:sz w:val="21"/>
          <w:szCs w:val="21"/>
        </w:rPr>
        <w:t>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9C6ADE" w14:paraId="55D5BC8C" w14:textId="77777777" w:rsidTr="0071080C">
        <w:trPr>
          <w:cantSplit/>
          <w:tblHeader/>
        </w:trPr>
        <w:tc>
          <w:tcPr>
            <w:tcW w:w="1669" w:type="pct"/>
            <w:tcBorders>
              <w:top w:val="single" w:sz="12" w:space="0" w:color="auto"/>
              <w:bottom w:val="single" w:sz="4" w:space="0" w:color="auto"/>
            </w:tcBorders>
          </w:tcPr>
          <w:p w14:paraId="52A4223B" w14:textId="77777777" w:rsidR="009C6ADE" w:rsidRDefault="009C6ADE" w:rsidP="0071080C">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7DC20B92" w14:textId="77777777" w:rsidR="009C6ADE" w:rsidRDefault="009C6ADE" w:rsidP="0071080C">
            <w:pPr>
              <w:jc w:val="center"/>
              <w:rPr>
                <w:sz w:val="21"/>
                <w:szCs w:val="21"/>
              </w:rPr>
            </w:pPr>
            <w:r>
              <w:rPr>
                <w:sz w:val="21"/>
                <w:szCs w:val="21"/>
              </w:rPr>
              <w:t>CIFAR-100</w:t>
            </w:r>
          </w:p>
        </w:tc>
        <w:tc>
          <w:tcPr>
            <w:tcW w:w="1666" w:type="pct"/>
            <w:tcBorders>
              <w:top w:val="single" w:sz="12" w:space="0" w:color="auto"/>
              <w:bottom w:val="single" w:sz="4" w:space="0" w:color="auto"/>
            </w:tcBorders>
          </w:tcPr>
          <w:p w14:paraId="1842CD96" w14:textId="77777777" w:rsidR="009C6ADE" w:rsidRDefault="009C6ADE" w:rsidP="0071080C">
            <w:pPr>
              <w:jc w:val="center"/>
              <w:rPr>
                <w:sz w:val="21"/>
                <w:szCs w:val="21"/>
              </w:rPr>
            </w:pPr>
            <w:proofErr w:type="spellStart"/>
            <w:r>
              <w:rPr>
                <w:sz w:val="21"/>
                <w:szCs w:val="21"/>
              </w:rPr>
              <w:t>TinyImageNet</w:t>
            </w:r>
            <w:proofErr w:type="spellEnd"/>
          </w:p>
        </w:tc>
      </w:tr>
      <w:tr w:rsidR="009C6ADE" w14:paraId="2712E99B" w14:textId="77777777" w:rsidTr="0071080C">
        <w:trPr>
          <w:cantSplit/>
          <w:tblHeader/>
        </w:trPr>
        <w:tc>
          <w:tcPr>
            <w:tcW w:w="1669" w:type="pct"/>
          </w:tcPr>
          <w:p w14:paraId="688224C3" w14:textId="77777777" w:rsidR="009C6ADE" w:rsidRDefault="009C6ADE" w:rsidP="0071080C">
            <w:pPr>
              <w:jc w:val="center"/>
              <w:rPr>
                <w:sz w:val="21"/>
                <w:szCs w:val="21"/>
              </w:rPr>
            </w:pPr>
            <w:proofErr w:type="spellStart"/>
            <w:r>
              <w:rPr>
                <w:sz w:val="21"/>
                <w:szCs w:val="21"/>
              </w:rPr>
              <w:t>MixUp</w:t>
            </w:r>
            <w:proofErr w:type="spellEnd"/>
          </w:p>
        </w:tc>
        <w:tc>
          <w:tcPr>
            <w:tcW w:w="1665" w:type="pct"/>
          </w:tcPr>
          <w:p w14:paraId="63C93031" w14:textId="77777777" w:rsidR="009C6ADE" w:rsidRDefault="009C6ADE" w:rsidP="0071080C">
            <w:pPr>
              <w:jc w:val="center"/>
              <w:rPr>
                <w:sz w:val="21"/>
                <w:szCs w:val="21"/>
              </w:rPr>
            </w:pPr>
            <w:r>
              <w:rPr>
                <w:sz w:val="21"/>
                <w:szCs w:val="21"/>
              </w:rPr>
              <w:t>72.21</w:t>
            </w:r>
            <w:r>
              <w:rPr>
                <w:rFonts w:hint="eastAsia"/>
                <w:sz w:val="21"/>
                <w:szCs w:val="21"/>
              </w:rPr>
              <w:t>%</w:t>
            </w:r>
          </w:p>
        </w:tc>
        <w:tc>
          <w:tcPr>
            <w:tcW w:w="1666" w:type="pct"/>
          </w:tcPr>
          <w:p w14:paraId="384AC276" w14:textId="77777777" w:rsidR="009C6ADE" w:rsidRDefault="009C6ADE" w:rsidP="0071080C">
            <w:pPr>
              <w:jc w:val="center"/>
              <w:rPr>
                <w:sz w:val="21"/>
                <w:szCs w:val="21"/>
              </w:rPr>
            </w:pPr>
            <w:r>
              <w:rPr>
                <w:sz w:val="21"/>
                <w:szCs w:val="21"/>
              </w:rPr>
              <w:t>52.82</w:t>
            </w:r>
            <w:r>
              <w:rPr>
                <w:rFonts w:hint="eastAsia"/>
                <w:sz w:val="21"/>
                <w:szCs w:val="21"/>
              </w:rPr>
              <w:t>%</w:t>
            </w:r>
            <w:r>
              <w:rPr>
                <w:sz w:val="21"/>
                <w:szCs w:val="21"/>
              </w:rPr>
              <w:t xml:space="preserve"> </w:t>
            </w:r>
          </w:p>
        </w:tc>
      </w:tr>
      <w:tr w:rsidR="009C6ADE" w14:paraId="299682DB" w14:textId="77777777" w:rsidTr="0071080C">
        <w:trPr>
          <w:cantSplit/>
          <w:tblHeader/>
        </w:trPr>
        <w:tc>
          <w:tcPr>
            <w:tcW w:w="1669" w:type="pct"/>
          </w:tcPr>
          <w:p w14:paraId="1B98B6C1" w14:textId="77777777" w:rsidR="009C6ADE" w:rsidRDefault="009C6ADE" w:rsidP="0071080C">
            <w:pPr>
              <w:jc w:val="center"/>
              <w:rPr>
                <w:sz w:val="21"/>
                <w:szCs w:val="21"/>
              </w:rPr>
            </w:pPr>
            <w:proofErr w:type="spellStart"/>
            <w:r>
              <w:rPr>
                <w:sz w:val="21"/>
                <w:szCs w:val="21"/>
              </w:rPr>
              <w:t>MixUp+SA</w:t>
            </w:r>
            <w:proofErr w:type="spellEnd"/>
          </w:p>
        </w:tc>
        <w:tc>
          <w:tcPr>
            <w:tcW w:w="1665" w:type="pct"/>
          </w:tcPr>
          <w:p w14:paraId="4CA7BC9D" w14:textId="77777777" w:rsidR="009C6ADE" w:rsidRDefault="009C6ADE" w:rsidP="0071080C">
            <w:pPr>
              <w:jc w:val="center"/>
              <w:rPr>
                <w:sz w:val="21"/>
                <w:szCs w:val="21"/>
              </w:rPr>
            </w:pPr>
            <w:r>
              <w:rPr>
                <w:b/>
                <w:bCs/>
                <w:sz w:val="21"/>
                <w:szCs w:val="21"/>
              </w:rPr>
              <w:t>76.73</w:t>
            </w:r>
            <w:r>
              <w:rPr>
                <w:rFonts w:hint="eastAsia"/>
                <w:b/>
                <w:bCs/>
                <w:sz w:val="21"/>
                <w:szCs w:val="21"/>
              </w:rPr>
              <w:t>%</w:t>
            </w:r>
          </w:p>
        </w:tc>
        <w:tc>
          <w:tcPr>
            <w:tcW w:w="1666" w:type="pct"/>
          </w:tcPr>
          <w:p w14:paraId="59FBBD35" w14:textId="77777777" w:rsidR="009C6ADE" w:rsidRDefault="009C6ADE" w:rsidP="0071080C">
            <w:pPr>
              <w:jc w:val="center"/>
              <w:rPr>
                <w:sz w:val="21"/>
                <w:szCs w:val="21"/>
              </w:rPr>
            </w:pPr>
            <w:r>
              <w:rPr>
                <w:b/>
                <w:bCs/>
                <w:sz w:val="21"/>
                <w:szCs w:val="21"/>
              </w:rPr>
              <w:t>53.68</w:t>
            </w:r>
            <w:r>
              <w:rPr>
                <w:rFonts w:hint="eastAsia"/>
                <w:b/>
                <w:bCs/>
                <w:sz w:val="21"/>
                <w:szCs w:val="21"/>
              </w:rPr>
              <w:t>%</w:t>
            </w:r>
          </w:p>
        </w:tc>
      </w:tr>
      <w:tr w:rsidR="009C6ADE" w14:paraId="05A479FD" w14:textId="77777777" w:rsidTr="0071080C">
        <w:trPr>
          <w:cantSplit/>
          <w:tblHeader/>
        </w:trPr>
        <w:tc>
          <w:tcPr>
            <w:tcW w:w="1669" w:type="pct"/>
          </w:tcPr>
          <w:p w14:paraId="0E26D4EB" w14:textId="77777777" w:rsidR="009C6ADE" w:rsidRDefault="009C6ADE" w:rsidP="0071080C">
            <w:pPr>
              <w:jc w:val="center"/>
              <w:rPr>
                <w:sz w:val="21"/>
                <w:szCs w:val="21"/>
              </w:rPr>
            </w:pPr>
            <w:r>
              <w:rPr>
                <w:sz w:val="21"/>
                <w:szCs w:val="21"/>
              </w:rPr>
              <w:t>SLA</w:t>
            </w:r>
          </w:p>
        </w:tc>
        <w:tc>
          <w:tcPr>
            <w:tcW w:w="1665" w:type="pct"/>
          </w:tcPr>
          <w:p w14:paraId="02C2E82F" w14:textId="77777777" w:rsidR="009C6ADE" w:rsidRDefault="009C6ADE" w:rsidP="0071080C">
            <w:pPr>
              <w:jc w:val="center"/>
              <w:rPr>
                <w:sz w:val="21"/>
                <w:szCs w:val="21"/>
              </w:rPr>
            </w:pPr>
            <w:r>
              <w:rPr>
                <w:sz w:val="21"/>
                <w:szCs w:val="21"/>
              </w:rPr>
              <w:t>73.00</w:t>
            </w:r>
            <w:r>
              <w:rPr>
                <w:rFonts w:hint="eastAsia"/>
                <w:sz w:val="21"/>
                <w:szCs w:val="21"/>
              </w:rPr>
              <w:t>%</w:t>
            </w:r>
          </w:p>
        </w:tc>
        <w:tc>
          <w:tcPr>
            <w:tcW w:w="1666" w:type="pct"/>
          </w:tcPr>
          <w:p w14:paraId="0A51F804" w14:textId="77777777" w:rsidR="009C6ADE" w:rsidRDefault="009C6ADE" w:rsidP="0071080C">
            <w:pPr>
              <w:jc w:val="center"/>
              <w:rPr>
                <w:sz w:val="21"/>
                <w:szCs w:val="21"/>
              </w:rPr>
            </w:pPr>
            <w:r>
              <w:rPr>
                <w:sz w:val="21"/>
                <w:szCs w:val="21"/>
              </w:rPr>
              <w:t>50.77</w:t>
            </w:r>
            <w:r>
              <w:rPr>
                <w:rFonts w:hint="eastAsia"/>
                <w:sz w:val="21"/>
                <w:szCs w:val="21"/>
              </w:rPr>
              <w:t>%</w:t>
            </w:r>
          </w:p>
        </w:tc>
      </w:tr>
      <w:tr w:rsidR="009C6ADE" w14:paraId="2F8DDDE6" w14:textId="77777777" w:rsidTr="0071080C">
        <w:trPr>
          <w:cantSplit/>
          <w:tblHeader/>
        </w:trPr>
        <w:tc>
          <w:tcPr>
            <w:tcW w:w="1669" w:type="pct"/>
            <w:tcBorders>
              <w:bottom w:val="single" w:sz="12" w:space="0" w:color="auto"/>
            </w:tcBorders>
          </w:tcPr>
          <w:p w14:paraId="11E8A2CA" w14:textId="77777777" w:rsidR="009C6ADE" w:rsidRDefault="009C6ADE" w:rsidP="0071080C">
            <w:pPr>
              <w:jc w:val="center"/>
              <w:rPr>
                <w:sz w:val="21"/>
                <w:szCs w:val="21"/>
              </w:rPr>
            </w:pPr>
            <w:r>
              <w:rPr>
                <w:sz w:val="21"/>
                <w:szCs w:val="21"/>
              </w:rPr>
              <w:t>SLA+SA</w:t>
            </w:r>
          </w:p>
        </w:tc>
        <w:tc>
          <w:tcPr>
            <w:tcW w:w="1665" w:type="pct"/>
            <w:tcBorders>
              <w:bottom w:val="single" w:sz="12" w:space="0" w:color="auto"/>
            </w:tcBorders>
          </w:tcPr>
          <w:p w14:paraId="24B9D955" w14:textId="77777777" w:rsidR="009C6ADE" w:rsidRDefault="009C6ADE" w:rsidP="0071080C">
            <w:pPr>
              <w:jc w:val="center"/>
              <w:rPr>
                <w:sz w:val="21"/>
                <w:szCs w:val="21"/>
              </w:rPr>
            </w:pPr>
            <w:r>
              <w:rPr>
                <w:b/>
                <w:bCs/>
                <w:sz w:val="21"/>
                <w:szCs w:val="21"/>
              </w:rPr>
              <w:t>76.83</w:t>
            </w:r>
            <w:r>
              <w:rPr>
                <w:rFonts w:hint="eastAsia"/>
                <w:b/>
                <w:bCs/>
                <w:sz w:val="21"/>
                <w:szCs w:val="21"/>
              </w:rPr>
              <w:t>%</w:t>
            </w:r>
          </w:p>
        </w:tc>
        <w:tc>
          <w:tcPr>
            <w:tcW w:w="1666" w:type="pct"/>
            <w:tcBorders>
              <w:bottom w:val="single" w:sz="12" w:space="0" w:color="auto"/>
            </w:tcBorders>
          </w:tcPr>
          <w:p w14:paraId="08D35C70" w14:textId="77777777" w:rsidR="009C6ADE" w:rsidRDefault="009C6ADE" w:rsidP="0071080C">
            <w:pPr>
              <w:jc w:val="center"/>
              <w:rPr>
                <w:sz w:val="21"/>
                <w:szCs w:val="21"/>
              </w:rPr>
            </w:pPr>
            <w:r>
              <w:rPr>
                <w:b/>
                <w:bCs/>
                <w:sz w:val="21"/>
                <w:szCs w:val="21"/>
              </w:rPr>
              <w:t>53.89</w:t>
            </w:r>
            <w:r>
              <w:rPr>
                <w:rFonts w:hint="eastAsia"/>
                <w:b/>
                <w:bCs/>
                <w:sz w:val="21"/>
                <w:szCs w:val="21"/>
              </w:rPr>
              <w:t>%</w:t>
            </w:r>
          </w:p>
        </w:tc>
      </w:tr>
    </w:tbl>
    <w:p w14:paraId="0F6CA906" w14:textId="77777777" w:rsidR="005415D0" w:rsidRDefault="005415D0">
      <w:pPr>
        <w:ind w:firstLineChars="200" w:firstLine="480"/>
        <w:rPr>
          <w:szCs w:val="21"/>
        </w:rPr>
      </w:pPr>
    </w:p>
    <w:p w14:paraId="21D543C6" w14:textId="73E7132E" w:rsidR="00583D12" w:rsidRDefault="00583D12" w:rsidP="00583D12">
      <w:pPr>
        <w:ind w:firstLineChars="200" w:firstLine="480"/>
        <w:rPr>
          <w:szCs w:val="21"/>
        </w:rPr>
      </w:pPr>
      <w:r>
        <w:rPr>
          <w:rFonts w:hint="eastAsia"/>
          <w:szCs w:val="21"/>
        </w:rPr>
        <w:t>从表</w:t>
      </w:r>
      <w:r>
        <w:rPr>
          <w:rFonts w:hint="eastAsia"/>
          <w:szCs w:val="21"/>
        </w:rPr>
        <w:t>4.</w:t>
      </w:r>
      <w:r w:rsidR="000C2373">
        <w:rPr>
          <w:szCs w:val="21"/>
        </w:rPr>
        <w:t>10</w:t>
      </w:r>
      <w:r>
        <w:rPr>
          <w:rFonts w:hint="eastAsia"/>
          <w:szCs w:val="21"/>
        </w:rPr>
        <w:t>和表</w:t>
      </w:r>
      <w:r>
        <w:rPr>
          <w:szCs w:val="21"/>
        </w:rPr>
        <w:t>4</w:t>
      </w:r>
      <w:r>
        <w:rPr>
          <w:rFonts w:hint="eastAsia"/>
          <w:szCs w:val="21"/>
        </w:rPr>
        <w:t>.</w:t>
      </w:r>
      <w:r w:rsidR="000C2373">
        <w:rPr>
          <w:szCs w:val="21"/>
        </w:rPr>
        <w:t>11</w:t>
      </w:r>
      <w:r>
        <w:rPr>
          <w:rFonts w:hint="eastAsia"/>
          <w:szCs w:val="21"/>
        </w:rPr>
        <w:t>可以看出，在通用数据集上，</w:t>
      </w:r>
      <w:r w:rsidR="008B7852">
        <w:rPr>
          <w:rFonts w:hint="eastAsia"/>
          <w:szCs w:val="21"/>
        </w:rPr>
        <w:t>数据增强</w:t>
      </w:r>
      <w:r>
        <w:rPr>
          <w:rFonts w:hint="eastAsia"/>
          <w:szCs w:val="21"/>
        </w:rPr>
        <w:t>在添加自注意力模块后具有比原模型更优异的性能</w:t>
      </w:r>
      <w:r>
        <w:rPr>
          <w:szCs w:val="21"/>
        </w:rPr>
        <w:t>。</w:t>
      </w:r>
      <w:r>
        <w:rPr>
          <w:rFonts w:hint="eastAsia"/>
          <w:szCs w:val="21"/>
        </w:rPr>
        <w:t>具体来说，使用残差网络框架时，添加自注意力模块的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sidRPr="00D34CB8">
        <w:rPr>
          <w:szCs w:val="21"/>
        </w:rPr>
        <w:t>3.08%</w:t>
      </w:r>
      <w:r>
        <w:rPr>
          <w:rFonts w:hint="eastAsia"/>
          <w:szCs w:val="21"/>
        </w:rPr>
        <w:t>和</w:t>
      </w:r>
      <w:r w:rsidRPr="00D34CB8">
        <w:rPr>
          <w:szCs w:val="21"/>
        </w:rPr>
        <w:t>3.01%</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sidRPr="00153508">
        <w:rPr>
          <w:szCs w:val="21"/>
        </w:rPr>
        <w:t>5.29%</w:t>
      </w:r>
      <w:r>
        <w:rPr>
          <w:rFonts w:hint="eastAsia"/>
          <w:szCs w:val="21"/>
        </w:rPr>
        <w:t>和</w:t>
      </w:r>
      <w:r w:rsidRPr="00153508">
        <w:rPr>
          <w:szCs w:val="21"/>
        </w:rPr>
        <w:t>4.54%</w:t>
      </w:r>
      <w:r>
        <w:rPr>
          <w:rFonts w:hint="eastAsia"/>
          <w:szCs w:val="21"/>
        </w:rPr>
        <w:t>；使用宽残差网络框架时，添加自注意力模块的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sidRPr="00A81E1A">
        <w:rPr>
          <w:szCs w:val="21"/>
        </w:rPr>
        <w:t>4.52%</w:t>
      </w:r>
      <w:r>
        <w:rPr>
          <w:rFonts w:hint="eastAsia"/>
          <w:szCs w:val="21"/>
        </w:rPr>
        <w:t>和</w:t>
      </w:r>
      <w:r w:rsidRPr="00A81E1A">
        <w:rPr>
          <w:szCs w:val="21"/>
        </w:rPr>
        <w:t>0.86%</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sidRPr="009F0404">
        <w:rPr>
          <w:szCs w:val="21"/>
        </w:rPr>
        <w:t>3.83%</w:t>
      </w:r>
      <w:r>
        <w:rPr>
          <w:rFonts w:hint="eastAsia"/>
          <w:szCs w:val="21"/>
        </w:rPr>
        <w:t>和</w:t>
      </w:r>
      <w:r w:rsidRPr="009F0404">
        <w:rPr>
          <w:szCs w:val="21"/>
        </w:rPr>
        <w:t>3.12%</w:t>
      </w:r>
      <w:r>
        <w:rPr>
          <w:rFonts w:hint="eastAsia"/>
          <w:szCs w:val="21"/>
        </w:rPr>
        <w:t>。</w:t>
      </w:r>
    </w:p>
    <w:p w14:paraId="39024DA6" w14:textId="799957D7" w:rsidR="002B1CA8" w:rsidRDefault="00583D12" w:rsidP="00C0244E">
      <w:pPr>
        <w:ind w:firstLineChars="200" w:firstLine="480"/>
        <w:rPr>
          <w:szCs w:val="21"/>
        </w:rPr>
      </w:pPr>
      <w:r>
        <w:rPr>
          <w:rFonts w:hint="eastAsia"/>
          <w:szCs w:val="21"/>
        </w:rPr>
        <w:t>以上结果说明，自注意力模块可以广泛地提升其他</w:t>
      </w:r>
      <w:r w:rsidR="00037EE3">
        <w:rPr>
          <w:rFonts w:hint="eastAsia"/>
          <w:szCs w:val="21"/>
        </w:rPr>
        <w:t>基于数据增强的</w:t>
      </w:r>
      <w:proofErr w:type="gramStart"/>
      <w:r>
        <w:rPr>
          <w:rFonts w:hint="eastAsia"/>
          <w:szCs w:val="21"/>
        </w:rPr>
        <w:t>自知识</w:t>
      </w:r>
      <w:proofErr w:type="gramEnd"/>
      <w:r>
        <w:rPr>
          <w:rFonts w:hint="eastAsia"/>
          <w:szCs w:val="21"/>
        </w:rPr>
        <w:t>蒸馏模型的性能。</w:t>
      </w:r>
      <w:r w:rsidR="00D16362">
        <w:rPr>
          <w:rFonts w:hint="eastAsia"/>
          <w:szCs w:val="21"/>
        </w:rPr>
        <w:t>这证实了</w:t>
      </w:r>
      <w:r w:rsidR="001F2C82">
        <w:rPr>
          <w:rFonts w:hint="eastAsia"/>
          <w:szCs w:val="21"/>
        </w:rPr>
        <w:t>自注意力模型和数据增强模型的相容性。</w:t>
      </w:r>
    </w:p>
    <w:p w14:paraId="664744CB" w14:textId="77777777" w:rsidR="002B1CA8" w:rsidRDefault="00A97661">
      <w:pPr>
        <w:pStyle w:val="3"/>
      </w:pPr>
      <w:r>
        <w:rPr>
          <w:szCs w:val="21"/>
        </w:rPr>
        <w:t>蒸馏温度分析</w:t>
      </w:r>
    </w:p>
    <w:p w14:paraId="572707D2" w14:textId="77777777" w:rsidR="002B1CA8" w:rsidRDefault="00A97661">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rFonts w:hint="eastAsia"/>
          <w:szCs w:val="21"/>
        </w:rPr>
        <w:t>模型</w:t>
      </w:r>
      <w:r>
        <w:rPr>
          <w:szCs w:val="21"/>
        </w:rPr>
        <w:t>在不同蒸馏温度</w:t>
      </w:r>
      <w:r>
        <w:rPr>
          <w:szCs w:val="21"/>
        </w:rPr>
        <w:lastRenderedPageBreak/>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w:t>
      </w:r>
      <w:r>
        <w:rPr>
          <w:rFonts w:hint="eastAsia"/>
          <w:szCs w:val="21"/>
        </w:rPr>
        <w:t>优</w:t>
      </w:r>
      <w:r>
        <w:rPr>
          <w:szCs w:val="21"/>
        </w:rPr>
        <w:t>。</w:t>
      </w:r>
    </w:p>
    <w:p w14:paraId="620737B3" w14:textId="77777777" w:rsidR="007634FF" w:rsidRDefault="007634FF" w:rsidP="007634FF">
      <w:pPr>
        <w:keepNext/>
        <w:ind w:firstLineChars="200" w:firstLine="480"/>
        <w:jc w:val="center"/>
      </w:pPr>
      <w:r>
        <w:rPr>
          <w:noProof/>
          <w:szCs w:val="21"/>
        </w:rPr>
        <w:drawing>
          <wp:inline distT="0" distB="0" distL="114300" distR="114300" wp14:anchorId="31843464" wp14:editId="37DA9D3F">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303"/>
                    <a:stretch>
                      <a:fillRect/>
                    </a:stretch>
                  </pic:blipFill>
                  <pic:spPr>
                    <a:xfrm>
                      <a:off x="0" y="0"/>
                      <a:ext cx="4982581" cy="3322018"/>
                    </a:xfrm>
                    <a:prstGeom prst="rect">
                      <a:avLst/>
                    </a:prstGeom>
                  </pic:spPr>
                </pic:pic>
              </a:graphicData>
            </a:graphic>
          </wp:inline>
        </w:drawing>
      </w:r>
    </w:p>
    <w:p w14:paraId="49F0AF5C" w14:textId="7A5B8624" w:rsidR="007634FF" w:rsidRDefault="007634FF" w:rsidP="007634FF">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D5016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D5016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0F63E898" w14:textId="77777777" w:rsidR="002B1CA8" w:rsidRPr="007634FF" w:rsidRDefault="002B1CA8">
      <w:pPr>
        <w:ind w:firstLineChars="200" w:firstLine="480"/>
        <w:rPr>
          <w:szCs w:val="21"/>
        </w:rPr>
      </w:pPr>
    </w:p>
    <w:p w14:paraId="65BFE53D" w14:textId="77777777" w:rsidR="002B1CA8" w:rsidRDefault="002B1CA8"/>
    <w:p w14:paraId="0DCA481B" w14:textId="77777777" w:rsidR="002B1CA8" w:rsidRDefault="00A97661">
      <w:pPr>
        <w:pStyle w:val="3"/>
      </w:pPr>
      <w:r>
        <w:rPr>
          <w:szCs w:val="21"/>
        </w:rPr>
        <w:t>敏感性分析</w:t>
      </w:r>
    </w:p>
    <w:p w14:paraId="243CD95A" w14:textId="549FE720" w:rsidR="002B1CA8" w:rsidRDefault="00A97661">
      <w:pPr>
        <w:ind w:firstLineChars="200" w:firstLine="480"/>
        <w:rPr>
          <w:szCs w:val="21"/>
        </w:rPr>
      </w:pPr>
      <w:r>
        <w:rPr>
          <w:rFonts w:hint="eastAsia"/>
          <w:szCs w:val="21"/>
        </w:rPr>
        <w:t>这部分实验</w:t>
      </w:r>
      <w:r>
        <w:rPr>
          <w:szCs w:val="21"/>
        </w:rPr>
        <w:t>测试了两个超参数</w:t>
      </w:r>
      <w:r>
        <w:rPr>
          <w:position w:val="-6"/>
          <w:szCs w:val="21"/>
        </w:rPr>
        <w:object w:dxaOrig="216" w:dyaOrig="288" w14:anchorId="132BD140">
          <v:shape id="_x0000_i1172" type="#_x0000_t75" style="width:10.7pt;height:14.55pt" o:ole="">
            <v:imagedata r:id="rId295" o:title=""/>
          </v:shape>
          <o:OLEObject Type="Embed" ProgID="Equation.3" ShapeID="_x0000_i1172" DrawAspect="Content" ObjectID="_1710313917" r:id="rId304"/>
        </w:object>
      </w:r>
      <w:r>
        <w:rPr>
          <w:szCs w:val="21"/>
        </w:rPr>
        <w:t>和</w:t>
      </w:r>
      <w:r>
        <w:rPr>
          <w:position w:val="-10"/>
          <w:szCs w:val="21"/>
        </w:rPr>
        <w:object w:dxaOrig="240" w:dyaOrig="312" w14:anchorId="13074BCF">
          <v:shape id="_x0000_i1173" type="#_x0000_t75" style="width:12pt;height:15.45pt" o:ole="">
            <v:imagedata r:id="rId305" o:title=""/>
          </v:shape>
          <o:OLEObject Type="Embed" ProgID="Equation.3" ShapeID="_x0000_i1173" DrawAspect="Content" ObjectID="_1710313918" r:id="rId306"/>
        </w:object>
      </w:r>
      <w:r>
        <w:rPr>
          <w:szCs w:val="21"/>
        </w:rPr>
        <w:t>在不同取值下对</w:t>
      </w:r>
      <w:r w:rsidR="004D6FAA">
        <w:rPr>
          <w:rFonts w:hint="eastAsia"/>
          <w:szCs w:val="21"/>
        </w:rPr>
        <w:t>分类准确率</w:t>
      </w:r>
      <w:r>
        <w:rPr>
          <w:szCs w:val="21"/>
        </w:rPr>
        <w:t>的影响。测试</w:t>
      </w:r>
      <w:r>
        <w:rPr>
          <w:rFonts w:hint="eastAsia"/>
          <w:szCs w:val="21"/>
        </w:rPr>
        <w:t>的</w:t>
      </w:r>
      <w:r>
        <w:rPr>
          <w:position w:val="-6"/>
          <w:szCs w:val="21"/>
        </w:rPr>
        <w:object w:dxaOrig="216" w:dyaOrig="288" w14:anchorId="19F40996">
          <v:shape id="_x0000_i1174" type="#_x0000_t75" style="width:10.7pt;height:14.55pt" o:ole="">
            <v:imagedata r:id="rId295" o:title=""/>
          </v:shape>
          <o:OLEObject Type="Embed" ProgID="Equation.3" ShapeID="_x0000_i1174" DrawAspect="Content" ObjectID="_1710313919" r:id="rId307"/>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2" w14:anchorId="42207A9C">
          <v:shape id="_x0000_i1175" type="#_x0000_t75" style="width:12pt;height:15.45pt" o:ole="">
            <v:imagedata r:id="rId297" o:title=""/>
          </v:shape>
          <o:OLEObject Type="Embed" ProgID="Equation.3" ShapeID="_x0000_i1175" DrawAspect="Content" ObjectID="_1710313920" r:id="rId308"/>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实验以残差网络</w:t>
      </w:r>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rFonts w:hint="eastAsia"/>
          <w:szCs w:val="21"/>
        </w:rPr>
        <w:t>模型</w:t>
      </w:r>
      <w:r>
        <w:rPr>
          <w:szCs w:val="21"/>
        </w:rPr>
        <w:t>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rFonts w:hint="eastAsia"/>
          <w:szCs w:val="21"/>
        </w:rPr>
        <w:t>模型</w:t>
      </w:r>
      <w:r>
        <w:rPr>
          <w:szCs w:val="21"/>
        </w:rPr>
        <w:t>在超参数的变化下表现稳定，表现最</w:t>
      </w:r>
      <w:r>
        <w:rPr>
          <w:rFonts w:hint="eastAsia"/>
          <w:szCs w:val="21"/>
        </w:rPr>
        <w:t>优</w:t>
      </w:r>
      <w:r>
        <w:rPr>
          <w:szCs w:val="21"/>
        </w:rPr>
        <w:t>的超参数是</w:t>
      </w:r>
      <w:r>
        <w:rPr>
          <w:position w:val="-6"/>
          <w:szCs w:val="21"/>
        </w:rPr>
        <w:object w:dxaOrig="744" w:dyaOrig="288" w14:anchorId="730C9892">
          <v:shape id="_x0000_i1176" type="#_x0000_t75" style="width:37.3pt;height:14.55pt" o:ole="">
            <v:imagedata r:id="rId309" o:title=""/>
          </v:shape>
          <o:OLEObject Type="Embed" ProgID="Equation.3" ShapeID="_x0000_i1176" DrawAspect="Content" ObjectID="_1710313921" r:id="rId310"/>
        </w:object>
      </w:r>
      <w:r>
        <w:rPr>
          <w:szCs w:val="21"/>
        </w:rPr>
        <w:t>，</w:t>
      </w:r>
      <w:r>
        <w:rPr>
          <w:position w:val="-10"/>
          <w:szCs w:val="21"/>
        </w:rPr>
        <w:object w:dxaOrig="816" w:dyaOrig="312" w14:anchorId="45461A71">
          <v:shape id="_x0000_i1177" type="#_x0000_t75" style="width:40.7pt;height:15.45pt" o:ole="">
            <v:imagedata r:id="rId311" o:title=""/>
          </v:shape>
          <o:OLEObject Type="Embed" ProgID="Equation.3" ShapeID="_x0000_i1177" DrawAspect="Content" ObjectID="_1710313922" r:id="rId312"/>
        </w:object>
      </w:r>
      <w:r>
        <w:rPr>
          <w:szCs w:val="21"/>
        </w:rPr>
        <w:t>。</w:t>
      </w:r>
    </w:p>
    <w:p w14:paraId="2E3ED217" w14:textId="77777777" w:rsidR="006F1584" w:rsidRDefault="006F1584" w:rsidP="006F1584">
      <w:pPr>
        <w:keepNext/>
        <w:ind w:firstLineChars="200" w:firstLine="480"/>
        <w:jc w:val="center"/>
      </w:pPr>
      <w:r>
        <w:rPr>
          <w:noProof/>
        </w:rPr>
        <w:lastRenderedPageBreak/>
        <w:drawing>
          <wp:inline distT="0" distB="0" distL="0" distR="0" wp14:anchorId="5917478D" wp14:editId="6D20E322">
            <wp:extent cx="3584575" cy="3141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3"/>
                    <a:stretch>
                      <a:fillRect/>
                    </a:stretch>
                  </pic:blipFill>
                  <pic:spPr>
                    <a:xfrm>
                      <a:off x="0" y="0"/>
                      <a:ext cx="3603506" cy="3158589"/>
                    </a:xfrm>
                    <a:prstGeom prst="rect">
                      <a:avLst/>
                    </a:prstGeom>
                  </pic:spPr>
                </pic:pic>
              </a:graphicData>
            </a:graphic>
          </wp:inline>
        </w:drawing>
      </w:r>
    </w:p>
    <w:p w14:paraId="3B0E9AFE" w14:textId="77777777" w:rsidR="006F1584" w:rsidRDefault="006F1584" w:rsidP="006F1584">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6"/>
          <w:sz w:val="21"/>
          <w:szCs w:val="21"/>
        </w:rPr>
        <w:object w:dxaOrig="216" w:dyaOrig="288" w14:anchorId="67C96F24">
          <v:shape id="_x0000_i1178" type="#_x0000_t75" style="width:10.7pt;height:14.55pt" o:ole="">
            <v:imagedata r:id="rId314" o:title=""/>
          </v:shape>
          <o:OLEObject Type="Embed" ProgID="Equation.3" ShapeID="_x0000_i1178" DrawAspect="Content" ObjectID="_1710313923" r:id="rId315"/>
        </w:object>
      </w:r>
      <w:r>
        <w:rPr>
          <w:rFonts w:ascii="Times New Roman" w:eastAsiaTheme="majorEastAsia" w:hAnsi="Times New Roman" w:hint="eastAsia"/>
          <w:sz w:val="21"/>
          <w:szCs w:val="21"/>
        </w:rPr>
        <w:t>值时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3A5CC58F" w14:textId="77777777" w:rsidR="006F1584" w:rsidRDefault="006F1584" w:rsidP="006F1584">
      <w:pPr>
        <w:keepNext/>
        <w:ind w:firstLineChars="200" w:firstLine="480"/>
        <w:jc w:val="center"/>
      </w:pPr>
      <w:r>
        <w:rPr>
          <w:noProof/>
        </w:rPr>
        <w:drawing>
          <wp:inline distT="0" distB="0" distL="0" distR="0" wp14:anchorId="21B6734F" wp14:editId="6F725D29">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6"/>
                    <a:stretch>
                      <a:fillRect/>
                    </a:stretch>
                  </pic:blipFill>
                  <pic:spPr>
                    <a:xfrm>
                      <a:off x="0" y="0"/>
                      <a:ext cx="3443935" cy="3112433"/>
                    </a:xfrm>
                    <a:prstGeom prst="rect">
                      <a:avLst/>
                    </a:prstGeom>
                  </pic:spPr>
                </pic:pic>
              </a:graphicData>
            </a:graphic>
          </wp:inline>
        </w:drawing>
      </w:r>
    </w:p>
    <w:p w14:paraId="1413DD23" w14:textId="77777777" w:rsidR="006F1584" w:rsidRDefault="006F1584" w:rsidP="006F1584">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12" w14:anchorId="35B9A6C0">
          <v:shape id="_x0000_i1179" type="#_x0000_t75" style="width:12pt;height:15.45pt" o:ole="">
            <v:imagedata r:id="rId317" o:title=""/>
          </v:shape>
          <o:OLEObject Type="Embed" ProgID="Equation.3" ShapeID="_x0000_i1179" DrawAspect="Content" ObjectID="_1710313924" r:id="rId318"/>
        </w:object>
      </w:r>
      <w:r>
        <w:rPr>
          <w:rFonts w:ascii="Times New Roman" w:eastAsiaTheme="majorEastAsia" w:hAnsi="Times New Roman" w:hint="eastAsia"/>
          <w:sz w:val="21"/>
          <w:szCs w:val="21"/>
        </w:rPr>
        <w:t>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157294F6" w14:textId="77777777" w:rsidR="006F1584" w:rsidRPr="006F1584" w:rsidRDefault="006F1584">
      <w:pPr>
        <w:ind w:firstLineChars="200" w:firstLine="480"/>
        <w:rPr>
          <w:szCs w:val="21"/>
        </w:rPr>
      </w:pPr>
    </w:p>
    <w:p w14:paraId="4D6B053F" w14:textId="77777777" w:rsidR="002B1CA8" w:rsidRDefault="00A97661">
      <w:pPr>
        <w:pStyle w:val="2"/>
      </w:pPr>
      <w:bookmarkStart w:id="133" w:name="_Toc99472894"/>
      <w:bookmarkStart w:id="134" w:name="_Toc46962984"/>
      <w:bookmarkStart w:id="135" w:name="_Toc57189256"/>
      <w:r>
        <w:t>本章小结</w:t>
      </w:r>
      <w:bookmarkEnd w:id="133"/>
      <w:bookmarkEnd w:id="134"/>
      <w:bookmarkEnd w:id="135"/>
    </w:p>
    <w:p w14:paraId="1DB51A88" w14:textId="77777777" w:rsidR="002B1CA8" w:rsidRDefault="00A97661">
      <w:pPr>
        <w:ind w:firstLineChars="200" w:firstLine="480"/>
      </w:pPr>
      <w:bookmarkStart w:id="136" w:name="_Toc46962985"/>
      <w:bookmarkStart w:id="137" w:name="_Toc45060462"/>
      <w:bookmarkStart w:id="138" w:name="_Toc437362283"/>
      <w:bookmarkStart w:id="139" w:name="_Toc229915056"/>
      <w:bookmarkStart w:id="140" w:name="_Toc437362349"/>
      <w:bookmarkStart w:id="141" w:name="_Toc377235993"/>
      <w:bookmarkStart w:id="142" w:name="_Toc379915077"/>
      <w:bookmarkStart w:id="143" w:name="_Toc380663938"/>
      <w:bookmarkStart w:id="144" w:name="_Toc229791453"/>
      <w:bookmarkStart w:id="145" w:name="_Toc444250107"/>
      <w:bookmarkEnd w:id="126"/>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w:t>
      </w:r>
      <w:r>
        <w:lastRenderedPageBreak/>
        <w:t>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47C78250" w14:textId="77777777" w:rsidR="002B1CA8" w:rsidRDefault="00A97661">
      <w:pPr>
        <w:ind w:firstLineChars="200" w:firstLine="480"/>
      </w:pPr>
      <w:r>
        <w:rPr>
          <w:rFonts w:hint="eastAsia"/>
        </w:rPr>
        <w:t>另外，这一章还对</w:t>
      </w:r>
      <w:r>
        <w:rPr>
          <w:rFonts w:hint="eastAsia"/>
        </w:rPr>
        <w:t>SKDSA</w:t>
      </w:r>
      <w:r>
        <w:rPr>
          <w:rFonts w:hint="eastAsia"/>
        </w:rPr>
        <w:t>模型中的自注意力模块、自注意力机制与数据增强机制的相容性、蒸馏温度等分别进行了消融实验分析。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rPr>
          <w:rFonts w:hint="eastAsia"/>
        </w:rPr>
        <w:t>模型</w:t>
      </w:r>
      <w:r>
        <w:t>和数据增强策略相容，温度缩放可以增强模型的泛化能力，以及找到了相对较</w:t>
      </w:r>
      <w:r>
        <w:rPr>
          <w:rFonts w:hint="eastAsia"/>
        </w:rPr>
        <w:t>优</w:t>
      </w:r>
      <w:r>
        <w:t>的超参数。</w:t>
      </w:r>
    </w:p>
    <w:p w14:paraId="4BDF05A9" w14:textId="77777777" w:rsidR="002B1CA8" w:rsidRDefault="002B1CA8">
      <w:pPr>
        <w:ind w:firstLineChars="200" w:firstLine="480"/>
      </w:pPr>
    </w:p>
    <w:p w14:paraId="45E912FD" w14:textId="77777777" w:rsidR="002B1CA8" w:rsidRDefault="00A97661">
      <w:pPr>
        <w:pStyle w:val="1"/>
        <w:ind w:left="578" w:hanging="578"/>
      </w:pPr>
      <w:bookmarkStart w:id="146" w:name="_Toc99472895"/>
      <w:bookmarkStart w:id="147" w:name="_Toc57189257"/>
      <w:r>
        <w:lastRenderedPageBreak/>
        <w:t>总结与展望</w:t>
      </w:r>
      <w:bookmarkEnd w:id="136"/>
      <w:bookmarkEnd w:id="137"/>
      <w:bookmarkEnd w:id="146"/>
      <w:bookmarkEnd w:id="147"/>
    </w:p>
    <w:p w14:paraId="198A51A6" w14:textId="77777777" w:rsidR="002B1CA8" w:rsidRDefault="00A97661">
      <w:pPr>
        <w:pStyle w:val="2"/>
      </w:pPr>
      <w:bookmarkStart w:id="148" w:name="_Toc99472896"/>
      <w:r>
        <w:rPr>
          <w:rFonts w:hint="eastAsia"/>
        </w:rPr>
        <w:t>主要工作总结</w:t>
      </w:r>
      <w:bookmarkEnd w:id="148"/>
    </w:p>
    <w:p w14:paraId="6A6B09B2" w14:textId="4E454CA2" w:rsidR="002B1CA8" w:rsidRDefault="00A97661">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5399D0FF" w14:textId="63441A01" w:rsidR="00B63D50" w:rsidRDefault="00B63D50">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275FDAF1" w14:textId="77777777" w:rsidR="002B1CA8" w:rsidRDefault="00A97661">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235F0AE5" w14:textId="77777777" w:rsidR="002B1CA8" w:rsidRDefault="00A97661">
      <w:pPr>
        <w:pStyle w:val="2"/>
      </w:pPr>
      <w:bookmarkStart w:id="149" w:name="_Toc57189259"/>
      <w:bookmarkStart w:id="150" w:name="_Toc99472897"/>
      <w:bookmarkStart w:id="151" w:name="_Toc45060464"/>
      <w:bookmarkStart w:id="152" w:name="_Toc46962987"/>
      <w:r>
        <w:t>主要创新点</w:t>
      </w:r>
      <w:bookmarkEnd w:id="149"/>
      <w:bookmarkEnd w:id="150"/>
      <w:bookmarkEnd w:id="151"/>
      <w:bookmarkEnd w:id="152"/>
    </w:p>
    <w:p w14:paraId="1031C7A4" w14:textId="77777777" w:rsidR="002B1CA8" w:rsidRDefault="00A97661">
      <w:pPr>
        <w:ind w:firstLineChars="200" w:firstLine="480"/>
      </w:pPr>
      <w:r>
        <w:t>本论文的主要创新点可以归纳如下：</w:t>
      </w:r>
    </w:p>
    <w:p w14:paraId="60C486E3" w14:textId="77777777" w:rsidR="002B1CA8" w:rsidRDefault="00A97661">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7F75EE27" w14:textId="27CBBE03" w:rsidR="002B1CA8" w:rsidRDefault="00A97661" w:rsidP="00B63D50">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6A3E57A9" w14:textId="77777777" w:rsidR="002B1CA8" w:rsidRDefault="00A97661">
      <w:pPr>
        <w:pStyle w:val="2"/>
      </w:pPr>
      <w:bookmarkStart w:id="153" w:name="_Toc57189260"/>
      <w:bookmarkStart w:id="154" w:name="_Toc99472898"/>
      <w:bookmarkStart w:id="155" w:name="_Toc46962988"/>
      <w:bookmarkStart w:id="156" w:name="_Toc45060465"/>
      <w:r>
        <w:rPr>
          <w:rFonts w:hint="eastAsia"/>
        </w:rPr>
        <w:lastRenderedPageBreak/>
        <w:t>未来工作</w:t>
      </w:r>
      <w:r>
        <w:t>展望</w:t>
      </w:r>
      <w:bookmarkEnd w:id="153"/>
      <w:bookmarkEnd w:id="154"/>
      <w:bookmarkEnd w:id="155"/>
      <w:bookmarkEnd w:id="156"/>
    </w:p>
    <w:p w14:paraId="74B5D438" w14:textId="77777777" w:rsidR="002B1CA8" w:rsidRDefault="00A97661">
      <w:pPr>
        <w:ind w:firstLineChars="200" w:firstLine="480"/>
      </w:pPr>
      <w:r>
        <w:t>SKDSA</w:t>
      </w:r>
      <w:r>
        <w:rPr>
          <w:rFonts w:hint="eastAsia"/>
        </w:rPr>
        <w:t>模型虽然在实验上取得了不错的效果，但仍然还有很多地方值得改进和扩展。未来可能的改进大致有以下方案。</w:t>
      </w:r>
    </w:p>
    <w:p w14:paraId="7E9B62C6" w14:textId="77777777" w:rsidR="002B1CA8" w:rsidRDefault="00A97661">
      <w:pPr>
        <w:pStyle w:val="afe"/>
        <w:numPr>
          <w:ilvl w:val="0"/>
          <w:numId w:val="4"/>
        </w:numPr>
        <w:ind w:firstLineChars="0"/>
      </w:pPr>
      <w:r>
        <w:rPr>
          <w:rFonts w:hint="eastAsia"/>
        </w:rPr>
        <w:t>自动调整新引入的超参数。</w:t>
      </w:r>
    </w:p>
    <w:p w14:paraId="2A293EA4" w14:textId="77777777" w:rsidR="002B1CA8" w:rsidRDefault="00A97661">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6" w:dyaOrig="288" w14:anchorId="2D712F34">
          <v:shape id="_x0000_i1180" type="#_x0000_t75" style="width:10.7pt;height:14.55pt" o:ole="">
            <v:imagedata r:id="rId319" o:title=""/>
          </v:shape>
          <o:OLEObject Type="Embed" ProgID="Equation.3" ShapeID="_x0000_i1180" DrawAspect="Content" ObjectID="_1710313925" r:id="rId320"/>
        </w:object>
      </w:r>
      <w:r>
        <w:t>和</w:t>
      </w:r>
      <w:r>
        <w:rPr>
          <w:position w:val="-10"/>
        </w:rPr>
        <w:object w:dxaOrig="240" w:dyaOrig="312" w14:anchorId="6A2CA2AC">
          <v:shape id="_x0000_i1181" type="#_x0000_t75" style="width:12pt;height:15.45pt" o:ole="">
            <v:imagedata r:id="rId321" o:title=""/>
          </v:shape>
          <o:OLEObject Type="Embed" ProgID="Equation.3" ShapeID="_x0000_i1181" DrawAspect="Content" ObjectID="_1710313926" r:id="rId322"/>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0B54E509" w14:textId="77777777" w:rsidR="002B1CA8" w:rsidRDefault="00A97661">
      <w:pPr>
        <w:ind w:firstLineChars="200" w:firstLine="480"/>
      </w:pPr>
      <w:r>
        <w:rPr>
          <w:rFonts w:hint="eastAsia"/>
        </w:rPr>
        <w:t>第二，尝试把学生层模型映射到较小的空间。</w:t>
      </w:r>
    </w:p>
    <w:p w14:paraId="52E33A5F" w14:textId="77777777" w:rsidR="002B1CA8" w:rsidRDefault="00A97661">
      <w:pPr>
        <w:ind w:firstLineChars="200" w:firstLine="480"/>
      </w:pPr>
      <w:r>
        <w:rPr>
          <w:rFonts w:hint="eastAsia"/>
        </w:rPr>
        <w:t>在传统的知识蒸馏模型中</w:t>
      </w:r>
      <w:bookmarkEnd w:id="138"/>
      <w:bookmarkEnd w:id="139"/>
      <w:bookmarkEnd w:id="140"/>
      <w:bookmarkEnd w:id="141"/>
      <w:bookmarkEnd w:id="142"/>
      <w:bookmarkEnd w:id="143"/>
      <w:bookmarkEnd w:id="144"/>
      <w:bookmarkEnd w:id="145"/>
      <w:r>
        <w:rPr>
          <w:rFonts w:hint="eastAsia"/>
        </w:rPr>
        <w:t>，教师模型比学生模型大很多；但是在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72433FE0" w14:textId="77777777" w:rsidR="002B1CA8" w:rsidRDefault="00A97661">
      <w:pPr>
        <w:ind w:firstLineChars="200" w:firstLine="480"/>
      </w:pPr>
      <w:r>
        <w:rPr>
          <w:rFonts w:hint="eastAsia"/>
        </w:rPr>
        <w:t>第三，尝试更多的数据增强方式。</w:t>
      </w:r>
    </w:p>
    <w:p w14:paraId="18F66DC3" w14:textId="77777777" w:rsidR="002B1CA8" w:rsidRDefault="00A97661">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40DD8F35" w14:textId="77777777" w:rsidR="002B1CA8" w:rsidRDefault="00A97661">
      <w:pPr>
        <w:ind w:firstLineChars="200" w:firstLine="480"/>
      </w:pPr>
      <w:r>
        <w:rPr>
          <w:rFonts w:hint="eastAsia"/>
        </w:rPr>
        <w:t>第四，尝试其他深度网络架构。</w:t>
      </w:r>
    </w:p>
    <w:p w14:paraId="0ECBB508" w14:textId="77777777" w:rsidR="002B1CA8" w:rsidRDefault="00A97661">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37ECA00A" w14:textId="77777777" w:rsidR="002B1CA8" w:rsidRDefault="00A97661">
      <w:pPr>
        <w:ind w:firstLineChars="200" w:firstLine="480"/>
      </w:pPr>
      <w:r>
        <w:rPr>
          <w:rFonts w:hint="eastAsia"/>
        </w:rPr>
        <w:t>第五，在更多数据集上进行实验。</w:t>
      </w:r>
    </w:p>
    <w:p w14:paraId="0BC478F3" w14:textId="77777777" w:rsidR="002B1CA8" w:rsidRDefault="00A97661">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0B60C98A" w14:textId="77777777" w:rsidR="002B1CA8" w:rsidRDefault="00A97661">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1B205CA5" w14:textId="77777777" w:rsidR="002B1CA8" w:rsidRDefault="00A97661">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438EF18B" w14:textId="77777777" w:rsidR="002B1CA8" w:rsidRDefault="00A97661">
      <w:pPr>
        <w:ind w:firstLineChars="200" w:firstLine="480"/>
        <w:rPr>
          <w:rFonts w:eastAsiaTheme="majorEastAsia"/>
          <w:bCs/>
        </w:rPr>
      </w:pPr>
      <w:bookmarkStart w:id="157" w:name="_Toc437362354"/>
      <w:bookmarkStart w:id="158" w:name="_Toc379915082"/>
      <w:bookmarkStart w:id="159" w:name="_Toc444250111"/>
      <w:bookmarkStart w:id="160" w:name="_Toc377235997"/>
      <w:bookmarkStart w:id="161" w:name="_Toc229915060"/>
      <w:bookmarkStart w:id="162" w:name="_Toc199901761"/>
      <w:bookmarkStart w:id="163" w:name="_Toc199381024"/>
      <w:bookmarkStart w:id="164" w:name="_Toc229791457"/>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5DD545E6" w14:textId="77777777" w:rsidR="002B1CA8" w:rsidRDefault="00A97661">
      <w:pPr>
        <w:ind w:firstLineChars="200" w:firstLine="480"/>
        <w:rPr>
          <w:rFonts w:eastAsiaTheme="majorEastAsia"/>
          <w:bCs/>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p>
    <w:p w14:paraId="59E771AE" w14:textId="7E7EA28A" w:rsidR="002B1CA8" w:rsidRDefault="00CF2988">
      <w:pPr>
        <w:pStyle w:val="1"/>
        <w:numPr>
          <w:ilvl w:val="0"/>
          <w:numId w:val="0"/>
        </w:numPr>
      </w:pPr>
      <w:bookmarkStart w:id="165" w:name="_Toc57189262"/>
      <w:bookmarkStart w:id="166" w:name="_Toc46962990"/>
      <w:bookmarkStart w:id="167" w:name="_Toc99472899"/>
      <w:bookmarkStart w:id="168" w:name="_Toc45060467"/>
      <w:r>
        <w:rPr>
          <w:rFonts w:hint="eastAsia"/>
        </w:rPr>
        <w:lastRenderedPageBreak/>
        <w:t>·</w:t>
      </w:r>
      <w:r w:rsidR="00A97661">
        <w:t>参考文献</w:t>
      </w:r>
      <w:bookmarkEnd w:id="157"/>
      <w:bookmarkEnd w:id="158"/>
      <w:bookmarkEnd w:id="159"/>
      <w:bookmarkEnd w:id="160"/>
      <w:bookmarkEnd w:id="161"/>
      <w:bookmarkEnd w:id="165"/>
      <w:bookmarkEnd w:id="166"/>
      <w:bookmarkEnd w:id="167"/>
      <w:bookmarkEnd w:id="168"/>
    </w:p>
    <w:p w14:paraId="1F00F3FC" w14:textId="77777777" w:rsidR="002B1CA8" w:rsidRDefault="00A97661">
      <w:pPr>
        <w:ind w:left="566" w:hangingChars="236" w:hanging="566"/>
        <w:rPr>
          <w:color w:val="000000" w:themeColor="text1"/>
        </w:rPr>
      </w:pPr>
      <w:bookmarkStart w:id="169" w:name="_Toc379915083"/>
      <w:bookmarkStart w:id="170" w:name="_Toc377235998"/>
      <w:bookmarkStart w:id="171" w:name="_Toc437362355"/>
      <w:bookmarkEnd w:id="162"/>
      <w:bookmarkEnd w:id="163"/>
      <w:bookmarkEnd w:id="164"/>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Pr>
          <w:color w:val="000000" w:themeColor="text1"/>
        </w:rPr>
        <w:t xml:space="preserve"> </w:t>
      </w:r>
    </w:p>
    <w:p w14:paraId="029CC0E0" w14:textId="77777777" w:rsidR="002B1CA8" w:rsidRDefault="00A97661">
      <w:pPr>
        <w:ind w:left="566" w:hangingChars="236" w:hanging="566"/>
        <w:rPr>
          <w:color w:val="000000" w:themeColor="text1"/>
        </w:rPr>
      </w:pPr>
      <w:r>
        <w:rPr>
          <w:rFonts w:hint="eastAsia"/>
          <w:color w:val="000000" w:themeColor="text1"/>
        </w:rPr>
        <w:t>[2]</w:t>
      </w:r>
      <w:r>
        <w:rPr>
          <w:rFonts w:hint="eastAsia"/>
          <w:color w:val="000000" w:themeColor="text1"/>
        </w:rPr>
        <w:tab/>
      </w:r>
      <w:proofErr w:type="gramStart"/>
      <w:r>
        <w:rPr>
          <w:rFonts w:hint="eastAsia"/>
          <w:color w:val="000000" w:themeColor="text1"/>
        </w:rPr>
        <w:t>奚</w:t>
      </w:r>
      <w:proofErr w:type="gramEnd"/>
      <w:r>
        <w:rPr>
          <w:rFonts w:hint="eastAsia"/>
          <w:color w:val="000000" w:themeColor="text1"/>
        </w:rPr>
        <w:t>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xml:space="preserve">. 2016, 42(10): 1445-65 </w:t>
      </w:r>
    </w:p>
    <w:p w14:paraId="529FF8F0" w14:textId="77777777" w:rsidR="002B1CA8" w:rsidRDefault="00A97661">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w:t>
      </w:r>
      <w:proofErr w:type="gramStart"/>
      <w:r>
        <w:rPr>
          <w:rFonts w:hint="eastAsia"/>
          <w:color w:val="000000" w:themeColor="text1"/>
        </w:rPr>
        <w:t>一</w:t>
      </w:r>
      <w:proofErr w:type="gramEnd"/>
      <w:r>
        <w:rPr>
          <w:rFonts w:hint="eastAsia"/>
          <w:color w:val="000000" w:themeColor="text1"/>
        </w:rPr>
        <w:t>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w:t>
      </w:r>
      <w:proofErr w:type="gramStart"/>
      <w:r>
        <w:rPr>
          <w:rFonts w:hint="eastAsia"/>
          <w:color w:val="000000" w:themeColor="text1"/>
        </w:rPr>
        <w:t>一</w:t>
      </w:r>
      <w:proofErr w:type="gramEnd"/>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 2241-6</w:t>
      </w:r>
      <w:r>
        <w:rPr>
          <w:color w:val="000000" w:themeColor="text1"/>
        </w:rPr>
        <w:t xml:space="preserve"> </w:t>
      </w:r>
    </w:p>
    <w:p w14:paraId="5E1DE56E" w14:textId="77777777" w:rsidR="002B1CA8" w:rsidRDefault="00A97661">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w:t>
      </w:r>
      <w:proofErr w:type="spellStart"/>
      <w:r>
        <w:rPr>
          <w:color w:val="000000" w:themeColor="text1"/>
        </w:rPr>
        <w:t>Vinyals</w:t>
      </w:r>
      <w:proofErr w:type="spellEnd"/>
      <w:r>
        <w:rPr>
          <w:color w:val="000000" w:themeColor="text1"/>
        </w:rPr>
        <w:t xml:space="preserve">, J.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3BF7A06D" w14:textId="77777777" w:rsidR="002B1CA8" w:rsidRDefault="00A97661">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25D24BEB" w14:textId="77777777" w:rsidR="002B1CA8" w:rsidRDefault="00A97661">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International Conference on Computer Vision. In: Proceedings of the IEEE/CVF International Conference on Computer Vision, 2019: 3713-3722</w:t>
      </w:r>
    </w:p>
    <w:p w14:paraId="0FB73371" w14:textId="77777777" w:rsidR="002B1CA8" w:rsidRDefault="00A97661">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023D2AF4" w14:textId="77777777" w:rsidR="002B1CA8" w:rsidRDefault="00A97661">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 xml:space="preserve">M. Ji, S. Shin, S. Hwang, G. Park, I. Moon. Refine myself by teaching myself: Feature refinement via self-knowledge distillation. In: Conference on Computer Vision and Pattern Recognition, 2021: 10664-10673 </w:t>
      </w:r>
    </w:p>
    <w:p w14:paraId="7FA58F41" w14:textId="77777777" w:rsidR="002B1CA8" w:rsidRDefault="00A97661">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 xml:space="preserve">H. Lee, S. J. Hwang, J. Shin. Self-supervised label augmentation via input transformations. In: International Conference on Machine Learning, 2020: 5714-5724 </w:t>
      </w:r>
    </w:p>
    <w:p w14:paraId="0D75AECC" w14:textId="77777777" w:rsidR="002B1CA8" w:rsidRDefault="00A97661">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76BF8E2A" w14:textId="77777777" w:rsidR="002B1CA8" w:rsidRDefault="00A97661">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w:t>
      </w:r>
      <w:proofErr w:type="gramStart"/>
      <w:r>
        <w:rPr>
          <w:color w:val="000000" w:themeColor="text1"/>
          <w:kern w:val="0"/>
          <w:lang w:val="de-DE"/>
        </w:rPr>
        <w:t>E..</w:t>
      </w:r>
      <w:proofErr w:type="gramEnd"/>
      <w:r>
        <w:rPr>
          <w:color w:val="000000" w:themeColor="text1"/>
          <w:kern w:val="0"/>
          <w:lang w:val="de-DE"/>
        </w:rPr>
        <w:t xml:space="preserve"> </w:t>
      </w:r>
      <w:r>
        <w:rPr>
          <w:color w:val="000000" w:themeColor="text1"/>
          <w:kern w:val="0"/>
        </w:rPr>
        <w:t xml:space="preserve">Transferring knowledge to smaller network with class-distance loss. In: International Conference on Learning Representations workshop, 2017 </w:t>
      </w:r>
    </w:p>
    <w:p w14:paraId="2DBDDB18" w14:textId="77777777" w:rsidR="002B1CA8" w:rsidRDefault="00A97661">
      <w:pPr>
        <w:ind w:left="566" w:hangingChars="236" w:hanging="566"/>
      </w:pPr>
      <w:r>
        <w:rPr>
          <w:rFonts w:hint="eastAsia"/>
        </w:rPr>
        <w:t>[</w:t>
      </w:r>
      <w:r>
        <w:t>12]</w:t>
      </w:r>
      <w:r>
        <w:tab/>
        <w:t>S. Hou, X. Pan, C. C. Loy, Z. Wang, D. Lin</w:t>
      </w:r>
      <w:r>
        <w:rPr>
          <w:rFonts w:hint="eastAsia"/>
        </w:rPr>
        <w:t>.</w:t>
      </w:r>
      <w:r>
        <w:t xml:space="preserve"> Learning a unified classifier incrementally </w:t>
      </w:r>
      <w:r>
        <w:lastRenderedPageBreak/>
        <w:t xml:space="preserve">via rebalancing. In: Proceedings of the IEEE Conference on Computer Vision and Pattern Recognition, 2019: 831–839 </w:t>
      </w:r>
    </w:p>
    <w:p w14:paraId="678AE8AE" w14:textId="77777777" w:rsidR="002B1CA8" w:rsidRDefault="00A97661">
      <w:pPr>
        <w:ind w:left="566" w:hangingChars="236" w:hanging="566"/>
      </w:pPr>
      <w:r>
        <w:rPr>
          <w:rFonts w:hint="eastAsia"/>
        </w:rPr>
        <w:t>[</w:t>
      </w:r>
      <w:r>
        <w:t>13]</w:t>
      </w:r>
      <w:r>
        <w:tab/>
        <w:t xml:space="preserve">Luan, H. Zhao,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570D478E" w14:textId="77777777" w:rsidR="002B1CA8" w:rsidRDefault="00A97661">
      <w:pPr>
        <w:ind w:left="566" w:hangingChars="236" w:hanging="566"/>
      </w:pPr>
      <w:r>
        <w:rPr>
          <w:rFonts w:hint="eastAsia"/>
        </w:rPr>
        <w:t>[</w:t>
      </w:r>
      <w:r>
        <w:t>14]</w:t>
      </w:r>
      <w:r>
        <w:tab/>
      </w:r>
      <w:r>
        <w:rPr>
          <w:color w:val="000000" w:themeColor="text1"/>
        </w:rPr>
        <w:t>T. Xu, C. Liu. Data-distortion guided self-distillation for deep neural networks. In: Association for the Advancement of Artificial Intelligence, 2019, 33(1):</w:t>
      </w:r>
      <w:r>
        <w:t xml:space="preserve"> 5565-5572 </w:t>
      </w:r>
    </w:p>
    <w:p w14:paraId="337F0574" w14:textId="77777777" w:rsidR="002B1CA8" w:rsidRDefault="00A97661">
      <w:pPr>
        <w:ind w:left="566" w:hangingChars="236" w:hanging="566"/>
      </w:pPr>
      <w:r>
        <w:rPr>
          <w:rFonts w:hint="eastAsia"/>
        </w:rPr>
        <w:t>[</w:t>
      </w:r>
      <w:r>
        <w:t>15]</w:t>
      </w:r>
      <w:r>
        <w:tab/>
        <w:t xml:space="preserve">H. Lee, S. J. Hwang, J. Shin. Rethinking data augmentation: Self-supervision and self-distillation. In: International Conference on Machine Learning, 2020 </w:t>
      </w:r>
    </w:p>
    <w:p w14:paraId="2B00F814" w14:textId="77777777" w:rsidR="002B1CA8" w:rsidRDefault="00A97661">
      <w:pPr>
        <w:ind w:left="566" w:hangingChars="236" w:hanging="566"/>
      </w:pPr>
      <w:r>
        <w:rPr>
          <w:rFonts w:hint="eastAsia"/>
        </w:rPr>
        <w:t>[</w:t>
      </w:r>
      <w:r>
        <w:t>16]</w:t>
      </w:r>
      <w:r>
        <w:tab/>
      </w:r>
      <w:r>
        <w:rPr>
          <w:color w:val="000000" w:themeColor="text1"/>
        </w:rPr>
        <w:t xml:space="preserve">D. </w:t>
      </w:r>
      <w:proofErr w:type="spellStart"/>
      <w:r>
        <w:rPr>
          <w:color w:val="000000" w:themeColor="text1"/>
        </w:rPr>
        <w:t>Bahdanau</w:t>
      </w:r>
      <w:proofErr w:type="spellEnd"/>
      <w:r>
        <w:rPr>
          <w:color w:val="000000" w:themeColor="text1"/>
        </w:rPr>
        <w:t xml:space="preserve">, K. Cho, Y.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5F39CEF0" w14:textId="77777777" w:rsidR="002B1CA8" w:rsidRDefault="00A97661">
      <w:pPr>
        <w:ind w:left="566" w:hangingChars="236" w:hanging="566"/>
      </w:pPr>
      <w:r>
        <w:rPr>
          <w:rFonts w:hint="eastAsia"/>
        </w:rPr>
        <w:t>[</w:t>
      </w:r>
      <w:r>
        <w:t>17]</w:t>
      </w:r>
      <w:r>
        <w:tab/>
        <w:t xml:space="preserve">Vaswani A., et al. Attention is all you need. Advances in neural information processing systems, 2017: 30 </w:t>
      </w:r>
    </w:p>
    <w:p w14:paraId="47C4A574" w14:textId="77777777" w:rsidR="002B1CA8" w:rsidRDefault="00A97661">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5E0C2BEE" w14:textId="77777777" w:rsidR="002B1CA8" w:rsidRDefault="00A97661">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3FE2CAB" w14:textId="77777777" w:rsidR="002B1CA8" w:rsidRDefault="00A97661">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1904627B" w14:textId="77777777" w:rsidR="002B1CA8" w:rsidRDefault="00A97661">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5842D1AA" w14:textId="77777777" w:rsidR="002B1CA8" w:rsidRDefault="00A97661">
      <w:pPr>
        <w:ind w:left="566" w:hangingChars="236" w:hanging="566"/>
      </w:pPr>
      <w:r>
        <w:rPr>
          <w:rFonts w:hint="eastAsia"/>
        </w:rPr>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16723D74" w14:textId="77777777" w:rsidR="002B1CA8" w:rsidRDefault="00A97661">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chapter of the association for computational linguistics: human language technologies, 2016: 93-98 </w:t>
      </w:r>
    </w:p>
    <w:p w14:paraId="37AC44B0" w14:textId="77777777" w:rsidR="002B1CA8" w:rsidRDefault="00A97661">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 xml:space="preserve">Look closer to see better: Recurrent attention convolutional </w:t>
      </w:r>
      <w:r>
        <w:rPr>
          <w:color w:val="000000" w:themeColor="text1"/>
          <w:kern w:val="0"/>
        </w:rPr>
        <w:lastRenderedPageBreak/>
        <w:t>neural network for fine-grained image recognition. In: Proceedings of the IEEE conference on computer vision and pattern recognition, 2017: 4438-4446</w:t>
      </w:r>
      <w:r>
        <w:t xml:space="preserve"> </w:t>
      </w:r>
    </w:p>
    <w:p w14:paraId="66D3DA98" w14:textId="77777777" w:rsidR="002B1CA8" w:rsidRDefault="00A97661">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6875DE12" w14:textId="77777777" w:rsidR="002B1CA8" w:rsidRDefault="00A97661">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0CD5451D" w14:textId="77777777" w:rsidR="002B1CA8" w:rsidRDefault="00A97661">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6CC92494" w14:textId="77777777" w:rsidR="002B1CA8" w:rsidRDefault="00A97661">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7B8D20B2" w14:textId="77777777" w:rsidR="002B1CA8" w:rsidRDefault="00A97661">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702C5242" w14:textId="77777777" w:rsidR="002B1CA8" w:rsidRDefault="00A97661">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6F5CA915" w14:textId="77777777" w:rsidR="002B1CA8" w:rsidRDefault="00A97661">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50CF7540" w14:textId="77777777" w:rsidR="002B1CA8" w:rsidRDefault="00A97661">
      <w:pPr>
        <w:ind w:left="566" w:hangingChars="236" w:hanging="566"/>
        <w:rPr>
          <w:color w:val="000000" w:themeColor="text1"/>
        </w:rPr>
      </w:pPr>
      <w:r>
        <w:rPr>
          <w:rFonts w:hint="eastAsia"/>
        </w:rPr>
        <w:t>[</w:t>
      </w:r>
      <w:r>
        <w:t>32]</w:t>
      </w:r>
      <w:r>
        <w:tab/>
        <w:t xml:space="preserve">J. Fu, J. Liu, H. Tian, Z. Fang, H. Lu. Dual attention network for scene segmentation. In: Proceedings of the IEEE/CVF conference on computer vision and pattern recognition, 2019: 3146-3154 </w:t>
      </w:r>
    </w:p>
    <w:p w14:paraId="41D2045F" w14:textId="77777777" w:rsidR="002B1CA8" w:rsidRDefault="00A97661">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 xml:space="preserve">Recurrent attentional networks for saliency detection. In: Proceedings of the IEEE Conference on computer Vision and Pattern Recognition, 2016: 3668–3677 </w:t>
      </w:r>
    </w:p>
    <w:p w14:paraId="30FE8E79" w14:textId="77777777" w:rsidR="002B1CA8" w:rsidRDefault="00A97661">
      <w:pPr>
        <w:ind w:left="566" w:hangingChars="236" w:hanging="566"/>
        <w:rPr>
          <w:color w:val="000000" w:themeColor="text1"/>
        </w:rPr>
      </w:pPr>
      <w:r>
        <w:rPr>
          <w:rFonts w:hint="eastAsia"/>
          <w:lang w:val="de-DE"/>
        </w:rPr>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30AC8941" w14:textId="77777777" w:rsidR="002B1CA8" w:rsidRDefault="00A97661">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t xml:space="preserve">H. Zhao, J. Jia, V. </w:t>
      </w:r>
      <w:proofErr w:type="spellStart"/>
      <w:r>
        <w:rPr>
          <w:color w:val="000000" w:themeColor="text1"/>
        </w:rPr>
        <w:t>Koltun</w:t>
      </w:r>
      <w:proofErr w:type="spellEnd"/>
      <w:r>
        <w:rPr>
          <w:color w:val="000000" w:themeColor="text1"/>
        </w:rPr>
        <w:t xml:space="preserve">. Exploring self-attention for image recognition. In: </w:t>
      </w:r>
      <w:r>
        <w:rPr>
          <w:color w:val="000000" w:themeColor="text1"/>
        </w:rPr>
        <w:lastRenderedPageBreak/>
        <w:t xml:space="preserve">Proceedings of the IEEE/CVF Conference on Computer Vision and Pattern Recognition, 2020: 10076-10085 </w:t>
      </w:r>
    </w:p>
    <w:p w14:paraId="661A5F86" w14:textId="77777777" w:rsidR="002B1CA8" w:rsidRDefault="00A97661">
      <w:pPr>
        <w:ind w:left="566" w:hangingChars="236" w:hanging="566"/>
      </w:pPr>
      <w:r>
        <w:rPr>
          <w:rFonts w:hint="eastAsia"/>
          <w:color w:val="000000" w:themeColor="text1"/>
        </w:rPr>
        <w:t>[</w:t>
      </w:r>
      <w:r>
        <w:rPr>
          <w:color w:val="000000" w:themeColor="text1"/>
        </w:rPr>
        <w:t>36]</w:t>
      </w:r>
      <w:r>
        <w:rPr>
          <w:color w:val="000000" w:themeColor="text1"/>
        </w:rPr>
        <w:tab/>
        <w:t>K. He, X. Zhang, S. Ren, J. Sun. Deep residual learning for image recognition. In: Proceedings of the IEEE conference on computer vision and pattern recognition, 2016: 770-778</w:t>
      </w:r>
      <w:r>
        <w:t xml:space="preserve"> </w:t>
      </w:r>
    </w:p>
    <w:p w14:paraId="1CCF7A83" w14:textId="77777777" w:rsidR="002B1CA8" w:rsidRDefault="00A97661">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5E9BBD78" w14:textId="77777777" w:rsidR="002B1CA8" w:rsidRDefault="00A97661">
      <w:pPr>
        <w:ind w:left="566" w:hangingChars="236" w:hanging="566"/>
      </w:pPr>
      <w:r>
        <w:rPr>
          <w:rFonts w:hint="eastAsia"/>
          <w:lang w:val="de-DE"/>
        </w:rPr>
        <w:t>[</w:t>
      </w:r>
      <w:r>
        <w:rPr>
          <w:lang w:val="de-DE"/>
        </w:rPr>
        <w:t>38]</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17C0822F" w14:textId="77777777" w:rsidR="002B1CA8" w:rsidRDefault="00A97661">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4F4EF387" w14:textId="77777777" w:rsidR="002B1CA8" w:rsidRDefault="00A97661">
      <w:pPr>
        <w:ind w:left="566" w:hangingChars="236" w:hanging="566"/>
      </w:pPr>
      <w:r>
        <w:rPr>
          <w:rFonts w:hint="eastAsia"/>
        </w:rPr>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22E17390" w14:textId="77777777" w:rsidR="002B1CA8" w:rsidRDefault="00A97661">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3E1B15E8" w14:textId="77777777" w:rsidR="002B1CA8" w:rsidRDefault="00A97661">
      <w:pPr>
        <w:ind w:left="566" w:hangingChars="236" w:hanging="566"/>
      </w:pPr>
      <w:r w:rsidRPr="002B6F8E">
        <w:rPr>
          <w:rFonts w:hint="eastAsia"/>
          <w:lang w:val="de-DE"/>
        </w:rPr>
        <w:t>[</w:t>
      </w:r>
      <w:r w:rsidRPr="002B6F8E">
        <w:rPr>
          <w:lang w:val="de-DE"/>
        </w:rPr>
        <w:t>42]</w:t>
      </w:r>
      <w:r w:rsidRPr="002B6F8E">
        <w:rPr>
          <w:lang w:val="de-DE"/>
        </w:rPr>
        <w:tab/>
        <w:t xml:space="preserve">Wu J., Zhang Q., </w:t>
      </w:r>
      <w:proofErr w:type="spellStart"/>
      <w:r w:rsidRPr="002B6F8E">
        <w:rPr>
          <w:lang w:val="de-DE"/>
        </w:rPr>
        <w:t>Xu</w:t>
      </w:r>
      <w:proofErr w:type="spellEnd"/>
      <w:r w:rsidRPr="002B6F8E">
        <w:rPr>
          <w:lang w:val="de-DE"/>
        </w:rPr>
        <w:t xml:space="preserve"> </w:t>
      </w:r>
      <w:proofErr w:type="gramStart"/>
      <w:r w:rsidRPr="002B6F8E">
        <w:rPr>
          <w:lang w:val="de-DE"/>
        </w:rPr>
        <w:t>G..</w:t>
      </w:r>
      <w:proofErr w:type="gramEnd"/>
      <w:r w:rsidRPr="002B6F8E">
        <w:rPr>
          <w:lang w:val="de-DE"/>
        </w:rPr>
        <w:t xml:space="preserve"> </w:t>
      </w:r>
      <w:r>
        <w:t xml:space="preserve">Tiny </w:t>
      </w:r>
      <w:proofErr w:type="spellStart"/>
      <w:r>
        <w:t>imagenet</w:t>
      </w:r>
      <w:proofErr w:type="spellEnd"/>
      <w:r>
        <w:t xml:space="preserve"> challenge. Technical report, 2017 </w:t>
      </w:r>
    </w:p>
    <w:p w14:paraId="302440C5" w14:textId="77777777" w:rsidR="002B1CA8" w:rsidRDefault="00A97661">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79D59716" w14:textId="77777777" w:rsidR="002B1CA8" w:rsidRDefault="00A97661">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121218D0" w14:textId="77777777" w:rsidR="002B1CA8" w:rsidRDefault="00A97661">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B. Yao, F. F. Li. Novel dataset for fine-grained image categorization. In: First Workshop on Fine-Grained Visual Categorization, Institute of Electrical and Electronics Engineers Conference on Computer Vision and Pattern Recognition, 2011, 2(1)</w:t>
      </w:r>
      <w:r>
        <w:t xml:space="preserve"> </w:t>
      </w:r>
    </w:p>
    <w:p w14:paraId="5B4E93BD" w14:textId="77777777" w:rsidR="002B1CA8" w:rsidRDefault="00A97661">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7086B1FE" w14:textId="77777777" w:rsidR="002B1CA8" w:rsidRDefault="00A97661">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7A675288" w14:textId="77777777" w:rsidR="002B1CA8" w:rsidRDefault="00A97661">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68D635F2" w14:textId="77777777" w:rsidR="002B1CA8" w:rsidRDefault="00A97661">
      <w:pPr>
        <w:ind w:left="566" w:hangingChars="236" w:hanging="566"/>
      </w:pPr>
      <w:r>
        <w:rPr>
          <w:rFonts w:hint="eastAsia"/>
          <w:color w:val="000000" w:themeColor="text1"/>
        </w:rPr>
        <w:lastRenderedPageBreak/>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7CE07F91" w14:textId="77777777" w:rsidR="002B1CA8" w:rsidRDefault="002B1CA8">
      <w:pPr>
        <w:ind w:left="566" w:hangingChars="236" w:hanging="566"/>
      </w:pPr>
    </w:p>
    <w:p w14:paraId="4B8AEB24" w14:textId="77777777" w:rsidR="002B1CA8" w:rsidRDefault="00A97661">
      <w:pPr>
        <w:pStyle w:val="1"/>
        <w:numPr>
          <w:ilvl w:val="0"/>
          <w:numId w:val="0"/>
        </w:numPr>
      </w:pPr>
      <w:bookmarkStart w:id="172" w:name="_Toc57189263"/>
      <w:bookmarkStart w:id="173" w:name="_Toc45060468"/>
      <w:bookmarkStart w:id="174" w:name="_Toc46962991"/>
      <w:bookmarkStart w:id="175" w:name="_Toc99472900"/>
      <w:bookmarkStart w:id="176" w:name="_Toc444250112"/>
      <w:r>
        <w:lastRenderedPageBreak/>
        <w:t>附录</w:t>
      </w:r>
      <w:r>
        <w:t>1</w:t>
      </w:r>
      <w:r>
        <w:rPr>
          <w:rFonts w:hint="eastAsia"/>
        </w:rPr>
        <w:t xml:space="preserve">  </w:t>
      </w:r>
      <w:r>
        <w:t>攻读硕士学位期间取得的</w:t>
      </w:r>
      <w:r>
        <w:rPr>
          <w:rFonts w:hint="eastAsia"/>
        </w:rPr>
        <w:t>研究</w:t>
      </w:r>
      <w:r>
        <w:t>成果</w:t>
      </w:r>
      <w:bookmarkEnd w:id="169"/>
      <w:bookmarkEnd w:id="170"/>
      <w:bookmarkEnd w:id="171"/>
      <w:bookmarkEnd w:id="172"/>
      <w:bookmarkEnd w:id="173"/>
      <w:bookmarkEnd w:id="174"/>
      <w:bookmarkEnd w:id="175"/>
      <w:bookmarkEnd w:id="176"/>
    </w:p>
    <w:p w14:paraId="2B6B9B85" w14:textId="77777777" w:rsidR="002B1CA8" w:rsidRDefault="00A97661">
      <w:pPr>
        <w:ind w:left="566" w:hangingChars="235" w:hanging="566"/>
        <w:rPr>
          <w:b/>
          <w:color w:val="000000" w:themeColor="text1"/>
        </w:rPr>
      </w:pPr>
      <w:bookmarkStart w:id="177" w:name="_Toc444250113"/>
      <w:r>
        <w:rPr>
          <w:rFonts w:hint="eastAsia"/>
          <w:b/>
          <w:color w:val="000000" w:themeColor="text1"/>
        </w:rPr>
        <w:t>投稿论文</w:t>
      </w:r>
    </w:p>
    <w:p w14:paraId="5A3A162E" w14:textId="77777777" w:rsidR="002B1CA8" w:rsidRDefault="00A97661">
      <w:pPr>
        <w:ind w:left="564" w:hangingChars="235" w:hanging="564"/>
        <w:rPr>
          <w:color w:val="000000" w:themeColor="text1"/>
        </w:rPr>
      </w:pPr>
      <w:bookmarkStart w:id="178"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 International Joint Conference on Artificial Intelligence, 2022</w:t>
      </w:r>
      <w:r>
        <w:t>, under review.</w:t>
      </w:r>
      <w:r>
        <w:rPr>
          <w:rFonts w:hint="eastAsia"/>
          <w:color w:val="000000" w:themeColor="text1"/>
        </w:rPr>
        <w:t xml:space="preserve"> (CCF A</w:t>
      </w:r>
      <w:r>
        <w:rPr>
          <w:rFonts w:hint="eastAsia"/>
          <w:color w:val="000000" w:themeColor="text1"/>
        </w:rPr>
        <w:t>类会议；署名单位：华中科技大学</w:t>
      </w:r>
      <w:r>
        <w:rPr>
          <w:color w:val="000000" w:themeColor="text1"/>
        </w:rPr>
        <w:t>)</w:t>
      </w:r>
    </w:p>
    <w:p w14:paraId="0171CCE3" w14:textId="77777777" w:rsidR="002B1CA8" w:rsidRDefault="00A97661">
      <w:pPr>
        <w:pStyle w:val="1"/>
        <w:numPr>
          <w:ilvl w:val="0"/>
          <w:numId w:val="0"/>
        </w:numPr>
        <w:rPr>
          <w:color w:val="000000" w:themeColor="text1"/>
        </w:rPr>
      </w:pPr>
      <w:bookmarkStart w:id="179" w:name="_Toc58230252"/>
      <w:bookmarkStart w:id="180" w:name="_Toc99472901"/>
      <w:bookmarkStart w:id="181" w:name="_Toc58230253"/>
      <w:bookmarkStart w:id="182" w:name="_Toc47372436"/>
      <w:bookmarkStart w:id="183" w:name="_Toc46962992"/>
      <w:bookmarkStart w:id="184" w:name="_Toc56674613"/>
      <w:bookmarkStart w:id="185" w:name="_Toc57189264"/>
      <w:bookmarkStart w:id="186" w:name="_Toc46962993"/>
      <w:bookmarkStart w:id="187" w:name="_Toc45060470"/>
      <w:bookmarkEnd w:id="177"/>
      <w:bookmarkEnd w:id="178"/>
      <w:r>
        <w:rPr>
          <w:color w:val="000000" w:themeColor="text1"/>
        </w:rPr>
        <w:lastRenderedPageBreak/>
        <w:t>附录</w:t>
      </w:r>
      <w:r>
        <w:rPr>
          <w:color w:val="000000" w:themeColor="text1"/>
        </w:rPr>
        <w:t xml:space="preserve">2  </w:t>
      </w:r>
      <w:r>
        <w:rPr>
          <w:color w:val="000000" w:themeColor="text1"/>
        </w:rPr>
        <w:t>攻读学位期间参加的科研项目</w:t>
      </w:r>
      <w:bookmarkEnd w:id="179"/>
      <w:bookmarkEnd w:id="180"/>
    </w:p>
    <w:p w14:paraId="05CDE2B5" w14:textId="77777777" w:rsidR="002B1CA8" w:rsidRDefault="00A97661">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467EDCBF" w14:textId="77777777" w:rsidR="002B1CA8" w:rsidRDefault="00A97661">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0BE76A0F" w14:textId="77777777" w:rsidR="002B1CA8" w:rsidRDefault="00A97661">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47DC6D6F" w14:textId="77777777" w:rsidR="002B1CA8" w:rsidRDefault="00A97661">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E5F06B3" w14:textId="77777777" w:rsidR="002B1CA8" w:rsidRDefault="00A97661">
      <w:pPr>
        <w:rPr>
          <w:color w:val="000000" w:themeColor="text1"/>
        </w:rPr>
      </w:pPr>
      <w:r>
        <w:rPr>
          <w:color w:val="000000" w:themeColor="text1"/>
        </w:rPr>
        <w:t>担任角色</w:t>
      </w:r>
      <w:r>
        <w:rPr>
          <w:rFonts w:hint="eastAsia"/>
          <w:color w:val="000000" w:themeColor="text1"/>
        </w:rPr>
        <w:t>：知识蒸馏的研究成员</w:t>
      </w:r>
    </w:p>
    <w:p w14:paraId="4E90F6E4" w14:textId="77777777" w:rsidR="002B1CA8" w:rsidRDefault="002B1CA8">
      <w:pPr>
        <w:rPr>
          <w:color w:val="000000" w:themeColor="text1"/>
        </w:rPr>
      </w:pPr>
    </w:p>
    <w:p w14:paraId="2A5C5807" w14:textId="77777777" w:rsidR="002B1CA8" w:rsidRDefault="00A97661">
      <w:pPr>
        <w:pStyle w:val="1"/>
        <w:numPr>
          <w:ilvl w:val="0"/>
          <w:numId w:val="0"/>
        </w:numPr>
        <w:rPr>
          <w:color w:val="000000" w:themeColor="text1"/>
        </w:rPr>
      </w:pPr>
      <w:bookmarkStart w:id="188" w:name="_Toc99472902"/>
      <w:r>
        <w:rPr>
          <w:color w:val="000000" w:themeColor="text1"/>
        </w:rPr>
        <w:lastRenderedPageBreak/>
        <w:t>附录</w:t>
      </w:r>
      <w:r>
        <w:rPr>
          <w:color w:val="000000" w:themeColor="text1"/>
        </w:rPr>
        <w:t xml:space="preserve">3  </w:t>
      </w:r>
      <w:r>
        <w:rPr>
          <w:color w:val="000000" w:themeColor="text1"/>
        </w:rPr>
        <w:t>中英文缩写对照表</w:t>
      </w:r>
      <w:bookmarkEnd w:id="181"/>
      <w:bookmarkEnd w:id="182"/>
      <w:bookmarkEnd w:id="183"/>
      <w:bookmarkEnd w:id="184"/>
      <w:bookmarkEnd w:id="188"/>
    </w:p>
    <w:p w14:paraId="33A9DE29" w14:textId="77777777" w:rsidR="002B1CA8" w:rsidRDefault="00A97661">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6BC87AA" w14:textId="77777777" w:rsidR="002B1CA8" w:rsidRDefault="00A97661">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59AD4425" w14:textId="77777777" w:rsidR="002B1CA8" w:rsidRDefault="00A97661">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671C32E7" w14:textId="77777777" w:rsidR="002B1CA8" w:rsidRDefault="00A97661">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3FD9C499" w14:textId="77777777" w:rsidR="002B1CA8" w:rsidRDefault="00A97661">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20580504" w14:textId="77777777" w:rsidR="002B1CA8" w:rsidRDefault="00A97661">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6BC51F5A" w14:textId="77777777" w:rsidR="002B1CA8" w:rsidRDefault="00A97661">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450A2AE" w14:textId="77777777" w:rsidR="002B1CA8" w:rsidRDefault="00A97661">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47D9EBE" w14:textId="77777777" w:rsidR="002B1CA8" w:rsidRDefault="00A97661">
      <w:pPr>
        <w:jc w:val="left"/>
      </w:pPr>
      <w:r>
        <w:t>MMD</w:t>
      </w:r>
      <w:r>
        <w:tab/>
      </w:r>
      <w:r>
        <w:tab/>
      </w:r>
      <w:r>
        <w:tab/>
      </w:r>
      <w:r>
        <w:tab/>
        <w:t xml:space="preserve">Maximum Mean Discrepancy </w:t>
      </w:r>
    </w:p>
    <w:p w14:paraId="023F94FA" w14:textId="77777777" w:rsidR="002B1CA8" w:rsidRDefault="00A97661">
      <w:pPr>
        <w:jc w:val="left"/>
        <w:rPr>
          <w:color w:val="000000" w:themeColor="text1"/>
        </w:rPr>
      </w:pPr>
      <w:r>
        <w:rPr>
          <w:rFonts w:hint="eastAsia"/>
        </w:rPr>
        <w:t>R</w:t>
      </w:r>
      <w:r>
        <w:t>NN</w:t>
      </w:r>
      <w:r>
        <w:tab/>
      </w:r>
      <w:r>
        <w:tab/>
      </w:r>
      <w:r>
        <w:tab/>
      </w:r>
      <w:r>
        <w:tab/>
        <w:t xml:space="preserve">Recurrent neural network </w:t>
      </w:r>
    </w:p>
    <w:p w14:paraId="5C42E5E7" w14:textId="77777777" w:rsidR="002B1CA8" w:rsidRDefault="00A97661">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D7AB9C5" w14:textId="77777777" w:rsidR="002B1CA8" w:rsidRDefault="00A97661">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383585CC" w14:textId="77777777" w:rsidR="002B1CA8" w:rsidRDefault="00A97661">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785AA4AB" w14:textId="77777777" w:rsidR="002B1CA8" w:rsidRDefault="00A97661">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486C31DA" w14:textId="77777777" w:rsidR="002B1CA8" w:rsidRDefault="002B1CA8">
      <w:pPr>
        <w:widowControl/>
        <w:jc w:val="left"/>
        <w:rPr>
          <w:color w:val="000000" w:themeColor="text1"/>
        </w:rPr>
      </w:pPr>
    </w:p>
    <w:bookmarkEnd w:id="185"/>
    <w:bookmarkEnd w:id="186"/>
    <w:bookmarkEnd w:id="187"/>
    <w:p w14:paraId="79C14A3D" w14:textId="77777777" w:rsidR="002B1CA8" w:rsidRDefault="002B1CA8">
      <w:pPr>
        <w:ind w:firstLineChars="200" w:firstLine="480"/>
      </w:pPr>
    </w:p>
    <w:sectPr w:rsidR="002B1CA8">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2199D" w14:textId="77777777" w:rsidR="00922C08" w:rsidRDefault="00922C08">
      <w:pPr>
        <w:spacing w:line="240" w:lineRule="auto"/>
      </w:pPr>
      <w:r>
        <w:separator/>
      </w:r>
    </w:p>
  </w:endnote>
  <w:endnote w:type="continuationSeparator" w:id="0">
    <w:p w14:paraId="28C86474" w14:textId="77777777" w:rsidR="00922C08" w:rsidRDefault="00922C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7EA13" w14:textId="77777777" w:rsidR="002B1CA8" w:rsidRDefault="002B1CA8">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492F7" w14:textId="77777777" w:rsidR="002B1CA8" w:rsidRDefault="002B1CA8">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8154" w14:textId="77777777" w:rsidR="002B1CA8" w:rsidRDefault="002B1CA8">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B0B8" w14:textId="77777777" w:rsidR="002B1CA8" w:rsidRDefault="00A97661">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4FB660BA" w14:textId="77777777" w:rsidR="002B1CA8" w:rsidRDefault="002B1CA8">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BDB5F" w14:textId="77777777" w:rsidR="002B1CA8" w:rsidRDefault="00A97661">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277BADF8" w14:textId="77777777" w:rsidR="002B1CA8" w:rsidRDefault="002B1CA8">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E429B" w14:textId="77777777" w:rsidR="002B1CA8" w:rsidRDefault="002B1CA8">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759A7" w14:textId="77777777" w:rsidR="00922C08" w:rsidRDefault="00922C08">
      <w:r>
        <w:separator/>
      </w:r>
    </w:p>
  </w:footnote>
  <w:footnote w:type="continuationSeparator" w:id="0">
    <w:p w14:paraId="5FB537E9" w14:textId="77777777" w:rsidR="00922C08" w:rsidRDefault="00922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25023" w14:textId="77777777" w:rsidR="002B1CA8" w:rsidRDefault="002B1CA8">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9089" w14:textId="77777777" w:rsidR="002B1CA8" w:rsidRDefault="002B1CA8">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814F9" w14:textId="77777777" w:rsidR="002B1CA8" w:rsidRDefault="002B1CA8">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E2B2" w14:textId="77777777" w:rsidR="002B1CA8" w:rsidRDefault="002B1CA8">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70" w:name="OLE_LINK4"/>
  <w:bookmarkStart w:id="71" w:name="_Hlk356490862"/>
  <w:bookmarkStart w:id="72" w:name="OLE_LINK3"/>
  <w:p w14:paraId="2B910129" w14:textId="77777777" w:rsidR="002B1CA8" w:rsidRDefault="00A97661">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0E2631F3" wp14:editId="6A56ECC6">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6D54543A" w14:textId="77777777" w:rsidR="002B1CA8" w:rsidRDefault="00A97661">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0E2631F3"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6D54543A" w14:textId="77777777" w:rsidR="002B1CA8" w:rsidRDefault="00A97661">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63F7" w14:textId="77777777" w:rsidR="002B1CA8" w:rsidRDefault="002B1CA8">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2560" w:hanging="576"/>
      </w:pPr>
      <w:rPr>
        <w:rFonts w:hint="eastAsia"/>
      </w:rPr>
    </w:lvl>
    <w:lvl w:ilvl="2">
      <w:start w:val="1"/>
      <w:numFmt w:val="decimal"/>
      <w:pStyle w:val="3"/>
      <w:lvlText w:val="%1.%2.%3"/>
      <w:lvlJc w:val="left"/>
      <w:pPr>
        <w:ind w:left="2421"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944"/>
    <w:rsid w:val="000009A5"/>
    <w:rsid w:val="00000A6F"/>
    <w:rsid w:val="00000D40"/>
    <w:rsid w:val="00000D59"/>
    <w:rsid w:val="00000E4E"/>
    <w:rsid w:val="00001167"/>
    <w:rsid w:val="000011CC"/>
    <w:rsid w:val="00001588"/>
    <w:rsid w:val="000017EB"/>
    <w:rsid w:val="00001C80"/>
    <w:rsid w:val="00001E35"/>
    <w:rsid w:val="00001E5E"/>
    <w:rsid w:val="00001E91"/>
    <w:rsid w:val="00002181"/>
    <w:rsid w:val="000022C6"/>
    <w:rsid w:val="00002725"/>
    <w:rsid w:val="00002B7B"/>
    <w:rsid w:val="00002BF2"/>
    <w:rsid w:val="0000314F"/>
    <w:rsid w:val="00003213"/>
    <w:rsid w:val="00003269"/>
    <w:rsid w:val="000032CC"/>
    <w:rsid w:val="0000330F"/>
    <w:rsid w:val="00003544"/>
    <w:rsid w:val="00003A95"/>
    <w:rsid w:val="00003C4C"/>
    <w:rsid w:val="0000401C"/>
    <w:rsid w:val="0000407C"/>
    <w:rsid w:val="000045DA"/>
    <w:rsid w:val="00004705"/>
    <w:rsid w:val="00004A29"/>
    <w:rsid w:val="00004B3A"/>
    <w:rsid w:val="00005A2E"/>
    <w:rsid w:val="00005B64"/>
    <w:rsid w:val="00005F4A"/>
    <w:rsid w:val="00006273"/>
    <w:rsid w:val="000062F5"/>
    <w:rsid w:val="00006830"/>
    <w:rsid w:val="000069AF"/>
    <w:rsid w:val="00006DC8"/>
    <w:rsid w:val="000072E2"/>
    <w:rsid w:val="0000735C"/>
    <w:rsid w:val="000073C0"/>
    <w:rsid w:val="000073C7"/>
    <w:rsid w:val="00007498"/>
    <w:rsid w:val="000075EE"/>
    <w:rsid w:val="000075F6"/>
    <w:rsid w:val="0000774B"/>
    <w:rsid w:val="0000785D"/>
    <w:rsid w:val="00007E6D"/>
    <w:rsid w:val="0001005E"/>
    <w:rsid w:val="0001066A"/>
    <w:rsid w:val="00010CB1"/>
    <w:rsid w:val="00010DB2"/>
    <w:rsid w:val="00011801"/>
    <w:rsid w:val="0001186C"/>
    <w:rsid w:val="00011B92"/>
    <w:rsid w:val="000120BD"/>
    <w:rsid w:val="00012649"/>
    <w:rsid w:val="000126EE"/>
    <w:rsid w:val="00012793"/>
    <w:rsid w:val="00012908"/>
    <w:rsid w:val="00012FC8"/>
    <w:rsid w:val="00013B0E"/>
    <w:rsid w:val="00013BC8"/>
    <w:rsid w:val="00013C64"/>
    <w:rsid w:val="0001418B"/>
    <w:rsid w:val="000143D6"/>
    <w:rsid w:val="00014443"/>
    <w:rsid w:val="00014A75"/>
    <w:rsid w:val="00014AB1"/>
    <w:rsid w:val="00014E4C"/>
    <w:rsid w:val="00014F72"/>
    <w:rsid w:val="00015094"/>
    <w:rsid w:val="000153E5"/>
    <w:rsid w:val="000154A0"/>
    <w:rsid w:val="00015CE7"/>
    <w:rsid w:val="00016617"/>
    <w:rsid w:val="000166CC"/>
    <w:rsid w:val="000167C4"/>
    <w:rsid w:val="00016982"/>
    <w:rsid w:val="00016E49"/>
    <w:rsid w:val="00016F9C"/>
    <w:rsid w:val="00017007"/>
    <w:rsid w:val="00017B94"/>
    <w:rsid w:val="00017BC4"/>
    <w:rsid w:val="00017CAA"/>
    <w:rsid w:val="00017D63"/>
    <w:rsid w:val="00017D64"/>
    <w:rsid w:val="0002013F"/>
    <w:rsid w:val="0002024D"/>
    <w:rsid w:val="000207A5"/>
    <w:rsid w:val="00020BB8"/>
    <w:rsid w:val="00020D21"/>
    <w:rsid w:val="00021740"/>
    <w:rsid w:val="000219F8"/>
    <w:rsid w:val="00021B2B"/>
    <w:rsid w:val="00021BC7"/>
    <w:rsid w:val="00021C41"/>
    <w:rsid w:val="000222E8"/>
    <w:rsid w:val="0002253B"/>
    <w:rsid w:val="0002284E"/>
    <w:rsid w:val="000229E8"/>
    <w:rsid w:val="00022DD6"/>
    <w:rsid w:val="000230BE"/>
    <w:rsid w:val="00023185"/>
    <w:rsid w:val="00023237"/>
    <w:rsid w:val="00023251"/>
    <w:rsid w:val="00023446"/>
    <w:rsid w:val="000239A8"/>
    <w:rsid w:val="00023A6B"/>
    <w:rsid w:val="00023E93"/>
    <w:rsid w:val="00024B9D"/>
    <w:rsid w:val="00025009"/>
    <w:rsid w:val="000251AA"/>
    <w:rsid w:val="000252F1"/>
    <w:rsid w:val="000255E6"/>
    <w:rsid w:val="00025AFA"/>
    <w:rsid w:val="0002644A"/>
    <w:rsid w:val="00026A46"/>
    <w:rsid w:val="00026BEB"/>
    <w:rsid w:val="00026E01"/>
    <w:rsid w:val="00026F53"/>
    <w:rsid w:val="00027316"/>
    <w:rsid w:val="0002734C"/>
    <w:rsid w:val="00027779"/>
    <w:rsid w:val="00030004"/>
    <w:rsid w:val="00030009"/>
    <w:rsid w:val="00030277"/>
    <w:rsid w:val="00030520"/>
    <w:rsid w:val="00030569"/>
    <w:rsid w:val="0003085F"/>
    <w:rsid w:val="000308E8"/>
    <w:rsid w:val="00030C23"/>
    <w:rsid w:val="00030CF2"/>
    <w:rsid w:val="00030D05"/>
    <w:rsid w:val="00030F14"/>
    <w:rsid w:val="0003136F"/>
    <w:rsid w:val="000314F0"/>
    <w:rsid w:val="00031502"/>
    <w:rsid w:val="00031930"/>
    <w:rsid w:val="00031C35"/>
    <w:rsid w:val="00032158"/>
    <w:rsid w:val="0003245F"/>
    <w:rsid w:val="00033254"/>
    <w:rsid w:val="000335DB"/>
    <w:rsid w:val="000337B2"/>
    <w:rsid w:val="00034434"/>
    <w:rsid w:val="0003457A"/>
    <w:rsid w:val="00034745"/>
    <w:rsid w:val="0003475C"/>
    <w:rsid w:val="00034A1F"/>
    <w:rsid w:val="00034F98"/>
    <w:rsid w:val="00034F9B"/>
    <w:rsid w:val="00035006"/>
    <w:rsid w:val="000353E4"/>
    <w:rsid w:val="000354EF"/>
    <w:rsid w:val="000358E5"/>
    <w:rsid w:val="0003630F"/>
    <w:rsid w:val="0003644B"/>
    <w:rsid w:val="00036841"/>
    <w:rsid w:val="00036A60"/>
    <w:rsid w:val="00036DE6"/>
    <w:rsid w:val="00037033"/>
    <w:rsid w:val="0003703E"/>
    <w:rsid w:val="0003724B"/>
    <w:rsid w:val="000373C9"/>
    <w:rsid w:val="00037571"/>
    <w:rsid w:val="00037626"/>
    <w:rsid w:val="00037709"/>
    <w:rsid w:val="00037850"/>
    <w:rsid w:val="00037EB6"/>
    <w:rsid w:val="00037EE3"/>
    <w:rsid w:val="0004002C"/>
    <w:rsid w:val="00040528"/>
    <w:rsid w:val="000408D0"/>
    <w:rsid w:val="00040999"/>
    <w:rsid w:val="00040B8E"/>
    <w:rsid w:val="00040D29"/>
    <w:rsid w:val="00040E18"/>
    <w:rsid w:val="00040FCD"/>
    <w:rsid w:val="0004100B"/>
    <w:rsid w:val="0004112A"/>
    <w:rsid w:val="00041134"/>
    <w:rsid w:val="000412DA"/>
    <w:rsid w:val="000416C3"/>
    <w:rsid w:val="00041767"/>
    <w:rsid w:val="00041804"/>
    <w:rsid w:val="00041899"/>
    <w:rsid w:val="000425D8"/>
    <w:rsid w:val="000425E1"/>
    <w:rsid w:val="000426A2"/>
    <w:rsid w:val="00042C45"/>
    <w:rsid w:val="0004311E"/>
    <w:rsid w:val="00043272"/>
    <w:rsid w:val="00043287"/>
    <w:rsid w:val="0004364A"/>
    <w:rsid w:val="00043D6B"/>
    <w:rsid w:val="00043E43"/>
    <w:rsid w:val="00044183"/>
    <w:rsid w:val="00044436"/>
    <w:rsid w:val="000446BE"/>
    <w:rsid w:val="00044EFF"/>
    <w:rsid w:val="00044FE1"/>
    <w:rsid w:val="000450D8"/>
    <w:rsid w:val="000455A1"/>
    <w:rsid w:val="0004594D"/>
    <w:rsid w:val="00045C54"/>
    <w:rsid w:val="00045CC3"/>
    <w:rsid w:val="000460F3"/>
    <w:rsid w:val="00046409"/>
    <w:rsid w:val="00046648"/>
    <w:rsid w:val="000466EB"/>
    <w:rsid w:val="00046F2B"/>
    <w:rsid w:val="000472A7"/>
    <w:rsid w:val="0004761C"/>
    <w:rsid w:val="00047898"/>
    <w:rsid w:val="00047907"/>
    <w:rsid w:val="00047A9B"/>
    <w:rsid w:val="00047CD7"/>
    <w:rsid w:val="00047E19"/>
    <w:rsid w:val="000500DE"/>
    <w:rsid w:val="00050B9B"/>
    <w:rsid w:val="00050C18"/>
    <w:rsid w:val="00050FE3"/>
    <w:rsid w:val="0005117E"/>
    <w:rsid w:val="000513FC"/>
    <w:rsid w:val="00051A30"/>
    <w:rsid w:val="00051A39"/>
    <w:rsid w:val="00051E50"/>
    <w:rsid w:val="00051F7F"/>
    <w:rsid w:val="00052335"/>
    <w:rsid w:val="00052572"/>
    <w:rsid w:val="000528DC"/>
    <w:rsid w:val="0005338A"/>
    <w:rsid w:val="00053598"/>
    <w:rsid w:val="00053818"/>
    <w:rsid w:val="000539C5"/>
    <w:rsid w:val="000539D8"/>
    <w:rsid w:val="00053AB7"/>
    <w:rsid w:val="00053CAA"/>
    <w:rsid w:val="00053EAA"/>
    <w:rsid w:val="00054EF5"/>
    <w:rsid w:val="0005528D"/>
    <w:rsid w:val="0005549D"/>
    <w:rsid w:val="000554F5"/>
    <w:rsid w:val="0005560D"/>
    <w:rsid w:val="00055A70"/>
    <w:rsid w:val="00055B7D"/>
    <w:rsid w:val="0005643C"/>
    <w:rsid w:val="000566EB"/>
    <w:rsid w:val="000567F7"/>
    <w:rsid w:val="0005696D"/>
    <w:rsid w:val="00056A2D"/>
    <w:rsid w:val="000573A2"/>
    <w:rsid w:val="00057586"/>
    <w:rsid w:val="00057975"/>
    <w:rsid w:val="00057A98"/>
    <w:rsid w:val="00057FDA"/>
    <w:rsid w:val="00060007"/>
    <w:rsid w:val="0006016C"/>
    <w:rsid w:val="00060A32"/>
    <w:rsid w:val="00060BA5"/>
    <w:rsid w:val="00060BCA"/>
    <w:rsid w:val="00060BFD"/>
    <w:rsid w:val="00060CA1"/>
    <w:rsid w:val="00060F5F"/>
    <w:rsid w:val="00060FE5"/>
    <w:rsid w:val="00061898"/>
    <w:rsid w:val="00061961"/>
    <w:rsid w:val="00061989"/>
    <w:rsid w:val="00061B9D"/>
    <w:rsid w:val="00061BB2"/>
    <w:rsid w:val="00062526"/>
    <w:rsid w:val="000627CF"/>
    <w:rsid w:val="00063166"/>
    <w:rsid w:val="00063210"/>
    <w:rsid w:val="000636D7"/>
    <w:rsid w:val="00063C9C"/>
    <w:rsid w:val="00063D37"/>
    <w:rsid w:val="00063DA9"/>
    <w:rsid w:val="00063F54"/>
    <w:rsid w:val="000647F1"/>
    <w:rsid w:val="00064876"/>
    <w:rsid w:val="00064BD3"/>
    <w:rsid w:val="00064C3D"/>
    <w:rsid w:val="00064C8A"/>
    <w:rsid w:val="00064CC7"/>
    <w:rsid w:val="00064D9B"/>
    <w:rsid w:val="00064F6F"/>
    <w:rsid w:val="00065A75"/>
    <w:rsid w:val="00065AB1"/>
    <w:rsid w:val="00065FD0"/>
    <w:rsid w:val="00066118"/>
    <w:rsid w:val="00066C05"/>
    <w:rsid w:val="00066D86"/>
    <w:rsid w:val="00067390"/>
    <w:rsid w:val="00067724"/>
    <w:rsid w:val="000678C3"/>
    <w:rsid w:val="000679FF"/>
    <w:rsid w:val="00067CCA"/>
    <w:rsid w:val="00067CEB"/>
    <w:rsid w:val="00067E0B"/>
    <w:rsid w:val="00070051"/>
    <w:rsid w:val="000700D8"/>
    <w:rsid w:val="00070139"/>
    <w:rsid w:val="00070182"/>
    <w:rsid w:val="000701AC"/>
    <w:rsid w:val="000706B2"/>
    <w:rsid w:val="00070937"/>
    <w:rsid w:val="000709EE"/>
    <w:rsid w:val="00070BE4"/>
    <w:rsid w:val="000710C4"/>
    <w:rsid w:val="00071950"/>
    <w:rsid w:val="00071C08"/>
    <w:rsid w:val="000721B2"/>
    <w:rsid w:val="00072501"/>
    <w:rsid w:val="00072997"/>
    <w:rsid w:val="00072E42"/>
    <w:rsid w:val="00072FFB"/>
    <w:rsid w:val="0007337A"/>
    <w:rsid w:val="00073B59"/>
    <w:rsid w:val="00073FAF"/>
    <w:rsid w:val="000740E7"/>
    <w:rsid w:val="00074473"/>
    <w:rsid w:val="00074868"/>
    <w:rsid w:val="00075045"/>
    <w:rsid w:val="00075084"/>
    <w:rsid w:val="0007561C"/>
    <w:rsid w:val="00075637"/>
    <w:rsid w:val="000756B1"/>
    <w:rsid w:val="00075C35"/>
    <w:rsid w:val="000766AA"/>
    <w:rsid w:val="00076C5B"/>
    <w:rsid w:val="000772EE"/>
    <w:rsid w:val="0007742D"/>
    <w:rsid w:val="000802F7"/>
    <w:rsid w:val="00080777"/>
    <w:rsid w:val="0008088A"/>
    <w:rsid w:val="00080977"/>
    <w:rsid w:val="00080CD4"/>
    <w:rsid w:val="00080E5C"/>
    <w:rsid w:val="00081174"/>
    <w:rsid w:val="000811BC"/>
    <w:rsid w:val="000812D6"/>
    <w:rsid w:val="00081649"/>
    <w:rsid w:val="00082002"/>
    <w:rsid w:val="00082217"/>
    <w:rsid w:val="0008243F"/>
    <w:rsid w:val="0008244C"/>
    <w:rsid w:val="0008273C"/>
    <w:rsid w:val="00082969"/>
    <w:rsid w:val="00082DCA"/>
    <w:rsid w:val="00083483"/>
    <w:rsid w:val="000834F4"/>
    <w:rsid w:val="00083617"/>
    <w:rsid w:val="00083930"/>
    <w:rsid w:val="00084566"/>
    <w:rsid w:val="0008458F"/>
    <w:rsid w:val="00084A74"/>
    <w:rsid w:val="00084AE1"/>
    <w:rsid w:val="00084F5F"/>
    <w:rsid w:val="000852F3"/>
    <w:rsid w:val="00085657"/>
    <w:rsid w:val="000856E3"/>
    <w:rsid w:val="00085C66"/>
    <w:rsid w:val="00085FC0"/>
    <w:rsid w:val="00085FCD"/>
    <w:rsid w:val="00086522"/>
    <w:rsid w:val="00086A31"/>
    <w:rsid w:val="00086A76"/>
    <w:rsid w:val="000872DA"/>
    <w:rsid w:val="000873B3"/>
    <w:rsid w:val="00087418"/>
    <w:rsid w:val="00087622"/>
    <w:rsid w:val="000879DA"/>
    <w:rsid w:val="00087D73"/>
    <w:rsid w:val="00087D7F"/>
    <w:rsid w:val="00090057"/>
    <w:rsid w:val="00090099"/>
    <w:rsid w:val="00090378"/>
    <w:rsid w:val="000903E2"/>
    <w:rsid w:val="00090472"/>
    <w:rsid w:val="00090774"/>
    <w:rsid w:val="0009092B"/>
    <w:rsid w:val="000909BA"/>
    <w:rsid w:val="00090CE8"/>
    <w:rsid w:val="00090D24"/>
    <w:rsid w:val="00090DA4"/>
    <w:rsid w:val="0009102E"/>
    <w:rsid w:val="00091345"/>
    <w:rsid w:val="0009136E"/>
    <w:rsid w:val="00091390"/>
    <w:rsid w:val="000917B7"/>
    <w:rsid w:val="00091D04"/>
    <w:rsid w:val="00091D09"/>
    <w:rsid w:val="00091E57"/>
    <w:rsid w:val="0009251F"/>
    <w:rsid w:val="00092692"/>
    <w:rsid w:val="00092A49"/>
    <w:rsid w:val="00092B3C"/>
    <w:rsid w:val="000931E8"/>
    <w:rsid w:val="00093648"/>
    <w:rsid w:val="00093B1B"/>
    <w:rsid w:val="00093B6A"/>
    <w:rsid w:val="00093BDE"/>
    <w:rsid w:val="00093C19"/>
    <w:rsid w:val="00093E7B"/>
    <w:rsid w:val="0009422B"/>
    <w:rsid w:val="0009428F"/>
    <w:rsid w:val="000945C4"/>
    <w:rsid w:val="00094D6E"/>
    <w:rsid w:val="00094EF5"/>
    <w:rsid w:val="00094F3D"/>
    <w:rsid w:val="000951E3"/>
    <w:rsid w:val="000956F0"/>
    <w:rsid w:val="000957B3"/>
    <w:rsid w:val="000958CE"/>
    <w:rsid w:val="0009595D"/>
    <w:rsid w:val="000959B3"/>
    <w:rsid w:val="00095DDF"/>
    <w:rsid w:val="00096225"/>
    <w:rsid w:val="00096700"/>
    <w:rsid w:val="00096BCE"/>
    <w:rsid w:val="00096D1F"/>
    <w:rsid w:val="0009700A"/>
    <w:rsid w:val="000970E0"/>
    <w:rsid w:val="00097233"/>
    <w:rsid w:val="00097466"/>
    <w:rsid w:val="000A01D4"/>
    <w:rsid w:val="000A0D57"/>
    <w:rsid w:val="000A1407"/>
    <w:rsid w:val="000A1A6F"/>
    <w:rsid w:val="000A1DA9"/>
    <w:rsid w:val="000A2454"/>
    <w:rsid w:val="000A24A4"/>
    <w:rsid w:val="000A2B8B"/>
    <w:rsid w:val="000A3404"/>
    <w:rsid w:val="000A347D"/>
    <w:rsid w:val="000A360F"/>
    <w:rsid w:val="000A376F"/>
    <w:rsid w:val="000A3991"/>
    <w:rsid w:val="000A3D63"/>
    <w:rsid w:val="000A40CF"/>
    <w:rsid w:val="000A416A"/>
    <w:rsid w:val="000A4257"/>
    <w:rsid w:val="000A42AA"/>
    <w:rsid w:val="000A4A1B"/>
    <w:rsid w:val="000A4D1F"/>
    <w:rsid w:val="000A51D2"/>
    <w:rsid w:val="000A536C"/>
    <w:rsid w:val="000A55DE"/>
    <w:rsid w:val="000A5A5C"/>
    <w:rsid w:val="000A5CAE"/>
    <w:rsid w:val="000A5DF0"/>
    <w:rsid w:val="000A5E47"/>
    <w:rsid w:val="000A5F7C"/>
    <w:rsid w:val="000A67DB"/>
    <w:rsid w:val="000A6A40"/>
    <w:rsid w:val="000A78AF"/>
    <w:rsid w:val="000A7D5F"/>
    <w:rsid w:val="000A7F7E"/>
    <w:rsid w:val="000B010B"/>
    <w:rsid w:val="000B0661"/>
    <w:rsid w:val="000B0723"/>
    <w:rsid w:val="000B08D1"/>
    <w:rsid w:val="000B0EB1"/>
    <w:rsid w:val="000B0F19"/>
    <w:rsid w:val="000B101C"/>
    <w:rsid w:val="000B1104"/>
    <w:rsid w:val="000B1302"/>
    <w:rsid w:val="000B13EB"/>
    <w:rsid w:val="000B1569"/>
    <w:rsid w:val="000B1622"/>
    <w:rsid w:val="000B1767"/>
    <w:rsid w:val="000B1B96"/>
    <w:rsid w:val="000B1FE0"/>
    <w:rsid w:val="000B205E"/>
    <w:rsid w:val="000B2366"/>
    <w:rsid w:val="000B2494"/>
    <w:rsid w:val="000B24D4"/>
    <w:rsid w:val="000B3322"/>
    <w:rsid w:val="000B3871"/>
    <w:rsid w:val="000B3FA1"/>
    <w:rsid w:val="000B414D"/>
    <w:rsid w:val="000B4168"/>
    <w:rsid w:val="000B44A1"/>
    <w:rsid w:val="000B4AD6"/>
    <w:rsid w:val="000B4C1D"/>
    <w:rsid w:val="000B4D52"/>
    <w:rsid w:val="000B5345"/>
    <w:rsid w:val="000B5636"/>
    <w:rsid w:val="000B577D"/>
    <w:rsid w:val="000B5871"/>
    <w:rsid w:val="000B5EEE"/>
    <w:rsid w:val="000B6114"/>
    <w:rsid w:val="000B640C"/>
    <w:rsid w:val="000B653E"/>
    <w:rsid w:val="000B65AA"/>
    <w:rsid w:val="000B68A9"/>
    <w:rsid w:val="000B6929"/>
    <w:rsid w:val="000B6C8F"/>
    <w:rsid w:val="000B6D45"/>
    <w:rsid w:val="000B6EF4"/>
    <w:rsid w:val="000B7829"/>
    <w:rsid w:val="000B797A"/>
    <w:rsid w:val="000B7BC2"/>
    <w:rsid w:val="000C027B"/>
    <w:rsid w:val="000C065A"/>
    <w:rsid w:val="000C09F0"/>
    <w:rsid w:val="000C0A04"/>
    <w:rsid w:val="000C0A5F"/>
    <w:rsid w:val="000C0C3F"/>
    <w:rsid w:val="000C0EB3"/>
    <w:rsid w:val="000C1452"/>
    <w:rsid w:val="000C15CF"/>
    <w:rsid w:val="000C17E6"/>
    <w:rsid w:val="000C194D"/>
    <w:rsid w:val="000C2088"/>
    <w:rsid w:val="000C2373"/>
    <w:rsid w:val="000C240F"/>
    <w:rsid w:val="000C2BDB"/>
    <w:rsid w:val="000C2D63"/>
    <w:rsid w:val="000C3989"/>
    <w:rsid w:val="000C3D37"/>
    <w:rsid w:val="000C41F8"/>
    <w:rsid w:val="000C4696"/>
    <w:rsid w:val="000C473D"/>
    <w:rsid w:val="000C482D"/>
    <w:rsid w:val="000C500D"/>
    <w:rsid w:val="000C5053"/>
    <w:rsid w:val="000C515E"/>
    <w:rsid w:val="000C59A3"/>
    <w:rsid w:val="000C5E4F"/>
    <w:rsid w:val="000C64A2"/>
    <w:rsid w:val="000C64D8"/>
    <w:rsid w:val="000C64F9"/>
    <w:rsid w:val="000C68CB"/>
    <w:rsid w:val="000C7273"/>
    <w:rsid w:val="000C730B"/>
    <w:rsid w:val="000C75BF"/>
    <w:rsid w:val="000C77B4"/>
    <w:rsid w:val="000C7E91"/>
    <w:rsid w:val="000D0265"/>
    <w:rsid w:val="000D04C8"/>
    <w:rsid w:val="000D069B"/>
    <w:rsid w:val="000D0CF4"/>
    <w:rsid w:val="000D11BE"/>
    <w:rsid w:val="000D1B17"/>
    <w:rsid w:val="000D1D2B"/>
    <w:rsid w:val="000D25A4"/>
    <w:rsid w:val="000D27CB"/>
    <w:rsid w:val="000D27EE"/>
    <w:rsid w:val="000D3235"/>
    <w:rsid w:val="000D3EDC"/>
    <w:rsid w:val="000D45EF"/>
    <w:rsid w:val="000D48B5"/>
    <w:rsid w:val="000D4A5E"/>
    <w:rsid w:val="000D4AC2"/>
    <w:rsid w:val="000D5067"/>
    <w:rsid w:val="000D5159"/>
    <w:rsid w:val="000D5908"/>
    <w:rsid w:val="000D5AB4"/>
    <w:rsid w:val="000D5B00"/>
    <w:rsid w:val="000D6830"/>
    <w:rsid w:val="000D6CF4"/>
    <w:rsid w:val="000D721B"/>
    <w:rsid w:val="000D732E"/>
    <w:rsid w:val="000D7392"/>
    <w:rsid w:val="000D7411"/>
    <w:rsid w:val="000D794E"/>
    <w:rsid w:val="000D7C68"/>
    <w:rsid w:val="000E0174"/>
    <w:rsid w:val="000E02B6"/>
    <w:rsid w:val="000E05BC"/>
    <w:rsid w:val="000E0615"/>
    <w:rsid w:val="000E0779"/>
    <w:rsid w:val="000E09A6"/>
    <w:rsid w:val="000E0AD8"/>
    <w:rsid w:val="000E1096"/>
    <w:rsid w:val="000E128B"/>
    <w:rsid w:val="000E1657"/>
    <w:rsid w:val="000E18F6"/>
    <w:rsid w:val="000E1D41"/>
    <w:rsid w:val="000E237A"/>
    <w:rsid w:val="000E2BB3"/>
    <w:rsid w:val="000E2F55"/>
    <w:rsid w:val="000E36D1"/>
    <w:rsid w:val="000E3723"/>
    <w:rsid w:val="000E3B4E"/>
    <w:rsid w:val="000E402B"/>
    <w:rsid w:val="000E41C3"/>
    <w:rsid w:val="000E44B8"/>
    <w:rsid w:val="000E4553"/>
    <w:rsid w:val="000E4648"/>
    <w:rsid w:val="000E4A09"/>
    <w:rsid w:val="000E4BB5"/>
    <w:rsid w:val="000E52F1"/>
    <w:rsid w:val="000E598B"/>
    <w:rsid w:val="000E5F26"/>
    <w:rsid w:val="000E621C"/>
    <w:rsid w:val="000E6242"/>
    <w:rsid w:val="000E6460"/>
    <w:rsid w:val="000E6596"/>
    <w:rsid w:val="000E65F7"/>
    <w:rsid w:val="000E6BED"/>
    <w:rsid w:val="000E727D"/>
    <w:rsid w:val="000E7400"/>
    <w:rsid w:val="000E7455"/>
    <w:rsid w:val="000E749C"/>
    <w:rsid w:val="000E7792"/>
    <w:rsid w:val="000E7978"/>
    <w:rsid w:val="000E7F51"/>
    <w:rsid w:val="000F0108"/>
    <w:rsid w:val="000F01FF"/>
    <w:rsid w:val="000F0F83"/>
    <w:rsid w:val="000F125D"/>
    <w:rsid w:val="000F1566"/>
    <w:rsid w:val="000F170A"/>
    <w:rsid w:val="000F17EF"/>
    <w:rsid w:val="000F2001"/>
    <w:rsid w:val="000F21A8"/>
    <w:rsid w:val="000F28D1"/>
    <w:rsid w:val="000F2DE2"/>
    <w:rsid w:val="000F2F99"/>
    <w:rsid w:val="000F3120"/>
    <w:rsid w:val="000F31E0"/>
    <w:rsid w:val="000F32AA"/>
    <w:rsid w:val="000F3616"/>
    <w:rsid w:val="000F3921"/>
    <w:rsid w:val="000F39A5"/>
    <w:rsid w:val="000F3B93"/>
    <w:rsid w:val="000F3F82"/>
    <w:rsid w:val="000F46F1"/>
    <w:rsid w:val="000F48E7"/>
    <w:rsid w:val="000F4B92"/>
    <w:rsid w:val="000F52ED"/>
    <w:rsid w:val="000F5462"/>
    <w:rsid w:val="000F5752"/>
    <w:rsid w:val="000F5A0C"/>
    <w:rsid w:val="000F5B92"/>
    <w:rsid w:val="000F5D27"/>
    <w:rsid w:val="000F630C"/>
    <w:rsid w:val="000F65F1"/>
    <w:rsid w:val="000F6A36"/>
    <w:rsid w:val="000F6DC9"/>
    <w:rsid w:val="000F6E06"/>
    <w:rsid w:val="000F7054"/>
    <w:rsid w:val="000F7175"/>
    <w:rsid w:val="000F738D"/>
    <w:rsid w:val="000F73EB"/>
    <w:rsid w:val="000F7672"/>
    <w:rsid w:val="000F785A"/>
    <w:rsid w:val="000F7C29"/>
    <w:rsid w:val="000F7E20"/>
    <w:rsid w:val="000F7F85"/>
    <w:rsid w:val="00100513"/>
    <w:rsid w:val="00100873"/>
    <w:rsid w:val="00100C16"/>
    <w:rsid w:val="00100C35"/>
    <w:rsid w:val="00100FF0"/>
    <w:rsid w:val="0010137E"/>
    <w:rsid w:val="001013CB"/>
    <w:rsid w:val="001014CF"/>
    <w:rsid w:val="0010166C"/>
    <w:rsid w:val="001017BA"/>
    <w:rsid w:val="001018E0"/>
    <w:rsid w:val="0010190E"/>
    <w:rsid w:val="0010197D"/>
    <w:rsid w:val="00101988"/>
    <w:rsid w:val="00101B53"/>
    <w:rsid w:val="00101E1D"/>
    <w:rsid w:val="00101E51"/>
    <w:rsid w:val="00101FE8"/>
    <w:rsid w:val="00101FFE"/>
    <w:rsid w:val="00102102"/>
    <w:rsid w:val="00102550"/>
    <w:rsid w:val="00102A46"/>
    <w:rsid w:val="00102A47"/>
    <w:rsid w:val="0010313F"/>
    <w:rsid w:val="00103721"/>
    <w:rsid w:val="00103799"/>
    <w:rsid w:val="001038D8"/>
    <w:rsid w:val="00103A78"/>
    <w:rsid w:val="00103CC3"/>
    <w:rsid w:val="00103E4B"/>
    <w:rsid w:val="0010417A"/>
    <w:rsid w:val="001047E7"/>
    <w:rsid w:val="00104BAB"/>
    <w:rsid w:val="001052A2"/>
    <w:rsid w:val="00105319"/>
    <w:rsid w:val="00105678"/>
    <w:rsid w:val="001058EE"/>
    <w:rsid w:val="00105F25"/>
    <w:rsid w:val="001061E5"/>
    <w:rsid w:val="0010668E"/>
    <w:rsid w:val="0010679F"/>
    <w:rsid w:val="001067A9"/>
    <w:rsid w:val="001067EC"/>
    <w:rsid w:val="001068DF"/>
    <w:rsid w:val="00106A00"/>
    <w:rsid w:val="00106BB0"/>
    <w:rsid w:val="00106C5F"/>
    <w:rsid w:val="00106C76"/>
    <w:rsid w:val="00106F90"/>
    <w:rsid w:val="001100FB"/>
    <w:rsid w:val="0011046D"/>
    <w:rsid w:val="001105E5"/>
    <w:rsid w:val="00110ADC"/>
    <w:rsid w:val="00110CCB"/>
    <w:rsid w:val="00110D65"/>
    <w:rsid w:val="001111AF"/>
    <w:rsid w:val="001111F9"/>
    <w:rsid w:val="001119D6"/>
    <w:rsid w:val="00111F11"/>
    <w:rsid w:val="00111FBA"/>
    <w:rsid w:val="001124F9"/>
    <w:rsid w:val="00112A67"/>
    <w:rsid w:val="00112AB8"/>
    <w:rsid w:val="00112AC7"/>
    <w:rsid w:val="00112FA5"/>
    <w:rsid w:val="0011339F"/>
    <w:rsid w:val="001134C2"/>
    <w:rsid w:val="00113578"/>
    <w:rsid w:val="00113642"/>
    <w:rsid w:val="0011378A"/>
    <w:rsid w:val="0011387C"/>
    <w:rsid w:val="001138E2"/>
    <w:rsid w:val="00113A9F"/>
    <w:rsid w:val="00113D81"/>
    <w:rsid w:val="001148D9"/>
    <w:rsid w:val="001149DC"/>
    <w:rsid w:val="00115225"/>
    <w:rsid w:val="0011544C"/>
    <w:rsid w:val="0011564B"/>
    <w:rsid w:val="00115841"/>
    <w:rsid w:val="00115D0F"/>
    <w:rsid w:val="001161C0"/>
    <w:rsid w:val="00116371"/>
    <w:rsid w:val="00116671"/>
    <w:rsid w:val="001169C8"/>
    <w:rsid w:val="00116C16"/>
    <w:rsid w:val="00116EBA"/>
    <w:rsid w:val="00116ED9"/>
    <w:rsid w:val="00117D3F"/>
    <w:rsid w:val="00120259"/>
    <w:rsid w:val="0012036B"/>
    <w:rsid w:val="0012041F"/>
    <w:rsid w:val="00120648"/>
    <w:rsid w:val="001206AA"/>
    <w:rsid w:val="00120826"/>
    <w:rsid w:val="00120ADD"/>
    <w:rsid w:val="00121098"/>
    <w:rsid w:val="00121560"/>
    <w:rsid w:val="001217D3"/>
    <w:rsid w:val="00121D95"/>
    <w:rsid w:val="001220CA"/>
    <w:rsid w:val="00122368"/>
    <w:rsid w:val="0012252D"/>
    <w:rsid w:val="00122556"/>
    <w:rsid w:val="00122757"/>
    <w:rsid w:val="0012285B"/>
    <w:rsid w:val="0012336D"/>
    <w:rsid w:val="001236D5"/>
    <w:rsid w:val="001239BD"/>
    <w:rsid w:val="00123B18"/>
    <w:rsid w:val="00123D6F"/>
    <w:rsid w:val="00123F5B"/>
    <w:rsid w:val="00123F72"/>
    <w:rsid w:val="00124036"/>
    <w:rsid w:val="00124365"/>
    <w:rsid w:val="00124420"/>
    <w:rsid w:val="00124575"/>
    <w:rsid w:val="00124D4D"/>
    <w:rsid w:val="00124E1A"/>
    <w:rsid w:val="00125234"/>
    <w:rsid w:val="00125272"/>
    <w:rsid w:val="0012584F"/>
    <w:rsid w:val="00126151"/>
    <w:rsid w:val="0012688C"/>
    <w:rsid w:val="00126EAE"/>
    <w:rsid w:val="00127362"/>
    <w:rsid w:val="0012768D"/>
    <w:rsid w:val="00127746"/>
    <w:rsid w:val="00127950"/>
    <w:rsid w:val="00127A7B"/>
    <w:rsid w:val="00127B08"/>
    <w:rsid w:val="00130444"/>
    <w:rsid w:val="00130856"/>
    <w:rsid w:val="0013098C"/>
    <w:rsid w:val="00130F0B"/>
    <w:rsid w:val="001317CA"/>
    <w:rsid w:val="00131894"/>
    <w:rsid w:val="00131A59"/>
    <w:rsid w:val="001325E1"/>
    <w:rsid w:val="0013364A"/>
    <w:rsid w:val="00133A5C"/>
    <w:rsid w:val="00133BC0"/>
    <w:rsid w:val="00134086"/>
    <w:rsid w:val="0013418A"/>
    <w:rsid w:val="00134317"/>
    <w:rsid w:val="00134AE3"/>
    <w:rsid w:val="00134B32"/>
    <w:rsid w:val="00134C98"/>
    <w:rsid w:val="00134E44"/>
    <w:rsid w:val="00135212"/>
    <w:rsid w:val="00135A92"/>
    <w:rsid w:val="00135DB7"/>
    <w:rsid w:val="00136AE9"/>
    <w:rsid w:val="00136D8C"/>
    <w:rsid w:val="00137386"/>
    <w:rsid w:val="00137503"/>
    <w:rsid w:val="00137A4B"/>
    <w:rsid w:val="00137A5C"/>
    <w:rsid w:val="00140B10"/>
    <w:rsid w:val="00140B84"/>
    <w:rsid w:val="00140CED"/>
    <w:rsid w:val="00141683"/>
    <w:rsid w:val="001419AE"/>
    <w:rsid w:val="00141E16"/>
    <w:rsid w:val="0014216F"/>
    <w:rsid w:val="00142341"/>
    <w:rsid w:val="00142404"/>
    <w:rsid w:val="00142760"/>
    <w:rsid w:val="00142F37"/>
    <w:rsid w:val="00143217"/>
    <w:rsid w:val="001433B0"/>
    <w:rsid w:val="001439FF"/>
    <w:rsid w:val="00143D4B"/>
    <w:rsid w:val="00143F44"/>
    <w:rsid w:val="0014427D"/>
    <w:rsid w:val="00144369"/>
    <w:rsid w:val="00144493"/>
    <w:rsid w:val="00144B61"/>
    <w:rsid w:val="00144B63"/>
    <w:rsid w:val="00144F27"/>
    <w:rsid w:val="00145237"/>
    <w:rsid w:val="001452CB"/>
    <w:rsid w:val="0014554E"/>
    <w:rsid w:val="001457E9"/>
    <w:rsid w:val="0014595C"/>
    <w:rsid w:val="00145CB0"/>
    <w:rsid w:val="00145CC8"/>
    <w:rsid w:val="0014649C"/>
    <w:rsid w:val="001469A5"/>
    <w:rsid w:val="00146CED"/>
    <w:rsid w:val="00146E0B"/>
    <w:rsid w:val="001472CD"/>
    <w:rsid w:val="0014766C"/>
    <w:rsid w:val="001477D4"/>
    <w:rsid w:val="001479E5"/>
    <w:rsid w:val="00147AAE"/>
    <w:rsid w:val="00147C35"/>
    <w:rsid w:val="00147E61"/>
    <w:rsid w:val="00147EA0"/>
    <w:rsid w:val="00147EDB"/>
    <w:rsid w:val="0015024E"/>
    <w:rsid w:val="001503B4"/>
    <w:rsid w:val="00150627"/>
    <w:rsid w:val="00150741"/>
    <w:rsid w:val="0015074C"/>
    <w:rsid w:val="00150922"/>
    <w:rsid w:val="00150A0F"/>
    <w:rsid w:val="00150A9A"/>
    <w:rsid w:val="00150AD4"/>
    <w:rsid w:val="00150C3D"/>
    <w:rsid w:val="00150CA5"/>
    <w:rsid w:val="00151BF2"/>
    <w:rsid w:val="00151ED1"/>
    <w:rsid w:val="001520F9"/>
    <w:rsid w:val="00152843"/>
    <w:rsid w:val="00152B69"/>
    <w:rsid w:val="0015307C"/>
    <w:rsid w:val="0015315F"/>
    <w:rsid w:val="00153508"/>
    <w:rsid w:val="00153958"/>
    <w:rsid w:val="00153AAC"/>
    <w:rsid w:val="00153D30"/>
    <w:rsid w:val="00154923"/>
    <w:rsid w:val="00154936"/>
    <w:rsid w:val="00154E6A"/>
    <w:rsid w:val="001551AB"/>
    <w:rsid w:val="00155238"/>
    <w:rsid w:val="0015526F"/>
    <w:rsid w:val="001555AD"/>
    <w:rsid w:val="00155A45"/>
    <w:rsid w:val="00155EE7"/>
    <w:rsid w:val="0015639A"/>
    <w:rsid w:val="0015671D"/>
    <w:rsid w:val="00156CB2"/>
    <w:rsid w:val="00156F6D"/>
    <w:rsid w:val="00157029"/>
    <w:rsid w:val="00157076"/>
    <w:rsid w:val="0015712B"/>
    <w:rsid w:val="001574A5"/>
    <w:rsid w:val="00157956"/>
    <w:rsid w:val="00157BED"/>
    <w:rsid w:val="00157F03"/>
    <w:rsid w:val="00157F7D"/>
    <w:rsid w:val="0016044D"/>
    <w:rsid w:val="00160499"/>
    <w:rsid w:val="00160529"/>
    <w:rsid w:val="0016090B"/>
    <w:rsid w:val="00161223"/>
    <w:rsid w:val="001617C8"/>
    <w:rsid w:val="00161F2F"/>
    <w:rsid w:val="00162BF3"/>
    <w:rsid w:val="00163159"/>
    <w:rsid w:val="00163649"/>
    <w:rsid w:val="00163BCD"/>
    <w:rsid w:val="001640C8"/>
    <w:rsid w:val="00164345"/>
    <w:rsid w:val="00164377"/>
    <w:rsid w:val="0016449C"/>
    <w:rsid w:val="001646D9"/>
    <w:rsid w:val="001648C6"/>
    <w:rsid w:val="00164CB8"/>
    <w:rsid w:val="0016505E"/>
    <w:rsid w:val="001655A0"/>
    <w:rsid w:val="00165712"/>
    <w:rsid w:val="00165954"/>
    <w:rsid w:val="001659BF"/>
    <w:rsid w:val="00165D3A"/>
    <w:rsid w:val="00165EC7"/>
    <w:rsid w:val="00166386"/>
    <w:rsid w:val="0016638F"/>
    <w:rsid w:val="001663B6"/>
    <w:rsid w:val="00166459"/>
    <w:rsid w:val="00166C2E"/>
    <w:rsid w:val="00166FE9"/>
    <w:rsid w:val="00167275"/>
    <w:rsid w:val="0017089D"/>
    <w:rsid w:val="00170C6B"/>
    <w:rsid w:val="00171044"/>
    <w:rsid w:val="00171260"/>
    <w:rsid w:val="0017131E"/>
    <w:rsid w:val="0017141A"/>
    <w:rsid w:val="00171633"/>
    <w:rsid w:val="00171D65"/>
    <w:rsid w:val="00171E00"/>
    <w:rsid w:val="00172530"/>
    <w:rsid w:val="0017269A"/>
    <w:rsid w:val="0017287B"/>
    <w:rsid w:val="00172961"/>
    <w:rsid w:val="0017346D"/>
    <w:rsid w:val="001736EF"/>
    <w:rsid w:val="001740E5"/>
    <w:rsid w:val="00174178"/>
    <w:rsid w:val="0017417A"/>
    <w:rsid w:val="00174C94"/>
    <w:rsid w:val="00174D9C"/>
    <w:rsid w:val="001752F6"/>
    <w:rsid w:val="001753E2"/>
    <w:rsid w:val="00175417"/>
    <w:rsid w:val="001755F2"/>
    <w:rsid w:val="001760D9"/>
    <w:rsid w:val="001768AA"/>
    <w:rsid w:val="001769AA"/>
    <w:rsid w:val="001769E7"/>
    <w:rsid w:val="00176BF6"/>
    <w:rsid w:val="00176E77"/>
    <w:rsid w:val="00177369"/>
    <w:rsid w:val="00177602"/>
    <w:rsid w:val="001778F1"/>
    <w:rsid w:val="00177EC8"/>
    <w:rsid w:val="00177F67"/>
    <w:rsid w:val="001803E0"/>
    <w:rsid w:val="001804F4"/>
    <w:rsid w:val="001805C6"/>
    <w:rsid w:val="0018071F"/>
    <w:rsid w:val="001808E7"/>
    <w:rsid w:val="001809A8"/>
    <w:rsid w:val="00181105"/>
    <w:rsid w:val="001816CD"/>
    <w:rsid w:val="0018175B"/>
    <w:rsid w:val="0018223D"/>
    <w:rsid w:val="00182560"/>
    <w:rsid w:val="001827D8"/>
    <w:rsid w:val="001828AF"/>
    <w:rsid w:val="0018330E"/>
    <w:rsid w:val="001833E6"/>
    <w:rsid w:val="00183616"/>
    <w:rsid w:val="001838AD"/>
    <w:rsid w:val="00183CE8"/>
    <w:rsid w:val="00183DD3"/>
    <w:rsid w:val="00183E28"/>
    <w:rsid w:val="00183FE2"/>
    <w:rsid w:val="00184276"/>
    <w:rsid w:val="0018476C"/>
    <w:rsid w:val="00184862"/>
    <w:rsid w:val="001849DC"/>
    <w:rsid w:val="00184B0D"/>
    <w:rsid w:val="00185253"/>
    <w:rsid w:val="0018551C"/>
    <w:rsid w:val="00185879"/>
    <w:rsid w:val="00185C72"/>
    <w:rsid w:val="00186370"/>
    <w:rsid w:val="00186891"/>
    <w:rsid w:val="00186BE5"/>
    <w:rsid w:val="00186F53"/>
    <w:rsid w:val="0018717A"/>
    <w:rsid w:val="001879FD"/>
    <w:rsid w:val="001900D4"/>
    <w:rsid w:val="0019083B"/>
    <w:rsid w:val="00190AB7"/>
    <w:rsid w:val="00190AC0"/>
    <w:rsid w:val="00190FEF"/>
    <w:rsid w:val="0019115A"/>
    <w:rsid w:val="001911EA"/>
    <w:rsid w:val="00191227"/>
    <w:rsid w:val="00191354"/>
    <w:rsid w:val="00192AA8"/>
    <w:rsid w:val="00192BB1"/>
    <w:rsid w:val="00193030"/>
    <w:rsid w:val="0019304D"/>
    <w:rsid w:val="001932BC"/>
    <w:rsid w:val="00193A88"/>
    <w:rsid w:val="00193F77"/>
    <w:rsid w:val="00194BB1"/>
    <w:rsid w:val="00194C15"/>
    <w:rsid w:val="00194D91"/>
    <w:rsid w:val="00195043"/>
    <w:rsid w:val="001959B8"/>
    <w:rsid w:val="00195BD1"/>
    <w:rsid w:val="00195E66"/>
    <w:rsid w:val="001961C4"/>
    <w:rsid w:val="001961C7"/>
    <w:rsid w:val="00196322"/>
    <w:rsid w:val="00196503"/>
    <w:rsid w:val="001967C1"/>
    <w:rsid w:val="00196CB8"/>
    <w:rsid w:val="00196F7A"/>
    <w:rsid w:val="0019780D"/>
    <w:rsid w:val="00197F0F"/>
    <w:rsid w:val="00197FBC"/>
    <w:rsid w:val="001A00AF"/>
    <w:rsid w:val="001A0675"/>
    <w:rsid w:val="001A07C5"/>
    <w:rsid w:val="001A0B9F"/>
    <w:rsid w:val="001A0CC7"/>
    <w:rsid w:val="001A0D53"/>
    <w:rsid w:val="001A0E5F"/>
    <w:rsid w:val="001A1055"/>
    <w:rsid w:val="001A10C4"/>
    <w:rsid w:val="001A1318"/>
    <w:rsid w:val="001A1370"/>
    <w:rsid w:val="001A1D46"/>
    <w:rsid w:val="001A2065"/>
    <w:rsid w:val="001A2690"/>
    <w:rsid w:val="001A2752"/>
    <w:rsid w:val="001A290B"/>
    <w:rsid w:val="001A2D3D"/>
    <w:rsid w:val="001A2F6B"/>
    <w:rsid w:val="001A3446"/>
    <w:rsid w:val="001A350D"/>
    <w:rsid w:val="001A36ED"/>
    <w:rsid w:val="001A3714"/>
    <w:rsid w:val="001A3B09"/>
    <w:rsid w:val="001A3D1F"/>
    <w:rsid w:val="001A3EFF"/>
    <w:rsid w:val="001A432F"/>
    <w:rsid w:val="001A43E3"/>
    <w:rsid w:val="001A4438"/>
    <w:rsid w:val="001A44F3"/>
    <w:rsid w:val="001A46DD"/>
    <w:rsid w:val="001A48E1"/>
    <w:rsid w:val="001A4A5E"/>
    <w:rsid w:val="001A4DC2"/>
    <w:rsid w:val="001A562C"/>
    <w:rsid w:val="001A571F"/>
    <w:rsid w:val="001A5CB0"/>
    <w:rsid w:val="001A5FBA"/>
    <w:rsid w:val="001A63EB"/>
    <w:rsid w:val="001A64E9"/>
    <w:rsid w:val="001A69DB"/>
    <w:rsid w:val="001A6C04"/>
    <w:rsid w:val="001A6F9F"/>
    <w:rsid w:val="001A73C9"/>
    <w:rsid w:val="001A74C1"/>
    <w:rsid w:val="001A76F8"/>
    <w:rsid w:val="001B0540"/>
    <w:rsid w:val="001B0FFF"/>
    <w:rsid w:val="001B1283"/>
    <w:rsid w:val="001B1351"/>
    <w:rsid w:val="001B1363"/>
    <w:rsid w:val="001B15CF"/>
    <w:rsid w:val="001B16C4"/>
    <w:rsid w:val="001B1AE7"/>
    <w:rsid w:val="001B1CD3"/>
    <w:rsid w:val="001B285F"/>
    <w:rsid w:val="001B2921"/>
    <w:rsid w:val="001B2F91"/>
    <w:rsid w:val="001B2FBC"/>
    <w:rsid w:val="001B340E"/>
    <w:rsid w:val="001B3852"/>
    <w:rsid w:val="001B3B4A"/>
    <w:rsid w:val="001B3CCD"/>
    <w:rsid w:val="001B3DD1"/>
    <w:rsid w:val="001B45BA"/>
    <w:rsid w:val="001B45F7"/>
    <w:rsid w:val="001B4B2E"/>
    <w:rsid w:val="001B4B72"/>
    <w:rsid w:val="001B4B96"/>
    <w:rsid w:val="001B54B9"/>
    <w:rsid w:val="001B56CA"/>
    <w:rsid w:val="001B585B"/>
    <w:rsid w:val="001B5EBB"/>
    <w:rsid w:val="001B60C9"/>
    <w:rsid w:val="001B616B"/>
    <w:rsid w:val="001B6183"/>
    <w:rsid w:val="001B62FC"/>
    <w:rsid w:val="001B6494"/>
    <w:rsid w:val="001B6602"/>
    <w:rsid w:val="001B6C5A"/>
    <w:rsid w:val="001B71BF"/>
    <w:rsid w:val="001B72A5"/>
    <w:rsid w:val="001B7339"/>
    <w:rsid w:val="001B73D3"/>
    <w:rsid w:val="001B755D"/>
    <w:rsid w:val="001B7756"/>
    <w:rsid w:val="001B79F2"/>
    <w:rsid w:val="001B7AAA"/>
    <w:rsid w:val="001B7F18"/>
    <w:rsid w:val="001C0064"/>
    <w:rsid w:val="001C021B"/>
    <w:rsid w:val="001C0244"/>
    <w:rsid w:val="001C0867"/>
    <w:rsid w:val="001C0A84"/>
    <w:rsid w:val="001C0D1C"/>
    <w:rsid w:val="001C1050"/>
    <w:rsid w:val="001C1694"/>
    <w:rsid w:val="001C182C"/>
    <w:rsid w:val="001C18BD"/>
    <w:rsid w:val="001C1FBA"/>
    <w:rsid w:val="001C2267"/>
    <w:rsid w:val="001C26A3"/>
    <w:rsid w:val="001C270B"/>
    <w:rsid w:val="001C2C0A"/>
    <w:rsid w:val="001C346E"/>
    <w:rsid w:val="001C3739"/>
    <w:rsid w:val="001C3840"/>
    <w:rsid w:val="001C395C"/>
    <w:rsid w:val="001C3B8F"/>
    <w:rsid w:val="001C41C0"/>
    <w:rsid w:val="001C48EB"/>
    <w:rsid w:val="001C49D1"/>
    <w:rsid w:val="001C4B3F"/>
    <w:rsid w:val="001C4D7C"/>
    <w:rsid w:val="001C51A2"/>
    <w:rsid w:val="001C599B"/>
    <w:rsid w:val="001C6240"/>
    <w:rsid w:val="001C6378"/>
    <w:rsid w:val="001C6694"/>
    <w:rsid w:val="001C68BB"/>
    <w:rsid w:val="001C6BE7"/>
    <w:rsid w:val="001C6FA8"/>
    <w:rsid w:val="001C76ED"/>
    <w:rsid w:val="001C7918"/>
    <w:rsid w:val="001C7D62"/>
    <w:rsid w:val="001D00F6"/>
    <w:rsid w:val="001D0AFF"/>
    <w:rsid w:val="001D0BEA"/>
    <w:rsid w:val="001D0D6B"/>
    <w:rsid w:val="001D1275"/>
    <w:rsid w:val="001D14F3"/>
    <w:rsid w:val="001D1F9B"/>
    <w:rsid w:val="001D2303"/>
    <w:rsid w:val="001D2553"/>
    <w:rsid w:val="001D268F"/>
    <w:rsid w:val="001D286B"/>
    <w:rsid w:val="001D2959"/>
    <w:rsid w:val="001D2A9C"/>
    <w:rsid w:val="001D3736"/>
    <w:rsid w:val="001D44D3"/>
    <w:rsid w:val="001D4709"/>
    <w:rsid w:val="001D498E"/>
    <w:rsid w:val="001D4DB5"/>
    <w:rsid w:val="001D501C"/>
    <w:rsid w:val="001D54B3"/>
    <w:rsid w:val="001D5905"/>
    <w:rsid w:val="001D590A"/>
    <w:rsid w:val="001D5E40"/>
    <w:rsid w:val="001D5EBA"/>
    <w:rsid w:val="001D60F2"/>
    <w:rsid w:val="001D610A"/>
    <w:rsid w:val="001D64E0"/>
    <w:rsid w:val="001D6AF6"/>
    <w:rsid w:val="001D6C45"/>
    <w:rsid w:val="001D6E76"/>
    <w:rsid w:val="001D6F7F"/>
    <w:rsid w:val="001D7D27"/>
    <w:rsid w:val="001E0042"/>
    <w:rsid w:val="001E0293"/>
    <w:rsid w:val="001E0308"/>
    <w:rsid w:val="001E0337"/>
    <w:rsid w:val="001E0992"/>
    <w:rsid w:val="001E0D04"/>
    <w:rsid w:val="001E0EEA"/>
    <w:rsid w:val="001E1111"/>
    <w:rsid w:val="001E1945"/>
    <w:rsid w:val="001E1CB2"/>
    <w:rsid w:val="001E1F01"/>
    <w:rsid w:val="001E2337"/>
    <w:rsid w:val="001E26E7"/>
    <w:rsid w:val="001E29E2"/>
    <w:rsid w:val="001E2A27"/>
    <w:rsid w:val="001E2AE6"/>
    <w:rsid w:val="001E2CCC"/>
    <w:rsid w:val="001E3679"/>
    <w:rsid w:val="001E3B21"/>
    <w:rsid w:val="001E405E"/>
    <w:rsid w:val="001E409C"/>
    <w:rsid w:val="001E4294"/>
    <w:rsid w:val="001E4417"/>
    <w:rsid w:val="001E4491"/>
    <w:rsid w:val="001E49EE"/>
    <w:rsid w:val="001E4DEF"/>
    <w:rsid w:val="001E509B"/>
    <w:rsid w:val="001E5383"/>
    <w:rsid w:val="001E57C1"/>
    <w:rsid w:val="001E5EBC"/>
    <w:rsid w:val="001E5FCC"/>
    <w:rsid w:val="001E607C"/>
    <w:rsid w:val="001E61BA"/>
    <w:rsid w:val="001E69F9"/>
    <w:rsid w:val="001E728F"/>
    <w:rsid w:val="001E739D"/>
    <w:rsid w:val="001E74DB"/>
    <w:rsid w:val="001E7A32"/>
    <w:rsid w:val="001E7C35"/>
    <w:rsid w:val="001F0156"/>
    <w:rsid w:val="001F018A"/>
    <w:rsid w:val="001F0258"/>
    <w:rsid w:val="001F0320"/>
    <w:rsid w:val="001F03A4"/>
    <w:rsid w:val="001F1128"/>
    <w:rsid w:val="001F1426"/>
    <w:rsid w:val="001F1761"/>
    <w:rsid w:val="001F1A18"/>
    <w:rsid w:val="001F1AF2"/>
    <w:rsid w:val="001F1BE6"/>
    <w:rsid w:val="001F1DAA"/>
    <w:rsid w:val="001F2200"/>
    <w:rsid w:val="001F2A90"/>
    <w:rsid w:val="001F2C82"/>
    <w:rsid w:val="001F2DE6"/>
    <w:rsid w:val="001F2FD4"/>
    <w:rsid w:val="001F3161"/>
    <w:rsid w:val="001F329D"/>
    <w:rsid w:val="001F32AA"/>
    <w:rsid w:val="001F3687"/>
    <w:rsid w:val="001F3788"/>
    <w:rsid w:val="001F3A7E"/>
    <w:rsid w:val="001F3D53"/>
    <w:rsid w:val="001F4138"/>
    <w:rsid w:val="001F4AF5"/>
    <w:rsid w:val="001F4BEE"/>
    <w:rsid w:val="001F5181"/>
    <w:rsid w:val="001F519D"/>
    <w:rsid w:val="001F57B8"/>
    <w:rsid w:val="001F59A3"/>
    <w:rsid w:val="001F5B7E"/>
    <w:rsid w:val="001F5C09"/>
    <w:rsid w:val="001F5CE7"/>
    <w:rsid w:val="001F5E0A"/>
    <w:rsid w:val="001F5F05"/>
    <w:rsid w:val="001F6223"/>
    <w:rsid w:val="001F637B"/>
    <w:rsid w:val="001F6CFD"/>
    <w:rsid w:val="001F6DB4"/>
    <w:rsid w:val="001F70E4"/>
    <w:rsid w:val="0020001F"/>
    <w:rsid w:val="0020054E"/>
    <w:rsid w:val="00200B61"/>
    <w:rsid w:val="0020109E"/>
    <w:rsid w:val="00202DC5"/>
    <w:rsid w:val="0020304C"/>
    <w:rsid w:val="002033D0"/>
    <w:rsid w:val="00203930"/>
    <w:rsid w:val="00204450"/>
    <w:rsid w:val="002044D1"/>
    <w:rsid w:val="002046E2"/>
    <w:rsid w:val="00204711"/>
    <w:rsid w:val="00204793"/>
    <w:rsid w:val="002047D2"/>
    <w:rsid w:val="0020494B"/>
    <w:rsid w:val="00204A4B"/>
    <w:rsid w:val="00205136"/>
    <w:rsid w:val="00205481"/>
    <w:rsid w:val="002054E7"/>
    <w:rsid w:val="00205609"/>
    <w:rsid w:val="00205765"/>
    <w:rsid w:val="00205CC0"/>
    <w:rsid w:val="00205E87"/>
    <w:rsid w:val="00206680"/>
    <w:rsid w:val="002067AB"/>
    <w:rsid w:val="00206E44"/>
    <w:rsid w:val="00207669"/>
    <w:rsid w:val="00207F29"/>
    <w:rsid w:val="00210042"/>
    <w:rsid w:val="0021004D"/>
    <w:rsid w:val="00210299"/>
    <w:rsid w:val="0021058B"/>
    <w:rsid w:val="00210722"/>
    <w:rsid w:val="00210724"/>
    <w:rsid w:val="00210791"/>
    <w:rsid w:val="00210E49"/>
    <w:rsid w:val="0021101E"/>
    <w:rsid w:val="00211370"/>
    <w:rsid w:val="002113CD"/>
    <w:rsid w:val="00211687"/>
    <w:rsid w:val="00211704"/>
    <w:rsid w:val="00211776"/>
    <w:rsid w:val="00211803"/>
    <w:rsid w:val="00211D07"/>
    <w:rsid w:val="00211ED7"/>
    <w:rsid w:val="00211F73"/>
    <w:rsid w:val="00212137"/>
    <w:rsid w:val="002124C0"/>
    <w:rsid w:val="00212515"/>
    <w:rsid w:val="00212703"/>
    <w:rsid w:val="002128A0"/>
    <w:rsid w:val="00212F27"/>
    <w:rsid w:val="002133FC"/>
    <w:rsid w:val="00213429"/>
    <w:rsid w:val="00213547"/>
    <w:rsid w:val="002135E3"/>
    <w:rsid w:val="002139A1"/>
    <w:rsid w:val="00213A17"/>
    <w:rsid w:val="00213ECA"/>
    <w:rsid w:val="002141CD"/>
    <w:rsid w:val="00214591"/>
    <w:rsid w:val="0021467F"/>
    <w:rsid w:val="00214843"/>
    <w:rsid w:val="002149AE"/>
    <w:rsid w:val="00214AAD"/>
    <w:rsid w:val="002150B9"/>
    <w:rsid w:val="002150DF"/>
    <w:rsid w:val="002151D4"/>
    <w:rsid w:val="002151F5"/>
    <w:rsid w:val="002156E9"/>
    <w:rsid w:val="002158E2"/>
    <w:rsid w:val="00215B52"/>
    <w:rsid w:val="00215B8F"/>
    <w:rsid w:val="00216131"/>
    <w:rsid w:val="0021698B"/>
    <w:rsid w:val="00217144"/>
    <w:rsid w:val="0021762D"/>
    <w:rsid w:val="00217BCD"/>
    <w:rsid w:val="00217E76"/>
    <w:rsid w:val="00217F6C"/>
    <w:rsid w:val="00220542"/>
    <w:rsid w:val="002205FB"/>
    <w:rsid w:val="00220714"/>
    <w:rsid w:val="00220941"/>
    <w:rsid w:val="00220ABE"/>
    <w:rsid w:val="0022185D"/>
    <w:rsid w:val="00221B0A"/>
    <w:rsid w:val="0022209F"/>
    <w:rsid w:val="0022215D"/>
    <w:rsid w:val="00222388"/>
    <w:rsid w:val="002223B3"/>
    <w:rsid w:val="00222427"/>
    <w:rsid w:val="00222A37"/>
    <w:rsid w:val="00222CFA"/>
    <w:rsid w:val="002230D1"/>
    <w:rsid w:val="00223427"/>
    <w:rsid w:val="0022387C"/>
    <w:rsid w:val="002242E4"/>
    <w:rsid w:val="002245AA"/>
    <w:rsid w:val="002246E8"/>
    <w:rsid w:val="00224A6A"/>
    <w:rsid w:val="00225164"/>
    <w:rsid w:val="00225466"/>
    <w:rsid w:val="00225644"/>
    <w:rsid w:val="00225951"/>
    <w:rsid w:val="00225CDC"/>
    <w:rsid w:val="00225DF2"/>
    <w:rsid w:val="00225E93"/>
    <w:rsid w:val="00226B65"/>
    <w:rsid w:val="00226BB4"/>
    <w:rsid w:val="00227370"/>
    <w:rsid w:val="00227515"/>
    <w:rsid w:val="00227751"/>
    <w:rsid w:val="002278A8"/>
    <w:rsid w:val="00227E69"/>
    <w:rsid w:val="002304B9"/>
    <w:rsid w:val="00230B9C"/>
    <w:rsid w:val="00230C48"/>
    <w:rsid w:val="00230D45"/>
    <w:rsid w:val="0023100A"/>
    <w:rsid w:val="002311FA"/>
    <w:rsid w:val="002313CD"/>
    <w:rsid w:val="00231945"/>
    <w:rsid w:val="00231D17"/>
    <w:rsid w:val="00232213"/>
    <w:rsid w:val="002324E7"/>
    <w:rsid w:val="00232541"/>
    <w:rsid w:val="00232557"/>
    <w:rsid w:val="0023260A"/>
    <w:rsid w:val="0023269E"/>
    <w:rsid w:val="00232D04"/>
    <w:rsid w:val="00232F14"/>
    <w:rsid w:val="00233767"/>
    <w:rsid w:val="0023391B"/>
    <w:rsid w:val="00233FE6"/>
    <w:rsid w:val="00234199"/>
    <w:rsid w:val="002342F9"/>
    <w:rsid w:val="002343AE"/>
    <w:rsid w:val="00234AF6"/>
    <w:rsid w:val="00235169"/>
    <w:rsid w:val="00235938"/>
    <w:rsid w:val="0023636D"/>
    <w:rsid w:val="002368AB"/>
    <w:rsid w:val="002369AF"/>
    <w:rsid w:val="00237117"/>
    <w:rsid w:val="00237593"/>
    <w:rsid w:val="002375D8"/>
    <w:rsid w:val="002376D0"/>
    <w:rsid w:val="002376EF"/>
    <w:rsid w:val="0023775C"/>
    <w:rsid w:val="00237DDC"/>
    <w:rsid w:val="00240388"/>
    <w:rsid w:val="002404FC"/>
    <w:rsid w:val="0024076D"/>
    <w:rsid w:val="00240873"/>
    <w:rsid w:val="00240B51"/>
    <w:rsid w:val="00240C0B"/>
    <w:rsid w:val="002410D6"/>
    <w:rsid w:val="00241177"/>
    <w:rsid w:val="002412D7"/>
    <w:rsid w:val="00241373"/>
    <w:rsid w:val="00241935"/>
    <w:rsid w:val="00241A88"/>
    <w:rsid w:val="00241BA3"/>
    <w:rsid w:val="00242209"/>
    <w:rsid w:val="0024226C"/>
    <w:rsid w:val="0024227B"/>
    <w:rsid w:val="0024281A"/>
    <w:rsid w:val="00242C35"/>
    <w:rsid w:val="00242F4E"/>
    <w:rsid w:val="00243019"/>
    <w:rsid w:val="0024309A"/>
    <w:rsid w:val="00243F8F"/>
    <w:rsid w:val="0024502F"/>
    <w:rsid w:val="002450DC"/>
    <w:rsid w:val="002450E6"/>
    <w:rsid w:val="002458BF"/>
    <w:rsid w:val="00245FCC"/>
    <w:rsid w:val="0024626C"/>
    <w:rsid w:val="0024652D"/>
    <w:rsid w:val="00246A11"/>
    <w:rsid w:val="00247056"/>
    <w:rsid w:val="002472D1"/>
    <w:rsid w:val="00247323"/>
    <w:rsid w:val="00247338"/>
    <w:rsid w:val="002474DD"/>
    <w:rsid w:val="00247534"/>
    <w:rsid w:val="00247BE7"/>
    <w:rsid w:val="002501D4"/>
    <w:rsid w:val="0025072E"/>
    <w:rsid w:val="00250A5A"/>
    <w:rsid w:val="00250B9E"/>
    <w:rsid w:val="00250CCD"/>
    <w:rsid w:val="002511BC"/>
    <w:rsid w:val="00251914"/>
    <w:rsid w:val="002523A7"/>
    <w:rsid w:val="00252721"/>
    <w:rsid w:val="0025278E"/>
    <w:rsid w:val="0025296C"/>
    <w:rsid w:val="00252A9E"/>
    <w:rsid w:val="00252E34"/>
    <w:rsid w:val="00252F48"/>
    <w:rsid w:val="00253341"/>
    <w:rsid w:val="00253718"/>
    <w:rsid w:val="002539BC"/>
    <w:rsid w:val="00253D82"/>
    <w:rsid w:val="002541E7"/>
    <w:rsid w:val="00254A22"/>
    <w:rsid w:val="00255D13"/>
    <w:rsid w:val="00255EC0"/>
    <w:rsid w:val="00256774"/>
    <w:rsid w:val="0025690E"/>
    <w:rsid w:val="00256A1F"/>
    <w:rsid w:val="00256BE1"/>
    <w:rsid w:val="00256F6E"/>
    <w:rsid w:val="002572C2"/>
    <w:rsid w:val="002572D3"/>
    <w:rsid w:val="00257397"/>
    <w:rsid w:val="002573D0"/>
    <w:rsid w:val="00257432"/>
    <w:rsid w:val="00257456"/>
    <w:rsid w:val="00257578"/>
    <w:rsid w:val="002575A7"/>
    <w:rsid w:val="00257700"/>
    <w:rsid w:val="00257A3F"/>
    <w:rsid w:val="00257BC1"/>
    <w:rsid w:val="00257BD5"/>
    <w:rsid w:val="00257CD9"/>
    <w:rsid w:val="00260EB1"/>
    <w:rsid w:val="00261344"/>
    <w:rsid w:val="002614B3"/>
    <w:rsid w:val="002615EC"/>
    <w:rsid w:val="0026166F"/>
    <w:rsid w:val="0026186F"/>
    <w:rsid w:val="00261AD3"/>
    <w:rsid w:val="00261C49"/>
    <w:rsid w:val="00261C85"/>
    <w:rsid w:val="00262052"/>
    <w:rsid w:val="002622CF"/>
    <w:rsid w:val="00262914"/>
    <w:rsid w:val="00262AF1"/>
    <w:rsid w:val="00262B14"/>
    <w:rsid w:val="0026303D"/>
    <w:rsid w:val="002631C1"/>
    <w:rsid w:val="00263AE1"/>
    <w:rsid w:val="00263D93"/>
    <w:rsid w:val="00263F6F"/>
    <w:rsid w:val="00263F9D"/>
    <w:rsid w:val="002640A4"/>
    <w:rsid w:val="002643B2"/>
    <w:rsid w:val="002643EF"/>
    <w:rsid w:val="002648DB"/>
    <w:rsid w:val="00264E18"/>
    <w:rsid w:val="00264FBD"/>
    <w:rsid w:val="0026561A"/>
    <w:rsid w:val="00266168"/>
    <w:rsid w:val="002664F2"/>
    <w:rsid w:val="002667C4"/>
    <w:rsid w:val="002667DF"/>
    <w:rsid w:val="002668B3"/>
    <w:rsid w:val="002668F9"/>
    <w:rsid w:val="00266910"/>
    <w:rsid w:val="0026718C"/>
    <w:rsid w:val="002678DF"/>
    <w:rsid w:val="00270301"/>
    <w:rsid w:val="00270C01"/>
    <w:rsid w:val="00270D72"/>
    <w:rsid w:val="002712D7"/>
    <w:rsid w:val="002713F2"/>
    <w:rsid w:val="002715C9"/>
    <w:rsid w:val="002717B2"/>
    <w:rsid w:val="00271C63"/>
    <w:rsid w:val="00271DFF"/>
    <w:rsid w:val="002724A9"/>
    <w:rsid w:val="00272A72"/>
    <w:rsid w:val="00272E4B"/>
    <w:rsid w:val="0027305B"/>
    <w:rsid w:val="0027387C"/>
    <w:rsid w:val="00273D65"/>
    <w:rsid w:val="00273E8A"/>
    <w:rsid w:val="00274200"/>
    <w:rsid w:val="002745A2"/>
    <w:rsid w:val="002747C1"/>
    <w:rsid w:val="00274D46"/>
    <w:rsid w:val="002751BB"/>
    <w:rsid w:val="00275319"/>
    <w:rsid w:val="00275335"/>
    <w:rsid w:val="00275A84"/>
    <w:rsid w:val="00275D61"/>
    <w:rsid w:val="00276136"/>
    <w:rsid w:val="002764A3"/>
    <w:rsid w:val="002768C0"/>
    <w:rsid w:val="00276969"/>
    <w:rsid w:val="00276A7B"/>
    <w:rsid w:val="00276C6D"/>
    <w:rsid w:val="00277189"/>
    <w:rsid w:val="0027724A"/>
    <w:rsid w:val="00277637"/>
    <w:rsid w:val="00280265"/>
    <w:rsid w:val="002802F1"/>
    <w:rsid w:val="0028041A"/>
    <w:rsid w:val="00280623"/>
    <w:rsid w:val="00280A3F"/>
    <w:rsid w:val="00281219"/>
    <w:rsid w:val="002816F0"/>
    <w:rsid w:val="002819FD"/>
    <w:rsid w:val="002821DA"/>
    <w:rsid w:val="00282346"/>
    <w:rsid w:val="0028279D"/>
    <w:rsid w:val="00282AE6"/>
    <w:rsid w:val="00282FCC"/>
    <w:rsid w:val="002830DC"/>
    <w:rsid w:val="002838CC"/>
    <w:rsid w:val="00283BF0"/>
    <w:rsid w:val="002840BA"/>
    <w:rsid w:val="002849F5"/>
    <w:rsid w:val="002851EB"/>
    <w:rsid w:val="00285666"/>
    <w:rsid w:val="002865EB"/>
    <w:rsid w:val="00286CC4"/>
    <w:rsid w:val="00286D30"/>
    <w:rsid w:val="00286E04"/>
    <w:rsid w:val="00286EB3"/>
    <w:rsid w:val="00287513"/>
    <w:rsid w:val="00287669"/>
    <w:rsid w:val="0028792A"/>
    <w:rsid w:val="00287B5B"/>
    <w:rsid w:val="00287DE6"/>
    <w:rsid w:val="002900F9"/>
    <w:rsid w:val="00290184"/>
    <w:rsid w:val="0029037A"/>
    <w:rsid w:val="00290407"/>
    <w:rsid w:val="00290528"/>
    <w:rsid w:val="00290D0A"/>
    <w:rsid w:val="00290DB3"/>
    <w:rsid w:val="00290DFA"/>
    <w:rsid w:val="00290FB7"/>
    <w:rsid w:val="002913C4"/>
    <w:rsid w:val="0029188A"/>
    <w:rsid w:val="00291AF1"/>
    <w:rsid w:val="00291CC8"/>
    <w:rsid w:val="00291F4E"/>
    <w:rsid w:val="00291FF1"/>
    <w:rsid w:val="0029289A"/>
    <w:rsid w:val="002935D7"/>
    <w:rsid w:val="002938AA"/>
    <w:rsid w:val="002938AC"/>
    <w:rsid w:val="002939EC"/>
    <w:rsid w:val="00293B81"/>
    <w:rsid w:val="00293FD7"/>
    <w:rsid w:val="00294059"/>
    <w:rsid w:val="002944D4"/>
    <w:rsid w:val="00294654"/>
    <w:rsid w:val="002949A6"/>
    <w:rsid w:val="00294B2C"/>
    <w:rsid w:val="00294C88"/>
    <w:rsid w:val="00295030"/>
    <w:rsid w:val="002955FE"/>
    <w:rsid w:val="002958E7"/>
    <w:rsid w:val="002959F7"/>
    <w:rsid w:val="00295CC2"/>
    <w:rsid w:val="00296093"/>
    <w:rsid w:val="00296588"/>
    <w:rsid w:val="0029678C"/>
    <w:rsid w:val="00296D33"/>
    <w:rsid w:val="00297D56"/>
    <w:rsid w:val="002A0AF6"/>
    <w:rsid w:val="002A0BD8"/>
    <w:rsid w:val="002A0D65"/>
    <w:rsid w:val="002A0FD3"/>
    <w:rsid w:val="002A1072"/>
    <w:rsid w:val="002A1150"/>
    <w:rsid w:val="002A1333"/>
    <w:rsid w:val="002A1626"/>
    <w:rsid w:val="002A1DAA"/>
    <w:rsid w:val="002A230C"/>
    <w:rsid w:val="002A237E"/>
    <w:rsid w:val="002A2916"/>
    <w:rsid w:val="002A2A56"/>
    <w:rsid w:val="002A2A62"/>
    <w:rsid w:val="002A2B7E"/>
    <w:rsid w:val="002A2ED9"/>
    <w:rsid w:val="002A30AB"/>
    <w:rsid w:val="002A3297"/>
    <w:rsid w:val="002A37E3"/>
    <w:rsid w:val="002A3BC1"/>
    <w:rsid w:val="002A3EBF"/>
    <w:rsid w:val="002A431F"/>
    <w:rsid w:val="002A4354"/>
    <w:rsid w:val="002A49EC"/>
    <w:rsid w:val="002A49FA"/>
    <w:rsid w:val="002A4BA7"/>
    <w:rsid w:val="002A4F6F"/>
    <w:rsid w:val="002A53D2"/>
    <w:rsid w:val="002A56A1"/>
    <w:rsid w:val="002A5E3B"/>
    <w:rsid w:val="002A5F02"/>
    <w:rsid w:val="002A6217"/>
    <w:rsid w:val="002A63BE"/>
    <w:rsid w:val="002A6489"/>
    <w:rsid w:val="002A6714"/>
    <w:rsid w:val="002A67DD"/>
    <w:rsid w:val="002A67E1"/>
    <w:rsid w:val="002A6A8C"/>
    <w:rsid w:val="002A6DFD"/>
    <w:rsid w:val="002A6ED2"/>
    <w:rsid w:val="002A6EE5"/>
    <w:rsid w:val="002A6F30"/>
    <w:rsid w:val="002A730D"/>
    <w:rsid w:val="002A74FF"/>
    <w:rsid w:val="002A7DFA"/>
    <w:rsid w:val="002A7EC8"/>
    <w:rsid w:val="002A7FEE"/>
    <w:rsid w:val="002B07EC"/>
    <w:rsid w:val="002B0959"/>
    <w:rsid w:val="002B0B16"/>
    <w:rsid w:val="002B0B4E"/>
    <w:rsid w:val="002B0CAD"/>
    <w:rsid w:val="002B0DC0"/>
    <w:rsid w:val="002B0F03"/>
    <w:rsid w:val="002B19FD"/>
    <w:rsid w:val="002B1CA8"/>
    <w:rsid w:val="002B1EA4"/>
    <w:rsid w:val="002B2163"/>
    <w:rsid w:val="002B2404"/>
    <w:rsid w:val="002B2B09"/>
    <w:rsid w:val="002B2BF9"/>
    <w:rsid w:val="002B2E9B"/>
    <w:rsid w:val="002B2F73"/>
    <w:rsid w:val="002B340D"/>
    <w:rsid w:val="002B3667"/>
    <w:rsid w:val="002B36DC"/>
    <w:rsid w:val="002B3942"/>
    <w:rsid w:val="002B396A"/>
    <w:rsid w:val="002B3F05"/>
    <w:rsid w:val="002B466E"/>
    <w:rsid w:val="002B47BD"/>
    <w:rsid w:val="002B519E"/>
    <w:rsid w:val="002B5662"/>
    <w:rsid w:val="002B5731"/>
    <w:rsid w:val="002B5834"/>
    <w:rsid w:val="002B5B0A"/>
    <w:rsid w:val="002B5E2E"/>
    <w:rsid w:val="002B5EAB"/>
    <w:rsid w:val="002B5FA2"/>
    <w:rsid w:val="002B6111"/>
    <w:rsid w:val="002B6112"/>
    <w:rsid w:val="002B63E9"/>
    <w:rsid w:val="002B64DB"/>
    <w:rsid w:val="002B6792"/>
    <w:rsid w:val="002B6F61"/>
    <w:rsid w:val="002B6F8E"/>
    <w:rsid w:val="002B7009"/>
    <w:rsid w:val="002B72EB"/>
    <w:rsid w:val="002B7503"/>
    <w:rsid w:val="002B75AA"/>
    <w:rsid w:val="002B7601"/>
    <w:rsid w:val="002B770C"/>
    <w:rsid w:val="002B7814"/>
    <w:rsid w:val="002B78CE"/>
    <w:rsid w:val="002B7A73"/>
    <w:rsid w:val="002B7BB5"/>
    <w:rsid w:val="002C0131"/>
    <w:rsid w:val="002C0244"/>
    <w:rsid w:val="002C032C"/>
    <w:rsid w:val="002C04E6"/>
    <w:rsid w:val="002C06F1"/>
    <w:rsid w:val="002C0AE9"/>
    <w:rsid w:val="002C179F"/>
    <w:rsid w:val="002C1903"/>
    <w:rsid w:val="002C1AA2"/>
    <w:rsid w:val="002C1C4A"/>
    <w:rsid w:val="002C1CC5"/>
    <w:rsid w:val="002C1DE0"/>
    <w:rsid w:val="002C21B6"/>
    <w:rsid w:val="002C21D5"/>
    <w:rsid w:val="002C2534"/>
    <w:rsid w:val="002C26DA"/>
    <w:rsid w:val="002C2813"/>
    <w:rsid w:val="002C3107"/>
    <w:rsid w:val="002C3700"/>
    <w:rsid w:val="002C3B41"/>
    <w:rsid w:val="002C3BC4"/>
    <w:rsid w:val="002C3D1D"/>
    <w:rsid w:val="002C4117"/>
    <w:rsid w:val="002C5337"/>
    <w:rsid w:val="002C541F"/>
    <w:rsid w:val="002C554E"/>
    <w:rsid w:val="002C5C69"/>
    <w:rsid w:val="002C5E3F"/>
    <w:rsid w:val="002C5EFF"/>
    <w:rsid w:val="002C5FBA"/>
    <w:rsid w:val="002C600F"/>
    <w:rsid w:val="002C6596"/>
    <w:rsid w:val="002C707D"/>
    <w:rsid w:val="002C7313"/>
    <w:rsid w:val="002C7373"/>
    <w:rsid w:val="002C73F3"/>
    <w:rsid w:val="002C74CC"/>
    <w:rsid w:val="002C75CB"/>
    <w:rsid w:val="002C7681"/>
    <w:rsid w:val="002C77BC"/>
    <w:rsid w:val="002C7924"/>
    <w:rsid w:val="002C7A52"/>
    <w:rsid w:val="002C7AED"/>
    <w:rsid w:val="002C7C48"/>
    <w:rsid w:val="002C7E9A"/>
    <w:rsid w:val="002C7ED7"/>
    <w:rsid w:val="002C7FFB"/>
    <w:rsid w:val="002D00A9"/>
    <w:rsid w:val="002D036C"/>
    <w:rsid w:val="002D0833"/>
    <w:rsid w:val="002D0FEC"/>
    <w:rsid w:val="002D1090"/>
    <w:rsid w:val="002D1240"/>
    <w:rsid w:val="002D13D5"/>
    <w:rsid w:val="002D2414"/>
    <w:rsid w:val="002D2A3E"/>
    <w:rsid w:val="002D2BAB"/>
    <w:rsid w:val="002D2D18"/>
    <w:rsid w:val="002D3209"/>
    <w:rsid w:val="002D3450"/>
    <w:rsid w:val="002D37BA"/>
    <w:rsid w:val="002D394F"/>
    <w:rsid w:val="002D47F1"/>
    <w:rsid w:val="002D4A49"/>
    <w:rsid w:val="002D4A4E"/>
    <w:rsid w:val="002D4BCA"/>
    <w:rsid w:val="002D4CD4"/>
    <w:rsid w:val="002D5255"/>
    <w:rsid w:val="002D54BD"/>
    <w:rsid w:val="002D5C9D"/>
    <w:rsid w:val="002D5CC5"/>
    <w:rsid w:val="002D5DBE"/>
    <w:rsid w:val="002D5E33"/>
    <w:rsid w:val="002D6182"/>
    <w:rsid w:val="002D63F6"/>
    <w:rsid w:val="002D6BE1"/>
    <w:rsid w:val="002D7276"/>
    <w:rsid w:val="002D762C"/>
    <w:rsid w:val="002D7B62"/>
    <w:rsid w:val="002E01E0"/>
    <w:rsid w:val="002E02B5"/>
    <w:rsid w:val="002E053F"/>
    <w:rsid w:val="002E0578"/>
    <w:rsid w:val="002E0620"/>
    <w:rsid w:val="002E06CA"/>
    <w:rsid w:val="002E0712"/>
    <w:rsid w:val="002E0E63"/>
    <w:rsid w:val="002E122D"/>
    <w:rsid w:val="002E1E27"/>
    <w:rsid w:val="002E1F5F"/>
    <w:rsid w:val="002E33F1"/>
    <w:rsid w:val="002E3704"/>
    <w:rsid w:val="002E3E25"/>
    <w:rsid w:val="002E3F98"/>
    <w:rsid w:val="002E4A16"/>
    <w:rsid w:val="002E4B9A"/>
    <w:rsid w:val="002E5091"/>
    <w:rsid w:val="002E5BDD"/>
    <w:rsid w:val="002E5C83"/>
    <w:rsid w:val="002E64E1"/>
    <w:rsid w:val="002E6ECE"/>
    <w:rsid w:val="002E6FFA"/>
    <w:rsid w:val="002E71ED"/>
    <w:rsid w:val="002E7216"/>
    <w:rsid w:val="002E7448"/>
    <w:rsid w:val="002E7A8A"/>
    <w:rsid w:val="002E7EED"/>
    <w:rsid w:val="002E7F31"/>
    <w:rsid w:val="002F0083"/>
    <w:rsid w:val="002F0891"/>
    <w:rsid w:val="002F0C00"/>
    <w:rsid w:val="002F10C6"/>
    <w:rsid w:val="002F16DC"/>
    <w:rsid w:val="002F1BB6"/>
    <w:rsid w:val="002F1CD5"/>
    <w:rsid w:val="002F1E4C"/>
    <w:rsid w:val="002F21EA"/>
    <w:rsid w:val="002F23B0"/>
    <w:rsid w:val="002F23FE"/>
    <w:rsid w:val="002F248A"/>
    <w:rsid w:val="002F24BE"/>
    <w:rsid w:val="002F2A68"/>
    <w:rsid w:val="002F3477"/>
    <w:rsid w:val="002F34BF"/>
    <w:rsid w:val="002F34D4"/>
    <w:rsid w:val="002F4654"/>
    <w:rsid w:val="002F4A8E"/>
    <w:rsid w:val="002F4AED"/>
    <w:rsid w:val="002F4E24"/>
    <w:rsid w:val="002F5051"/>
    <w:rsid w:val="002F553D"/>
    <w:rsid w:val="002F5725"/>
    <w:rsid w:val="002F580E"/>
    <w:rsid w:val="002F5CC9"/>
    <w:rsid w:val="002F68DA"/>
    <w:rsid w:val="002F698A"/>
    <w:rsid w:val="002F6C1A"/>
    <w:rsid w:val="002F6D10"/>
    <w:rsid w:val="002F6DD2"/>
    <w:rsid w:val="002F703B"/>
    <w:rsid w:val="002F7176"/>
    <w:rsid w:val="002F7499"/>
    <w:rsid w:val="002F74EA"/>
    <w:rsid w:val="002F7BE5"/>
    <w:rsid w:val="002F7D01"/>
    <w:rsid w:val="002F7FA4"/>
    <w:rsid w:val="00300387"/>
    <w:rsid w:val="00300929"/>
    <w:rsid w:val="003009B5"/>
    <w:rsid w:val="00300D1A"/>
    <w:rsid w:val="00300F90"/>
    <w:rsid w:val="00301277"/>
    <w:rsid w:val="003014F3"/>
    <w:rsid w:val="00301880"/>
    <w:rsid w:val="00301F3C"/>
    <w:rsid w:val="0030291B"/>
    <w:rsid w:val="00302A8B"/>
    <w:rsid w:val="00302E3C"/>
    <w:rsid w:val="00303122"/>
    <w:rsid w:val="00303930"/>
    <w:rsid w:val="0030453C"/>
    <w:rsid w:val="003049C2"/>
    <w:rsid w:val="00304F24"/>
    <w:rsid w:val="00305169"/>
    <w:rsid w:val="00305264"/>
    <w:rsid w:val="00305468"/>
    <w:rsid w:val="00305F5D"/>
    <w:rsid w:val="00306025"/>
    <w:rsid w:val="0030630D"/>
    <w:rsid w:val="00306366"/>
    <w:rsid w:val="003069B0"/>
    <w:rsid w:val="00306C66"/>
    <w:rsid w:val="00306F38"/>
    <w:rsid w:val="003070A6"/>
    <w:rsid w:val="0030789A"/>
    <w:rsid w:val="0030789D"/>
    <w:rsid w:val="00307AF5"/>
    <w:rsid w:val="00307CCE"/>
    <w:rsid w:val="00310313"/>
    <w:rsid w:val="003103C9"/>
    <w:rsid w:val="003104C4"/>
    <w:rsid w:val="00310CB8"/>
    <w:rsid w:val="003111A3"/>
    <w:rsid w:val="00311256"/>
    <w:rsid w:val="00311274"/>
    <w:rsid w:val="003113D2"/>
    <w:rsid w:val="003115E3"/>
    <w:rsid w:val="00311C78"/>
    <w:rsid w:val="00311DAB"/>
    <w:rsid w:val="00311EC1"/>
    <w:rsid w:val="00312293"/>
    <w:rsid w:val="003124AC"/>
    <w:rsid w:val="00312D47"/>
    <w:rsid w:val="00313565"/>
    <w:rsid w:val="003136FC"/>
    <w:rsid w:val="00313828"/>
    <w:rsid w:val="00313A46"/>
    <w:rsid w:val="003141C8"/>
    <w:rsid w:val="00314972"/>
    <w:rsid w:val="00314AAB"/>
    <w:rsid w:val="00314CA9"/>
    <w:rsid w:val="00314D41"/>
    <w:rsid w:val="003152AE"/>
    <w:rsid w:val="003155E8"/>
    <w:rsid w:val="00315DC2"/>
    <w:rsid w:val="0031656E"/>
    <w:rsid w:val="00316828"/>
    <w:rsid w:val="0031693D"/>
    <w:rsid w:val="00316ADA"/>
    <w:rsid w:val="00316D01"/>
    <w:rsid w:val="00317208"/>
    <w:rsid w:val="0031771C"/>
    <w:rsid w:val="00317DF2"/>
    <w:rsid w:val="00317E5D"/>
    <w:rsid w:val="00317F09"/>
    <w:rsid w:val="00320096"/>
    <w:rsid w:val="00320166"/>
    <w:rsid w:val="003203EA"/>
    <w:rsid w:val="00320568"/>
    <w:rsid w:val="003209BB"/>
    <w:rsid w:val="00320B54"/>
    <w:rsid w:val="00320E44"/>
    <w:rsid w:val="00321753"/>
    <w:rsid w:val="0032190B"/>
    <w:rsid w:val="00321D35"/>
    <w:rsid w:val="003220C3"/>
    <w:rsid w:val="003220D6"/>
    <w:rsid w:val="00322501"/>
    <w:rsid w:val="0032278E"/>
    <w:rsid w:val="00322BC3"/>
    <w:rsid w:val="003231BD"/>
    <w:rsid w:val="00323231"/>
    <w:rsid w:val="00323303"/>
    <w:rsid w:val="00323568"/>
    <w:rsid w:val="003236E4"/>
    <w:rsid w:val="003242C9"/>
    <w:rsid w:val="003243FD"/>
    <w:rsid w:val="00324B20"/>
    <w:rsid w:val="00324CF9"/>
    <w:rsid w:val="003252D1"/>
    <w:rsid w:val="003259A3"/>
    <w:rsid w:val="00325DA8"/>
    <w:rsid w:val="003261DC"/>
    <w:rsid w:val="00326657"/>
    <w:rsid w:val="003266C5"/>
    <w:rsid w:val="00326ADA"/>
    <w:rsid w:val="00326E2B"/>
    <w:rsid w:val="00327177"/>
    <w:rsid w:val="00327785"/>
    <w:rsid w:val="003307C3"/>
    <w:rsid w:val="0033083D"/>
    <w:rsid w:val="00330F58"/>
    <w:rsid w:val="003315E3"/>
    <w:rsid w:val="00332431"/>
    <w:rsid w:val="003324E8"/>
    <w:rsid w:val="003327BF"/>
    <w:rsid w:val="0033305C"/>
    <w:rsid w:val="00333A60"/>
    <w:rsid w:val="00333F99"/>
    <w:rsid w:val="00334032"/>
    <w:rsid w:val="0033410F"/>
    <w:rsid w:val="003342A4"/>
    <w:rsid w:val="003346FE"/>
    <w:rsid w:val="00334798"/>
    <w:rsid w:val="0033494B"/>
    <w:rsid w:val="00334B5B"/>
    <w:rsid w:val="00334BC1"/>
    <w:rsid w:val="00334C4D"/>
    <w:rsid w:val="003350D4"/>
    <w:rsid w:val="003355C9"/>
    <w:rsid w:val="0033572F"/>
    <w:rsid w:val="00335C07"/>
    <w:rsid w:val="00335F0B"/>
    <w:rsid w:val="00336125"/>
    <w:rsid w:val="00336220"/>
    <w:rsid w:val="003365F5"/>
    <w:rsid w:val="00336A06"/>
    <w:rsid w:val="00336C81"/>
    <w:rsid w:val="00336D31"/>
    <w:rsid w:val="003370C4"/>
    <w:rsid w:val="00337137"/>
    <w:rsid w:val="00337774"/>
    <w:rsid w:val="00337D24"/>
    <w:rsid w:val="00337F67"/>
    <w:rsid w:val="00340203"/>
    <w:rsid w:val="00340876"/>
    <w:rsid w:val="00340987"/>
    <w:rsid w:val="00340B24"/>
    <w:rsid w:val="003411E0"/>
    <w:rsid w:val="0034125A"/>
    <w:rsid w:val="003415BC"/>
    <w:rsid w:val="003415BE"/>
    <w:rsid w:val="0034191B"/>
    <w:rsid w:val="00341C3E"/>
    <w:rsid w:val="00342040"/>
    <w:rsid w:val="003421D9"/>
    <w:rsid w:val="00342263"/>
    <w:rsid w:val="003424D9"/>
    <w:rsid w:val="00342728"/>
    <w:rsid w:val="00342A00"/>
    <w:rsid w:val="00342D11"/>
    <w:rsid w:val="00343083"/>
    <w:rsid w:val="00343250"/>
    <w:rsid w:val="0034355E"/>
    <w:rsid w:val="00343744"/>
    <w:rsid w:val="00343877"/>
    <w:rsid w:val="0034405A"/>
    <w:rsid w:val="003443F6"/>
    <w:rsid w:val="00344B80"/>
    <w:rsid w:val="003453E1"/>
    <w:rsid w:val="0034540B"/>
    <w:rsid w:val="00345559"/>
    <w:rsid w:val="00345CE5"/>
    <w:rsid w:val="00345FFD"/>
    <w:rsid w:val="00346015"/>
    <w:rsid w:val="00346667"/>
    <w:rsid w:val="00346AA3"/>
    <w:rsid w:val="00346B05"/>
    <w:rsid w:val="00346B87"/>
    <w:rsid w:val="003471C5"/>
    <w:rsid w:val="00347316"/>
    <w:rsid w:val="00347A6F"/>
    <w:rsid w:val="00347D1B"/>
    <w:rsid w:val="00350003"/>
    <w:rsid w:val="00350355"/>
    <w:rsid w:val="003504A6"/>
    <w:rsid w:val="00350BEC"/>
    <w:rsid w:val="003512FA"/>
    <w:rsid w:val="00351538"/>
    <w:rsid w:val="003516E5"/>
    <w:rsid w:val="003517B0"/>
    <w:rsid w:val="00351D55"/>
    <w:rsid w:val="0035213A"/>
    <w:rsid w:val="0035224A"/>
    <w:rsid w:val="003526C2"/>
    <w:rsid w:val="0035281A"/>
    <w:rsid w:val="0035348D"/>
    <w:rsid w:val="00353773"/>
    <w:rsid w:val="003537A5"/>
    <w:rsid w:val="003539AB"/>
    <w:rsid w:val="00353A62"/>
    <w:rsid w:val="00353B31"/>
    <w:rsid w:val="00353C8B"/>
    <w:rsid w:val="00354889"/>
    <w:rsid w:val="00354B91"/>
    <w:rsid w:val="00354DDE"/>
    <w:rsid w:val="0035509A"/>
    <w:rsid w:val="003557A3"/>
    <w:rsid w:val="00355B2D"/>
    <w:rsid w:val="00355BEA"/>
    <w:rsid w:val="00355C8B"/>
    <w:rsid w:val="00355DEF"/>
    <w:rsid w:val="00355E3A"/>
    <w:rsid w:val="003565C9"/>
    <w:rsid w:val="003567D8"/>
    <w:rsid w:val="00356B5B"/>
    <w:rsid w:val="00356BD9"/>
    <w:rsid w:val="00356E79"/>
    <w:rsid w:val="00357311"/>
    <w:rsid w:val="00357400"/>
    <w:rsid w:val="003574B5"/>
    <w:rsid w:val="0035762B"/>
    <w:rsid w:val="00357B72"/>
    <w:rsid w:val="00357BD2"/>
    <w:rsid w:val="00357C01"/>
    <w:rsid w:val="00357C1F"/>
    <w:rsid w:val="00357E6B"/>
    <w:rsid w:val="003601E9"/>
    <w:rsid w:val="00360A33"/>
    <w:rsid w:val="00360FBA"/>
    <w:rsid w:val="0036108D"/>
    <w:rsid w:val="003615C3"/>
    <w:rsid w:val="003615C5"/>
    <w:rsid w:val="003617A9"/>
    <w:rsid w:val="003617B7"/>
    <w:rsid w:val="0036185D"/>
    <w:rsid w:val="00361ABD"/>
    <w:rsid w:val="00361AF7"/>
    <w:rsid w:val="00361CC9"/>
    <w:rsid w:val="00361DA7"/>
    <w:rsid w:val="00361E58"/>
    <w:rsid w:val="0036254F"/>
    <w:rsid w:val="003626E2"/>
    <w:rsid w:val="003629F3"/>
    <w:rsid w:val="00362EF1"/>
    <w:rsid w:val="00362FD4"/>
    <w:rsid w:val="003631BF"/>
    <w:rsid w:val="0036346B"/>
    <w:rsid w:val="00363A6A"/>
    <w:rsid w:val="00363C27"/>
    <w:rsid w:val="00363D5D"/>
    <w:rsid w:val="00363F18"/>
    <w:rsid w:val="003644FC"/>
    <w:rsid w:val="00364EAD"/>
    <w:rsid w:val="003654B6"/>
    <w:rsid w:val="00365EE4"/>
    <w:rsid w:val="00365F0A"/>
    <w:rsid w:val="0036655B"/>
    <w:rsid w:val="00366572"/>
    <w:rsid w:val="00366977"/>
    <w:rsid w:val="00366AD5"/>
    <w:rsid w:val="0036715B"/>
    <w:rsid w:val="003673D1"/>
    <w:rsid w:val="00367453"/>
    <w:rsid w:val="003675E1"/>
    <w:rsid w:val="00367AC6"/>
    <w:rsid w:val="0037034B"/>
    <w:rsid w:val="003710B8"/>
    <w:rsid w:val="00371138"/>
    <w:rsid w:val="003711D7"/>
    <w:rsid w:val="003711FD"/>
    <w:rsid w:val="00371219"/>
    <w:rsid w:val="00371674"/>
    <w:rsid w:val="003716AD"/>
    <w:rsid w:val="00371D2A"/>
    <w:rsid w:val="0037201F"/>
    <w:rsid w:val="00372232"/>
    <w:rsid w:val="003724A7"/>
    <w:rsid w:val="0037254D"/>
    <w:rsid w:val="003728DB"/>
    <w:rsid w:val="00372904"/>
    <w:rsid w:val="00372B7B"/>
    <w:rsid w:val="00372BA1"/>
    <w:rsid w:val="00372F3C"/>
    <w:rsid w:val="003731DF"/>
    <w:rsid w:val="0037395C"/>
    <w:rsid w:val="00373E10"/>
    <w:rsid w:val="0037416A"/>
    <w:rsid w:val="00374179"/>
    <w:rsid w:val="003745B9"/>
    <w:rsid w:val="003752FD"/>
    <w:rsid w:val="003753B0"/>
    <w:rsid w:val="00375C32"/>
    <w:rsid w:val="00376077"/>
    <w:rsid w:val="003766FC"/>
    <w:rsid w:val="00376876"/>
    <w:rsid w:val="0037693D"/>
    <w:rsid w:val="003769B4"/>
    <w:rsid w:val="00376AE3"/>
    <w:rsid w:val="00376AFA"/>
    <w:rsid w:val="00376C07"/>
    <w:rsid w:val="00376F39"/>
    <w:rsid w:val="0037701B"/>
    <w:rsid w:val="00377274"/>
    <w:rsid w:val="003777A3"/>
    <w:rsid w:val="00377802"/>
    <w:rsid w:val="00377A81"/>
    <w:rsid w:val="00377C26"/>
    <w:rsid w:val="00377E3B"/>
    <w:rsid w:val="00380037"/>
    <w:rsid w:val="003806B8"/>
    <w:rsid w:val="00380ABB"/>
    <w:rsid w:val="00380B9B"/>
    <w:rsid w:val="00380F7C"/>
    <w:rsid w:val="00380FF3"/>
    <w:rsid w:val="0038114F"/>
    <w:rsid w:val="003812A3"/>
    <w:rsid w:val="00381538"/>
    <w:rsid w:val="00381DB7"/>
    <w:rsid w:val="00381E71"/>
    <w:rsid w:val="00381F52"/>
    <w:rsid w:val="00381F89"/>
    <w:rsid w:val="0038224C"/>
    <w:rsid w:val="003822A3"/>
    <w:rsid w:val="003823E0"/>
    <w:rsid w:val="0038279C"/>
    <w:rsid w:val="00382AFF"/>
    <w:rsid w:val="00382BD8"/>
    <w:rsid w:val="00382E8E"/>
    <w:rsid w:val="003838BD"/>
    <w:rsid w:val="00383A76"/>
    <w:rsid w:val="00383AFE"/>
    <w:rsid w:val="00383BA6"/>
    <w:rsid w:val="00383BF9"/>
    <w:rsid w:val="00383C28"/>
    <w:rsid w:val="00383E29"/>
    <w:rsid w:val="0038426F"/>
    <w:rsid w:val="003843D5"/>
    <w:rsid w:val="00384920"/>
    <w:rsid w:val="00384A9F"/>
    <w:rsid w:val="00384E5A"/>
    <w:rsid w:val="0038511E"/>
    <w:rsid w:val="003855A6"/>
    <w:rsid w:val="00385DD5"/>
    <w:rsid w:val="003866C5"/>
    <w:rsid w:val="00386714"/>
    <w:rsid w:val="0038675A"/>
    <w:rsid w:val="00386B0D"/>
    <w:rsid w:val="00387C2C"/>
    <w:rsid w:val="00387DC2"/>
    <w:rsid w:val="00387DE1"/>
    <w:rsid w:val="00387F64"/>
    <w:rsid w:val="003901BB"/>
    <w:rsid w:val="00390298"/>
    <w:rsid w:val="00390543"/>
    <w:rsid w:val="00390789"/>
    <w:rsid w:val="003907D3"/>
    <w:rsid w:val="0039092A"/>
    <w:rsid w:val="003909E8"/>
    <w:rsid w:val="003911E3"/>
    <w:rsid w:val="003914FD"/>
    <w:rsid w:val="003915B5"/>
    <w:rsid w:val="003919A5"/>
    <w:rsid w:val="00391C32"/>
    <w:rsid w:val="00391CA7"/>
    <w:rsid w:val="00391EEF"/>
    <w:rsid w:val="00391F7F"/>
    <w:rsid w:val="003924EB"/>
    <w:rsid w:val="00392558"/>
    <w:rsid w:val="003925DF"/>
    <w:rsid w:val="0039273B"/>
    <w:rsid w:val="00392A14"/>
    <w:rsid w:val="00392DE2"/>
    <w:rsid w:val="003933A6"/>
    <w:rsid w:val="003935F3"/>
    <w:rsid w:val="00393629"/>
    <w:rsid w:val="00393DD9"/>
    <w:rsid w:val="00393FA7"/>
    <w:rsid w:val="003940D0"/>
    <w:rsid w:val="003940FD"/>
    <w:rsid w:val="00394232"/>
    <w:rsid w:val="0039454C"/>
    <w:rsid w:val="003945BA"/>
    <w:rsid w:val="0039475D"/>
    <w:rsid w:val="00394FBE"/>
    <w:rsid w:val="003950AD"/>
    <w:rsid w:val="00395A15"/>
    <w:rsid w:val="00395A92"/>
    <w:rsid w:val="00395CFC"/>
    <w:rsid w:val="0039688F"/>
    <w:rsid w:val="00396BF0"/>
    <w:rsid w:val="00396CF0"/>
    <w:rsid w:val="00396E7F"/>
    <w:rsid w:val="00396EB6"/>
    <w:rsid w:val="00396ED7"/>
    <w:rsid w:val="00397108"/>
    <w:rsid w:val="003978CF"/>
    <w:rsid w:val="00397BD9"/>
    <w:rsid w:val="00397CD0"/>
    <w:rsid w:val="003A01C7"/>
    <w:rsid w:val="003A0319"/>
    <w:rsid w:val="003A0425"/>
    <w:rsid w:val="003A0658"/>
    <w:rsid w:val="003A0C7B"/>
    <w:rsid w:val="003A0E22"/>
    <w:rsid w:val="003A1187"/>
    <w:rsid w:val="003A190F"/>
    <w:rsid w:val="003A1940"/>
    <w:rsid w:val="003A1BFD"/>
    <w:rsid w:val="003A1C30"/>
    <w:rsid w:val="003A1CA9"/>
    <w:rsid w:val="003A1D6A"/>
    <w:rsid w:val="003A2601"/>
    <w:rsid w:val="003A2FD3"/>
    <w:rsid w:val="003A3ACB"/>
    <w:rsid w:val="003A3C66"/>
    <w:rsid w:val="003A3D7A"/>
    <w:rsid w:val="003A3DD8"/>
    <w:rsid w:val="003A42CD"/>
    <w:rsid w:val="003A44C3"/>
    <w:rsid w:val="003A5151"/>
    <w:rsid w:val="003A5196"/>
    <w:rsid w:val="003A51F2"/>
    <w:rsid w:val="003A57A2"/>
    <w:rsid w:val="003A5CCF"/>
    <w:rsid w:val="003A601A"/>
    <w:rsid w:val="003A63E7"/>
    <w:rsid w:val="003A6607"/>
    <w:rsid w:val="003A6623"/>
    <w:rsid w:val="003A6FCA"/>
    <w:rsid w:val="003A7083"/>
    <w:rsid w:val="003A728C"/>
    <w:rsid w:val="003A7318"/>
    <w:rsid w:val="003A7360"/>
    <w:rsid w:val="003A7993"/>
    <w:rsid w:val="003A7A38"/>
    <w:rsid w:val="003A7B89"/>
    <w:rsid w:val="003A7BB2"/>
    <w:rsid w:val="003A7E0A"/>
    <w:rsid w:val="003B05AE"/>
    <w:rsid w:val="003B083D"/>
    <w:rsid w:val="003B0B05"/>
    <w:rsid w:val="003B0C6A"/>
    <w:rsid w:val="003B0D2B"/>
    <w:rsid w:val="003B0E8E"/>
    <w:rsid w:val="003B0EB0"/>
    <w:rsid w:val="003B15F0"/>
    <w:rsid w:val="003B18A9"/>
    <w:rsid w:val="003B1B89"/>
    <w:rsid w:val="003B1BF3"/>
    <w:rsid w:val="003B1CF4"/>
    <w:rsid w:val="003B1E08"/>
    <w:rsid w:val="003B2033"/>
    <w:rsid w:val="003B2C2D"/>
    <w:rsid w:val="003B2D79"/>
    <w:rsid w:val="003B2E34"/>
    <w:rsid w:val="003B36C0"/>
    <w:rsid w:val="003B3BB8"/>
    <w:rsid w:val="003B3F94"/>
    <w:rsid w:val="003B405D"/>
    <w:rsid w:val="003B49C0"/>
    <w:rsid w:val="003B545B"/>
    <w:rsid w:val="003B5ED5"/>
    <w:rsid w:val="003B6069"/>
    <w:rsid w:val="003B631A"/>
    <w:rsid w:val="003B68E7"/>
    <w:rsid w:val="003B69D4"/>
    <w:rsid w:val="003B6C16"/>
    <w:rsid w:val="003B6C6C"/>
    <w:rsid w:val="003B78DC"/>
    <w:rsid w:val="003B7FD0"/>
    <w:rsid w:val="003C02A6"/>
    <w:rsid w:val="003C02AD"/>
    <w:rsid w:val="003C0340"/>
    <w:rsid w:val="003C0520"/>
    <w:rsid w:val="003C0541"/>
    <w:rsid w:val="003C09B0"/>
    <w:rsid w:val="003C0F2A"/>
    <w:rsid w:val="003C1146"/>
    <w:rsid w:val="003C149C"/>
    <w:rsid w:val="003C1EF4"/>
    <w:rsid w:val="003C1FC6"/>
    <w:rsid w:val="003C22E5"/>
    <w:rsid w:val="003C2F24"/>
    <w:rsid w:val="003C381E"/>
    <w:rsid w:val="003C384B"/>
    <w:rsid w:val="003C3CC5"/>
    <w:rsid w:val="003C3E40"/>
    <w:rsid w:val="003C3E5F"/>
    <w:rsid w:val="003C42E6"/>
    <w:rsid w:val="003C42F7"/>
    <w:rsid w:val="003C4C4A"/>
    <w:rsid w:val="003C5412"/>
    <w:rsid w:val="003C5953"/>
    <w:rsid w:val="003C5BC5"/>
    <w:rsid w:val="003C6034"/>
    <w:rsid w:val="003C60D7"/>
    <w:rsid w:val="003C6898"/>
    <w:rsid w:val="003C6D58"/>
    <w:rsid w:val="003C6F04"/>
    <w:rsid w:val="003C7322"/>
    <w:rsid w:val="003C73C1"/>
    <w:rsid w:val="003C753A"/>
    <w:rsid w:val="003C790B"/>
    <w:rsid w:val="003C796B"/>
    <w:rsid w:val="003C7BD0"/>
    <w:rsid w:val="003C7F71"/>
    <w:rsid w:val="003D019C"/>
    <w:rsid w:val="003D03C6"/>
    <w:rsid w:val="003D061D"/>
    <w:rsid w:val="003D0B0F"/>
    <w:rsid w:val="003D0E7F"/>
    <w:rsid w:val="003D10A9"/>
    <w:rsid w:val="003D1155"/>
    <w:rsid w:val="003D12A6"/>
    <w:rsid w:val="003D15BD"/>
    <w:rsid w:val="003D28A4"/>
    <w:rsid w:val="003D2DB5"/>
    <w:rsid w:val="003D2DDD"/>
    <w:rsid w:val="003D302C"/>
    <w:rsid w:val="003D3189"/>
    <w:rsid w:val="003D328D"/>
    <w:rsid w:val="003D3A27"/>
    <w:rsid w:val="003D3C15"/>
    <w:rsid w:val="003D41A5"/>
    <w:rsid w:val="003D4585"/>
    <w:rsid w:val="003D47AF"/>
    <w:rsid w:val="003D4AB6"/>
    <w:rsid w:val="003D5386"/>
    <w:rsid w:val="003D541D"/>
    <w:rsid w:val="003D54E7"/>
    <w:rsid w:val="003D57BC"/>
    <w:rsid w:val="003D582C"/>
    <w:rsid w:val="003D5E2C"/>
    <w:rsid w:val="003D5FA1"/>
    <w:rsid w:val="003D650E"/>
    <w:rsid w:val="003D6A2B"/>
    <w:rsid w:val="003D6AC9"/>
    <w:rsid w:val="003D6B58"/>
    <w:rsid w:val="003D6D6C"/>
    <w:rsid w:val="003D754F"/>
    <w:rsid w:val="003D75BE"/>
    <w:rsid w:val="003D7752"/>
    <w:rsid w:val="003D793E"/>
    <w:rsid w:val="003D7B75"/>
    <w:rsid w:val="003D7C8C"/>
    <w:rsid w:val="003D7F0B"/>
    <w:rsid w:val="003D7F4E"/>
    <w:rsid w:val="003D7FA7"/>
    <w:rsid w:val="003E0782"/>
    <w:rsid w:val="003E0DA7"/>
    <w:rsid w:val="003E0ECE"/>
    <w:rsid w:val="003E1581"/>
    <w:rsid w:val="003E1731"/>
    <w:rsid w:val="003E17CD"/>
    <w:rsid w:val="003E182B"/>
    <w:rsid w:val="003E1BA2"/>
    <w:rsid w:val="003E1FC4"/>
    <w:rsid w:val="003E2282"/>
    <w:rsid w:val="003E266F"/>
    <w:rsid w:val="003E271D"/>
    <w:rsid w:val="003E28FA"/>
    <w:rsid w:val="003E2C1E"/>
    <w:rsid w:val="003E2E34"/>
    <w:rsid w:val="003E3261"/>
    <w:rsid w:val="003E382A"/>
    <w:rsid w:val="003E3B16"/>
    <w:rsid w:val="003E3BEC"/>
    <w:rsid w:val="003E3D5B"/>
    <w:rsid w:val="003E3E26"/>
    <w:rsid w:val="003E3F84"/>
    <w:rsid w:val="003E405F"/>
    <w:rsid w:val="003E433E"/>
    <w:rsid w:val="003E4620"/>
    <w:rsid w:val="003E46C2"/>
    <w:rsid w:val="003E4C05"/>
    <w:rsid w:val="003E4C13"/>
    <w:rsid w:val="003E4F31"/>
    <w:rsid w:val="003E50C3"/>
    <w:rsid w:val="003E526F"/>
    <w:rsid w:val="003E537E"/>
    <w:rsid w:val="003E594B"/>
    <w:rsid w:val="003E5AB3"/>
    <w:rsid w:val="003E5C52"/>
    <w:rsid w:val="003E5F8E"/>
    <w:rsid w:val="003E64AA"/>
    <w:rsid w:val="003E65DA"/>
    <w:rsid w:val="003E6652"/>
    <w:rsid w:val="003E6803"/>
    <w:rsid w:val="003E6C42"/>
    <w:rsid w:val="003E70AC"/>
    <w:rsid w:val="003E75DF"/>
    <w:rsid w:val="003E7878"/>
    <w:rsid w:val="003E7941"/>
    <w:rsid w:val="003E7EA7"/>
    <w:rsid w:val="003F04A8"/>
    <w:rsid w:val="003F0731"/>
    <w:rsid w:val="003F082F"/>
    <w:rsid w:val="003F0889"/>
    <w:rsid w:val="003F124A"/>
    <w:rsid w:val="003F125D"/>
    <w:rsid w:val="003F1AD5"/>
    <w:rsid w:val="003F20A3"/>
    <w:rsid w:val="003F2B37"/>
    <w:rsid w:val="003F2BA0"/>
    <w:rsid w:val="003F2BD0"/>
    <w:rsid w:val="003F30E1"/>
    <w:rsid w:val="003F31AE"/>
    <w:rsid w:val="003F3608"/>
    <w:rsid w:val="003F402D"/>
    <w:rsid w:val="003F42B4"/>
    <w:rsid w:val="003F494D"/>
    <w:rsid w:val="003F499E"/>
    <w:rsid w:val="003F4D8D"/>
    <w:rsid w:val="003F4E4A"/>
    <w:rsid w:val="003F51E1"/>
    <w:rsid w:val="003F535D"/>
    <w:rsid w:val="003F5CAB"/>
    <w:rsid w:val="003F626F"/>
    <w:rsid w:val="003F68B7"/>
    <w:rsid w:val="003F6EBF"/>
    <w:rsid w:val="003F723A"/>
    <w:rsid w:val="003F7EC7"/>
    <w:rsid w:val="003F7F78"/>
    <w:rsid w:val="00400329"/>
    <w:rsid w:val="004003DF"/>
    <w:rsid w:val="0040047D"/>
    <w:rsid w:val="00400634"/>
    <w:rsid w:val="0040069D"/>
    <w:rsid w:val="004008A7"/>
    <w:rsid w:val="00400AA6"/>
    <w:rsid w:val="00400B48"/>
    <w:rsid w:val="00400CFD"/>
    <w:rsid w:val="00400FE1"/>
    <w:rsid w:val="00401802"/>
    <w:rsid w:val="00401A1A"/>
    <w:rsid w:val="00401A20"/>
    <w:rsid w:val="00401F00"/>
    <w:rsid w:val="00401F14"/>
    <w:rsid w:val="00402165"/>
    <w:rsid w:val="00402226"/>
    <w:rsid w:val="00402666"/>
    <w:rsid w:val="00403548"/>
    <w:rsid w:val="004038A8"/>
    <w:rsid w:val="00403A38"/>
    <w:rsid w:val="00403AC7"/>
    <w:rsid w:val="00403C7B"/>
    <w:rsid w:val="00403CB1"/>
    <w:rsid w:val="00403D2A"/>
    <w:rsid w:val="00403E93"/>
    <w:rsid w:val="00403EF8"/>
    <w:rsid w:val="004042F8"/>
    <w:rsid w:val="0040449D"/>
    <w:rsid w:val="004044F7"/>
    <w:rsid w:val="00404EB4"/>
    <w:rsid w:val="00404F63"/>
    <w:rsid w:val="00405107"/>
    <w:rsid w:val="004051BC"/>
    <w:rsid w:val="00405986"/>
    <w:rsid w:val="00405F55"/>
    <w:rsid w:val="00406296"/>
    <w:rsid w:val="0040680D"/>
    <w:rsid w:val="004068ED"/>
    <w:rsid w:val="00406A26"/>
    <w:rsid w:val="00406B54"/>
    <w:rsid w:val="00406DFE"/>
    <w:rsid w:val="00406F4A"/>
    <w:rsid w:val="00407162"/>
    <w:rsid w:val="00407449"/>
    <w:rsid w:val="00407550"/>
    <w:rsid w:val="00407760"/>
    <w:rsid w:val="00407871"/>
    <w:rsid w:val="00407A0E"/>
    <w:rsid w:val="00407E7B"/>
    <w:rsid w:val="00407FC3"/>
    <w:rsid w:val="004102F8"/>
    <w:rsid w:val="00410838"/>
    <w:rsid w:val="00410D82"/>
    <w:rsid w:val="00410DB7"/>
    <w:rsid w:val="0041138A"/>
    <w:rsid w:val="004118D2"/>
    <w:rsid w:val="00411AAB"/>
    <w:rsid w:val="00411E43"/>
    <w:rsid w:val="00411FAB"/>
    <w:rsid w:val="00412014"/>
    <w:rsid w:val="004120BB"/>
    <w:rsid w:val="004123AD"/>
    <w:rsid w:val="004127A1"/>
    <w:rsid w:val="004129B6"/>
    <w:rsid w:val="00412ED4"/>
    <w:rsid w:val="004131EA"/>
    <w:rsid w:val="00413308"/>
    <w:rsid w:val="00413591"/>
    <w:rsid w:val="00413B71"/>
    <w:rsid w:val="00413B8F"/>
    <w:rsid w:val="00413BAE"/>
    <w:rsid w:val="00413E89"/>
    <w:rsid w:val="00414295"/>
    <w:rsid w:val="004142BC"/>
    <w:rsid w:val="00414305"/>
    <w:rsid w:val="004146FC"/>
    <w:rsid w:val="00414AD0"/>
    <w:rsid w:val="0041530B"/>
    <w:rsid w:val="004154D6"/>
    <w:rsid w:val="004154E8"/>
    <w:rsid w:val="004157C5"/>
    <w:rsid w:val="0041606B"/>
    <w:rsid w:val="004160DD"/>
    <w:rsid w:val="004165CD"/>
    <w:rsid w:val="00416838"/>
    <w:rsid w:val="00416DC2"/>
    <w:rsid w:val="0041724F"/>
    <w:rsid w:val="004176A4"/>
    <w:rsid w:val="00417E45"/>
    <w:rsid w:val="00417E71"/>
    <w:rsid w:val="004206B8"/>
    <w:rsid w:val="0042080D"/>
    <w:rsid w:val="00420E2A"/>
    <w:rsid w:val="00420F2B"/>
    <w:rsid w:val="0042142E"/>
    <w:rsid w:val="004215C2"/>
    <w:rsid w:val="00421BDA"/>
    <w:rsid w:val="00421CB9"/>
    <w:rsid w:val="00421F98"/>
    <w:rsid w:val="00422177"/>
    <w:rsid w:val="00422C3C"/>
    <w:rsid w:val="00422DF3"/>
    <w:rsid w:val="004233D8"/>
    <w:rsid w:val="00423847"/>
    <w:rsid w:val="00423936"/>
    <w:rsid w:val="00423D97"/>
    <w:rsid w:val="0042459F"/>
    <w:rsid w:val="00424805"/>
    <w:rsid w:val="00424CA7"/>
    <w:rsid w:val="00424D27"/>
    <w:rsid w:val="00425348"/>
    <w:rsid w:val="00425469"/>
    <w:rsid w:val="004254F4"/>
    <w:rsid w:val="0042593F"/>
    <w:rsid w:val="00425BFD"/>
    <w:rsid w:val="00425F8B"/>
    <w:rsid w:val="00426045"/>
    <w:rsid w:val="00426A95"/>
    <w:rsid w:val="00426FA4"/>
    <w:rsid w:val="004274A4"/>
    <w:rsid w:val="00427619"/>
    <w:rsid w:val="00427669"/>
    <w:rsid w:val="00427AD0"/>
    <w:rsid w:val="0043059C"/>
    <w:rsid w:val="004305C3"/>
    <w:rsid w:val="004306A8"/>
    <w:rsid w:val="00430EA6"/>
    <w:rsid w:val="00430F0B"/>
    <w:rsid w:val="00431353"/>
    <w:rsid w:val="00431573"/>
    <w:rsid w:val="00431758"/>
    <w:rsid w:val="00431E13"/>
    <w:rsid w:val="004321B1"/>
    <w:rsid w:val="00432D68"/>
    <w:rsid w:val="00433395"/>
    <w:rsid w:val="004337A0"/>
    <w:rsid w:val="00433C5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C14"/>
    <w:rsid w:val="00437E9C"/>
    <w:rsid w:val="0044005D"/>
    <w:rsid w:val="004401EE"/>
    <w:rsid w:val="00440316"/>
    <w:rsid w:val="00440CFF"/>
    <w:rsid w:val="00440EE2"/>
    <w:rsid w:val="00441015"/>
    <w:rsid w:val="0044155F"/>
    <w:rsid w:val="00441735"/>
    <w:rsid w:val="00441BA6"/>
    <w:rsid w:val="00441F2C"/>
    <w:rsid w:val="00441FC8"/>
    <w:rsid w:val="0044208F"/>
    <w:rsid w:val="004422A3"/>
    <w:rsid w:val="004428C7"/>
    <w:rsid w:val="00442900"/>
    <w:rsid w:val="00442FA4"/>
    <w:rsid w:val="004430B1"/>
    <w:rsid w:val="004432DA"/>
    <w:rsid w:val="004443DD"/>
    <w:rsid w:val="00444424"/>
    <w:rsid w:val="0044469D"/>
    <w:rsid w:val="004449B2"/>
    <w:rsid w:val="0044523B"/>
    <w:rsid w:val="00445463"/>
    <w:rsid w:val="004459A0"/>
    <w:rsid w:val="00445C58"/>
    <w:rsid w:val="00446958"/>
    <w:rsid w:val="00447042"/>
    <w:rsid w:val="004471B1"/>
    <w:rsid w:val="0044725A"/>
    <w:rsid w:val="00447343"/>
    <w:rsid w:val="004474A6"/>
    <w:rsid w:val="004475C2"/>
    <w:rsid w:val="00447624"/>
    <w:rsid w:val="004478C8"/>
    <w:rsid w:val="00447C54"/>
    <w:rsid w:val="00447D11"/>
    <w:rsid w:val="00447D52"/>
    <w:rsid w:val="004501CD"/>
    <w:rsid w:val="00450288"/>
    <w:rsid w:val="00450BE3"/>
    <w:rsid w:val="00450C39"/>
    <w:rsid w:val="00450CA6"/>
    <w:rsid w:val="00450CD4"/>
    <w:rsid w:val="00450E5E"/>
    <w:rsid w:val="00450E7A"/>
    <w:rsid w:val="00450F75"/>
    <w:rsid w:val="00451086"/>
    <w:rsid w:val="0045145B"/>
    <w:rsid w:val="00451B7A"/>
    <w:rsid w:val="00451E0C"/>
    <w:rsid w:val="004520C6"/>
    <w:rsid w:val="00452BD4"/>
    <w:rsid w:val="00452D88"/>
    <w:rsid w:val="00452ED5"/>
    <w:rsid w:val="0045307B"/>
    <w:rsid w:val="0045395C"/>
    <w:rsid w:val="00453B37"/>
    <w:rsid w:val="00453B7A"/>
    <w:rsid w:val="00453EEB"/>
    <w:rsid w:val="00454482"/>
    <w:rsid w:val="004547D8"/>
    <w:rsid w:val="00454821"/>
    <w:rsid w:val="00454846"/>
    <w:rsid w:val="00454978"/>
    <w:rsid w:val="00454A6F"/>
    <w:rsid w:val="00454E97"/>
    <w:rsid w:val="00454F84"/>
    <w:rsid w:val="0045520B"/>
    <w:rsid w:val="00455388"/>
    <w:rsid w:val="00455AC1"/>
    <w:rsid w:val="00455E9D"/>
    <w:rsid w:val="0045619A"/>
    <w:rsid w:val="004561A0"/>
    <w:rsid w:val="004561CA"/>
    <w:rsid w:val="00456251"/>
    <w:rsid w:val="00456BF0"/>
    <w:rsid w:val="00456BF7"/>
    <w:rsid w:val="00456CD4"/>
    <w:rsid w:val="00457349"/>
    <w:rsid w:val="00457807"/>
    <w:rsid w:val="00457C9D"/>
    <w:rsid w:val="00457DD3"/>
    <w:rsid w:val="00457DE4"/>
    <w:rsid w:val="00457EE8"/>
    <w:rsid w:val="0046030C"/>
    <w:rsid w:val="00460A38"/>
    <w:rsid w:val="0046161E"/>
    <w:rsid w:val="0046181A"/>
    <w:rsid w:val="0046208F"/>
    <w:rsid w:val="00462936"/>
    <w:rsid w:val="00463118"/>
    <w:rsid w:val="00463158"/>
    <w:rsid w:val="0046353A"/>
    <w:rsid w:val="00463B38"/>
    <w:rsid w:val="00463D26"/>
    <w:rsid w:val="00463F8C"/>
    <w:rsid w:val="00464338"/>
    <w:rsid w:val="00464733"/>
    <w:rsid w:val="00464CD8"/>
    <w:rsid w:val="004650D4"/>
    <w:rsid w:val="00465329"/>
    <w:rsid w:val="00465428"/>
    <w:rsid w:val="00465603"/>
    <w:rsid w:val="004658C8"/>
    <w:rsid w:val="00465A37"/>
    <w:rsid w:val="004660E3"/>
    <w:rsid w:val="00466550"/>
    <w:rsid w:val="0046681E"/>
    <w:rsid w:val="00466852"/>
    <w:rsid w:val="004668DF"/>
    <w:rsid w:val="00466DBE"/>
    <w:rsid w:val="00466E21"/>
    <w:rsid w:val="00466E37"/>
    <w:rsid w:val="0046720F"/>
    <w:rsid w:val="004678D1"/>
    <w:rsid w:val="004678E0"/>
    <w:rsid w:val="00470624"/>
    <w:rsid w:val="0047069F"/>
    <w:rsid w:val="004708FF"/>
    <w:rsid w:val="00470D2E"/>
    <w:rsid w:val="00470D72"/>
    <w:rsid w:val="00470F00"/>
    <w:rsid w:val="00470FE1"/>
    <w:rsid w:val="0047138C"/>
    <w:rsid w:val="0047163E"/>
    <w:rsid w:val="00471D31"/>
    <w:rsid w:val="00471EAB"/>
    <w:rsid w:val="004720E6"/>
    <w:rsid w:val="0047226F"/>
    <w:rsid w:val="004722AC"/>
    <w:rsid w:val="004722E0"/>
    <w:rsid w:val="00472BD6"/>
    <w:rsid w:val="00472F0D"/>
    <w:rsid w:val="0047315F"/>
    <w:rsid w:val="00473183"/>
    <w:rsid w:val="00473282"/>
    <w:rsid w:val="00473291"/>
    <w:rsid w:val="00473683"/>
    <w:rsid w:val="00473904"/>
    <w:rsid w:val="0047473E"/>
    <w:rsid w:val="004747B6"/>
    <w:rsid w:val="0047483F"/>
    <w:rsid w:val="00474A35"/>
    <w:rsid w:val="0047576D"/>
    <w:rsid w:val="004759DA"/>
    <w:rsid w:val="00475FB0"/>
    <w:rsid w:val="00476638"/>
    <w:rsid w:val="00476ABC"/>
    <w:rsid w:val="00477018"/>
    <w:rsid w:val="0047712B"/>
    <w:rsid w:val="004773C4"/>
    <w:rsid w:val="004775B6"/>
    <w:rsid w:val="00477863"/>
    <w:rsid w:val="00477C3A"/>
    <w:rsid w:val="00477CC9"/>
    <w:rsid w:val="00477E73"/>
    <w:rsid w:val="00480033"/>
    <w:rsid w:val="004800AF"/>
    <w:rsid w:val="004807AD"/>
    <w:rsid w:val="00480879"/>
    <w:rsid w:val="00480D9B"/>
    <w:rsid w:val="0048122B"/>
    <w:rsid w:val="004812F8"/>
    <w:rsid w:val="00481758"/>
    <w:rsid w:val="00481791"/>
    <w:rsid w:val="004817EE"/>
    <w:rsid w:val="00481DDF"/>
    <w:rsid w:val="00481F32"/>
    <w:rsid w:val="00482347"/>
    <w:rsid w:val="004825AE"/>
    <w:rsid w:val="00482798"/>
    <w:rsid w:val="004829CF"/>
    <w:rsid w:val="00482C16"/>
    <w:rsid w:val="00482D98"/>
    <w:rsid w:val="004830A3"/>
    <w:rsid w:val="004830ED"/>
    <w:rsid w:val="0048377D"/>
    <w:rsid w:val="004840EF"/>
    <w:rsid w:val="0048425E"/>
    <w:rsid w:val="004848DF"/>
    <w:rsid w:val="00484956"/>
    <w:rsid w:val="00485277"/>
    <w:rsid w:val="004855AB"/>
    <w:rsid w:val="00485604"/>
    <w:rsid w:val="00485A98"/>
    <w:rsid w:val="00485C45"/>
    <w:rsid w:val="00485FD4"/>
    <w:rsid w:val="00485FE8"/>
    <w:rsid w:val="0048624F"/>
    <w:rsid w:val="004864FC"/>
    <w:rsid w:val="004865E0"/>
    <w:rsid w:val="00486AD9"/>
    <w:rsid w:val="00486C92"/>
    <w:rsid w:val="00486EA9"/>
    <w:rsid w:val="0048743D"/>
    <w:rsid w:val="00487477"/>
    <w:rsid w:val="004875E8"/>
    <w:rsid w:val="004875FD"/>
    <w:rsid w:val="00487AC1"/>
    <w:rsid w:val="00487BF2"/>
    <w:rsid w:val="00487F2D"/>
    <w:rsid w:val="00490344"/>
    <w:rsid w:val="0049041A"/>
    <w:rsid w:val="004904F7"/>
    <w:rsid w:val="00491022"/>
    <w:rsid w:val="00491100"/>
    <w:rsid w:val="0049121F"/>
    <w:rsid w:val="004912D8"/>
    <w:rsid w:val="00491368"/>
    <w:rsid w:val="004913F0"/>
    <w:rsid w:val="0049158E"/>
    <w:rsid w:val="00491CE2"/>
    <w:rsid w:val="00491E95"/>
    <w:rsid w:val="00492044"/>
    <w:rsid w:val="00492057"/>
    <w:rsid w:val="004935DD"/>
    <w:rsid w:val="00494101"/>
    <w:rsid w:val="00494389"/>
    <w:rsid w:val="004948B5"/>
    <w:rsid w:val="00494EBB"/>
    <w:rsid w:val="004953D4"/>
    <w:rsid w:val="004954F7"/>
    <w:rsid w:val="004958E6"/>
    <w:rsid w:val="004959B3"/>
    <w:rsid w:val="00495A61"/>
    <w:rsid w:val="00495CE4"/>
    <w:rsid w:val="00495FE9"/>
    <w:rsid w:val="00496164"/>
    <w:rsid w:val="004964A1"/>
    <w:rsid w:val="00496E3B"/>
    <w:rsid w:val="00497603"/>
    <w:rsid w:val="0049760F"/>
    <w:rsid w:val="00497737"/>
    <w:rsid w:val="00497BA3"/>
    <w:rsid w:val="00497C25"/>
    <w:rsid w:val="00497DA9"/>
    <w:rsid w:val="004A0494"/>
    <w:rsid w:val="004A0809"/>
    <w:rsid w:val="004A0A8A"/>
    <w:rsid w:val="004A0C11"/>
    <w:rsid w:val="004A0CBB"/>
    <w:rsid w:val="004A0D83"/>
    <w:rsid w:val="004A0F57"/>
    <w:rsid w:val="004A123E"/>
    <w:rsid w:val="004A157B"/>
    <w:rsid w:val="004A1803"/>
    <w:rsid w:val="004A1942"/>
    <w:rsid w:val="004A1A6A"/>
    <w:rsid w:val="004A1B94"/>
    <w:rsid w:val="004A1BB9"/>
    <w:rsid w:val="004A2045"/>
    <w:rsid w:val="004A26D6"/>
    <w:rsid w:val="004A2B5C"/>
    <w:rsid w:val="004A2C3C"/>
    <w:rsid w:val="004A3284"/>
    <w:rsid w:val="004A35D3"/>
    <w:rsid w:val="004A367B"/>
    <w:rsid w:val="004A3780"/>
    <w:rsid w:val="004A4071"/>
    <w:rsid w:val="004A43F2"/>
    <w:rsid w:val="004A497F"/>
    <w:rsid w:val="004A4B71"/>
    <w:rsid w:val="004A4C03"/>
    <w:rsid w:val="004A4D9F"/>
    <w:rsid w:val="004A5030"/>
    <w:rsid w:val="004A516B"/>
    <w:rsid w:val="004A53FF"/>
    <w:rsid w:val="004A58AC"/>
    <w:rsid w:val="004A609B"/>
    <w:rsid w:val="004A6955"/>
    <w:rsid w:val="004A6D4B"/>
    <w:rsid w:val="004A6DB4"/>
    <w:rsid w:val="004A72C7"/>
    <w:rsid w:val="004A76BD"/>
    <w:rsid w:val="004A7735"/>
    <w:rsid w:val="004A784C"/>
    <w:rsid w:val="004A7B92"/>
    <w:rsid w:val="004A7FCC"/>
    <w:rsid w:val="004B043D"/>
    <w:rsid w:val="004B0673"/>
    <w:rsid w:val="004B08F2"/>
    <w:rsid w:val="004B0CA3"/>
    <w:rsid w:val="004B1169"/>
    <w:rsid w:val="004B1312"/>
    <w:rsid w:val="004B13AB"/>
    <w:rsid w:val="004B174F"/>
    <w:rsid w:val="004B1910"/>
    <w:rsid w:val="004B1D1D"/>
    <w:rsid w:val="004B1EA2"/>
    <w:rsid w:val="004B21B9"/>
    <w:rsid w:val="004B262E"/>
    <w:rsid w:val="004B293D"/>
    <w:rsid w:val="004B2977"/>
    <w:rsid w:val="004B2BD9"/>
    <w:rsid w:val="004B2F77"/>
    <w:rsid w:val="004B3ACA"/>
    <w:rsid w:val="004B453E"/>
    <w:rsid w:val="004B476F"/>
    <w:rsid w:val="004B49C2"/>
    <w:rsid w:val="004B5294"/>
    <w:rsid w:val="004B5401"/>
    <w:rsid w:val="004B5429"/>
    <w:rsid w:val="004B58B2"/>
    <w:rsid w:val="004B5917"/>
    <w:rsid w:val="004B5981"/>
    <w:rsid w:val="004B5B87"/>
    <w:rsid w:val="004B5B88"/>
    <w:rsid w:val="004B5CDB"/>
    <w:rsid w:val="004B5EE0"/>
    <w:rsid w:val="004B66AC"/>
    <w:rsid w:val="004B6926"/>
    <w:rsid w:val="004B697E"/>
    <w:rsid w:val="004B70E5"/>
    <w:rsid w:val="004B71C6"/>
    <w:rsid w:val="004B7225"/>
    <w:rsid w:val="004B77FD"/>
    <w:rsid w:val="004B7972"/>
    <w:rsid w:val="004B7A07"/>
    <w:rsid w:val="004B7B89"/>
    <w:rsid w:val="004B7BFD"/>
    <w:rsid w:val="004B7F6D"/>
    <w:rsid w:val="004C034A"/>
    <w:rsid w:val="004C048D"/>
    <w:rsid w:val="004C076D"/>
    <w:rsid w:val="004C0AC5"/>
    <w:rsid w:val="004C0B35"/>
    <w:rsid w:val="004C0D5A"/>
    <w:rsid w:val="004C0D86"/>
    <w:rsid w:val="004C0E53"/>
    <w:rsid w:val="004C0F08"/>
    <w:rsid w:val="004C1117"/>
    <w:rsid w:val="004C11F4"/>
    <w:rsid w:val="004C17A4"/>
    <w:rsid w:val="004C1971"/>
    <w:rsid w:val="004C1F6D"/>
    <w:rsid w:val="004C21FE"/>
    <w:rsid w:val="004C2367"/>
    <w:rsid w:val="004C26AC"/>
    <w:rsid w:val="004C2DB3"/>
    <w:rsid w:val="004C2E3D"/>
    <w:rsid w:val="004C2F02"/>
    <w:rsid w:val="004C31C2"/>
    <w:rsid w:val="004C34A8"/>
    <w:rsid w:val="004C37F7"/>
    <w:rsid w:val="004C3A79"/>
    <w:rsid w:val="004C3DF2"/>
    <w:rsid w:val="004C4275"/>
    <w:rsid w:val="004C4357"/>
    <w:rsid w:val="004C43D7"/>
    <w:rsid w:val="004C4B9A"/>
    <w:rsid w:val="004C523E"/>
    <w:rsid w:val="004C607A"/>
    <w:rsid w:val="004C67FD"/>
    <w:rsid w:val="004C6965"/>
    <w:rsid w:val="004C69B9"/>
    <w:rsid w:val="004C6C3E"/>
    <w:rsid w:val="004C6F9F"/>
    <w:rsid w:val="004C750A"/>
    <w:rsid w:val="004C777C"/>
    <w:rsid w:val="004C77B4"/>
    <w:rsid w:val="004C7944"/>
    <w:rsid w:val="004C798E"/>
    <w:rsid w:val="004C7A45"/>
    <w:rsid w:val="004D0247"/>
    <w:rsid w:val="004D02C1"/>
    <w:rsid w:val="004D0459"/>
    <w:rsid w:val="004D11B8"/>
    <w:rsid w:val="004D12D2"/>
    <w:rsid w:val="004D12DB"/>
    <w:rsid w:val="004D12EA"/>
    <w:rsid w:val="004D1736"/>
    <w:rsid w:val="004D21AB"/>
    <w:rsid w:val="004D23DA"/>
    <w:rsid w:val="004D2674"/>
    <w:rsid w:val="004D283F"/>
    <w:rsid w:val="004D2B8E"/>
    <w:rsid w:val="004D2C8E"/>
    <w:rsid w:val="004D2D5E"/>
    <w:rsid w:val="004D2F41"/>
    <w:rsid w:val="004D2F4B"/>
    <w:rsid w:val="004D3162"/>
    <w:rsid w:val="004D334E"/>
    <w:rsid w:val="004D3412"/>
    <w:rsid w:val="004D3F0C"/>
    <w:rsid w:val="004D4051"/>
    <w:rsid w:val="004D4223"/>
    <w:rsid w:val="004D4422"/>
    <w:rsid w:val="004D466B"/>
    <w:rsid w:val="004D4A39"/>
    <w:rsid w:val="004D4BB9"/>
    <w:rsid w:val="004D4DDD"/>
    <w:rsid w:val="004D4E87"/>
    <w:rsid w:val="004D501C"/>
    <w:rsid w:val="004D50F7"/>
    <w:rsid w:val="004D5152"/>
    <w:rsid w:val="004D5239"/>
    <w:rsid w:val="004D5DBD"/>
    <w:rsid w:val="004D5FD4"/>
    <w:rsid w:val="004D6409"/>
    <w:rsid w:val="004D664B"/>
    <w:rsid w:val="004D6AB5"/>
    <w:rsid w:val="004D6BDA"/>
    <w:rsid w:val="004D6FAA"/>
    <w:rsid w:val="004D76EE"/>
    <w:rsid w:val="004D7B39"/>
    <w:rsid w:val="004E028E"/>
    <w:rsid w:val="004E116E"/>
    <w:rsid w:val="004E122B"/>
    <w:rsid w:val="004E1466"/>
    <w:rsid w:val="004E168F"/>
    <w:rsid w:val="004E1E4F"/>
    <w:rsid w:val="004E2243"/>
    <w:rsid w:val="004E25D2"/>
    <w:rsid w:val="004E26E4"/>
    <w:rsid w:val="004E2997"/>
    <w:rsid w:val="004E2A61"/>
    <w:rsid w:val="004E3063"/>
    <w:rsid w:val="004E3070"/>
    <w:rsid w:val="004E3164"/>
    <w:rsid w:val="004E33A5"/>
    <w:rsid w:val="004E3547"/>
    <w:rsid w:val="004E3A87"/>
    <w:rsid w:val="004E3C0E"/>
    <w:rsid w:val="004E4246"/>
    <w:rsid w:val="004E478E"/>
    <w:rsid w:val="004E4EF7"/>
    <w:rsid w:val="004E4F66"/>
    <w:rsid w:val="004E5312"/>
    <w:rsid w:val="004E538A"/>
    <w:rsid w:val="004E549C"/>
    <w:rsid w:val="004E575F"/>
    <w:rsid w:val="004E5975"/>
    <w:rsid w:val="004E5A13"/>
    <w:rsid w:val="004E5F8D"/>
    <w:rsid w:val="004E612D"/>
    <w:rsid w:val="004E627A"/>
    <w:rsid w:val="004E68E5"/>
    <w:rsid w:val="004E6EAF"/>
    <w:rsid w:val="004E6F1A"/>
    <w:rsid w:val="004E749A"/>
    <w:rsid w:val="004E77FA"/>
    <w:rsid w:val="004E79C5"/>
    <w:rsid w:val="004E79EB"/>
    <w:rsid w:val="004E7A4D"/>
    <w:rsid w:val="004E7F9F"/>
    <w:rsid w:val="004F025C"/>
    <w:rsid w:val="004F0306"/>
    <w:rsid w:val="004F038C"/>
    <w:rsid w:val="004F0DDB"/>
    <w:rsid w:val="004F0EAF"/>
    <w:rsid w:val="004F15CF"/>
    <w:rsid w:val="004F18A3"/>
    <w:rsid w:val="004F19C6"/>
    <w:rsid w:val="004F19D4"/>
    <w:rsid w:val="004F1A30"/>
    <w:rsid w:val="004F20A5"/>
    <w:rsid w:val="004F2339"/>
    <w:rsid w:val="004F25CC"/>
    <w:rsid w:val="004F30E4"/>
    <w:rsid w:val="004F30E6"/>
    <w:rsid w:val="004F38FA"/>
    <w:rsid w:val="004F391C"/>
    <w:rsid w:val="004F414E"/>
    <w:rsid w:val="004F4BE2"/>
    <w:rsid w:val="004F4DF6"/>
    <w:rsid w:val="004F59B7"/>
    <w:rsid w:val="004F5E09"/>
    <w:rsid w:val="004F611C"/>
    <w:rsid w:val="004F6139"/>
    <w:rsid w:val="004F6184"/>
    <w:rsid w:val="004F67F9"/>
    <w:rsid w:val="004F68A3"/>
    <w:rsid w:val="004F6968"/>
    <w:rsid w:val="004F6991"/>
    <w:rsid w:val="004F6C24"/>
    <w:rsid w:val="004F6DB4"/>
    <w:rsid w:val="004F6EFB"/>
    <w:rsid w:val="004F72DF"/>
    <w:rsid w:val="004F7355"/>
    <w:rsid w:val="004F75DF"/>
    <w:rsid w:val="004F76C2"/>
    <w:rsid w:val="004F7B5E"/>
    <w:rsid w:val="004F7C18"/>
    <w:rsid w:val="005007A5"/>
    <w:rsid w:val="00500A32"/>
    <w:rsid w:val="00500D53"/>
    <w:rsid w:val="00500F48"/>
    <w:rsid w:val="005011B4"/>
    <w:rsid w:val="0050123D"/>
    <w:rsid w:val="005015E4"/>
    <w:rsid w:val="005019B2"/>
    <w:rsid w:val="00501E5F"/>
    <w:rsid w:val="00502576"/>
    <w:rsid w:val="0050264B"/>
    <w:rsid w:val="005026B4"/>
    <w:rsid w:val="00502EB4"/>
    <w:rsid w:val="00503240"/>
    <w:rsid w:val="005032FC"/>
    <w:rsid w:val="00503456"/>
    <w:rsid w:val="00503988"/>
    <w:rsid w:val="00503CFB"/>
    <w:rsid w:val="005040A5"/>
    <w:rsid w:val="005042FB"/>
    <w:rsid w:val="005048EC"/>
    <w:rsid w:val="00504A2A"/>
    <w:rsid w:val="00505846"/>
    <w:rsid w:val="005058A1"/>
    <w:rsid w:val="00506E16"/>
    <w:rsid w:val="00507CC1"/>
    <w:rsid w:val="00507DF5"/>
    <w:rsid w:val="00507E8A"/>
    <w:rsid w:val="005106D3"/>
    <w:rsid w:val="00510D61"/>
    <w:rsid w:val="005110AC"/>
    <w:rsid w:val="005110C9"/>
    <w:rsid w:val="005111E8"/>
    <w:rsid w:val="0051134C"/>
    <w:rsid w:val="00511873"/>
    <w:rsid w:val="00511895"/>
    <w:rsid w:val="005119C1"/>
    <w:rsid w:val="00511AAC"/>
    <w:rsid w:val="00511B02"/>
    <w:rsid w:val="00512468"/>
    <w:rsid w:val="005124E5"/>
    <w:rsid w:val="00512544"/>
    <w:rsid w:val="0051276C"/>
    <w:rsid w:val="00512D0E"/>
    <w:rsid w:val="005137D6"/>
    <w:rsid w:val="005139A2"/>
    <w:rsid w:val="00514918"/>
    <w:rsid w:val="00514C43"/>
    <w:rsid w:val="00514C4F"/>
    <w:rsid w:val="00514D0B"/>
    <w:rsid w:val="00514E9D"/>
    <w:rsid w:val="00514F68"/>
    <w:rsid w:val="00514FA8"/>
    <w:rsid w:val="0051508F"/>
    <w:rsid w:val="00515174"/>
    <w:rsid w:val="005155D7"/>
    <w:rsid w:val="005156D9"/>
    <w:rsid w:val="00515848"/>
    <w:rsid w:val="00515C14"/>
    <w:rsid w:val="00516185"/>
    <w:rsid w:val="0051626C"/>
    <w:rsid w:val="005168AC"/>
    <w:rsid w:val="00516E0D"/>
    <w:rsid w:val="00517127"/>
    <w:rsid w:val="005171FD"/>
    <w:rsid w:val="005173B4"/>
    <w:rsid w:val="00517403"/>
    <w:rsid w:val="0051767D"/>
    <w:rsid w:val="005176D3"/>
    <w:rsid w:val="00517794"/>
    <w:rsid w:val="005179E3"/>
    <w:rsid w:val="005200B6"/>
    <w:rsid w:val="00520D31"/>
    <w:rsid w:val="005211D5"/>
    <w:rsid w:val="00521465"/>
    <w:rsid w:val="005214BA"/>
    <w:rsid w:val="00521B4D"/>
    <w:rsid w:val="00521DC4"/>
    <w:rsid w:val="00522677"/>
    <w:rsid w:val="005226F6"/>
    <w:rsid w:val="00522853"/>
    <w:rsid w:val="00522E01"/>
    <w:rsid w:val="00523297"/>
    <w:rsid w:val="0052360A"/>
    <w:rsid w:val="005239B8"/>
    <w:rsid w:val="00523AEB"/>
    <w:rsid w:val="00523E5D"/>
    <w:rsid w:val="00524800"/>
    <w:rsid w:val="00524ADF"/>
    <w:rsid w:val="00524B71"/>
    <w:rsid w:val="00524E6A"/>
    <w:rsid w:val="00524E82"/>
    <w:rsid w:val="005250AC"/>
    <w:rsid w:val="00525240"/>
    <w:rsid w:val="005255AD"/>
    <w:rsid w:val="005255E0"/>
    <w:rsid w:val="0052566A"/>
    <w:rsid w:val="005259B3"/>
    <w:rsid w:val="005259E5"/>
    <w:rsid w:val="00525BCF"/>
    <w:rsid w:val="00526583"/>
    <w:rsid w:val="0052661C"/>
    <w:rsid w:val="0052677D"/>
    <w:rsid w:val="0052688B"/>
    <w:rsid w:val="005268CA"/>
    <w:rsid w:val="00526B2C"/>
    <w:rsid w:val="00527093"/>
    <w:rsid w:val="0052714E"/>
    <w:rsid w:val="005272C5"/>
    <w:rsid w:val="0052766E"/>
    <w:rsid w:val="00527887"/>
    <w:rsid w:val="00527A2B"/>
    <w:rsid w:val="00527E4F"/>
    <w:rsid w:val="0053047F"/>
    <w:rsid w:val="0053081F"/>
    <w:rsid w:val="00530B1C"/>
    <w:rsid w:val="00530FC8"/>
    <w:rsid w:val="00531229"/>
    <w:rsid w:val="00531C7A"/>
    <w:rsid w:val="00531F46"/>
    <w:rsid w:val="00532133"/>
    <w:rsid w:val="005323BD"/>
    <w:rsid w:val="00532CCC"/>
    <w:rsid w:val="0053300D"/>
    <w:rsid w:val="00533366"/>
    <w:rsid w:val="0053362C"/>
    <w:rsid w:val="00533CB4"/>
    <w:rsid w:val="00534200"/>
    <w:rsid w:val="00534D44"/>
    <w:rsid w:val="00534D6F"/>
    <w:rsid w:val="0053526F"/>
    <w:rsid w:val="005352B0"/>
    <w:rsid w:val="00535D2E"/>
    <w:rsid w:val="00535E67"/>
    <w:rsid w:val="00536095"/>
    <w:rsid w:val="005360C3"/>
    <w:rsid w:val="00536AB2"/>
    <w:rsid w:val="00536D27"/>
    <w:rsid w:val="00536DB5"/>
    <w:rsid w:val="00537007"/>
    <w:rsid w:val="0053746A"/>
    <w:rsid w:val="0053752B"/>
    <w:rsid w:val="00537678"/>
    <w:rsid w:val="00537B08"/>
    <w:rsid w:val="00540FCA"/>
    <w:rsid w:val="0054111A"/>
    <w:rsid w:val="005415D0"/>
    <w:rsid w:val="00541CCF"/>
    <w:rsid w:val="00542062"/>
    <w:rsid w:val="0054252A"/>
    <w:rsid w:val="00542757"/>
    <w:rsid w:val="0054296E"/>
    <w:rsid w:val="00542BDE"/>
    <w:rsid w:val="00542F56"/>
    <w:rsid w:val="00542FDB"/>
    <w:rsid w:val="005431E2"/>
    <w:rsid w:val="005433BC"/>
    <w:rsid w:val="0054345D"/>
    <w:rsid w:val="00543746"/>
    <w:rsid w:val="0054385B"/>
    <w:rsid w:val="00543E81"/>
    <w:rsid w:val="00543E83"/>
    <w:rsid w:val="005440E6"/>
    <w:rsid w:val="0054410C"/>
    <w:rsid w:val="00544724"/>
    <w:rsid w:val="00544D80"/>
    <w:rsid w:val="00544DD8"/>
    <w:rsid w:val="005455B1"/>
    <w:rsid w:val="00545883"/>
    <w:rsid w:val="00545B3C"/>
    <w:rsid w:val="00545B57"/>
    <w:rsid w:val="00546697"/>
    <w:rsid w:val="005466D6"/>
    <w:rsid w:val="00546C51"/>
    <w:rsid w:val="00546F4F"/>
    <w:rsid w:val="00546F87"/>
    <w:rsid w:val="00547469"/>
    <w:rsid w:val="00547474"/>
    <w:rsid w:val="00550139"/>
    <w:rsid w:val="005503B8"/>
    <w:rsid w:val="00550D07"/>
    <w:rsid w:val="00551D68"/>
    <w:rsid w:val="00551D8B"/>
    <w:rsid w:val="005520E5"/>
    <w:rsid w:val="005522B1"/>
    <w:rsid w:val="0055242A"/>
    <w:rsid w:val="005525CD"/>
    <w:rsid w:val="00552660"/>
    <w:rsid w:val="0055276A"/>
    <w:rsid w:val="0055283A"/>
    <w:rsid w:val="00552AB3"/>
    <w:rsid w:val="0055384C"/>
    <w:rsid w:val="00553ACB"/>
    <w:rsid w:val="005542B2"/>
    <w:rsid w:val="0055432A"/>
    <w:rsid w:val="00554747"/>
    <w:rsid w:val="00554BED"/>
    <w:rsid w:val="00554D2A"/>
    <w:rsid w:val="00554F6A"/>
    <w:rsid w:val="0055598B"/>
    <w:rsid w:val="005565A3"/>
    <w:rsid w:val="00556731"/>
    <w:rsid w:val="005568D3"/>
    <w:rsid w:val="0055695B"/>
    <w:rsid w:val="00556DA0"/>
    <w:rsid w:val="0055753E"/>
    <w:rsid w:val="00557B92"/>
    <w:rsid w:val="00560968"/>
    <w:rsid w:val="00560D72"/>
    <w:rsid w:val="00560F84"/>
    <w:rsid w:val="00560FE6"/>
    <w:rsid w:val="005617F0"/>
    <w:rsid w:val="00561988"/>
    <w:rsid w:val="005619FB"/>
    <w:rsid w:val="00561F6D"/>
    <w:rsid w:val="0056240D"/>
    <w:rsid w:val="005624A8"/>
    <w:rsid w:val="00562B28"/>
    <w:rsid w:val="00562D22"/>
    <w:rsid w:val="00563A9F"/>
    <w:rsid w:val="00563E0A"/>
    <w:rsid w:val="00564022"/>
    <w:rsid w:val="005640F8"/>
    <w:rsid w:val="005642DA"/>
    <w:rsid w:val="005643E9"/>
    <w:rsid w:val="00564594"/>
    <w:rsid w:val="0056473A"/>
    <w:rsid w:val="0056496A"/>
    <w:rsid w:val="00564B7A"/>
    <w:rsid w:val="005650A3"/>
    <w:rsid w:val="00565369"/>
    <w:rsid w:val="0056591D"/>
    <w:rsid w:val="00565D23"/>
    <w:rsid w:val="00565D80"/>
    <w:rsid w:val="00565F48"/>
    <w:rsid w:val="00566939"/>
    <w:rsid w:val="00566BC9"/>
    <w:rsid w:val="00566C80"/>
    <w:rsid w:val="0056755A"/>
    <w:rsid w:val="00567843"/>
    <w:rsid w:val="005678A4"/>
    <w:rsid w:val="00567D17"/>
    <w:rsid w:val="00570225"/>
    <w:rsid w:val="00570284"/>
    <w:rsid w:val="0057093A"/>
    <w:rsid w:val="00570D0F"/>
    <w:rsid w:val="00570E2E"/>
    <w:rsid w:val="00570FC8"/>
    <w:rsid w:val="00571314"/>
    <w:rsid w:val="00571C3B"/>
    <w:rsid w:val="005725AC"/>
    <w:rsid w:val="005727AF"/>
    <w:rsid w:val="0057295B"/>
    <w:rsid w:val="00572E05"/>
    <w:rsid w:val="00572E9D"/>
    <w:rsid w:val="005733B7"/>
    <w:rsid w:val="00573B07"/>
    <w:rsid w:val="00573BA8"/>
    <w:rsid w:val="00573E7C"/>
    <w:rsid w:val="00574858"/>
    <w:rsid w:val="00574EA3"/>
    <w:rsid w:val="005756E6"/>
    <w:rsid w:val="00575B7F"/>
    <w:rsid w:val="00575BE9"/>
    <w:rsid w:val="00575C8F"/>
    <w:rsid w:val="0057600D"/>
    <w:rsid w:val="00576069"/>
    <w:rsid w:val="005760CC"/>
    <w:rsid w:val="0057687E"/>
    <w:rsid w:val="00576BE9"/>
    <w:rsid w:val="00576CBE"/>
    <w:rsid w:val="0057714F"/>
    <w:rsid w:val="0057752F"/>
    <w:rsid w:val="005776A4"/>
    <w:rsid w:val="005776F1"/>
    <w:rsid w:val="005777E1"/>
    <w:rsid w:val="0058008B"/>
    <w:rsid w:val="00580716"/>
    <w:rsid w:val="00580E40"/>
    <w:rsid w:val="00580FAA"/>
    <w:rsid w:val="00581324"/>
    <w:rsid w:val="00581747"/>
    <w:rsid w:val="00581951"/>
    <w:rsid w:val="00582BFE"/>
    <w:rsid w:val="00582E14"/>
    <w:rsid w:val="005830BF"/>
    <w:rsid w:val="00583198"/>
    <w:rsid w:val="0058367F"/>
    <w:rsid w:val="005838FD"/>
    <w:rsid w:val="00583D12"/>
    <w:rsid w:val="00583FFB"/>
    <w:rsid w:val="00584658"/>
    <w:rsid w:val="00584701"/>
    <w:rsid w:val="0058502C"/>
    <w:rsid w:val="005853B9"/>
    <w:rsid w:val="00585CC9"/>
    <w:rsid w:val="00585DB7"/>
    <w:rsid w:val="00586547"/>
    <w:rsid w:val="00586A97"/>
    <w:rsid w:val="00586CDB"/>
    <w:rsid w:val="00586E59"/>
    <w:rsid w:val="00586F07"/>
    <w:rsid w:val="0058726E"/>
    <w:rsid w:val="00587776"/>
    <w:rsid w:val="00587B86"/>
    <w:rsid w:val="00587BD6"/>
    <w:rsid w:val="00587DEF"/>
    <w:rsid w:val="00587E10"/>
    <w:rsid w:val="00590086"/>
    <w:rsid w:val="00590EB7"/>
    <w:rsid w:val="00591077"/>
    <w:rsid w:val="0059118C"/>
    <w:rsid w:val="005916FE"/>
    <w:rsid w:val="0059174D"/>
    <w:rsid w:val="00591A6D"/>
    <w:rsid w:val="00591B4F"/>
    <w:rsid w:val="00591C67"/>
    <w:rsid w:val="00591DA1"/>
    <w:rsid w:val="00591ED6"/>
    <w:rsid w:val="0059228B"/>
    <w:rsid w:val="005925DE"/>
    <w:rsid w:val="00592D63"/>
    <w:rsid w:val="00592F72"/>
    <w:rsid w:val="005937F9"/>
    <w:rsid w:val="00593D8F"/>
    <w:rsid w:val="005941BB"/>
    <w:rsid w:val="00594328"/>
    <w:rsid w:val="00594437"/>
    <w:rsid w:val="00594C1F"/>
    <w:rsid w:val="00594C25"/>
    <w:rsid w:val="00594CA8"/>
    <w:rsid w:val="00594E1C"/>
    <w:rsid w:val="00594FB3"/>
    <w:rsid w:val="005951BF"/>
    <w:rsid w:val="005953C0"/>
    <w:rsid w:val="00595918"/>
    <w:rsid w:val="00595AB2"/>
    <w:rsid w:val="00595AB8"/>
    <w:rsid w:val="00595D57"/>
    <w:rsid w:val="00596075"/>
    <w:rsid w:val="0059615B"/>
    <w:rsid w:val="0059671C"/>
    <w:rsid w:val="00596975"/>
    <w:rsid w:val="0059754B"/>
    <w:rsid w:val="00597D2E"/>
    <w:rsid w:val="00597D7D"/>
    <w:rsid w:val="00597E0D"/>
    <w:rsid w:val="00597FA8"/>
    <w:rsid w:val="005A019D"/>
    <w:rsid w:val="005A0565"/>
    <w:rsid w:val="005A058D"/>
    <w:rsid w:val="005A089C"/>
    <w:rsid w:val="005A0ECB"/>
    <w:rsid w:val="005A0EE3"/>
    <w:rsid w:val="005A1093"/>
    <w:rsid w:val="005A1291"/>
    <w:rsid w:val="005A1945"/>
    <w:rsid w:val="005A1D28"/>
    <w:rsid w:val="005A1F20"/>
    <w:rsid w:val="005A22FD"/>
    <w:rsid w:val="005A25A8"/>
    <w:rsid w:val="005A2F5F"/>
    <w:rsid w:val="005A3051"/>
    <w:rsid w:val="005A30D0"/>
    <w:rsid w:val="005A32CA"/>
    <w:rsid w:val="005A36D3"/>
    <w:rsid w:val="005A3A77"/>
    <w:rsid w:val="005A3A9C"/>
    <w:rsid w:val="005A3ED3"/>
    <w:rsid w:val="005A421E"/>
    <w:rsid w:val="005A42FC"/>
    <w:rsid w:val="005A430B"/>
    <w:rsid w:val="005A44B3"/>
    <w:rsid w:val="005A464F"/>
    <w:rsid w:val="005A46C6"/>
    <w:rsid w:val="005A47F4"/>
    <w:rsid w:val="005A482C"/>
    <w:rsid w:val="005A4FEE"/>
    <w:rsid w:val="005A50AD"/>
    <w:rsid w:val="005A520E"/>
    <w:rsid w:val="005A5601"/>
    <w:rsid w:val="005A5831"/>
    <w:rsid w:val="005A5C05"/>
    <w:rsid w:val="005A5D24"/>
    <w:rsid w:val="005A61D6"/>
    <w:rsid w:val="005A6477"/>
    <w:rsid w:val="005A6634"/>
    <w:rsid w:val="005A672F"/>
    <w:rsid w:val="005A6F3B"/>
    <w:rsid w:val="005A7023"/>
    <w:rsid w:val="005A733D"/>
    <w:rsid w:val="005A73D2"/>
    <w:rsid w:val="005A7434"/>
    <w:rsid w:val="005A75CC"/>
    <w:rsid w:val="005A76FF"/>
    <w:rsid w:val="005A7AB9"/>
    <w:rsid w:val="005A7CA0"/>
    <w:rsid w:val="005A7DDD"/>
    <w:rsid w:val="005B0579"/>
    <w:rsid w:val="005B05CA"/>
    <w:rsid w:val="005B079E"/>
    <w:rsid w:val="005B07CE"/>
    <w:rsid w:val="005B0893"/>
    <w:rsid w:val="005B0AC8"/>
    <w:rsid w:val="005B0B2B"/>
    <w:rsid w:val="005B0C1C"/>
    <w:rsid w:val="005B0E60"/>
    <w:rsid w:val="005B10F7"/>
    <w:rsid w:val="005B1387"/>
    <w:rsid w:val="005B1E95"/>
    <w:rsid w:val="005B205E"/>
    <w:rsid w:val="005B20E7"/>
    <w:rsid w:val="005B2572"/>
    <w:rsid w:val="005B278F"/>
    <w:rsid w:val="005B2864"/>
    <w:rsid w:val="005B2961"/>
    <w:rsid w:val="005B2B48"/>
    <w:rsid w:val="005B2B69"/>
    <w:rsid w:val="005B359B"/>
    <w:rsid w:val="005B3717"/>
    <w:rsid w:val="005B3C63"/>
    <w:rsid w:val="005B3F41"/>
    <w:rsid w:val="005B428D"/>
    <w:rsid w:val="005B4302"/>
    <w:rsid w:val="005B4456"/>
    <w:rsid w:val="005B4741"/>
    <w:rsid w:val="005B489D"/>
    <w:rsid w:val="005B4A26"/>
    <w:rsid w:val="005B4BE4"/>
    <w:rsid w:val="005B53A1"/>
    <w:rsid w:val="005B560F"/>
    <w:rsid w:val="005B5699"/>
    <w:rsid w:val="005B5EC1"/>
    <w:rsid w:val="005B5FF9"/>
    <w:rsid w:val="005B65FA"/>
    <w:rsid w:val="005B6697"/>
    <w:rsid w:val="005B7187"/>
    <w:rsid w:val="005B76E5"/>
    <w:rsid w:val="005B7A73"/>
    <w:rsid w:val="005B7E93"/>
    <w:rsid w:val="005C01EF"/>
    <w:rsid w:val="005C03C2"/>
    <w:rsid w:val="005C03EC"/>
    <w:rsid w:val="005C0A27"/>
    <w:rsid w:val="005C0C37"/>
    <w:rsid w:val="005C0C3F"/>
    <w:rsid w:val="005C0D14"/>
    <w:rsid w:val="005C176C"/>
    <w:rsid w:val="005C1795"/>
    <w:rsid w:val="005C1A56"/>
    <w:rsid w:val="005C1F2E"/>
    <w:rsid w:val="005C1FD3"/>
    <w:rsid w:val="005C2305"/>
    <w:rsid w:val="005C314E"/>
    <w:rsid w:val="005C330A"/>
    <w:rsid w:val="005C33AB"/>
    <w:rsid w:val="005C3409"/>
    <w:rsid w:val="005C3D70"/>
    <w:rsid w:val="005C4274"/>
    <w:rsid w:val="005C45F1"/>
    <w:rsid w:val="005C468B"/>
    <w:rsid w:val="005C4A55"/>
    <w:rsid w:val="005C5854"/>
    <w:rsid w:val="005C67AD"/>
    <w:rsid w:val="005C68AC"/>
    <w:rsid w:val="005C6AA2"/>
    <w:rsid w:val="005C6B0D"/>
    <w:rsid w:val="005C6B49"/>
    <w:rsid w:val="005C6C3D"/>
    <w:rsid w:val="005C6EB7"/>
    <w:rsid w:val="005C720B"/>
    <w:rsid w:val="005D01C9"/>
    <w:rsid w:val="005D0227"/>
    <w:rsid w:val="005D0286"/>
    <w:rsid w:val="005D0F12"/>
    <w:rsid w:val="005D1AC7"/>
    <w:rsid w:val="005D1B33"/>
    <w:rsid w:val="005D1C69"/>
    <w:rsid w:val="005D1D0D"/>
    <w:rsid w:val="005D2569"/>
    <w:rsid w:val="005D2974"/>
    <w:rsid w:val="005D29ED"/>
    <w:rsid w:val="005D2DA9"/>
    <w:rsid w:val="005D2FC4"/>
    <w:rsid w:val="005D34C2"/>
    <w:rsid w:val="005D358B"/>
    <w:rsid w:val="005D3BBF"/>
    <w:rsid w:val="005D3D53"/>
    <w:rsid w:val="005D3EA7"/>
    <w:rsid w:val="005D4340"/>
    <w:rsid w:val="005D4674"/>
    <w:rsid w:val="005D4A8A"/>
    <w:rsid w:val="005D4E40"/>
    <w:rsid w:val="005D4E9E"/>
    <w:rsid w:val="005D51E2"/>
    <w:rsid w:val="005D51EC"/>
    <w:rsid w:val="005D5506"/>
    <w:rsid w:val="005D5A13"/>
    <w:rsid w:val="005D5C89"/>
    <w:rsid w:val="005D5E56"/>
    <w:rsid w:val="005D5F4B"/>
    <w:rsid w:val="005D5FD1"/>
    <w:rsid w:val="005D63A3"/>
    <w:rsid w:val="005D64AE"/>
    <w:rsid w:val="005D6AB9"/>
    <w:rsid w:val="005D6C0B"/>
    <w:rsid w:val="005D6C51"/>
    <w:rsid w:val="005D6C76"/>
    <w:rsid w:val="005D7411"/>
    <w:rsid w:val="005D7A79"/>
    <w:rsid w:val="005D7C0B"/>
    <w:rsid w:val="005E0524"/>
    <w:rsid w:val="005E0639"/>
    <w:rsid w:val="005E0C1D"/>
    <w:rsid w:val="005E10F5"/>
    <w:rsid w:val="005E1123"/>
    <w:rsid w:val="005E17E8"/>
    <w:rsid w:val="005E1C7A"/>
    <w:rsid w:val="005E20E2"/>
    <w:rsid w:val="005E20ED"/>
    <w:rsid w:val="005E287E"/>
    <w:rsid w:val="005E3126"/>
    <w:rsid w:val="005E32A7"/>
    <w:rsid w:val="005E33F6"/>
    <w:rsid w:val="005E3BE7"/>
    <w:rsid w:val="005E3DB9"/>
    <w:rsid w:val="005E3F4A"/>
    <w:rsid w:val="005E4424"/>
    <w:rsid w:val="005E49B8"/>
    <w:rsid w:val="005E4A43"/>
    <w:rsid w:val="005E515E"/>
    <w:rsid w:val="005E54A3"/>
    <w:rsid w:val="005E56AD"/>
    <w:rsid w:val="005E5862"/>
    <w:rsid w:val="005E5A4A"/>
    <w:rsid w:val="005E5C62"/>
    <w:rsid w:val="005E5DB3"/>
    <w:rsid w:val="005E5F88"/>
    <w:rsid w:val="005E5FAF"/>
    <w:rsid w:val="005E605B"/>
    <w:rsid w:val="005E6108"/>
    <w:rsid w:val="005E6195"/>
    <w:rsid w:val="005E63EA"/>
    <w:rsid w:val="005E68DF"/>
    <w:rsid w:val="005E6C3E"/>
    <w:rsid w:val="005E6CAA"/>
    <w:rsid w:val="005E6D7D"/>
    <w:rsid w:val="005E743B"/>
    <w:rsid w:val="005E7570"/>
    <w:rsid w:val="005E7CC9"/>
    <w:rsid w:val="005F02C7"/>
    <w:rsid w:val="005F0CC4"/>
    <w:rsid w:val="005F112F"/>
    <w:rsid w:val="005F190E"/>
    <w:rsid w:val="005F1A2D"/>
    <w:rsid w:val="005F228C"/>
    <w:rsid w:val="005F295A"/>
    <w:rsid w:val="005F2EE3"/>
    <w:rsid w:val="005F2F05"/>
    <w:rsid w:val="005F2F1F"/>
    <w:rsid w:val="005F36CB"/>
    <w:rsid w:val="005F3A05"/>
    <w:rsid w:val="005F3A8A"/>
    <w:rsid w:val="005F4047"/>
    <w:rsid w:val="005F4277"/>
    <w:rsid w:val="005F4C67"/>
    <w:rsid w:val="005F4F26"/>
    <w:rsid w:val="005F502B"/>
    <w:rsid w:val="005F51F5"/>
    <w:rsid w:val="005F5829"/>
    <w:rsid w:val="005F5E39"/>
    <w:rsid w:val="005F6366"/>
    <w:rsid w:val="005F6481"/>
    <w:rsid w:val="005F685B"/>
    <w:rsid w:val="005F6B19"/>
    <w:rsid w:val="005F6CB3"/>
    <w:rsid w:val="005F6E05"/>
    <w:rsid w:val="005F6FB1"/>
    <w:rsid w:val="005F7784"/>
    <w:rsid w:val="005F79CE"/>
    <w:rsid w:val="005F7FC5"/>
    <w:rsid w:val="0060018A"/>
    <w:rsid w:val="006001CA"/>
    <w:rsid w:val="00600588"/>
    <w:rsid w:val="006006C2"/>
    <w:rsid w:val="00600FD5"/>
    <w:rsid w:val="00601060"/>
    <w:rsid w:val="006014B7"/>
    <w:rsid w:val="00601DE9"/>
    <w:rsid w:val="006020F9"/>
    <w:rsid w:val="0060223C"/>
    <w:rsid w:val="006022C6"/>
    <w:rsid w:val="00602408"/>
    <w:rsid w:val="006025D5"/>
    <w:rsid w:val="00602CD9"/>
    <w:rsid w:val="00602DA7"/>
    <w:rsid w:val="006031EA"/>
    <w:rsid w:val="0060337C"/>
    <w:rsid w:val="00603813"/>
    <w:rsid w:val="00604245"/>
    <w:rsid w:val="00604792"/>
    <w:rsid w:val="006047B3"/>
    <w:rsid w:val="00604CD1"/>
    <w:rsid w:val="00604D81"/>
    <w:rsid w:val="00604E7F"/>
    <w:rsid w:val="00605430"/>
    <w:rsid w:val="0060589B"/>
    <w:rsid w:val="00605C07"/>
    <w:rsid w:val="00605C78"/>
    <w:rsid w:val="00605D74"/>
    <w:rsid w:val="006063A2"/>
    <w:rsid w:val="00607233"/>
    <w:rsid w:val="006072EC"/>
    <w:rsid w:val="0060781C"/>
    <w:rsid w:val="00607AB1"/>
    <w:rsid w:val="00607E77"/>
    <w:rsid w:val="006102CF"/>
    <w:rsid w:val="006102EA"/>
    <w:rsid w:val="00610FD7"/>
    <w:rsid w:val="0061123C"/>
    <w:rsid w:val="00611607"/>
    <w:rsid w:val="00611B2D"/>
    <w:rsid w:val="00612146"/>
    <w:rsid w:val="006122D2"/>
    <w:rsid w:val="0061279A"/>
    <w:rsid w:val="00612891"/>
    <w:rsid w:val="00612A9D"/>
    <w:rsid w:val="00613070"/>
    <w:rsid w:val="006130FB"/>
    <w:rsid w:val="006131A2"/>
    <w:rsid w:val="006131E8"/>
    <w:rsid w:val="0061321B"/>
    <w:rsid w:val="00613368"/>
    <w:rsid w:val="00613720"/>
    <w:rsid w:val="00613759"/>
    <w:rsid w:val="006140CF"/>
    <w:rsid w:val="00614202"/>
    <w:rsid w:val="00614306"/>
    <w:rsid w:val="00614465"/>
    <w:rsid w:val="0061452B"/>
    <w:rsid w:val="00614850"/>
    <w:rsid w:val="006149CC"/>
    <w:rsid w:val="00614A9F"/>
    <w:rsid w:val="00614CF2"/>
    <w:rsid w:val="006151BE"/>
    <w:rsid w:val="006155E4"/>
    <w:rsid w:val="00615688"/>
    <w:rsid w:val="00615B20"/>
    <w:rsid w:val="00615E47"/>
    <w:rsid w:val="00616149"/>
    <w:rsid w:val="0061647A"/>
    <w:rsid w:val="00616587"/>
    <w:rsid w:val="0061659F"/>
    <w:rsid w:val="00616687"/>
    <w:rsid w:val="00616924"/>
    <w:rsid w:val="006172ED"/>
    <w:rsid w:val="00617496"/>
    <w:rsid w:val="00617734"/>
    <w:rsid w:val="00617B94"/>
    <w:rsid w:val="0062039C"/>
    <w:rsid w:val="00620897"/>
    <w:rsid w:val="00620D02"/>
    <w:rsid w:val="00620D07"/>
    <w:rsid w:val="00621297"/>
    <w:rsid w:val="006214E0"/>
    <w:rsid w:val="00621846"/>
    <w:rsid w:val="00621BD3"/>
    <w:rsid w:val="00621BE2"/>
    <w:rsid w:val="00621D0D"/>
    <w:rsid w:val="00622164"/>
    <w:rsid w:val="006224B4"/>
    <w:rsid w:val="00622AEA"/>
    <w:rsid w:val="006234E4"/>
    <w:rsid w:val="00623BB6"/>
    <w:rsid w:val="0062412A"/>
    <w:rsid w:val="00624369"/>
    <w:rsid w:val="006247A7"/>
    <w:rsid w:val="00624AEE"/>
    <w:rsid w:val="00624B71"/>
    <w:rsid w:val="00624BDF"/>
    <w:rsid w:val="00624D18"/>
    <w:rsid w:val="00624E09"/>
    <w:rsid w:val="006252A7"/>
    <w:rsid w:val="0062567A"/>
    <w:rsid w:val="00625A97"/>
    <w:rsid w:val="00625ACC"/>
    <w:rsid w:val="00625FE4"/>
    <w:rsid w:val="0062606C"/>
    <w:rsid w:val="0062608A"/>
    <w:rsid w:val="006260C3"/>
    <w:rsid w:val="0062612D"/>
    <w:rsid w:val="00626765"/>
    <w:rsid w:val="00626A1B"/>
    <w:rsid w:val="00626A80"/>
    <w:rsid w:val="00626D52"/>
    <w:rsid w:val="00626E1E"/>
    <w:rsid w:val="00626E8D"/>
    <w:rsid w:val="00626F5E"/>
    <w:rsid w:val="00627516"/>
    <w:rsid w:val="0062768C"/>
    <w:rsid w:val="00627738"/>
    <w:rsid w:val="00627A13"/>
    <w:rsid w:val="00627D5A"/>
    <w:rsid w:val="00627E53"/>
    <w:rsid w:val="00627FE2"/>
    <w:rsid w:val="00630084"/>
    <w:rsid w:val="00630319"/>
    <w:rsid w:val="00630398"/>
    <w:rsid w:val="0063043B"/>
    <w:rsid w:val="00630787"/>
    <w:rsid w:val="00630CB4"/>
    <w:rsid w:val="00630D8F"/>
    <w:rsid w:val="00630D93"/>
    <w:rsid w:val="00631187"/>
    <w:rsid w:val="00631233"/>
    <w:rsid w:val="0063234F"/>
    <w:rsid w:val="00632514"/>
    <w:rsid w:val="00632E44"/>
    <w:rsid w:val="0063362C"/>
    <w:rsid w:val="00633ECF"/>
    <w:rsid w:val="0063414E"/>
    <w:rsid w:val="00634395"/>
    <w:rsid w:val="006345D8"/>
    <w:rsid w:val="006346A7"/>
    <w:rsid w:val="00634B46"/>
    <w:rsid w:val="00634C51"/>
    <w:rsid w:val="00635100"/>
    <w:rsid w:val="00635585"/>
    <w:rsid w:val="006356F1"/>
    <w:rsid w:val="00635CB3"/>
    <w:rsid w:val="00635D76"/>
    <w:rsid w:val="00636147"/>
    <w:rsid w:val="006366BA"/>
    <w:rsid w:val="006367AB"/>
    <w:rsid w:val="006369F3"/>
    <w:rsid w:val="006371A5"/>
    <w:rsid w:val="00637320"/>
    <w:rsid w:val="00637473"/>
    <w:rsid w:val="00637581"/>
    <w:rsid w:val="00637927"/>
    <w:rsid w:val="006379D1"/>
    <w:rsid w:val="00637B3B"/>
    <w:rsid w:val="006404B9"/>
    <w:rsid w:val="006405EC"/>
    <w:rsid w:val="0064098D"/>
    <w:rsid w:val="00640C49"/>
    <w:rsid w:val="00641577"/>
    <w:rsid w:val="00641C50"/>
    <w:rsid w:val="00642583"/>
    <w:rsid w:val="00642EFB"/>
    <w:rsid w:val="00642FBB"/>
    <w:rsid w:val="006438E5"/>
    <w:rsid w:val="00643B8B"/>
    <w:rsid w:val="0064400E"/>
    <w:rsid w:val="006441E3"/>
    <w:rsid w:val="006444DD"/>
    <w:rsid w:val="00644860"/>
    <w:rsid w:val="006448C7"/>
    <w:rsid w:val="00644F70"/>
    <w:rsid w:val="0064500E"/>
    <w:rsid w:val="006456A1"/>
    <w:rsid w:val="00645A7A"/>
    <w:rsid w:val="00645B1E"/>
    <w:rsid w:val="00645CF0"/>
    <w:rsid w:val="00645ECB"/>
    <w:rsid w:val="0064652F"/>
    <w:rsid w:val="0064694A"/>
    <w:rsid w:val="00646DA3"/>
    <w:rsid w:val="00646ED6"/>
    <w:rsid w:val="00647012"/>
    <w:rsid w:val="00647405"/>
    <w:rsid w:val="00647DE6"/>
    <w:rsid w:val="00647F38"/>
    <w:rsid w:val="00650257"/>
    <w:rsid w:val="0065039E"/>
    <w:rsid w:val="00650554"/>
    <w:rsid w:val="00650AD7"/>
    <w:rsid w:val="00650F65"/>
    <w:rsid w:val="006513A7"/>
    <w:rsid w:val="00651EDE"/>
    <w:rsid w:val="0065213C"/>
    <w:rsid w:val="00652EEE"/>
    <w:rsid w:val="00653280"/>
    <w:rsid w:val="0065333D"/>
    <w:rsid w:val="006537D4"/>
    <w:rsid w:val="006544A6"/>
    <w:rsid w:val="006544AC"/>
    <w:rsid w:val="00654A4E"/>
    <w:rsid w:val="00654B10"/>
    <w:rsid w:val="0065533F"/>
    <w:rsid w:val="00655359"/>
    <w:rsid w:val="00655B44"/>
    <w:rsid w:val="00655C4C"/>
    <w:rsid w:val="0065624E"/>
    <w:rsid w:val="00656439"/>
    <w:rsid w:val="00656558"/>
    <w:rsid w:val="006565B5"/>
    <w:rsid w:val="0065671A"/>
    <w:rsid w:val="00656F99"/>
    <w:rsid w:val="006570DB"/>
    <w:rsid w:val="006570E7"/>
    <w:rsid w:val="006571D1"/>
    <w:rsid w:val="006573E1"/>
    <w:rsid w:val="0065780D"/>
    <w:rsid w:val="00657C80"/>
    <w:rsid w:val="00660474"/>
    <w:rsid w:val="006615B7"/>
    <w:rsid w:val="006615EE"/>
    <w:rsid w:val="00661706"/>
    <w:rsid w:val="0066173B"/>
    <w:rsid w:val="006618A1"/>
    <w:rsid w:val="006619D3"/>
    <w:rsid w:val="00661CCA"/>
    <w:rsid w:val="00661EE1"/>
    <w:rsid w:val="00661EF8"/>
    <w:rsid w:val="00662350"/>
    <w:rsid w:val="00662523"/>
    <w:rsid w:val="00662AB1"/>
    <w:rsid w:val="006630A1"/>
    <w:rsid w:val="00663191"/>
    <w:rsid w:val="00663295"/>
    <w:rsid w:val="00663357"/>
    <w:rsid w:val="006633B5"/>
    <w:rsid w:val="006633CC"/>
    <w:rsid w:val="00663440"/>
    <w:rsid w:val="00663702"/>
    <w:rsid w:val="00663874"/>
    <w:rsid w:val="00663BAD"/>
    <w:rsid w:val="00663C7D"/>
    <w:rsid w:val="0066402B"/>
    <w:rsid w:val="006643A3"/>
    <w:rsid w:val="00664B90"/>
    <w:rsid w:val="00664EF0"/>
    <w:rsid w:val="0066501B"/>
    <w:rsid w:val="0066517F"/>
    <w:rsid w:val="00665240"/>
    <w:rsid w:val="0066529D"/>
    <w:rsid w:val="00665306"/>
    <w:rsid w:val="0066595E"/>
    <w:rsid w:val="00665B33"/>
    <w:rsid w:val="00665D4B"/>
    <w:rsid w:val="00665E20"/>
    <w:rsid w:val="00665FEF"/>
    <w:rsid w:val="00666359"/>
    <w:rsid w:val="00666369"/>
    <w:rsid w:val="006667D5"/>
    <w:rsid w:val="0066691D"/>
    <w:rsid w:val="006674B7"/>
    <w:rsid w:val="006675EC"/>
    <w:rsid w:val="00667F09"/>
    <w:rsid w:val="00667FA1"/>
    <w:rsid w:val="00670186"/>
    <w:rsid w:val="0067058C"/>
    <w:rsid w:val="00670867"/>
    <w:rsid w:val="00670B5E"/>
    <w:rsid w:val="00670D76"/>
    <w:rsid w:val="006710F2"/>
    <w:rsid w:val="00671207"/>
    <w:rsid w:val="006714D1"/>
    <w:rsid w:val="00671C19"/>
    <w:rsid w:val="00671F26"/>
    <w:rsid w:val="0067209D"/>
    <w:rsid w:val="006720AF"/>
    <w:rsid w:val="0067226F"/>
    <w:rsid w:val="00672575"/>
    <w:rsid w:val="00672EC2"/>
    <w:rsid w:val="006735B9"/>
    <w:rsid w:val="006738BB"/>
    <w:rsid w:val="0067396D"/>
    <w:rsid w:val="0067399E"/>
    <w:rsid w:val="00673A63"/>
    <w:rsid w:val="00673BBC"/>
    <w:rsid w:val="00673E36"/>
    <w:rsid w:val="00674264"/>
    <w:rsid w:val="00674335"/>
    <w:rsid w:val="00674436"/>
    <w:rsid w:val="00674489"/>
    <w:rsid w:val="006745DA"/>
    <w:rsid w:val="00674AAB"/>
    <w:rsid w:val="00674E47"/>
    <w:rsid w:val="00674FC7"/>
    <w:rsid w:val="00675491"/>
    <w:rsid w:val="00675A20"/>
    <w:rsid w:val="00675BB1"/>
    <w:rsid w:val="00675FE8"/>
    <w:rsid w:val="00676970"/>
    <w:rsid w:val="00677011"/>
    <w:rsid w:val="006772AE"/>
    <w:rsid w:val="006773AA"/>
    <w:rsid w:val="006773E2"/>
    <w:rsid w:val="00677629"/>
    <w:rsid w:val="00677897"/>
    <w:rsid w:val="00677A61"/>
    <w:rsid w:val="00677CFF"/>
    <w:rsid w:val="00677D0C"/>
    <w:rsid w:val="00677EAF"/>
    <w:rsid w:val="0068041B"/>
    <w:rsid w:val="006804F1"/>
    <w:rsid w:val="00680E2A"/>
    <w:rsid w:val="00681030"/>
    <w:rsid w:val="0068173A"/>
    <w:rsid w:val="00681B19"/>
    <w:rsid w:val="00682035"/>
    <w:rsid w:val="006825D7"/>
    <w:rsid w:val="00682981"/>
    <w:rsid w:val="00683209"/>
    <w:rsid w:val="00683BF6"/>
    <w:rsid w:val="0068453A"/>
    <w:rsid w:val="00684592"/>
    <w:rsid w:val="00684D30"/>
    <w:rsid w:val="00684EBA"/>
    <w:rsid w:val="00685214"/>
    <w:rsid w:val="00685246"/>
    <w:rsid w:val="0068544B"/>
    <w:rsid w:val="00685917"/>
    <w:rsid w:val="00686405"/>
    <w:rsid w:val="00686689"/>
    <w:rsid w:val="00686880"/>
    <w:rsid w:val="00686933"/>
    <w:rsid w:val="00686CF0"/>
    <w:rsid w:val="00686E1B"/>
    <w:rsid w:val="00686E4F"/>
    <w:rsid w:val="006874DC"/>
    <w:rsid w:val="006876BC"/>
    <w:rsid w:val="006877BF"/>
    <w:rsid w:val="00687D56"/>
    <w:rsid w:val="00687E9C"/>
    <w:rsid w:val="00690175"/>
    <w:rsid w:val="00690793"/>
    <w:rsid w:val="0069080B"/>
    <w:rsid w:val="00690915"/>
    <w:rsid w:val="00690CA6"/>
    <w:rsid w:val="006911EC"/>
    <w:rsid w:val="0069149A"/>
    <w:rsid w:val="0069165C"/>
    <w:rsid w:val="00691736"/>
    <w:rsid w:val="0069173E"/>
    <w:rsid w:val="00691853"/>
    <w:rsid w:val="00691A1B"/>
    <w:rsid w:val="00691A3A"/>
    <w:rsid w:val="0069251F"/>
    <w:rsid w:val="0069267A"/>
    <w:rsid w:val="00692704"/>
    <w:rsid w:val="006927BE"/>
    <w:rsid w:val="0069289B"/>
    <w:rsid w:val="00692D6A"/>
    <w:rsid w:val="00692E68"/>
    <w:rsid w:val="00693407"/>
    <w:rsid w:val="0069365C"/>
    <w:rsid w:val="006939EB"/>
    <w:rsid w:val="00693A17"/>
    <w:rsid w:val="00693EC6"/>
    <w:rsid w:val="00693ED9"/>
    <w:rsid w:val="006941AE"/>
    <w:rsid w:val="00694349"/>
    <w:rsid w:val="00694419"/>
    <w:rsid w:val="006946BC"/>
    <w:rsid w:val="0069489A"/>
    <w:rsid w:val="0069496A"/>
    <w:rsid w:val="00694E2F"/>
    <w:rsid w:val="00695064"/>
    <w:rsid w:val="0069582E"/>
    <w:rsid w:val="00695F6D"/>
    <w:rsid w:val="00696069"/>
    <w:rsid w:val="0069606D"/>
    <w:rsid w:val="00696078"/>
    <w:rsid w:val="0069624D"/>
    <w:rsid w:val="00696CC0"/>
    <w:rsid w:val="0069715B"/>
    <w:rsid w:val="00697ACF"/>
    <w:rsid w:val="00697B89"/>
    <w:rsid w:val="00697BF1"/>
    <w:rsid w:val="00697E5A"/>
    <w:rsid w:val="00697F8F"/>
    <w:rsid w:val="00697FF9"/>
    <w:rsid w:val="006A06F8"/>
    <w:rsid w:val="006A1144"/>
    <w:rsid w:val="006A12E3"/>
    <w:rsid w:val="006A15AA"/>
    <w:rsid w:val="006A1C42"/>
    <w:rsid w:val="006A2077"/>
    <w:rsid w:val="006A2112"/>
    <w:rsid w:val="006A2441"/>
    <w:rsid w:val="006A2AD3"/>
    <w:rsid w:val="006A2E25"/>
    <w:rsid w:val="006A300E"/>
    <w:rsid w:val="006A317A"/>
    <w:rsid w:val="006A3715"/>
    <w:rsid w:val="006A3A33"/>
    <w:rsid w:val="006A3E00"/>
    <w:rsid w:val="006A3F14"/>
    <w:rsid w:val="006A488A"/>
    <w:rsid w:val="006A4C05"/>
    <w:rsid w:val="006A4F90"/>
    <w:rsid w:val="006A53A9"/>
    <w:rsid w:val="006A553D"/>
    <w:rsid w:val="006A570C"/>
    <w:rsid w:val="006A6107"/>
    <w:rsid w:val="006A68E5"/>
    <w:rsid w:val="006A695A"/>
    <w:rsid w:val="006A6CA4"/>
    <w:rsid w:val="006A7059"/>
    <w:rsid w:val="006A7483"/>
    <w:rsid w:val="006A7BDD"/>
    <w:rsid w:val="006A7CF7"/>
    <w:rsid w:val="006A7FD3"/>
    <w:rsid w:val="006B0257"/>
    <w:rsid w:val="006B09CA"/>
    <w:rsid w:val="006B0A3A"/>
    <w:rsid w:val="006B0B44"/>
    <w:rsid w:val="006B111D"/>
    <w:rsid w:val="006B1C9E"/>
    <w:rsid w:val="006B226C"/>
    <w:rsid w:val="006B2505"/>
    <w:rsid w:val="006B25E2"/>
    <w:rsid w:val="006B2782"/>
    <w:rsid w:val="006B295A"/>
    <w:rsid w:val="006B2E3C"/>
    <w:rsid w:val="006B338C"/>
    <w:rsid w:val="006B3588"/>
    <w:rsid w:val="006B39AA"/>
    <w:rsid w:val="006B422A"/>
    <w:rsid w:val="006B43A7"/>
    <w:rsid w:val="006B46BF"/>
    <w:rsid w:val="006B49C1"/>
    <w:rsid w:val="006B50E5"/>
    <w:rsid w:val="006B5DC6"/>
    <w:rsid w:val="006B5F69"/>
    <w:rsid w:val="006B5F75"/>
    <w:rsid w:val="006B6037"/>
    <w:rsid w:val="006B6346"/>
    <w:rsid w:val="006B63A0"/>
    <w:rsid w:val="006B6C1D"/>
    <w:rsid w:val="006B6FF3"/>
    <w:rsid w:val="006B7049"/>
    <w:rsid w:val="006B73AB"/>
    <w:rsid w:val="006B741B"/>
    <w:rsid w:val="006B7947"/>
    <w:rsid w:val="006B7A0B"/>
    <w:rsid w:val="006B7B77"/>
    <w:rsid w:val="006B7CBB"/>
    <w:rsid w:val="006B7EEE"/>
    <w:rsid w:val="006C06EC"/>
    <w:rsid w:val="006C0772"/>
    <w:rsid w:val="006C084B"/>
    <w:rsid w:val="006C0A2C"/>
    <w:rsid w:val="006C0B5B"/>
    <w:rsid w:val="006C1079"/>
    <w:rsid w:val="006C1302"/>
    <w:rsid w:val="006C13FF"/>
    <w:rsid w:val="006C1569"/>
    <w:rsid w:val="006C16CE"/>
    <w:rsid w:val="006C1A02"/>
    <w:rsid w:val="006C1B99"/>
    <w:rsid w:val="006C1DAE"/>
    <w:rsid w:val="006C255F"/>
    <w:rsid w:val="006C27DE"/>
    <w:rsid w:val="006C2C65"/>
    <w:rsid w:val="006C2DD4"/>
    <w:rsid w:val="006C3417"/>
    <w:rsid w:val="006C3485"/>
    <w:rsid w:val="006C35C4"/>
    <w:rsid w:val="006C3A96"/>
    <w:rsid w:val="006C3F2C"/>
    <w:rsid w:val="006C4568"/>
    <w:rsid w:val="006C4728"/>
    <w:rsid w:val="006C484F"/>
    <w:rsid w:val="006C51B6"/>
    <w:rsid w:val="006C522F"/>
    <w:rsid w:val="006C54BF"/>
    <w:rsid w:val="006C567D"/>
    <w:rsid w:val="006C56B6"/>
    <w:rsid w:val="006C5749"/>
    <w:rsid w:val="006C576C"/>
    <w:rsid w:val="006C57D6"/>
    <w:rsid w:val="006C5C5C"/>
    <w:rsid w:val="006C5CEC"/>
    <w:rsid w:val="006C63B9"/>
    <w:rsid w:val="006C648F"/>
    <w:rsid w:val="006C65A3"/>
    <w:rsid w:val="006C660D"/>
    <w:rsid w:val="006C74F9"/>
    <w:rsid w:val="006C78B4"/>
    <w:rsid w:val="006D070C"/>
    <w:rsid w:val="006D0D60"/>
    <w:rsid w:val="006D0F26"/>
    <w:rsid w:val="006D1502"/>
    <w:rsid w:val="006D1524"/>
    <w:rsid w:val="006D16A9"/>
    <w:rsid w:val="006D1ED5"/>
    <w:rsid w:val="006D1EEF"/>
    <w:rsid w:val="006D1FB5"/>
    <w:rsid w:val="006D1FD2"/>
    <w:rsid w:val="006D2083"/>
    <w:rsid w:val="006D2217"/>
    <w:rsid w:val="006D22E5"/>
    <w:rsid w:val="006D2380"/>
    <w:rsid w:val="006D253A"/>
    <w:rsid w:val="006D256C"/>
    <w:rsid w:val="006D2D82"/>
    <w:rsid w:val="006D3155"/>
    <w:rsid w:val="006D32E0"/>
    <w:rsid w:val="006D339C"/>
    <w:rsid w:val="006D355B"/>
    <w:rsid w:val="006D3B3B"/>
    <w:rsid w:val="006D3BA5"/>
    <w:rsid w:val="006D3CB1"/>
    <w:rsid w:val="006D3E41"/>
    <w:rsid w:val="006D41A1"/>
    <w:rsid w:val="006D4459"/>
    <w:rsid w:val="006D44C0"/>
    <w:rsid w:val="006D4540"/>
    <w:rsid w:val="006D468D"/>
    <w:rsid w:val="006D46EE"/>
    <w:rsid w:val="006D485E"/>
    <w:rsid w:val="006D4B62"/>
    <w:rsid w:val="006D4D50"/>
    <w:rsid w:val="006D5592"/>
    <w:rsid w:val="006D5649"/>
    <w:rsid w:val="006D589B"/>
    <w:rsid w:val="006D5C2D"/>
    <w:rsid w:val="006D5EA8"/>
    <w:rsid w:val="006D6638"/>
    <w:rsid w:val="006D6669"/>
    <w:rsid w:val="006D6775"/>
    <w:rsid w:val="006D73E1"/>
    <w:rsid w:val="006D743D"/>
    <w:rsid w:val="006D75BB"/>
    <w:rsid w:val="006D7996"/>
    <w:rsid w:val="006D7A4F"/>
    <w:rsid w:val="006D7EEB"/>
    <w:rsid w:val="006D7F4B"/>
    <w:rsid w:val="006E0093"/>
    <w:rsid w:val="006E0246"/>
    <w:rsid w:val="006E0303"/>
    <w:rsid w:val="006E04A7"/>
    <w:rsid w:val="006E0892"/>
    <w:rsid w:val="006E0A55"/>
    <w:rsid w:val="006E0EFC"/>
    <w:rsid w:val="006E10E0"/>
    <w:rsid w:val="006E17DB"/>
    <w:rsid w:val="006E1FF6"/>
    <w:rsid w:val="006E20C2"/>
    <w:rsid w:val="006E2338"/>
    <w:rsid w:val="006E2467"/>
    <w:rsid w:val="006E2545"/>
    <w:rsid w:val="006E283E"/>
    <w:rsid w:val="006E2B40"/>
    <w:rsid w:val="006E2C40"/>
    <w:rsid w:val="006E2DE4"/>
    <w:rsid w:val="006E2E87"/>
    <w:rsid w:val="006E34CD"/>
    <w:rsid w:val="006E3725"/>
    <w:rsid w:val="006E3842"/>
    <w:rsid w:val="006E3CFD"/>
    <w:rsid w:val="006E3F6D"/>
    <w:rsid w:val="006E419C"/>
    <w:rsid w:val="006E4722"/>
    <w:rsid w:val="006E479F"/>
    <w:rsid w:val="006E4BB3"/>
    <w:rsid w:val="006E50AE"/>
    <w:rsid w:val="006E5422"/>
    <w:rsid w:val="006E57E4"/>
    <w:rsid w:val="006E58CD"/>
    <w:rsid w:val="006E59E0"/>
    <w:rsid w:val="006E5ED8"/>
    <w:rsid w:val="006E6115"/>
    <w:rsid w:val="006E6154"/>
    <w:rsid w:val="006E6479"/>
    <w:rsid w:val="006E64BA"/>
    <w:rsid w:val="006E6504"/>
    <w:rsid w:val="006E65A5"/>
    <w:rsid w:val="006E6B65"/>
    <w:rsid w:val="006E70D4"/>
    <w:rsid w:val="006E7538"/>
    <w:rsid w:val="006E75A7"/>
    <w:rsid w:val="006E7753"/>
    <w:rsid w:val="006E7CE4"/>
    <w:rsid w:val="006E7E8D"/>
    <w:rsid w:val="006E7F50"/>
    <w:rsid w:val="006F0265"/>
    <w:rsid w:val="006F03FE"/>
    <w:rsid w:val="006F0462"/>
    <w:rsid w:val="006F053E"/>
    <w:rsid w:val="006F0EB2"/>
    <w:rsid w:val="006F1579"/>
    <w:rsid w:val="006F1584"/>
    <w:rsid w:val="006F1732"/>
    <w:rsid w:val="006F1858"/>
    <w:rsid w:val="006F21D1"/>
    <w:rsid w:val="006F2291"/>
    <w:rsid w:val="006F25AC"/>
    <w:rsid w:val="006F2934"/>
    <w:rsid w:val="006F2A7A"/>
    <w:rsid w:val="006F2C86"/>
    <w:rsid w:val="006F3104"/>
    <w:rsid w:val="006F31AE"/>
    <w:rsid w:val="006F3DD5"/>
    <w:rsid w:val="006F3F05"/>
    <w:rsid w:val="006F42FF"/>
    <w:rsid w:val="006F45CC"/>
    <w:rsid w:val="006F47D4"/>
    <w:rsid w:val="006F50E0"/>
    <w:rsid w:val="006F55F3"/>
    <w:rsid w:val="006F59F4"/>
    <w:rsid w:val="006F5B1C"/>
    <w:rsid w:val="006F6247"/>
    <w:rsid w:val="006F65A1"/>
    <w:rsid w:val="006F6A4C"/>
    <w:rsid w:val="006F6E5B"/>
    <w:rsid w:val="006F7138"/>
    <w:rsid w:val="006F7488"/>
    <w:rsid w:val="006F7915"/>
    <w:rsid w:val="006F7970"/>
    <w:rsid w:val="006F7C3B"/>
    <w:rsid w:val="0070001A"/>
    <w:rsid w:val="007006B6"/>
    <w:rsid w:val="007007B0"/>
    <w:rsid w:val="00700B7C"/>
    <w:rsid w:val="00700BE8"/>
    <w:rsid w:val="00700C59"/>
    <w:rsid w:val="00700D05"/>
    <w:rsid w:val="0070121C"/>
    <w:rsid w:val="0070123F"/>
    <w:rsid w:val="007015B1"/>
    <w:rsid w:val="007015C3"/>
    <w:rsid w:val="00701617"/>
    <w:rsid w:val="007018CD"/>
    <w:rsid w:val="007018D1"/>
    <w:rsid w:val="00701AC9"/>
    <w:rsid w:val="00702102"/>
    <w:rsid w:val="00702184"/>
    <w:rsid w:val="00702315"/>
    <w:rsid w:val="00702756"/>
    <w:rsid w:val="0070292B"/>
    <w:rsid w:val="00702A3C"/>
    <w:rsid w:val="00702E70"/>
    <w:rsid w:val="00703964"/>
    <w:rsid w:val="00703ABE"/>
    <w:rsid w:val="00703E05"/>
    <w:rsid w:val="007041CC"/>
    <w:rsid w:val="00704721"/>
    <w:rsid w:val="00704A66"/>
    <w:rsid w:val="00704B8A"/>
    <w:rsid w:val="00704ECC"/>
    <w:rsid w:val="00704F57"/>
    <w:rsid w:val="007051DB"/>
    <w:rsid w:val="00705258"/>
    <w:rsid w:val="007054B8"/>
    <w:rsid w:val="00705830"/>
    <w:rsid w:val="00705EDC"/>
    <w:rsid w:val="00705F5D"/>
    <w:rsid w:val="00705FE5"/>
    <w:rsid w:val="00706068"/>
    <w:rsid w:val="00706303"/>
    <w:rsid w:val="00706A21"/>
    <w:rsid w:val="00707053"/>
    <w:rsid w:val="007075E5"/>
    <w:rsid w:val="00710383"/>
    <w:rsid w:val="007103F9"/>
    <w:rsid w:val="0071070E"/>
    <w:rsid w:val="00710784"/>
    <w:rsid w:val="00710C82"/>
    <w:rsid w:val="0071124F"/>
    <w:rsid w:val="007116F2"/>
    <w:rsid w:val="00711F1D"/>
    <w:rsid w:val="007121D7"/>
    <w:rsid w:val="00712565"/>
    <w:rsid w:val="007125D1"/>
    <w:rsid w:val="007127E4"/>
    <w:rsid w:val="00712ADC"/>
    <w:rsid w:val="00712B72"/>
    <w:rsid w:val="00712F6C"/>
    <w:rsid w:val="0071301A"/>
    <w:rsid w:val="0071301C"/>
    <w:rsid w:val="0071309B"/>
    <w:rsid w:val="007136B7"/>
    <w:rsid w:val="00713AED"/>
    <w:rsid w:val="00713BDE"/>
    <w:rsid w:val="00714382"/>
    <w:rsid w:val="007143F7"/>
    <w:rsid w:val="007145C2"/>
    <w:rsid w:val="007146EF"/>
    <w:rsid w:val="00714DE2"/>
    <w:rsid w:val="0071510C"/>
    <w:rsid w:val="00715274"/>
    <w:rsid w:val="0071561C"/>
    <w:rsid w:val="00715674"/>
    <w:rsid w:val="00715ED5"/>
    <w:rsid w:val="00715FDF"/>
    <w:rsid w:val="00716137"/>
    <w:rsid w:val="007165AD"/>
    <w:rsid w:val="00716CD7"/>
    <w:rsid w:val="00716FC1"/>
    <w:rsid w:val="00717413"/>
    <w:rsid w:val="007174A2"/>
    <w:rsid w:val="00717B67"/>
    <w:rsid w:val="00717E46"/>
    <w:rsid w:val="00717FA3"/>
    <w:rsid w:val="0072017D"/>
    <w:rsid w:val="00720E12"/>
    <w:rsid w:val="0072105E"/>
    <w:rsid w:val="00721541"/>
    <w:rsid w:val="007215D7"/>
    <w:rsid w:val="00721DAF"/>
    <w:rsid w:val="007224FF"/>
    <w:rsid w:val="00722D29"/>
    <w:rsid w:val="00722F8F"/>
    <w:rsid w:val="00722FBF"/>
    <w:rsid w:val="00723586"/>
    <w:rsid w:val="007237B0"/>
    <w:rsid w:val="00723AFF"/>
    <w:rsid w:val="00723B2C"/>
    <w:rsid w:val="00723DE7"/>
    <w:rsid w:val="00723F6D"/>
    <w:rsid w:val="0072401B"/>
    <w:rsid w:val="0072428A"/>
    <w:rsid w:val="0072473F"/>
    <w:rsid w:val="00724D46"/>
    <w:rsid w:val="00724F5A"/>
    <w:rsid w:val="0072522C"/>
    <w:rsid w:val="007258EE"/>
    <w:rsid w:val="00725B78"/>
    <w:rsid w:val="00725D0F"/>
    <w:rsid w:val="00725DA5"/>
    <w:rsid w:val="00725DF4"/>
    <w:rsid w:val="00726187"/>
    <w:rsid w:val="00726D0F"/>
    <w:rsid w:val="00726D3B"/>
    <w:rsid w:val="00726E75"/>
    <w:rsid w:val="00727059"/>
    <w:rsid w:val="0072716E"/>
    <w:rsid w:val="007277E5"/>
    <w:rsid w:val="007279C6"/>
    <w:rsid w:val="00727CA3"/>
    <w:rsid w:val="00727DF7"/>
    <w:rsid w:val="00730471"/>
    <w:rsid w:val="00730481"/>
    <w:rsid w:val="00730535"/>
    <w:rsid w:val="007305B3"/>
    <w:rsid w:val="0073063C"/>
    <w:rsid w:val="00730875"/>
    <w:rsid w:val="00731EF3"/>
    <w:rsid w:val="00732611"/>
    <w:rsid w:val="007327B7"/>
    <w:rsid w:val="007328EE"/>
    <w:rsid w:val="00733A39"/>
    <w:rsid w:val="00733D60"/>
    <w:rsid w:val="00733EE5"/>
    <w:rsid w:val="00734041"/>
    <w:rsid w:val="0073426E"/>
    <w:rsid w:val="0073449C"/>
    <w:rsid w:val="007345F1"/>
    <w:rsid w:val="00734710"/>
    <w:rsid w:val="007348BC"/>
    <w:rsid w:val="00734D6C"/>
    <w:rsid w:val="00734ED5"/>
    <w:rsid w:val="007352AD"/>
    <w:rsid w:val="007354E9"/>
    <w:rsid w:val="00735A60"/>
    <w:rsid w:val="00735C70"/>
    <w:rsid w:val="00735FF6"/>
    <w:rsid w:val="00736366"/>
    <w:rsid w:val="00736406"/>
    <w:rsid w:val="0073644B"/>
    <w:rsid w:val="007367E5"/>
    <w:rsid w:val="00736B79"/>
    <w:rsid w:val="00736F2B"/>
    <w:rsid w:val="0073724B"/>
    <w:rsid w:val="00737283"/>
    <w:rsid w:val="0073732A"/>
    <w:rsid w:val="00737652"/>
    <w:rsid w:val="007378D7"/>
    <w:rsid w:val="0073790B"/>
    <w:rsid w:val="00737A48"/>
    <w:rsid w:val="00737EB2"/>
    <w:rsid w:val="00737F2B"/>
    <w:rsid w:val="0074011C"/>
    <w:rsid w:val="00740E4D"/>
    <w:rsid w:val="00740F30"/>
    <w:rsid w:val="00741360"/>
    <w:rsid w:val="007418DA"/>
    <w:rsid w:val="007418F6"/>
    <w:rsid w:val="00741E33"/>
    <w:rsid w:val="00741F7E"/>
    <w:rsid w:val="0074237B"/>
    <w:rsid w:val="007429EF"/>
    <w:rsid w:val="00743561"/>
    <w:rsid w:val="00743A45"/>
    <w:rsid w:val="00743CAE"/>
    <w:rsid w:val="00743E4D"/>
    <w:rsid w:val="0074406C"/>
    <w:rsid w:val="007441FE"/>
    <w:rsid w:val="00744AD1"/>
    <w:rsid w:val="00744BF0"/>
    <w:rsid w:val="00744C2F"/>
    <w:rsid w:val="00744D4E"/>
    <w:rsid w:val="0074532D"/>
    <w:rsid w:val="0074537C"/>
    <w:rsid w:val="0074567B"/>
    <w:rsid w:val="007459D5"/>
    <w:rsid w:val="00745AA7"/>
    <w:rsid w:val="00745B8A"/>
    <w:rsid w:val="00745F93"/>
    <w:rsid w:val="0074629D"/>
    <w:rsid w:val="007462FB"/>
    <w:rsid w:val="00746422"/>
    <w:rsid w:val="00746C1D"/>
    <w:rsid w:val="00746C73"/>
    <w:rsid w:val="00746FC3"/>
    <w:rsid w:val="00747143"/>
    <w:rsid w:val="007474F1"/>
    <w:rsid w:val="00747A1C"/>
    <w:rsid w:val="00747AE3"/>
    <w:rsid w:val="00747FF9"/>
    <w:rsid w:val="0075023B"/>
    <w:rsid w:val="00750763"/>
    <w:rsid w:val="00750ACD"/>
    <w:rsid w:val="00750C1D"/>
    <w:rsid w:val="00750D4D"/>
    <w:rsid w:val="007513BD"/>
    <w:rsid w:val="007515B0"/>
    <w:rsid w:val="0075162B"/>
    <w:rsid w:val="0075164D"/>
    <w:rsid w:val="0075191E"/>
    <w:rsid w:val="00751BA6"/>
    <w:rsid w:val="00751BFE"/>
    <w:rsid w:val="0075277B"/>
    <w:rsid w:val="00752AF7"/>
    <w:rsid w:val="0075318D"/>
    <w:rsid w:val="00753805"/>
    <w:rsid w:val="00753DE3"/>
    <w:rsid w:val="00753E8B"/>
    <w:rsid w:val="00753EA4"/>
    <w:rsid w:val="0075445D"/>
    <w:rsid w:val="00754794"/>
    <w:rsid w:val="00754A72"/>
    <w:rsid w:val="00755148"/>
    <w:rsid w:val="00755451"/>
    <w:rsid w:val="00755932"/>
    <w:rsid w:val="00755A39"/>
    <w:rsid w:val="007562A0"/>
    <w:rsid w:val="00756775"/>
    <w:rsid w:val="00756D85"/>
    <w:rsid w:val="007570D8"/>
    <w:rsid w:val="0075714F"/>
    <w:rsid w:val="007572B2"/>
    <w:rsid w:val="0075763B"/>
    <w:rsid w:val="0075767C"/>
    <w:rsid w:val="00757CB7"/>
    <w:rsid w:val="00757F4D"/>
    <w:rsid w:val="0076007A"/>
    <w:rsid w:val="00760537"/>
    <w:rsid w:val="00760CA9"/>
    <w:rsid w:val="00760FF8"/>
    <w:rsid w:val="0076106F"/>
    <w:rsid w:val="007611BE"/>
    <w:rsid w:val="0076132C"/>
    <w:rsid w:val="007618F1"/>
    <w:rsid w:val="00761BA9"/>
    <w:rsid w:val="007624AD"/>
    <w:rsid w:val="00762ADF"/>
    <w:rsid w:val="007632FC"/>
    <w:rsid w:val="00763427"/>
    <w:rsid w:val="007634FF"/>
    <w:rsid w:val="00763BC2"/>
    <w:rsid w:val="00763BE4"/>
    <w:rsid w:val="00763E4C"/>
    <w:rsid w:val="0076405D"/>
    <w:rsid w:val="00764597"/>
    <w:rsid w:val="0076482D"/>
    <w:rsid w:val="0076494C"/>
    <w:rsid w:val="007649AA"/>
    <w:rsid w:val="00764E65"/>
    <w:rsid w:val="00764FF8"/>
    <w:rsid w:val="007650C8"/>
    <w:rsid w:val="007651EB"/>
    <w:rsid w:val="007651FC"/>
    <w:rsid w:val="00765454"/>
    <w:rsid w:val="00765842"/>
    <w:rsid w:val="00765C5D"/>
    <w:rsid w:val="00766747"/>
    <w:rsid w:val="0076696D"/>
    <w:rsid w:val="00766CA8"/>
    <w:rsid w:val="00766DD3"/>
    <w:rsid w:val="007676E3"/>
    <w:rsid w:val="00767D0F"/>
    <w:rsid w:val="00767F63"/>
    <w:rsid w:val="00767FC6"/>
    <w:rsid w:val="00767FCB"/>
    <w:rsid w:val="00770351"/>
    <w:rsid w:val="0077042B"/>
    <w:rsid w:val="0077051F"/>
    <w:rsid w:val="0077053E"/>
    <w:rsid w:val="0077079C"/>
    <w:rsid w:val="0077080A"/>
    <w:rsid w:val="00770907"/>
    <w:rsid w:val="00770B09"/>
    <w:rsid w:val="00770D0C"/>
    <w:rsid w:val="00770F71"/>
    <w:rsid w:val="007711B8"/>
    <w:rsid w:val="0077179C"/>
    <w:rsid w:val="007717C3"/>
    <w:rsid w:val="00771DB3"/>
    <w:rsid w:val="00771F81"/>
    <w:rsid w:val="00771F89"/>
    <w:rsid w:val="007724F5"/>
    <w:rsid w:val="0077265A"/>
    <w:rsid w:val="007727D7"/>
    <w:rsid w:val="00772825"/>
    <w:rsid w:val="00772933"/>
    <w:rsid w:val="00772C27"/>
    <w:rsid w:val="00772CB1"/>
    <w:rsid w:val="00772D3D"/>
    <w:rsid w:val="00772EF3"/>
    <w:rsid w:val="00772F6C"/>
    <w:rsid w:val="00772F83"/>
    <w:rsid w:val="00773479"/>
    <w:rsid w:val="007738BF"/>
    <w:rsid w:val="00773BBE"/>
    <w:rsid w:val="00773C1C"/>
    <w:rsid w:val="00773C65"/>
    <w:rsid w:val="00773E29"/>
    <w:rsid w:val="00773E98"/>
    <w:rsid w:val="00773EEC"/>
    <w:rsid w:val="007742C9"/>
    <w:rsid w:val="0077456B"/>
    <w:rsid w:val="00774761"/>
    <w:rsid w:val="00774795"/>
    <w:rsid w:val="0077488A"/>
    <w:rsid w:val="00774F1E"/>
    <w:rsid w:val="007756F3"/>
    <w:rsid w:val="007759D9"/>
    <w:rsid w:val="00775A6D"/>
    <w:rsid w:val="00775EEE"/>
    <w:rsid w:val="007760FA"/>
    <w:rsid w:val="007764D3"/>
    <w:rsid w:val="00776586"/>
    <w:rsid w:val="00776693"/>
    <w:rsid w:val="00776923"/>
    <w:rsid w:val="00776991"/>
    <w:rsid w:val="00776DA1"/>
    <w:rsid w:val="00776F0C"/>
    <w:rsid w:val="00776FEC"/>
    <w:rsid w:val="007772CC"/>
    <w:rsid w:val="0077731D"/>
    <w:rsid w:val="007803BD"/>
    <w:rsid w:val="007804CA"/>
    <w:rsid w:val="00780609"/>
    <w:rsid w:val="00780FE7"/>
    <w:rsid w:val="007810E8"/>
    <w:rsid w:val="0078133C"/>
    <w:rsid w:val="0078138B"/>
    <w:rsid w:val="0078139C"/>
    <w:rsid w:val="007815DD"/>
    <w:rsid w:val="007817F3"/>
    <w:rsid w:val="00781AFC"/>
    <w:rsid w:val="00781BDC"/>
    <w:rsid w:val="00781EE1"/>
    <w:rsid w:val="00782354"/>
    <w:rsid w:val="00782678"/>
    <w:rsid w:val="007826EE"/>
    <w:rsid w:val="00782809"/>
    <w:rsid w:val="00782B06"/>
    <w:rsid w:val="00782B5F"/>
    <w:rsid w:val="00782C12"/>
    <w:rsid w:val="00783251"/>
    <w:rsid w:val="00783F0C"/>
    <w:rsid w:val="00784483"/>
    <w:rsid w:val="00784C46"/>
    <w:rsid w:val="00784E02"/>
    <w:rsid w:val="0078546C"/>
    <w:rsid w:val="00785649"/>
    <w:rsid w:val="007858DE"/>
    <w:rsid w:val="00785A16"/>
    <w:rsid w:val="00785A2E"/>
    <w:rsid w:val="00785BCE"/>
    <w:rsid w:val="00785EEE"/>
    <w:rsid w:val="00786408"/>
    <w:rsid w:val="007866B1"/>
    <w:rsid w:val="007868D1"/>
    <w:rsid w:val="00786955"/>
    <w:rsid w:val="00786E05"/>
    <w:rsid w:val="00786E36"/>
    <w:rsid w:val="007870D2"/>
    <w:rsid w:val="0078715C"/>
    <w:rsid w:val="00787536"/>
    <w:rsid w:val="00787E5C"/>
    <w:rsid w:val="00787F16"/>
    <w:rsid w:val="00790122"/>
    <w:rsid w:val="007902F9"/>
    <w:rsid w:val="0079039E"/>
    <w:rsid w:val="00790788"/>
    <w:rsid w:val="007907A1"/>
    <w:rsid w:val="00790931"/>
    <w:rsid w:val="00790A82"/>
    <w:rsid w:val="00790DAB"/>
    <w:rsid w:val="00790FB2"/>
    <w:rsid w:val="00791BAE"/>
    <w:rsid w:val="00792081"/>
    <w:rsid w:val="007920C5"/>
    <w:rsid w:val="00792616"/>
    <w:rsid w:val="00792A11"/>
    <w:rsid w:val="00792A1F"/>
    <w:rsid w:val="00792A9F"/>
    <w:rsid w:val="00792B4D"/>
    <w:rsid w:val="00792ECC"/>
    <w:rsid w:val="00793014"/>
    <w:rsid w:val="007932E8"/>
    <w:rsid w:val="0079337E"/>
    <w:rsid w:val="007938CD"/>
    <w:rsid w:val="00793A0D"/>
    <w:rsid w:val="00793A13"/>
    <w:rsid w:val="00793D59"/>
    <w:rsid w:val="00793FC1"/>
    <w:rsid w:val="007943D2"/>
    <w:rsid w:val="0079457E"/>
    <w:rsid w:val="007945C4"/>
    <w:rsid w:val="007946B7"/>
    <w:rsid w:val="00794CAD"/>
    <w:rsid w:val="00794F2E"/>
    <w:rsid w:val="00794F68"/>
    <w:rsid w:val="00794FDD"/>
    <w:rsid w:val="00795251"/>
    <w:rsid w:val="0079533D"/>
    <w:rsid w:val="00795580"/>
    <w:rsid w:val="007955AF"/>
    <w:rsid w:val="007958F3"/>
    <w:rsid w:val="00795BB5"/>
    <w:rsid w:val="00796182"/>
    <w:rsid w:val="007963BF"/>
    <w:rsid w:val="0079658F"/>
    <w:rsid w:val="007967F0"/>
    <w:rsid w:val="00796ED3"/>
    <w:rsid w:val="007978B5"/>
    <w:rsid w:val="00797CD7"/>
    <w:rsid w:val="00797D35"/>
    <w:rsid w:val="00797ECF"/>
    <w:rsid w:val="007A0029"/>
    <w:rsid w:val="007A08D6"/>
    <w:rsid w:val="007A0B78"/>
    <w:rsid w:val="007A0EE3"/>
    <w:rsid w:val="007A0F7D"/>
    <w:rsid w:val="007A128B"/>
    <w:rsid w:val="007A13A9"/>
    <w:rsid w:val="007A1651"/>
    <w:rsid w:val="007A16C9"/>
    <w:rsid w:val="007A18FC"/>
    <w:rsid w:val="007A1A5B"/>
    <w:rsid w:val="007A1EDE"/>
    <w:rsid w:val="007A24A4"/>
    <w:rsid w:val="007A2538"/>
    <w:rsid w:val="007A268A"/>
    <w:rsid w:val="007A2D19"/>
    <w:rsid w:val="007A307E"/>
    <w:rsid w:val="007A3497"/>
    <w:rsid w:val="007A3578"/>
    <w:rsid w:val="007A3654"/>
    <w:rsid w:val="007A3AD5"/>
    <w:rsid w:val="007A3FB1"/>
    <w:rsid w:val="007A52A8"/>
    <w:rsid w:val="007A53BC"/>
    <w:rsid w:val="007A5A45"/>
    <w:rsid w:val="007A6444"/>
    <w:rsid w:val="007A64FD"/>
    <w:rsid w:val="007A6517"/>
    <w:rsid w:val="007A65AA"/>
    <w:rsid w:val="007A6744"/>
    <w:rsid w:val="007A676E"/>
    <w:rsid w:val="007A6849"/>
    <w:rsid w:val="007A6976"/>
    <w:rsid w:val="007A69F4"/>
    <w:rsid w:val="007A6C12"/>
    <w:rsid w:val="007A6CDA"/>
    <w:rsid w:val="007A6CE1"/>
    <w:rsid w:val="007A6DAA"/>
    <w:rsid w:val="007A6F8A"/>
    <w:rsid w:val="007A6FEE"/>
    <w:rsid w:val="007A7010"/>
    <w:rsid w:val="007A70B2"/>
    <w:rsid w:val="007A74AC"/>
    <w:rsid w:val="007A7663"/>
    <w:rsid w:val="007A7B03"/>
    <w:rsid w:val="007A7F1B"/>
    <w:rsid w:val="007B0254"/>
    <w:rsid w:val="007B04B6"/>
    <w:rsid w:val="007B094B"/>
    <w:rsid w:val="007B0A20"/>
    <w:rsid w:val="007B0CCF"/>
    <w:rsid w:val="007B14BB"/>
    <w:rsid w:val="007B14F0"/>
    <w:rsid w:val="007B1525"/>
    <w:rsid w:val="007B16D3"/>
    <w:rsid w:val="007B1A63"/>
    <w:rsid w:val="007B1A7B"/>
    <w:rsid w:val="007B1ABC"/>
    <w:rsid w:val="007B2124"/>
    <w:rsid w:val="007B21DD"/>
    <w:rsid w:val="007B2257"/>
    <w:rsid w:val="007B279D"/>
    <w:rsid w:val="007B27B9"/>
    <w:rsid w:val="007B2854"/>
    <w:rsid w:val="007B2B1E"/>
    <w:rsid w:val="007B3030"/>
    <w:rsid w:val="007B3182"/>
    <w:rsid w:val="007B3478"/>
    <w:rsid w:val="007B41F3"/>
    <w:rsid w:val="007B43EA"/>
    <w:rsid w:val="007B4A8F"/>
    <w:rsid w:val="007B4CA0"/>
    <w:rsid w:val="007B4F27"/>
    <w:rsid w:val="007B54FA"/>
    <w:rsid w:val="007B551A"/>
    <w:rsid w:val="007B5C56"/>
    <w:rsid w:val="007B5CEB"/>
    <w:rsid w:val="007B5D89"/>
    <w:rsid w:val="007B60B4"/>
    <w:rsid w:val="007B6552"/>
    <w:rsid w:val="007B6632"/>
    <w:rsid w:val="007B6893"/>
    <w:rsid w:val="007B6AB8"/>
    <w:rsid w:val="007B6BDC"/>
    <w:rsid w:val="007B6C17"/>
    <w:rsid w:val="007B6CB1"/>
    <w:rsid w:val="007B764D"/>
    <w:rsid w:val="007C0251"/>
    <w:rsid w:val="007C02FA"/>
    <w:rsid w:val="007C080C"/>
    <w:rsid w:val="007C0EC5"/>
    <w:rsid w:val="007C0ECA"/>
    <w:rsid w:val="007C125B"/>
    <w:rsid w:val="007C1699"/>
    <w:rsid w:val="007C184A"/>
    <w:rsid w:val="007C1ED2"/>
    <w:rsid w:val="007C22E4"/>
    <w:rsid w:val="007C23EB"/>
    <w:rsid w:val="007C2526"/>
    <w:rsid w:val="007C282C"/>
    <w:rsid w:val="007C2892"/>
    <w:rsid w:val="007C2949"/>
    <w:rsid w:val="007C29E9"/>
    <w:rsid w:val="007C3054"/>
    <w:rsid w:val="007C3494"/>
    <w:rsid w:val="007C3A22"/>
    <w:rsid w:val="007C3C48"/>
    <w:rsid w:val="007C3CD7"/>
    <w:rsid w:val="007C3E06"/>
    <w:rsid w:val="007C3FD3"/>
    <w:rsid w:val="007C4BEB"/>
    <w:rsid w:val="007C4DA8"/>
    <w:rsid w:val="007C4F07"/>
    <w:rsid w:val="007C4F3E"/>
    <w:rsid w:val="007C50DE"/>
    <w:rsid w:val="007C52C9"/>
    <w:rsid w:val="007C54BB"/>
    <w:rsid w:val="007C5881"/>
    <w:rsid w:val="007C5F5C"/>
    <w:rsid w:val="007C63F6"/>
    <w:rsid w:val="007C6432"/>
    <w:rsid w:val="007C651B"/>
    <w:rsid w:val="007C6698"/>
    <w:rsid w:val="007C67C5"/>
    <w:rsid w:val="007C7154"/>
    <w:rsid w:val="007C7200"/>
    <w:rsid w:val="007C77C8"/>
    <w:rsid w:val="007C7C6E"/>
    <w:rsid w:val="007D01E9"/>
    <w:rsid w:val="007D03E6"/>
    <w:rsid w:val="007D077B"/>
    <w:rsid w:val="007D083D"/>
    <w:rsid w:val="007D096E"/>
    <w:rsid w:val="007D0AE8"/>
    <w:rsid w:val="007D1C03"/>
    <w:rsid w:val="007D1CCE"/>
    <w:rsid w:val="007D2075"/>
    <w:rsid w:val="007D237F"/>
    <w:rsid w:val="007D2420"/>
    <w:rsid w:val="007D28B0"/>
    <w:rsid w:val="007D2E32"/>
    <w:rsid w:val="007D2E89"/>
    <w:rsid w:val="007D3463"/>
    <w:rsid w:val="007D34B1"/>
    <w:rsid w:val="007D3D03"/>
    <w:rsid w:val="007D3E57"/>
    <w:rsid w:val="007D4724"/>
    <w:rsid w:val="007D472D"/>
    <w:rsid w:val="007D4A6A"/>
    <w:rsid w:val="007D4BEA"/>
    <w:rsid w:val="007D4E23"/>
    <w:rsid w:val="007D5971"/>
    <w:rsid w:val="007D5AC9"/>
    <w:rsid w:val="007D5AEC"/>
    <w:rsid w:val="007D5D65"/>
    <w:rsid w:val="007D609F"/>
    <w:rsid w:val="007D6182"/>
    <w:rsid w:val="007D635A"/>
    <w:rsid w:val="007D6409"/>
    <w:rsid w:val="007D6A2B"/>
    <w:rsid w:val="007D6D43"/>
    <w:rsid w:val="007D7268"/>
    <w:rsid w:val="007D7360"/>
    <w:rsid w:val="007D7A72"/>
    <w:rsid w:val="007D7C48"/>
    <w:rsid w:val="007E01B6"/>
    <w:rsid w:val="007E02A8"/>
    <w:rsid w:val="007E0A5D"/>
    <w:rsid w:val="007E0EAE"/>
    <w:rsid w:val="007E0EBA"/>
    <w:rsid w:val="007E1955"/>
    <w:rsid w:val="007E1986"/>
    <w:rsid w:val="007E1CBA"/>
    <w:rsid w:val="007E1E65"/>
    <w:rsid w:val="007E217C"/>
    <w:rsid w:val="007E28D4"/>
    <w:rsid w:val="007E28F8"/>
    <w:rsid w:val="007E2BD2"/>
    <w:rsid w:val="007E30D3"/>
    <w:rsid w:val="007E323E"/>
    <w:rsid w:val="007E332B"/>
    <w:rsid w:val="007E33BA"/>
    <w:rsid w:val="007E3440"/>
    <w:rsid w:val="007E368F"/>
    <w:rsid w:val="007E36B5"/>
    <w:rsid w:val="007E3FBF"/>
    <w:rsid w:val="007E4489"/>
    <w:rsid w:val="007E4874"/>
    <w:rsid w:val="007E4B7E"/>
    <w:rsid w:val="007E4EED"/>
    <w:rsid w:val="007E4F2D"/>
    <w:rsid w:val="007E5D37"/>
    <w:rsid w:val="007E5EFF"/>
    <w:rsid w:val="007E5F68"/>
    <w:rsid w:val="007E5FFE"/>
    <w:rsid w:val="007E640B"/>
    <w:rsid w:val="007E6695"/>
    <w:rsid w:val="007E6745"/>
    <w:rsid w:val="007E6CA9"/>
    <w:rsid w:val="007E6CF2"/>
    <w:rsid w:val="007E6FF7"/>
    <w:rsid w:val="007E7AC7"/>
    <w:rsid w:val="007E7DDC"/>
    <w:rsid w:val="007E7EFD"/>
    <w:rsid w:val="007F0194"/>
    <w:rsid w:val="007F03E3"/>
    <w:rsid w:val="007F046A"/>
    <w:rsid w:val="007F06A7"/>
    <w:rsid w:val="007F08F7"/>
    <w:rsid w:val="007F0945"/>
    <w:rsid w:val="007F0A47"/>
    <w:rsid w:val="007F0B3F"/>
    <w:rsid w:val="007F0D68"/>
    <w:rsid w:val="007F146A"/>
    <w:rsid w:val="007F1508"/>
    <w:rsid w:val="007F161E"/>
    <w:rsid w:val="007F1663"/>
    <w:rsid w:val="007F1814"/>
    <w:rsid w:val="007F1DBC"/>
    <w:rsid w:val="007F225D"/>
    <w:rsid w:val="007F25D3"/>
    <w:rsid w:val="007F2D3C"/>
    <w:rsid w:val="007F2FDF"/>
    <w:rsid w:val="007F327F"/>
    <w:rsid w:val="007F338A"/>
    <w:rsid w:val="007F35D8"/>
    <w:rsid w:val="007F39B4"/>
    <w:rsid w:val="007F41E9"/>
    <w:rsid w:val="007F42D7"/>
    <w:rsid w:val="007F4709"/>
    <w:rsid w:val="007F47E8"/>
    <w:rsid w:val="007F4C3B"/>
    <w:rsid w:val="007F4E80"/>
    <w:rsid w:val="007F538B"/>
    <w:rsid w:val="007F53A3"/>
    <w:rsid w:val="007F55C1"/>
    <w:rsid w:val="007F58C4"/>
    <w:rsid w:val="007F5B07"/>
    <w:rsid w:val="007F5DBE"/>
    <w:rsid w:val="007F6163"/>
    <w:rsid w:val="007F675D"/>
    <w:rsid w:val="007F68E3"/>
    <w:rsid w:val="007F781A"/>
    <w:rsid w:val="007F78F9"/>
    <w:rsid w:val="007F7EA0"/>
    <w:rsid w:val="007F7EE3"/>
    <w:rsid w:val="008002C6"/>
    <w:rsid w:val="00800320"/>
    <w:rsid w:val="008004BD"/>
    <w:rsid w:val="0080071F"/>
    <w:rsid w:val="00800BBB"/>
    <w:rsid w:val="00800ED1"/>
    <w:rsid w:val="00800F01"/>
    <w:rsid w:val="00800F7D"/>
    <w:rsid w:val="0080112F"/>
    <w:rsid w:val="00801252"/>
    <w:rsid w:val="00801499"/>
    <w:rsid w:val="00801607"/>
    <w:rsid w:val="00801879"/>
    <w:rsid w:val="00801B34"/>
    <w:rsid w:val="00801DAF"/>
    <w:rsid w:val="0080230F"/>
    <w:rsid w:val="00802C5C"/>
    <w:rsid w:val="00802CE1"/>
    <w:rsid w:val="00802DF7"/>
    <w:rsid w:val="00802F91"/>
    <w:rsid w:val="008030B8"/>
    <w:rsid w:val="00803111"/>
    <w:rsid w:val="00803225"/>
    <w:rsid w:val="0080328D"/>
    <w:rsid w:val="00803299"/>
    <w:rsid w:val="00803D77"/>
    <w:rsid w:val="00803E44"/>
    <w:rsid w:val="00804689"/>
    <w:rsid w:val="00804BE0"/>
    <w:rsid w:val="00804F17"/>
    <w:rsid w:val="00805000"/>
    <w:rsid w:val="0080524F"/>
    <w:rsid w:val="0080540E"/>
    <w:rsid w:val="00805A0F"/>
    <w:rsid w:val="00805ABC"/>
    <w:rsid w:val="00805AE1"/>
    <w:rsid w:val="00805EEB"/>
    <w:rsid w:val="00806104"/>
    <w:rsid w:val="0080632A"/>
    <w:rsid w:val="0080669D"/>
    <w:rsid w:val="00806779"/>
    <w:rsid w:val="00806957"/>
    <w:rsid w:val="00807294"/>
    <w:rsid w:val="0080733F"/>
    <w:rsid w:val="00807433"/>
    <w:rsid w:val="0080753F"/>
    <w:rsid w:val="00807984"/>
    <w:rsid w:val="00807AFF"/>
    <w:rsid w:val="00807BEA"/>
    <w:rsid w:val="0081060D"/>
    <w:rsid w:val="00810924"/>
    <w:rsid w:val="008109F9"/>
    <w:rsid w:val="00811298"/>
    <w:rsid w:val="00811367"/>
    <w:rsid w:val="008118A8"/>
    <w:rsid w:val="00811A81"/>
    <w:rsid w:val="00811A82"/>
    <w:rsid w:val="00811ADB"/>
    <w:rsid w:val="00811AFE"/>
    <w:rsid w:val="00811C04"/>
    <w:rsid w:val="00811DF7"/>
    <w:rsid w:val="00812049"/>
    <w:rsid w:val="0081240C"/>
    <w:rsid w:val="008124BA"/>
    <w:rsid w:val="00812544"/>
    <w:rsid w:val="00812729"/>
    <w:rsid w:val="008128BE"/>
    <w:rsid w:val="00812FBC"/>
    <w:rsid w:val="0081303D"/>
    <w:rsid w:val="0081323C"/>
    <w:rsid w:val="00813506"/>
    <w:rsid w:val="008139FD"/>
    <w:rsid w:val="00813A0B"/>
    <w:rsid w:val="0081446E"/>
    <w:rsid w:val="00814994"/>
    <w:rsid w:val="00814BBF"/>
    <w:rsid w:val="00814BFC"/>
    <w:rsid w:val="00815280"/>
    <w:rsid w:val="008155A3"/>
    <w:rsid w:val="0081564B"/>
    <w:rsid w:val="00815807"/>
    <w:rsid w:val="00816607"/>
    <w:rsid w:val="00816873"/>
    <w:rsid w:val="008168F2"/>
    <w:rsid w:val="00816E87"/>
    <w:rsid w:val="00816F18"/>
    <w:rsid w:val="008172C8"/>
    <w:rsid w:val="00817B42"/>
    <w:rsid w:val="00817BF0"/>
    <w:rsid w:val="00817ED1"/>
    <w:rsid w:val="0082048F"/>
    <w:rsid w:val="008205D9"/>
    <w:rsid w:val="00820714"/>
    <w:rsid w:val="00820866"/>
    <w:rsid w:val="0082121F"/>
    <w:rsid w:val="008218F4"/>
    <w:rsid w:val="00821C6E"/>
    <w:rsid w:val="00821C91"/>
    <w:rsid w:val="008221A1"/>
    <w:rsid w:val="00822677"/>
    <w:rsid w:val="00822E81"/>
    <w:rsid w:val="00823046"/>
    <w:rsid w:val="00823130"/>
    <w:rsid w:val="00823531"/>
    <w:rsid w:val="008235F4"/>
    <w:rsid w:val="008236CF"/>
    <w:rsid w:val="008237CC"/>
    <w:rsid w:val="00823CBF"/>
    <w:rsid w:val="00823EDF"/>
    <w:rsid w:val="00823FCB"/>
    <w:rsid w:val="00824431"/>
    <w:rsid w:val="00824458"/>
    <w:rsid w:val="00824B3D"/>
    <w:rsid w:val="00824C06"/>
    <w:rsid w:val="0082543A"/>
    <w:rsid w:val="0082574F"/>
    <w:rsid w:val="00825819"/>
    <w:rsid w:val="008258B9"/>
    <w:rsid w:val="00825BB3"/>
    <w:rsid w:val="00826378"/>
    <w:rsid w:val="008264C2"/>
    <w:rsid w:val="00826A43"/>
    <w:rsid w:val="00826A44"/>
    <w:rsid w:val="00826D83"/>
    <w:rsid w:val="00826FAD"/>
    <w:rsid w:val="008276B7"/>
    <w:rsid w:val="008278FF"/>
    <w:rsid w:val="00827A67"/>
    <w:rsid w:val="00827BDB"/>
    <w:rsid w:val="00827C71"/>
    <w:rsid w:val="00827EB1"/>
    <w:rsid w:val="008302BE"/>
    <w:rsid w:val="008302ED"/>
    <w:rsid w:val="008303CA"/>
    <w:rsid w:val="0083058D"/>
    <w:rsid w:val="008305C1"/>
    <w:rsid w:val="008306E6"/>
    <w:rsid w:val="00830759"/>
    <w:rsid w:val="00830E8B"/>
    <w:rsid w:val="00831152"/>
    <w:rsid w:val="00831231"/>
    <w:rsid w:val="008315C3"/>
    <w:rsid w:val="00831859"/>
    <w:rsid w:val="00831A88"/>
    <w:rsid w:val="00831AA7"/>
    <w:rsid w:val="00831B47"/>
    <w:rsid w:val="00831D2B"/>
    <w:rsid w:val="00832450"/>
    <w:rsid w:val="00832753"/>
    <w:rsid w:val="00832D74"/>
    <w:rsid w:val="0083356F"/>
    <w:rsid w:val="008335B0"/>
    <w:rsid w:val="00833A7F"/>
    <w:rsid w:val="00833AA0"/>
    <w:rsid w:val="00833BBB"/>
    <w:rsid w:val="00833FAA"/>
    <w:rsid w:val="00834171"/>
    <w:rsid w:val="008345A6"/>
    <w:rsid w:val="00834656"/>
    <w:rsid w:val="00834837"/>
    <w:rsid w:val="00834883"/>
    <w:rsid w:val="00834BA4"/>
    <w:rsid w:val="00834DD2"/>
    <w:rsid w:val="00834F46"/>
    <w:rsid w:val="008352A7"/>
    <w:rsid w:val="008355C2"/>
    <w:rsid w:val="0083578D"/>
    <w:rsid w:val="00835819"/>
    <w:rsid w:val="00835883"/>
    <w:rsid w:val="00835B9E"/>
    <w:rsid w:val="00835EB8"/>
    <w:rsid w:val="00836421"/>
    <w:rsid w:val="008364DF"/>
    <w:rsid w:val="00836653"/>
    <w:rsid w:val="00837809"/>
    <w:rsid w:val="00837889"/>
    <w:rsid w:val="00837DBD"/>
    <w:rsid w:val="00837E03"/>
    <w:rsid w:val="00837F9D"/>
    <w:rsid w:val="00837FBA"/>
    <w:rsid w:val="0084085F"/>
    <w:rsid w:val="00840B45"/>
    <w:rsid w:val="00840E31"/>
    <w:rsid w:val="0084139A"/>
    <w:rsid w:val="0084139B"/>
    <w:rsid w:val="00841430"/>
    <w:rsid w:val="00841435"/>
    <w:rsid w:val="00841459"/>
    <w:rsid w:val="0084171B"/>
    <w:rsid w:val="00841CA5"/>
    <w:rsid w:val="00842698"/>
    <w:rsid w:val="008429E8"/>
    <w:rsid w:val="00842A2F"/>
    <w:rsid w:val="00842F17"/>
    <w:rsid w:val="00843009"/>
    <w:rsid w:val="0084317B"/>
    <w:rsid w:val="00843AC2"/>
    <w:rsid w:val="00843ADF"/>
    <w:rsid w:val="00843F75"/>
    <w:rsid w:val="00844023"/>
    <w:rsid w:val="00844052"/>
    <w:rsid w:val="0084438A"/>
    <w:rsid w:val="0084472A"/>
    <w:rsid w:val="00845005"/>
    <w:rsid w:val="0084501E"/>
    <w:rsid w:val="00845098"/>
    <w:rsid w:val="0084538A"/>
    <w:rsid w:val="00845598"/>
    <w:rsid w:val="008455FE"/>
    <w:rsid w:val="008468BB"/>
    <w:rsid w:val="008469DD"/>
    <w:rsid w:val="00846B6C"/>
    <w:rsid w:val="00846BCE"/>
    <w:rsid w:val="008473A0"/>
    <w:rsid w:val="00847626"/>
    <w:rsid w:val="008476E9"/>
    <w:rsid w:val="008476FC"/>
    <w:rsid w:val="00847ACF"/>
    <w:rsid w:val="00850231"/>
    <w:rsid w:val="008503EF"/>
    <w:rsid w:val="00850A12"/>
    <w:rsid w:val="00850B02"/>
    <w:rsid w:val="00850CCC"/>
    <w:rsid w:val="00851126"/>
    <w:rsid w:val="00851792"/>
    <w:rsid w:val="0085256F"/>
    <w:rsid w:val="00852580"/>
    <w:rsid w:val="00852AB9"/>
    <w:rsid w:val="00852D2E"/>
    <w:rsid w:val="00852F74"/>
    <w:rsid w:val="008530BE"/>
    <w:rsid w:val="008534BE"/>
    <w:rsid w:val="00853911"/>
    <w:rsid w:val="00853A54"/>
    <w:rsid w:val="00853AFA"/>
    <w:rsid w:val="00853DB8"/>
    <w:rsid w:val="00853F6D"/>
    <w:rsid w:val="0085400C"/>
    <w:rsid w:val="008543B2"/>
    <w:rsid w:val="0085454F"/>
    <w:rsid w:val="008545C5"/>
    <w:rsid w:val="00854DAD"/>
    <w:rsid w:val="00854DFE"/>
    <w:rsid w:val="00855731"/>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2B75"/>
    <w:rsid w:val="00862F01"/>
    <w:rsid w:val="0086309A"/>
    <w:rsid w:val="00863644"/>
    <w:rsid w:val="00863695"/>
    <w:rsid w:val="00863A23"/>
    <w:rsid w:val="00863F77"/>
    <w:rsid w:val="00864068"/>
    <w:rsid w:val="00864BC6"/>
    <w:rsid w:val="00864FB8"/>
    <w:rsid w:val="00865226"/>
    <w:rsid w:val="00865345"/>
    <w:rsid w:val="00865740"/>
    <w:rsid w:val="00865B85"/>
    <w:rsid w:val="00865CBB"/>
    <w:rsid w:val="00865D74"/>
    <w:rsid w:val="00865FB3"/>
    <w:rsid w:val="00866045"/>
    <w:rsid w:val="008660C8"/>
    <w:rsid w:val="008661D5"/>
    <w:rsid w:val="0086639F"/>
    <w:rsid w:val="008663BB"/>
    <w:rsid w:val="00866828"/>
    <w:rsid w:val="008668D9"/>
    <w:rsid w:val="00866A62"/>
    <w:rsid w:val="00866B7E"/>
    <w:rsid w:val="00866C2D"/>
    <w:rsid w:val="00866E7C"/>
    <w:rsid w:val="008672D6"/>
    <w:rsid w:val="008675A8"/>
    <w:rsid w:val="0086786A"/>
    <w:rsid w:val="00867BC9"/>
    <w:rsid w:val="00870345"/>
    <w:rsid w:val="0087124F"/>
    <w:rsid w:val="00871501"/>
    <w:rsid w:val="00871884"/>
    <w:rsid w:val="00871A04"/>
    <w:rsid w:val="00871BFF"/>
    <w:rsid w:val="00871E2F"/>
    <w:rsid w:val="00871FA4"/>
    <w:rsid w:val="008720FC"/>
    <w:rsid w:val="008727F1"/>
    <w:rsid w:val="00872C0A"/>
    <w:rsid w:val="00872FB6"/>
    <w:rsid w:val="00873169"/>
    <w:rsid w:val="008731D2"/>
    <w:rsid w:val="00873C11"/>
    <w:rsid w:val="008742F4"/>
    <w:rsid w:val="0087431E"/>
    <w:rsid w:val="00874532"/>
    <w:rsid w:val="00874BE1"/>
    <w:rsid w:val="00874D01"/>
    <w:rsid w:val="00875E55"/>
    <w:rsid w:val="00876208"/>
    <w:rsid w:val="008763E4"/>
    <w:rsid w:val="00876C5E"/>
    <w:rsid w:val="00876D09"/>
    <w:rsid w:val="00876D59"/>
    <w:rsid w:val="00876EBA"/>
    <w:rsid w:val="0087711C"/>
    <w:rsid w:val="0087729F"/>
    <w:rsid w:val="0087733D"/>
    <w:rsid w:val="00877371"/>
    <w:rsid w:val="008777D0"/>
    <w:rsid w:val="00877E93"/>
    <w:rsid w:val="008800CC"/>
    <w:rsid w:val="00880535"/>
    <w:rsid w:val="0088094B"/>
    <w:rsid w:val="00880A27"/>
    <w:rsid w:val="00880EEC"/>
    <w:rsid w:val="00881029"/>
    <w:rsid w:val="008814B4"/>
    <w:rsid w:val="0088163D"/>
    <w:rsid w:val="008817C6"/>
    <w:rsid w:val="008817F0"/>
    <w:rsid w:val="00881B00"/>
    <w:rsid w:val="00881D6B"/>
    <w:rsid w:val="00881F5F"/>
    <w:rsid w:val="008822BE"/>
    <w:rsid w:val="00882578"/>
    <w:rsid w:val="00882755"/>
    <w:rsid w:val="008828D8"/>
    <w:rsid w:val="00882B05"/>
    <w:rsid w:val="00882DEF"/>
    <w:rsid w:val="008831C3"/>
    <w:rsid w:val="00883721"/>
    <w:rsid w:val="00884189"/>
    <w:rsid w:val="00884318"/>
    <w:rsid w:val="00884593"/>
    <w:rsid w:val="008849AC"/>
    <w:rsid w:val="00884BC5"/>
    <w:rsid w:val="00884CDD"/>
    <w:rsid w:val="00884E6C"/>
    <w:rsid w:val="008857A3"/>
    <w:rsid w:val="00885D81"/>
    <w:rsid w:val="008860F0"/>
    <w:rsid w:val="008862E2"/>
    <w:rsid w:val="00886797"/>
    <w:rsid w:val="0088688C"/>
    <w:rsid w:val="00886BD2"/>
    <w:rsid w:val="00886DC3"/>
    <w:rsid w:val="00886EF0"/>
    <w:rsid w:val="008877D7"/>
    <w:rsid w:val="00887847"/>
    <w:rsid w:val="008878D4"/>
    <w:rsid w:val="00887EEE"/>
    <w:rsid w:val="00890052"/>
    <w:rsid w:val="008900D3"/>
    <w:rsid w:val="00890FDE"/>
    <w:rsid w:val="008910CF"/>
    <w:rsid w:val="008910F6"/>
    <w:rsid w:val="0089119C"/>
    <w:rsid w:val="008916DA"/>
    <w:rsid w:val="00891CFF"/>
    <w:rsid w:val="00891DB3"/>
    <w:rsid w:val="00891EE5"/>
    <w:rsid w:val="00891F51"/>
    <w:rsid w:val="00892031"/>
    <w:rsid w:val="0089213E"/>
    <w:rsid w:val="00892603"/>
    <w:rsid w:val="008927C7"/>
    <w:rsid w:val="0089283A"/>
    <w:rsid w:val="00892961"/>
    <w:rsid w:val="00892C18"/>
    <w:rsid w:val="008930E8"/>
    <w:rsid w:val="008931DD"/>
    <w:rsid w:val="00893694"/>
    <w:rsid w:val="00893CBD"/>
    <w:rsid w:val="00893CE4"/>
    <w:rsid w:val="00893E8A"/>
    <w:rsid w:val="00893F6E"/>
    <w:rsid w:val="008941BD"/>
    <w:rsid w:val="00894239"/>
    <w:rsid w:val="0089426C"/>
    <w:rsid w:val="008947B4"/>
    <w:rsid w:val="00894E7E"/>
    <w:rsid w:val="00894F7D"/>
    <w:rsid w:val="00895515"/>
    <w:rsid w:val="00895563"/>
    <w:rsid w:val="00895D67"/>
    <w:rsid w:val="00895FD8"/>
    <w:rsid w:val="00896336"/>
    <w:rsid w:val="00896356"/>
    <w:rsid w:val="00896468"/>
    <w:rsid w:val="008969B2"/>
    <w:rsid w:val="00896DAC"/>
    <w:rsid w:val="00897190"/>
    <w:rsid w:val="008971FB"/>
    <w:rsid w:val="00897691"/>
    <w:rsid w:val="008A031A"/>
    <w:rsid w:val="008A0C00"/>
    <w:rsid w:val="008A2365"/>
    <w:rsid w:val="008A260D"/>
    <w:rsid w:val="008A2717"/>
    <w:rsid w:val="008A2A10"/>
    <w:rsid w:val="008A2A99"/>
    <w:rsid w:val="008A3253"/>
    <w:rsid w:val="008A397E"/>
    <w:rsid w:val="008A3B52"/>
    <w:rsid w:val="008A3B6C"/>
    <w:rsid w:val="008A4135"/>
    <w:rsid w:val="008A42C8"/>
    <w:rsid w:val="008A4402"/>
    <w:rsid w:val="008A466E"/>
    <w:rsid w:val="008A47B6"/>
    <w:rsid w:val="008A4D46"/>
    <w:rsid w:val="008A5020"/>
    <w:rsid w:val="008A50F8"/>
    <w:rsid w:val="008A525D"/>
    <w:rsid w:val="008A5272"/>
    <w:rsid w:val="008A5895"/>
    <w:rsid w:val="008A58D6"/>
    <w:rsid w:val="008A5AE7"/>
    <w:rsid w:val="008A5E49"/>
    <w:rsid w:val="008A60B2"/>
    <w:rsid w:val="008A6154"/>
    <w:rsid w:val="008A615E"/>
    <w:rsid w:val="008A68B8"/>
    <w:rsid w:val="008A6D71"/>
    <w:rsid w:val="008A73A4"/>
    <w:rsid w:val="008A77E2"/>
    <w:rsid w:val="008A7AFE"/>
    <w:rsid w:val="008A7E3B"/>
    <w:rsid w:val="008A7F36"/>
    <w:rsid w:val="008B00D5"/>
    <w:rsid w:val="008B043A"/>
    <w:rsid w:val="008B05EF"/>
    <w:rsid w:val="008B06C3"/>
    <w:rsid w:val="008B0A57"/>
    <w:rsid w:val="008B0E1A"/>
    <w:rsid w:val="008B0F5A"/>
    <w:rsid w:val="008B1630"/>
    <w:rsid w:val="008B1AA1"/>
    <w:rsid w:val="008B22A6"/>
    <w:rsid w:val="008B230C"/>
    <w:rsid w:val="008B259C"/>
    <w:rsid w:val="008B27B0"/>
    <w:rsid w:val="008B27BD"/>
    <w:rsid w:val="008B28FB"/>
    <w:rsid w:val="008B2A6A"/>
    <w:rsid w:val="008B342E"/>
    <w:rsid w:val="008B345B"/>
    <w:rsid w:val="008B3839"/>
    <w:rsid w:val="008B3A32"/>
    <w:rsid w:val="008B3CAB"/>
    <w:rsid w:val="008B3F74"/>
    <w:rsid w:val="008B42C4"/>
    <w:rsid w:val="008B4904"/>
    <w:rsid w:val="008B491F"/>
    <w:rsid w:val="008B4D24"/>
    <w:rsid w:val="008B6505"/>
    <w:rsid w:val="008B66C7"/>
    <w:rsid w:val="008B67B6"/>
    <w:rsid w:val="008B704C"/>
    <w:rsid w:val="008B70CF"/>
    <w:rsid w:val="008B74F3"/>
    <w:rsid w:val="008B75A7"/>
    <w:rsid w:val="008B7852"/>
    <w:rsid w:val="008B799D"/>
    <w:rsid w:val="008B7A8C"/>
    <w:rsid w:val="008B7D80"/>
    <w:rsid w:val="008B7F68"/>
    <w:rsid w:val="008C017A"/>
    <w:rsid w:val="008C03E9"/>
    <w:rsid w:val="008C0604"/>
    <w:rsid w:val="008C06BE"/>
    <w:rsid w:val="008C0793"/>
    <w:rsid w:val="008C083C"/>
    <w:rsid w:val="008C08B3"/>
    <w:rsid w:val="008C0D48"/>
    <w:rsid w:val="008C0E3E"/>
    <w:rsid w:val="008C0F01"/>
    <w:rsid w:val="008C15AA"/>
    <w:rsid w:val="008C1AFA"/>
    <w:rsid w:val="008C1B6E"/>
    <w:rsid w:val="008C2352"/>
    <w:rsid w:val="008C2C77"/>
    <w:rsid w:val="008C368A"/>
    <w:rsid w:val="008C37B6"/>
    <w:rsid w:val="008C3D2D"/>
    <w:rsid w:val="008C474C"/>
    <w:rsid w:val="008C4ACD"/>
    <w:rsid w:val="008C4AFA"/>
    <w:rsid w:val="008C4B7B"/>
    <w:rsid w:val="008C4F05"/>
    <w:rsid w:val="008C4FD5"/>
    <w:rsid w:val="008C5156"/>
    <w:rsid w:val="008C519E"/>
    <w:rsid w:val="008C540A"/>
    <w:rsid w:val="008C54F0"/>
    <w:rsid w:val="008C65F1"/>
    <w:rsid w:val="008C6818"/>
    <w:rsid w:val="008C69FD"/>
    <w:rsid w:val="008C70E9"/>
    <w:rsid w:val="008C74F1"/>
    <w:rsid w:val="008C7C06"/>
    <w:rsid w:val="008D00C1"/>
    <w:rsid w:val="008D01C1"/>
    <w:rsid w:val="008D0354"/>
    <w:rsid w:val="008D09E1"/>
    <w:rsid w:val="008D0B3C"/>
    <w:rsid w:val="008D0C1A"/>
    <w:rsid w:val="008D104F"/>
    <w:rsid w:val="008D184B"/>
    <w:rsid w:val="008D1B21"/>
    <w:rsid w:val="008D1CE0"/>
    <w:rsid w:val="008D1D12"/>
    <w:rsid w:val="008D1ED8"/>
    <w:rsid w:val="008D1EE0"/>
    <w:rsid w:val="008D239A"/>
    <w:rsid w:val="008D2B08"/>
    <w:rsid w:val="008D2EF2"/>
    <w:rsid w:val="008D3496"/>
    <w:rsid w:val="008D39C8"/>
    <w:rsid w:val="008D39CE"/>
    <w:rsid w:val="008D3DD0"/>
    <w:rsid w:val="008D3F7B"/>
    <w:rsid w:val="008D4191"/>
    <w:rsid w:val="008D4271"/>
    <w:rsid w:val="008D462F"/>
    <w:rsid w:val="008D4819"/>
    <w:rsid w:val="008D4851"/>
    <w:rsid w:val="008D4A66"/>
    <w:rsid w:val="008D4B2A"/>
    <w:rsid w:val="008D4C2A"/>
    <w:rsid w:val="008D54C0"/>
    <w:rsid w:val="008D5A97"/>
    <w:rsid w:val="008D5B0E"/>
    <w:rsid w:val="008D63C9"/>
    <w:rsid w:val="008D665F"/>
    <w:rsid w:val="008D6913"/>
    <w:rsid w:val="008D6D65"/>
    <w:rsid w:val="008D6FEF"/>
    <w:rsid w:val="008D712A"/>
    <w:rsid w:val="008D7486"/>
    <w:rsid w:val="008D7AC5"/>
    <w:rsid w:val="008D7BD7"/>
    <w:rsid w:val="008D7C54"/>
    <w:rsid w:val="008D7F7D"/>
    <w:rsid w:val="008E0020"/>
    <w:rsid w:val="008E005E"/>
    <w:rsid w:val="008E0203"/>
    <w:rsid w:val="008E0486"/>
    <w:rsid w:val="008E0CDE"/>
    <w:rsid w:val="008E0D19"/>
    <w:rsid w:val="008E0E2F"/>
    <w:rsid w:val="008E1440"/>
    <w:rsid w:val="008E1BB5"/>
    <w:rsid w:val="008E1C60"/>
    <w:rsid w:val="008E1D2B"/>
    <w:rsid w:val="008E1D76"/>
    <w:rsid w:val="008E1E4E"/>
    <w:rsid w:val="008E2116"/>
    <w:rsid w:val="008E2189"/>
    <w:rsid w:val="008E2210"/>
    <w:rsid w:val="008E232C"/>
    <w:rsid w:val="008E2435"/>
    <w:rsid w:val="008E2D2B"/>
    <w:rsid w:val="008E2FEF"/>
    <w:rsid w:val="008E3907"/>
    <w:rsid w:val="008E3ABD"/>
    <w:rsid w:val="008E3B35"/>
    <w:rsid w:val="008E4009"/>
    <w:rsid w:val="008E410E"/>
    <w:rsid w:val="008E465C"/>
    <w:rsid w:val="008E4739"/>
    <w:rsid w:val="008E475F"/>
    <w:rsid w:val="008E47B0"/>
    <w:rsid w:val="008E49D9"/>
    <w:rsid w:val="008E4E36"/>
    <w:rsid w:val="008E6015"/>
    <w:rsid w:val="008E64DC"/>
    <w:rsid w:val="008E64E6"/>
    <w:rsid w:val="008E66C5"/>
    <w:rsid w:val="008E67D3"/>
    <w:rsid w:val="008E6836"/>
    <w:rsid w:val="008E6D18"/>
    <w:rsid w:val="008E728D"/>
    <w:rsid w:val="008E7321"/>
    <w:rsid w:val="008E7AE4"/>
    <w:rsid w:val="008E7CBE"/>
    <w:rsid w:val="008F032B"/>
    <w:rsid w:val="008F06F1"/>
    <w:rsid w:val="008F0773"/>
    <w:rsid w:val="008F08CB"/>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5EA"/>
    <w:rsid w:val="008F3A1F"/>
    <w:rsid w:val="008F4909"/>
    <w:rsid w:val="008F4999"/>
    <w:rsid w:val="008F5082"/>
    <w:rsid w:val="008F531E"/>
    <w:rsid w:val="008F534A"/>
    <w:rsid w:val="008F53F5"/>
    <w:rsid w:val="008F552E"/>
    <w:rsid w:val="008F5E14"/>
    <w:rsid w:val="008F600E"/>
    <w:rsid w:val="008F67C2"/>
    <w:rsid w:val="008F6A02"/>
    <w:rsid w:val="008F6EE5"/>
    <w:rsid w:val="008F7193"/>
    <w:rsid w:val="008F7738"/>
    <w:rsid w:val="008F7E0D"/>
    <w:rsid w:val="009006DE"/>
    <w:rsid w:val="00900BAA"/>
    <w:rsid w:val="00900EDA"/>
    <w:rsid w:val="00901023"/>
    <w:rsid w:val="00901155"/>
    <w:rsid w:val="00901917"/>
    <w:rsid w:val="009020A9"/>
    <w:rsid w:val="0090250A"/>
    <w:rsid w:val="009028BE"/>
    <w:rsid w:val="00902CC6"/>
    <w:rsid w:val="009031BA"/>
    <w:rsid w:val="009037C2"/>
    <w:rsid w:val="009037EC"/>
    <w:rsid w:val="00903E8F"/>
    <w:rsid w:val="00904686"/>
    <w:rsid w:val="00904C80"/>
    <w:rsid w:val="0090502F"/>
    <w:rsid w:val="009050C6"/>
    <w:rsid w:val="009051AA"/>
    <w:rsid w:val="0090529D"/>
    <w:rsid w:val="00905360"/>
    <w:rsid w:val="009055FA"/>
    <w:rsid w:val="009069D5"/>
    <w:rsid w:val="00906D99"/>
    <w:rsid w:val="00907306"/>
    <w:rsid w:val="0090753F"/>
    <w:rsid w:val="00910148"/>
    <w:rsid w:val="0091166E"/>
    <w:rsid w:val="009119D8"/>
    <w:rsid w:val="00911C10"/>
    <w:rsid w:val="0091222B"/>
    <w:rsid w:val="0091260B"/>
    <w:rsid w:val="009126A4"/>
    <w:rsid w:val="00912979"/>
    <w:rsid w:val="00912A67"/>
    <w:rsid w:val="009133A1"/>
    <w:rsid w:val="00913508"/>
    <w:rsid w:val="00913CE2"/>
    <w:rsid w:val="009144BB"/>
    <w:rsid w:val="009145C0"/>
    <w:rsid w:val="00914809"/>
    <w:rsid w:val="00914D7F"/>
    <w:rsid w:val="00914DD3"/>
    <w:rsid w:val="00915019"/>
    <w:rsid w:val="00915406"/>
    <w:rsid w:val="009157B3"/>
    <w:rsid w:val="00915AFA"/>
    <w:rsid w:val="00915B58"/>
    <w:rsid w:val="00915C42"/>
    <w:rsid w:val="00916010"/>
    <w:rsid w:val="009160BC"/>
    <w:rsid w:val="009160CD"/>
    <w:rsid w:val="00916115"/>
    <w:rsid w:val="00916646"/>
    <w:rsid w:val="00917663"/>
    <w:rsid w:val="009178A1"/>
    <w:rsid w:val="00917B1A"/>
    <w:rsid w:val="0092024F"/>
    <w:rsid w:val="009202DA"/>
    <w:rsid w:val="00920855"/>
    <w:rsid w:val="00920B0B"/>
    <w:rsid w:val="00920CA6"/>
    <w:rsid w:val="00921628"/>
    <w:rsid w:val="0092171A"/>
    <w:rsid w:val="00921E51"/>
    <w:rsid w:val="00921FAB"/>
    <w:rsid w:val="009221C4"/>
    <w:rsid w:val="009221CA"/>
    <w:rsid w:val="009223CA"/>
    <w:rsid w:val="009224C0"/>
    <w:rsid w:val="009224CD"/>
    <w:rsid w:val="00922C08"/>
    <w:rsid w:val="00922D60"/>
    <w:rsid w:val="0092327D"/>
    <w:rsid w:val="00923675"/>
    <w:rsid w:val="00923712"/>
    <w:rsid w:val="00923A1E"/>
    <w:rsid w:val="00924023"/>
    <w:rsid w:val="009240AA"/>
    <w:rsid w:val="0092420A"/>
    <w:rsid w:val="00924292"/>
    <w:rsid w:val="009243B9"/>
    <w:rsid w:val="0092527B"/>
    <w:rsid w:val="00925419"/>
    <w:rsid w:val="00925A50"/>
    <w:rsid w:val="00925BA8"/>
    <w:rsid w:val="00926049"/>
    <w:rsid w:val="00926095"/>
    <w:rsid w:val="009262E4"/>
    <w:rsid w:val="00926344"/>
    <w:rsid w:val="009263BC"/>
    <w:rsid w:val="0092657C"/>
    <w:rsid w:val="009266E4"/>
    <w:rsid w:val="009267E3"/>
    <w:rsid w:val="009268E2"/>
    <w:rsid w:val="009272E6"/>
    <w:rsid w:val="009272F5"/>
    <w:rsid w:val="0092743D"/>
    <w:rsid w:val="00927BDE"/>
    <w:rsid w:val="009303B4"/>
    <w:rsid w:val="00930C1F"/>
    <w:rsid w:val="00930CB5"/>
    <w:rsid w:val="00930EE8"/>
    <w:rsid w:val="0093114A"/>
    <w:rsid w:val="0093125F"/>
    <w:rsid w:val="00931298"/>
    <w:rsid w:val="00931334"/>
    <w:rsid w:val="00931759"/>
    <w:rsid w:val="00931850"/>
    <w:rsid w:val="00931884"/>
    <w:rsid w:val="00931A1C"/>
    <w:rsid w:val="00931BA5"/>
    <w:rsid w:val="00931C77"/>
    <w:rsid w:val="009323E5"/>
    <w:rsid w:val="009324DC"/>
    <w:rsid w:val="00932679"/>
    <w:rsid w:val="009326EB"/>
    <w:rsid w:val="00933637"/>
    <w:rsid w:val="009338A9"/>
    <w:rsid w:val="00934118"/>
    <w:rsid w:val="0093411D"/>
    <w:rsid w:val="0093418C"/>
    <w:rsid w:val="0093431A"/>
    <w:rsid w:val="0093445D"/>
    <w:rsid w:val="00934609"/>
    <w:rsid w:val="0093482F"/>
    <w:rsid w:val="00934A12"/>
    <w:rsid w:val="00934F7E"/>
    <w:rsid w:val="00935275"/>
    <w:rsid w:val="0093528D"/>
    <w:rsid w:val="00935381"/>
    <w:rsid w:val="009354FA"/>
    <w:rsid w:val="0093565D"/>
    <w:rsid w:val="00935C71"/>
    <w:rsid w:val="00935DEA"/>
    <w:rsid w:val="00935FA9"/>
    <w:rsid w:val="00935FF1"/>
    <w:rsid w:val="0093617F"/>
    <w:rsid w:val="0093649A"/>
    <w:rsid w:val="00936675"/>
    <w:rsid w:val="00936853"/>
    <w:rsid w:val="00936B4D"/>
    <w:rsid w:val="0093779B"/>
    <w:rsid w:val="00937A2F"/>
    <w:rsid w:val="009405CA"/>
    <w:rsid w:val="00940BED"/>
    <w:rsid w:val="00940D1B"/>
    <w:rsid w:val="00941410"/>
    <w:rsid w:val="00941575"/>
    <w:rsid w:val="00941681"/>
    <w:rsid w:val="00941758"/>
    <w:rsid w:val="00941D6C"/>
    <w:rsid w:val="00942104"/>
    <w:rsid w:val="009422D0"/>
    <w:rsid w:val="00942563"/>
    <w:rsid w:val="009426E3"/>
    <w:rsid w:val="00942C00"/>
    <w:rsid w:val="00942CDE"/>
    <w:rsid w:val="00942CEB"/>
    <w:rsid w:val="009433BB"/>
    <w:rsid w:val="009433C7"/>
    <w:rsid w:val="00943551"/>
    <w:rsid w:val="00943605"/>
    <w:rsid w:val="00943606"/>
    <w:rsid w:val="00943E90"/>
    <w:rsid w:val="00944091"/>
    <w:rsid w:val="009440DB"/>
    <w:rsid w:val="00944486"/>
    <w:rsid w:val="009444E0"/>
    <w:rsid w:val="00944700"/>
    <w:rsid w:val="00944C25"/>
    <w:rsid w:val="00944CB3"/>
    <w:rsid w:val="0094501A"/>
    <w:rsid w:val="00945200"/>
    <w:rsid w:val="0094565F"/>
    <w:rsid w:val="00945AB9"/>
    <w:rsid w:val="00946B29"/>
    <w:rsid w:val="00946FA9"/>
    <w:rsid w:val="009473E2"/>
    <w:rsid w:val="00947654"/>
    <w:rsid w:val="009478B6"/>
    <w:rsid w:val="00947BBC"/>
    <w:rsid w:val="00947DB6"/>
    <w:rsid w:val="00947E2E"/>
    <w:rsid w:val="00947FDD"/>
    <w:rsid w:val="009507E6"/>
    <w:rsid w:val="00950BF7"/>
    <w:rsid w:val="00951877"/>
    <w:rsid w:val="00951FEE"/>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4B5"/>
    <w:rsid w:val="0095571F"/>
    <w:rsid w:val="00955C6A"/>
    <w:rsid w:val="00955E31"/>
    <w:rsid w:val="00956000"/>
    <w:rsid w:val="0095627B"/>
    <w:rsid w:val="009566A4"/>
    <w:rsid w:val="00956774"/>
    <w:rsid w:val="00956B61"/>
    <w:rsid w:val="00956B8C"/>
    <w:rsid w:val="00956BA6"/>
    <w:rsid w:val="00956E5A"/>
    <w:rsid w:val="00956FB5"/>
    <w:rsid w:val="00957089"/>
    <w:rsid w:val="0095743F"/>
    <w:rsid w:val="00957512"/>
    <w:rsid w:val="00957666"/>
    <w:rsid w:val="009577C5"/>
    <w:rsid w:val="00957C5E"/>
    <w:rsid w:val="00957E11"/>
    <w:rsid w:val="00960171"/>
    <w:rsid w:val="009604D3"/>
    <w:rsid w:val="009607A0"/>
    <w:rsid w:val="00960A2B"/>
    <w:rsid w:val="00960B53"/>
    <w:rsid w:val="0096106C"/>
    <w:rsid w:val="00961133"/>
    <w:rsid w:val="009613CF"/>
    <w:rsid w:val="009616BE"/>
    <w:rsid w:val="00961F19"/>
    <w:rsid w:val="00962185"/>
    <w:rsid w:val="009625BB"/>
    <w:rsid w:val="0096274A"/>
    <w:rsid w:val="00962870"/>
    <w:rsid w:val="00962D5B"/>
    <w:rsid w:val="009631CE"/>
    <w:rsid w:val="0096345C"/>
    <w:rsid w:val="009635E9"/>
    <w:rsid w:val="009635FA"/>
    <w:rsid w:val="009637D3"/>
    <w:rsid w:val="00963B09"/>
    <w:rsid w:val="00963BEB"/>
    <w:rsid w:val="00963F27"/>
    <w:rsid w:val="00964640"/>
    <w:rsid w:val="0096494B"/>
    <w:rsid w:val="00964A44"/>
    <w:rsid w:val="00964E96"/>
    <w:rsid w:val="0096521A"/>
    <w:rsid w:val="0096524B"/>
    <w:rsid w:val="00965261"/>
    <w:rsid w:val="009652B9"/>
    <w:rsid w:val="009653F5"/>
    <w:rsid w:val="00965A8D"/>
    <w:rsid w:val="0096626F"/>
    <w:rsid w:val="00966662"/>
    <w:rsid w:val="00966713"/>
    <w:rsid w:val="009667D6"/>
    <w:rsid w:val="00966E0C"/>
    <w:rsid w:val="00967055"/>
    <w:rsid w:val="0096721C"/>
    <w:rsid w:val="0096747A"/>
    <w:rsid w:val="00967485"/>
    <w:rsid w:val="009674A3"/>
    <w:rsid w:val="009677CB"/>
    <w:rsid w:val="00967AEB"/>
    <w:rsid w:val="00967C4B"/>
    <w:rsid w:val="00967E02"/>
    <w:rsid w:val="00967F0F"/>
    <w:rsid w:val="00970426"/>
    <w:rsid w:val="009704D2"/>
    <w:rsid w:val="009705C0"/>
    <w:rsid w:val="00971109"/>
    <w:rsid w:val="009712C4"/>
    <w:rsid w:val="009712D4"/>
    <w:rsid w:val="009717D7"/>
    <w:rsid w:val="00971848"/>
    <w:rsid w:val="00971E04"/>
    <w:rsid w:val="00972C10"/>
    <w:rsid w:val="00973297"/>
    <w:rsid w:val="00973553"/>
    <w:rsid w:val="009739D8"/>
    <w:rsid w:val="00973B96"/>
    <w:rsid w:val="0097403C"/>
    <w:rsid w:val="009745ED"/>
    <w:rsid w:val="0097492C"/>
    <w:rsid w:val="009753C2"/>
    <w:rsid w:val="00975D18"/>
    <w:rsid w:val="00975D2B"/>
    <w:rsid w:val="00975D51"/>
    <w:rsid w:val="009762BC"/>
    <w:rsid w:val="0097655F"/>
    <w:rsid w:val="0097677C"/>
    <w:rsid w:val="0097794E"/>
    <w:rsid w:val="00977AF3"/>
    <w:rsid w:val="00977B9D"/>
    <w:rsid w:val="009807E8"/>
    <w:rsid w:val="00980A89"/>
    <w:rsid w:val="00980FB5"/>
    <w:rsid w:val="00980FFD"/>
    <w:rsid w:val="00981092"/>
    <w:rsid w:val="009810B0"/>
    <w:rsid w:val="009811CD"/>
    <w:rsid w:val="009816FC"/>
    <w:rsid w:val="009821B9"/>
    <w:rsid w:val="0098283A"/>
    <w:rsid w:val="00982893"/>
    <w:rsid w:val="00982E31"/>
    <w:rsid w:val="009835CB"/>
    <w:rsid w:val="0098364E"/>
    <w:rsid w:val="00983740"/>
    <w:rsid w:val="009846C8"/>
    <w:rsid w:val="009847FF"/>
    <w:rsid w:val="00985674"/>
    <w:rsid w:val="009856FF"/>
    <w:rsid w:val="009858AC"/>
    <w:rsid w:val="009859FA"/>
    <w:rsid w:val="00985DAB"/>
    <w:rsid w:val="009861D4"/>
    <w:rsid w:val="00986439"/>
    <w:rsid w:val="00986551"/>
    <w:rsid w:val="009865C4"/>
    <w:rsid w:val="00986D92"/>
    <w:rsid w:val="00986EF4"/>
    <w:rsid w:val="00986EFA"/>
    <w:rsid w:val="009872FF"/>
    <w:rsid w:val="009875C4"/>
    <w:rsid w:val="009876A7"/>
    <w:rsid w:val="00987787"/>
    <w:rsid w:val="0098784B"/>
    <w:rsid w:val="00987957"/>
    <w:rsid w:val="009879FC"/>
    <w:rsid w:val="00987A81"/>
    <w:rsid w:val="00987D4A"/>
    <w:rsid w:val="00990093"/>
    <w:rsid w:val="009902C4"/>
    <w:rsid w:val="0099092A"/>
    <w:rsid w:val="00990ABF"/>
    <w:rsid w:val="00990BA7"/>
    <w:rsid w:val="00990CFA"/>
    <w:rsid w:val="00990DCE"/>
    <w:rsid w:val="00991B7D"/>
    <w:rsid w:val="00991BD6"/>
    <w:rsid w:val="00991FA6"/>
    <w:rsid w:val="0099280F"/>
    <w:rsid w:val="00992985"/>
    <w:rsid w:val="00992A05"/>
    <w:rsid w:val="00992AE4"/>
    <w:rsid w:val="00992DC9"/>
    <w:rsid w:val="00992EDB"/>
    <w:rsid w:val="009932C9"/>
    <w:rsid w:val="00993333"/>
    <w:rsid w:val="00993BE2"/>
    <w:rsid w:val="009942AE"/>
    <w:rsid w:val="00995009"/>
    <w:rsid w:val="009955C9"/>
    <w:rsid w:val="00995A7B"/>
    <w:rsid w:val="00995AE4"/>
    <w:rsid w:val="00995CA6"/>
    <w:rsid w:val="00995D67"/>
    <w:rsid w:val="00995EE4"/>
    <w:rsid w:val="0099621B"/>
    <w:rsid w:val="009965CB"/>
    <w:rsid w:val="00996634"/>
    <w:rsid w:val="0099664B"/>
    <w:rsid w:val="009966FA"/>
    <w:rsid w:val="0099676C"/>
    <w:rsid w:val="00996778"/>
    <w:rsid w:val="009969E6"/>
    <w:rsid w:val="00996B2B"/>
    <w:rsid w:val="00996DA7"/>
    <w:rsid w:val="00997670"/>
    <w:rsid w:val="00997944"/>
    <w:rsid w:val="00997BBA"/>
    <w:rsid w:val="00997C7C"/>
    <w:rsid w:val="00997DD1"/>
    <w:rsid w:val="00997ED6"/>
    <w:rsid w:val="00997F9F"/>
    <w:rsid w:val="009A0746"/>
    <w:rsid w:val="009A09A2"/>
    <w:rsid w:val="009A123C"/>
    <w:rsid w:val="009A1AFF"/>
    <w:rsid w:val="009A1FE0"/>
    <w:rsid w:val="009A237E"/>
    <w:rsid w:val="009A23CA"/>
    <w:rsid w:val="009A2719"/>
    <w:rsid w:val="009A28EE"/>
    <w:rsid w:val="009A29E3"/>
    <w:rsid w:val="009A2A76"/>
    <w:rsid w:val="009A2F3C"/>
    <w:rsid w:val="009A322D"/>
    <w:rsid w:val="009A323A"/>
    <w:rsid w:val="009A357F"/>
    <w:rsid w:val="009A392C"/>
    <w:rsid w:val="009A3B82"/>
    <w:rsid w:val="009A3D10"/>
    <w:rsid w:val="009A3EDE"/>
    <w:rsid w:val="009A3FDD"/>
    <w:rsid w:val="009A4031"/>
    <w:rsid w:val="009A4102"/>
    <w:rsid w:val="009A42B0"/>
    <w:rsid w:val="009A59B2"/>
    <w:rsid w:val="009A5A21"/>
    <w:rsid w:val="009A6B36"/>
    <w:rsid w:val="009A6D09"/>
    <w:rsid w:val="009A6D24"/>
    <w:rsid w:val="009A7173"/>
    <w:rsid w:val="009A7331"/>
    <w:rsid w:val="009A7483"/>
    <w:rsid w:val="009A7487"/>
    <w:rsid w:val="009A76C1"/>
    <w:rsid w:val="009A7991"/>
    <w:rsid w:val="009A7E44"/>
    <w:rsid w:val="009B006A"/>
    <w:rsid w:val="009B0393"/>
    <w:rsid w:val="009B0706"/>
    <w:rsid w:val="009B0786"/>
    <w:rsid w:val="009B08D2"/>
    <w:rsid w:val="009B0986"/>
    <w:rsid w:val="009B09AF"/>
    <w:rsid w:val="009B10D6"/>
    <w:rsid w:val="009B17F8"/>
    <w:rsid w:val="009B1C75"/>
    <w:rsid w:val="009B1D6B"/>
    <w:rsid w:val="009B1F52"/>
    <w:rsid w:val="009B2AE3"/>
    <w:rsid w:val="009B2C6F"/>
    <w:rsid w:val="009B2CDE"/>
    <w:rsid w:val="009B2E78"/>
    <w:rsid w:val="009B35DD"/>
    <w:rsid w:val="009B3890"/>
    <w:rsid w:val="009B3A58"/>
    <w:rsid w:val="009B3D32"/>
    <w:rsid w:val="009B3F29"/>
    <w:rsid w:val="009B423C"/>
    <w:rsid w:val="009B42B6"/>
    <w:rsid w:val="009B4414"/>
    <w:rsid w:val="009B4521"/>
    <w:rsid w:val="009B49FC"/>
    <w:rsid w:val="009B4F43"/>
    <w:rsid w:val="009B5674"/>
    <w:rsid w:val="009B580D"/>
    <w:rsid w:val="009B5821"/>
    <w:rsid w:val="009B589F"/>
    <w:rsid w:val="009B5C1B"/>
    <w:rsid w:val="009B5E00"/>
    <w:rsid w:val="009B6095"/>
    <w:rsid w:val="009B6531"/>
    <w:rsid w:val="009B6672"/>
    <w:rsid w:val="009B6838"/>
    <w:rsid w:val="009B6B5F"/>
    <w:rsid w:val="009B6E9F"/>
    <w:rsid w:val="009B6F1D"/>
    <w:rsid w:val="009B70EF"/>
    <w:rsid w:val="009C027C"/>
    <w:rsid w:val="009C05F1"/>
    <w:rsid w:val="009C065A"/>
    <w:rsid w:val="009C083B"/>
    <w:rsid w:val="009C0B09"/>
    <w:rsid w:val="009C0D4D"/>
    <w:rsid w:val="009C13C4"/>
    <w:rsid w:val="009C1509"/>
    <w:rsid w:val="009C1A45"/>
    <w:rsid w:val="009C1A6C"/>
    <w:rsid w:val="009C1B82"/>
    <w:rsid w:val="009C1E50"/>
    <w:rsid w:val="009C1FC2"/>
    <w:rsid w:val="009C2067"/>
    <w:rsid w:val="009C20CB"/>
    <w:rsid w:val="009C21B4"/>
    <w:rsid w:val="009C299B"/>
    <w:rsid w:val="009C2FA8"/>
    <w:rsid w:val="009C331B"/>
    <w:rsid w:val="009C3688"/>
    <w:rsid w:val="009C395D"/>
    <w:rsid w:val="009C3AB5"/>
    <w:rsid w:val="009C3F09"/>
    <w:rsid w:val="009C3F24"/>
    <w:rsid w:val="009C47E1"/>
    <w:rsid w:val="009C4806"/>
    <w:rsid w:val="009C4865"/>
    <w:rsid w:val="009C4CAC"/>
    <w:rsid w:val="009C4F73"/>
    <w:rsid w:val="009C572D"/>
    <w:rsid w:val="009C5730"/>
    <w:rsid w:val="009C57D4"/>
    <w:rsid w:val="009C5A9B"/>
    <w:rsid w:val="009C5C38"/>
    <w:rsid w:val="009C5C74"/>
    <w:rsid w:val="009C5F0B"/>
    <w:rsid w:val="009C61F3"/>
    <w:rsid w:val="009C6816"/>
    <w:rsid w:val="009C6ADE"/>
    <w:rsid w:val="009C6E64"/>
    <w:rsid w:val="009C7131"/>
    <w:rsid w:val="009C7173"/>
    <w:rsid w:val="009C71C4"/>
    <w:rsid w:val="009C71F0"/>
    <w:rsid w:val="009C76D0"/>
    <w:rsid w:val="009C7B29"/>
    <w:rsid w:val="009C7C17"/>
    <w:rsid w:val="009C7EDD"/>
    <w:rsid w:val="009C7F3E"/>
    <w:rsid w:val="009C7FF4"/>
    <w:rsid w:val="009D039D"/>
    <w:rsid w:val="009D054E"/>
    <w:rsid w:val="009D0554"/>
    <w:rsid w:val="009D06F1"/>
    <w:rsid w:val="009D0BF4"/>
    <w:rsid w:val="009D0E06"/>
    <w:rsid w:val="009D14B9"/>
    <w:rsid w:val="009D1B90"/>
    <w:rsid w:val="009D1DF5"/>
    <w:rsid w:val="009D2580"/>
    <w:rsid w:val="009D2BFA"/>
    <w:rsid w:val="009D2CAC"/>
    <w:rsid w:val="009D2EF5"/>
    <w:rsid w:val="009D35E9"/>
    <w:rsid w:val="009D37B6"/>
    <w:rsid w:val="009D3814"/>
    <w:rsid w:val="009D38AC"/>
    <w:rsid w:val="009D3E0C"/>
    <w:rsid w:val="009D4138"/>
    <w:rsid w:val="009D42EF"/>
    <w:rsid w:val="009D43C5"/>
    <w:rsid w:val="009D4865"/>
    <w:rsid w:val="009D4C0F"/>
    <w:rsid w:val="009D536C"/>
    <w:rsid w:val="009D53ED"/>
    <w:rsid w:val="009D55E4"/>
    <w:rsid w:val="009D5F93"/>
    <w:rsid w:val="009D621C"/>
    <w:rsid w:val="009D640A"/>
    <w:rsid w:val="009D6429"/>
    <w:rsid w:val="009D69E7"/>
    <w:rsid w:val="009D6D1E"/>
    <w:rsid w:val="009D6F11"/>
    <w:rsid w:val="009D74D4"/>
    <w:rsid w:val="009D75EE"/>
    <w:rsid w:val="009D7670"/>
    <w:rsid w:val="009D76FA"/>
    <w:rsid w:val="009D7F65"/>
    <w:rsid w:val="009E011B"/>
    <w:rsid w:val="009E045A"/>
    <w:rsid w:val="009E05DA"/>
    <w:rsid w:val="009E07B8"/>
    <w:rsid w:val="009E0965"/>
    <w:rsid w:val="009E0CF4"/>
    <w:rsid w:val="009E1124"/>
    <w:rsid w:val="009E159D"/>
    <w:rsid w:val="009E15EB"/>
    <w:rsid w:val="009E177C"/>
    <w:rsid w:val="009E179F"/>
    <w:rsid w:val="009E1ACD"/>
    <w:rsid w:val="009E1C83"/>
    <w:rsid w:val="009E1C8E"/>
    <w:rsid w:val="009E2476"/>
    <w:rsid w:val="009E258C"/>
    <w:rsid w:val="009E26C9"/>
    <w:rsid w:val="009E2EAB"/>
    <w:rsid w:val="009E3101"/>
    <w:rsid w:val="009E3707"/>
    <w:rsid w:val="009E3785"/>
    <w:rsid w:val="009E378F"/>
    <w:rsid w:val="009E3A2F"/>
    <w:rsid w:val="009E3DB9"/>
    <w:rsid w:val="009E400A"/>
    <w:rsid w:val="009E4025"/>
    <w:rsid w:val="009E45D9"/>
    <w:rsid w:val="009E4719"/>
    <w:rsid w:val="009E4DA9"/>
    <w:rsid w:val="009E5753"/>
    <w:rsid w:val="009E5A00"/>
    <w:rsid w:val="009E5CDA"/>
    <w:rsid w:val="009E5DC7"/>
    <w:rsid w:val="009E5EFE"/>
    <w:rsid w:val="009E6757"/>
    <w:rsid w:val="009E6788"/>
    <w:rsid w:val="009E6893"/>
    <w:rsid w:val="009E6A33"/>
    <w:rsid w:val="009E704D"/>
    <w:rsid w:val="009E70B7"/>
    <w:rsid w:val="009E764A"/>
    <w:rsid w:val="009E765C"/>
    <w:rsid w:val="009E7DD7"/>
    <w:rsid w:val="009E7F1E"/>
    <w:rsid w:val="009F0404"/>
    <w:rsid w:val="009F068D"/>
    <w:rsid w:val="009F0694"/>
    <w:rsid w:val="009F0789"/>
    <w:rsid w:val="009F0C30"/>
    <w:rsid w:val="009F12CB"/>
    <w:rsid w:val="009F1477"/>
    <w:rsid w:val="009F165B"/>
    <w:rsid w:val="009F199C"/>
    <w:rsid w:val="009F1C2B"/>
    <w:rsid w:val="009F1D3F"/>
    <w:rsid w:val="009F1F17"/>
    <w:rsid w:val="009F2178"/>
    <w:rsid w:val="009F2255"/>
    <w:rsid w:val="009F24D7"/>
    <w:rsid w:val="009F24E7"/>
    <w:rsid w:val="009F25CD"/>
    <w:rsid w:val="009F266E"/>
    <w:rsid w:val="009F29E5"/>
    <w:rsid w:val="009F2B92"/>
    <w:rsid w:val="009F30C8"/>
    <w:rsid w:val="009F3346"/>
    <w:rsid w:val="009F3414"/>
    <w:rsid w:val="009F3473"/>
    <w:rsid w:val="009F3FB0"/>
    <w:rsid w:val="009F44D9"/>
    <w:rsid w:val="009F45F9"/>
    <w:rsid w:val="009F4637"/>
    <w:rsid w:val="009F49F5"/>
    <w:rsid w:val="009F4BC9"/>
    <w:rsid w:val="009F4DDB"/>
    <w:rsid w:val="009F5222"/>
    <w:rsid w:val="009F52C7"/>
    <w:rsid w:val="009F59CB"/>
    <w:rsid w:val="009F5A3B"/>
    <w:rsid w:val="009F5BB3"/>
    <w:rsid w:val="009F5DB1"/>
    <w:rsid w:val="009F5ED4"/>
    <w:rsid w:val="009F61A5"/>
    <w:rsid w:val="009F6311"/>
    <w:rsid w:val="009F697A"/>
    <w:rsid w:val="009F6B77"/>
    <w:rsid w:val="009F6D83"/>
    <w:rsid w:val="009F764A"/>
    <w:rsid w:val="009F7CC5"/>
    <w:rsid w:val="00A008A4"/>
    <w:rsid w:val="00A009F8"/>
    <w:rsid w:val="00A00A2E"/>
    <w:rsid w:val="00A00B1E"/>
    <w:rsid w:val="00A01272"/>
    <w:rsid w:val="00A015E0"/>
    <w:rsid w:val="00A01622"/>
    <w:rsid w:val="00A0172A"/>
    <w:rsid w:val="00A017E9"/>
    <w:rsid w:val="00A01E43"/>
    <w:rsid w:val="00A01F36"/>
    <w:rsid w:val="00A0205B"/>
    <w:rsid w:val="00A02658"/>
    <w:rsid w:val="00A02725"/>
    <w:rsid w:val="00A029C0"/>
    <w:rsid w:val="00A02C95"/>
    <w:rsid w:val="00A03C11"/>
    <w:rsid w:val="00A03E5F"/>
    <w:rsid w:val="00A03F6A"/>
    <w:rsid w:val="00A04181"/>
    <w:rsid w:val="00A041E9"/>
    <w:rsid w:val="00A0427F"/>
    <w:rsid w:val="00A0444B"/>
    <w:rsid w:val="00A04595"/>
    <w:rsid w:val="00A045A0"/>
    <w:rsid w:val="00A0469E"/>
    <w:rsid w:val="00A049B7"/>
    <w:rsid w:val="00A04BF2"/>
    <w:rsid w:val="00A04C07"/>
    <w:rsid w:val="00A04C3C"/>
    <w:rsid w:val="00A0509D"/>
    <w:rsid w:val="00A0551F"/>
    <w:rsid w:val="00A056AF"/>
    <w:rsid w:val="00A05AB5"/>
    <w:rsid w:val="00A05B94"/>
    <w:rsid w:val="00A05D63"/>
    <w:rsid w:val="00A05F53"/>
    <w:rsid w:val="00A06AF0"/>
    <w:rsid w:val="00A06F39"/>
    <w:rsid w:val="00A0742A"/>
    <w:rsid w:val="00A07677"/>
    <w:rsid w:val="00A0796C"/>
    <w:rsid w:val="00A07A0E"/>
    <w:rsid w:val="00A07D0B"/>
    <w:rsid w:val="00A07F1D"/>
    <w:rsid w:val="00A102A9"/>
    <w:rsid w:val="00A10496"/>
    <w:rsid w:val="00A107B8"/>
    <w:rsid w:val="00A10AA1"/>
    <w:rsid w:val="00A10B48"/>
    <w:rsid w:val="00A11075"/>
    <w:rsid w:val="00A11130"/>
    <w:rsid w:val="00A116A4"/>
    <w:rsid w:val="00A119D5"/>
    <w:rsid w:val="00A11F23"/>
    <w:rsid w:val="00A12107"/>
    <w:rsid w:val="00A12E79"/>
    <w:rsid w:val="00A12E9D"/>
    <w:rsid w:val="00A12EEA"/>
    <w:rsid w:val="00A13FDD"/>
    <w:rsid w:val="00A1415B"/>
    <w:rsid w:val="00A143C6"/>
    <w:rsid w:val="00A14867"/>
    <w:rsid w:val="00A1489C"/>
    <w:rsid w:val="00A14A7B"/>
    <w:rsid w:val="00A150C6"/>
    <w:rsid w:val="00A154DE"/>
    <w:rsid w:val="00A154EA"/>
    <w:rsid w:val="00A15501"/>
    <w:rsid w:val="00A1557E"/>
    <w:rsid w:val="00A159CE"/>
    <w:rsid w:val="00A15B11"/>
    <w:rsid w:val="00A15BFB"/>
    <w:rsid w:val="00A15D30"/>
    <w:rsid w:val="00A15E57"/>
    <w:rsid w:val="00A16375"/>
    <w:rsid w:val="00A16456"/>
    <w:rsid w:val="00A16CD6"/>
    <w:rsid w:val="00A16DD7"/>
    <w:rsid w:val="00A170DE"/>
    <w:rsid w:val="00A17A8B"/>
    <w:rsid w:val="00A17FA3"/>
    <w:rsid w:val="00A20292"/>
    <w:rsid w:val="00A20625"/>
    <w:rsid w:val="00A20B65"/>
    <w:rsid w:val="00A20E4E"/>
    <w:rsid w:val="00A215C6"/>
    <w:rsid w:val="00A2189E"/>
    <w:rsid w:val="00A21960"/>
    <w:rsid w:val="00A21C99"/>
    <w:rsid w:val="00A21E28"/>
    <w:rsid w:val="00A221E1"/>
    <w:rsid w:val="00A227A2"/>
    <w:rsid w:val="00A228F1"/>
    <w:rsid w:val="00A22FBD"/>
    <w:rsid w:val="00A2311E"/>
    <w:rsid w:val="00A23560"/>
    <w:rsid w:val="00A2370E"/>
    <w:rsid w:val="00A2378E"/>
    <w:rsid w:val="00A23BF4"/>
    <w:rsid w:val="00A24187"/>
    <w:rsid w:val="00A24752"/>
    <w:rsid w:val="00A2477B"/>
    <w:rsid w:val="00A24883"/>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094"/>
    <w:rsid w:val="00A31120"/>
    <w:rsid w:val="00A312BA"/>
    <w:rsid w:val="00A31441"/>
    <w:rsid w:val="00A31BF6"/>
    <w:rsid w:val="00A31D3B"/>
    <w:rsid w:val="00A321C7"/>
    <w:rsid w:val="00A325EC"/>
    <w:rsid w:val="00A3271D"/>
    <w:rsid w:val="00A33875"/>
    <w:rsid w:val="00A33992"/>
    <w:rsid w:val="00A339CB"/>
    <w:rsid w:val="00A33BD4"/>
    <w:rsid w:val="00A33DA7"/>
    <w:rsid w:val="00A34790"/>
    <w:rsid w:val="00A34B04"/>
    <w:rsid w:val="00A34E59"/>
    <w:rsid w:val="00A35047"/>
    <w:rsid w:val="00A35415"/>
    <w:rsid w:val="00A3571E"/>
    <w:rsid w:val="00A35A82"/>
    <w:rsid w:val="00A35C2E"/>
    <w:rsid w:val="00A36204"/>
    <w:rsid w:val="00A362FD"/>
    <w:rsid w:val="00A36337"/>
    <w:rsid w:val="00A36A36"/>
    <w:rsid w:val="00A36CAE"/>
    <w:rsid w:val="00A36D0C"/>
    <w:rsid w:val="00A37031"/>
    <w:rsid w:val="00A3747E"/>
    <w:rsid w:val="00A37512"/>
    <w:rsid w:val="00A37798"/>
    <w:rsid w:val="00A37C5B"/>
    <w:rsid w:val="00A37D0F"/>
    <w:rsid w:val="00A40917"/>
    <w:rsid w:val="00A40924"/>
    <w:rsid w:val="00A409BA"/>
    <w:rsid w:val="00A40C2B"/>
    <w:rsid w:val="00A40F79"/>
    <w:rsid w:val="00A41457"/>
    <w:rsid w:val="00A4147D"/>
    <w:rsid w:val="00A4150F"/>
    <w:rsid w:val="00A4161E"/>
    <w:rsid w:val="00A419EB"/>
    <w:rsid w:val="00A41AF8"/>
    <w:rsid w:val="00A41FC3"/>
    <w:rsid w:val="00A41FDF"/>
    <w:rsid w:val="00A4229B"/>
    <w:rsid w:val="00A424A8"/>
    <w:rsid w:val="00A42A24"/>
    <w:rsid w:val="00A42E4B"/>
    <w:rsid w:val="00A42F99"/>
    <w:rsid w:val="00A42FA3"/>
    <w:rsid w:val="00A43C96"/>
    <w:rsid w:val="00A43CE1"/>
    <w:rsid w:val="00A43F44"/>
    <w:rsid w:val="00A442C3"/>
    <w:rsid w:val="00A4454D"/>
    <w:rsid w:val="00A44C1F"/>
    <w:rsid w:val="00A44C5E"/>
    <w:rsid w:val="00A44C71"/>
    <w:rsid w:val="00A451D7"/>
    <w:rsid w:val="00A45378"/>
    <w:rsid w:val="00A454D2"/>
    <w:rsid w:val="00A45583"/>
    <w:rsid w:val="00A457A6"/>
    <w:rsid w:val="00A459E3"/>
    <w:rsid w:val="00A45CCD"/>
    <w:rsid w:val="00A466CF"/>
    <w:rsid w:val="00A46867"/>
    <w:rsid w:val="00A46A18"/>
    <w:rsid w:val="00A46F0A"/>
    <w:rsid w:val="00A46FBE"/>
    <w:rsid w:val="00A470DA"/>
    <w:rsid w:val="00A478A7"/>
    <w:rsid w:val="00A47B86"/>
    <w:rsid w:val="00A47BAE"/>
    <w:rsid w:val="00A47BCE"/>
    <w:rsid w:val="00A501A2"/>
    <w:rsid w:val="00A503A1"/>
    <w:rsid w:val="00A505CC"/>
    <w:rsid w:val="00A50620"/>
    <w:rsid w:val="00A5085A"/>
    <w:rsid w:val="00A513D0"/>
    <w:rsid w:val="00A5162C"/>
    <w:rsid w:val="00A51CCF"/>
    <w:rsid w:val="00A51D46"/>
    <w:rsid w:val="00A525DD"/>
    <w:rsid w:val="00A52E48"/>
    <w:rsid w:val="00A52ECD"/>
    <w:rsid w:val="00A52ED6"/>
    <w:rsid w:val="00A52FB1"/>
    <w:rsid w:val="00A531F8"/>
    <w:rsid w:val="00A53322"/>
    <w:rsid w:val="00A53448"/>
    <w:rsid w:val="00A53AAC"/>
    <w:rsid w:val="00A540E3"/>
    <w:rsid w:val="00A54118"/>
    <w:rsid w:val="00A542DE"/>
    <w:rsid w:val="00A543D7"/>
    <w:rsid w:val="00A545D9"/>
    <w:rsid w:val="00A5468C"/>
    <w:rsid w:val="00A549AA"/>
    <w:rsid w:val="00A549AB"/>
    <w:rsid w:val="00A54CE7"/>
    <w:rsid w:val="00A54CFA"/>
    <w:rsid w:val="00A54E58"/>
    <w:rsid w:val="00A54FE7"/>
    <w:rsid w:val="00A55AE3"/>
    <w:rsid w:val="00A56585"/>
    <w:rsid w:val="00A5670C"/>
    <w:rsid w:val="00A56856"/>
    <w:rsid w:val="00A56956"/>
    <w:rsid w:val="00A56B60"/>
    <w:rsid w:val="00A56F14"/>
    <w:rsid w:val="00A56F1C"/>
    <w:rsid w:val="00A56F41"/>
    <w:rsid w:val="00A57165"/>
    <w:rsid w:val="00A57196"/>
    <w:rsid w:val="00A57874"/>
    <w:rsid w:val="00A57D6F"/>
    <w:rsid w:val="00A6000D"/>
    <w:rsid w:val="00A601FE"/>
    <w:rsid w:val="00A603E9"/>
    <w:rsid w:val="00A604D5"/>
    <w:rsid w:val="00A605AD"/>
    <w:rsid w:val="00A60AC4"/>
    <w:rsid w:val="00A60D9F"/>
    <w:rsid w:val="00A61015"/>
    <w:rsid w:val="00A61303"/>
    <w:rsid w:val="00A6147E"/>
    <w:rsid w:val="00A6279B"/>
    <w:rsid w:val="00A63155"/>
    <w:rsid w:val="00A6349E"/>
    <w:rsid w:val="00A6379C"/>
    <w:rsid w:val="00A63B8C"/>
    <w:rsid w:val="00A63D1E"/>
    <w:rsid w:val="00A63D3F"/>
    <w:rsid w:val="00A63E46"/>
    <w:rsid w:val="00A63EC6"/>
    <w:rsid w:val="00A63ECE"/>
    <w:rsid w:val="00A643CB"/>
    <w:rsid w:val="00A64470"/>
    <w:rsid w:val="00A64509"/>
    <w:rsid w:val="00A646F1"/>
    <w:rsid w:val="00A64712"/>
    <w:rsid w:val="00A647B3"/>
    <w:rsid w:val="00A64AFD"/>
    <w:rsid w:val="00A65109"/>
    <w:rsid w:val="00A655A0"/>
    <w:rsid w:val="00A6595A"/>
    <w:rsid w:val="00A65B9E"/>
    <w:rsid w:val="00A662DA"/>
    <w:rsid w:val="00A665C4"/>
    <w:rsid w:val="00A66668"/>
    <w:rsid w:val="00A6667C"/>
    <w:rsid w:val="00A6690F"/>
    <w:rsid w:val="00A66ABD"/>
    <w:rsid w:val="00A66C9F"/>
    <w:rsid w:val="00A66E37"/>
    <w:rsid w:val="00A674CC"/>
    <w:rsid w:val="00A676D1"/>
    <w:rsid w:val="00A6772E"/>
    <w:rsid w:val="00A67762"/>
    <w:rsid w:val="00A67F94"/>
    <w:rsid w:val="00A7002B"/>
    <w:rsid w:val="00A701A3"/>
    <w:rsid w:val="00A70394"/>
    <w:rsid w:val="00A70861"/>
    <w:rsid w:val="00A708E2"/>
    <w:rsid w:val="00A7090E"/>
    <w:rsid w:val="00A7097A"/>
    <w:rsid w:val="00A70AB7"/>
    <w:rsid w:val="00A70AD1"/>
    <w:rsid w:val="00A71251"/>
    <w:rsid w:val="00A71476"/>
    <w:rsid w:val="00A715BB"/>
    <w:rsid w:val="00A71EA4"/>
    <w:rsid w:val="00A723AF"/>
    <w:rsid w:val="00A7244E"/>
    <w:rsid w:val="00A72493"/>
    <w:rsid w:val="00A72F63"/>
    <w:rsid w:val="00A730CD"/>
    <w:rsid w:val="00A73780"/>
    <w:rsid w:val="00A739E5"/>
    <w:rsid w:val="00A73B95"/>
    <w:rsid w:val="00A745D0"/>
    <w:rsid w:val="00A746A5"/>
    <w:rsid w:val="00A74C25"/>
    <w:rsid w:val="00A7541B"/>
    <w:rsid w:val="00A75700"/>
    <w:rsid w:val="00A75D10"/>
    <w:rsid w:val="00A76000"/>
    <w:rsid w:val="00A7668C"/>
    <w:rsid w:val="00A767BC"/>
    <w:rsid w:val="00A7689A"/>
    <w:rsid w:val="00A76B96"/>
    <w:rsid w:val="00A76D46"/>
    <w:rsid w:val="00A76E27"/>
    <w:rsid w:val="00A7747D"/>
    <w:rsid w:val="00A77B36"/>
    <w:rsid w:val="00A77EC0"/>
    <w:rsid w:val="00A801E9"/>
    <w:rsid w:val="00A80329"/>
    <w:rsid w:val="00A805E4"/>
    <w:rsid w:val="00A80D44"/>
    <w:rsid w:val="00A80E24"/>
    <w:rsid w:val="00A812C9"/>
    <w:rsid w:val="00A813E8"/>
    <w:rsid w:val="00A815B5"/>
    <w:rsid w:val="00A8161E"/>
    <w:rsid w:val="00A819D9"/>
    <w:rsid w:val="00A81C12"/>
    <w:rsid w:val="00A81D74"/>
    <w:rsid w:val="00A81E1A"/>
    <w:rsid w:val="00A82275"/>
    <w:rsid w:val="00A825FB"/>
    <w:rsid w:val="00A82A00"/>
    <w:rsid w:val="00A8347E"/>
    <w:rsid w:val="00A83980"/>
    <w:rsid w:val="00A83D15"/>
    <w:rsid w:val="00A83D3C"/>
    <w:rsid w:val="00A8409D"/>
    <w:rsid w:val="00A84399"/>
    <w:rsid w:val="00A847DC"/>
    <w:rsid w:val="00A84853"/>
    <w:rsid w:val="00A8488A"/>
    <w:rsid w:val="00A848DE"/>
    <w:rsid w:val="00A8494A"/>
    <w:rsid w:val="00A85563"/>
    <w:rsid w:val="00A85814"/>
    <w:rsid w:val="00A85CBE"/>
    <w:rsid w:val="00A85D4E"/>
    <w:rsid w:val="00A85D9F"/>
    <w:rsid w:val="00A86654"/>
    <w:rsid w:val="00A869E9"/>
    <w:rsid w:val="00A86FE5"/>
    <w:rsid w:val="00A8722E"/>
    <w:rsid w:val="00A8754F"/>
    <w:rsid w:val="00A87B06"/>
    <w:rsid w:val="00A87D17"/>
    <w:rsid w:val="00A90036"/>
    <w:rsid w:val="00A90080"/>
    <w:rsid w:val="00A9026E"/>
    <w:rsid w:val="00A90710"/>
    <w:rsid w:val="00A91603"/>
    <w:rsid w:val="00A91735"/>
    <w:rsid w:val="00A92179"/>
    <w:rsid w:val="00A92A83"/>
    <w:rsid w:val="00A92CDD"/>
    <w:rsid w:val="00A9350D"/>
    <w:rsid w:val="00A945B6"/>
    <w:rsid w:val="00A94B48"/>
    <w:rsid w:val="00A94F75"/>
    <w:rsid w:val="00A95274"/>
    <w:rsid w:val="00A954FC"/>
    <w:rsid w:val="00A95946"/>
    <w:rsid w:val="00A95D9C"/>
    <w:rsid w:val="00A960BA"/>
    <w:rsid w:val="00A9625E"/>
    <w:rsid w:val="00A962E9"/>
    <w:rsid w:val="00A96581"/>
    <w:rsid w:val="00A9662A"/>
    <w:rsid w:val="00A9697B"/>
    <w:rsid w:val="00A96AED"/>
    <w:rsid w:val="00A96AFA"/>
    <w:rsid w:val="00A975B0"/>
    <w:rsid w:val="00A97661"/>
    <w:rsid w:val="00A97D96"/>
    <w:rsid w:val="00A97EE1"/>
    <w:rsid w:val="00A97F69"/>
    <w:rsid w:val="00A97FF1"/>
    <w:rsid w:val="00AA03F3"/>
    <w:rsid w:val="00AA06F7"/>
    <w:rsid w:val="00AA0C92"/>
    <w:rsid w:val="00AA11D0"/>
    <w:rsid w:val="00AA13F2"/>
    <w:rsid w:val="00AA1410"/>
    <w:rsid w:val="00AA1872"/>
    <w:rsid w:val="00AA22E5"/>
    <w:rsid w:val="00AA23F7"/>
    <w:rsid w:val="00AA41B7"/>
    <w:rsid w:val="00AA4343"/>
    <w:rsid w:val="00AA442E"/>
    <w:rsid w:val="00AA462B"/>
    <w:rsid w:val="00AA4817"/>
    <w:rsid w:val="00AA4A28"/>
    <w:rsid w:val="00AA4B38"/>
    <w:rsid w:val="00AA51C5"/>
    <w:rsid w:val="00AA51DB"/>
    <w:rsid w:val="00AA51FB"/>
    <w:rsid w:val="00AA5424"/>
    <w:rsid w:val="00AA5704"/>
    <w:rsid w:val="00AA5858"/>
    <w:rsid w:val="00AA5904"/>
    <w:rsid w:val="00AA5CB4"/>
    <w:rsid w:val="00AA5EA4"/>
    <w:rsid w:val="00AA623C"/>
    <w:rsid w:val="00AA6443"/>
    <w:rsid w:val="00AA7113"/>
    <w:rsid w:val="00AA7225"/>
    <w:rsid w:val="00AA75BA"/>
    <w:rsid w:val="00AA783D"/>
    <w:rsid w:val="00AA787D"/>
    <w:rsid w:val="00AA79C8"/>
    <w:rsid w:val="00AA7D81"/>
    <w:rsid w:val="00AB0FE0"/>
    <w:rsid w:val="00AB10BC"/>
    <w:rsid w:val="00AB10FE"/>
    <w:rsid w:val="00AB1E76"/>
    <w:rsid w:val="00AB2137"/>
    <w:rsid w:val="00AB231E"/>
    <w:rsid w:val="00AB281F"/>
    <w:rsid w:val="00AB2833"/>
    <w:rsid w:val="00AB28E7"/>
    <w:rsid w:val="00AB2DA3"/>
    <w:rsid w:val="00AB2DF6"/>
    <w:rsid w:val="00AB2E0D"/>
    <w:rsid w:val="00AB2FB4"/>
    <w:rsid w:val="00AB2FF0"/>
    <w:rsid w:val="00AB3272"/>
    <w:rsid w:val="00AB34C4"/>
    <w:rsid w:val="00AB37D0"/>
    <w:rsid w:val="00AB3858"/>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529"/>
    <w:rsid w:val="00AB7921"/>
    <w:rsid w:val="00AB7E57"/>
    <w:rsid w:val="00AC02BF"/>
    <w:rsid w:val="00AC033F"/>
    <w:rsid w:val="00AC036A"/>
    <w:rsid w:val="00AC06AF"/>
    <w:rsid w:val="00AC1470"/>
    <w:rsid w:val="00AC150A"/>
    <w:rsid w:val="00AC1A91"/>
    <w:rsid w:val="00AC1BF4"/>
    <w:rsid w:val="00AC1F97"/>
    <w:rsid w:val="00AC2575"/>
    <w:rsid w:val="00AC25E8"/>
    <w:rsid w:val="00AC2F50"/>
    <w:rsid w:val="00AC309C"/>
    <w:rsid w:val="00AC30CC"/>
    <w:rsid w:val="00AC32D1"/>
    <w:rsid w:val="00AC35D9"/>
    <w:rsid w:val="00AC363D"/>
    <w:rsid w:val="00AC382C"/>
    <w:rsid w:val="00AC3A1A"/>
    <w:rsid w:val="00AC3B26"/>
    <w:rsid w:val="00AC3D63"/>
    <w:rsid w:val="00AC3D9E"/>
    <w:rsid w:val="00AC4163"/>
    <w:rsid w:val="00AC417E"/>
    <w:rsid w:val="00AC427F"/>
    <w:rsid w:val="00AC4323"/>
    <w:rsid w:val="00AC44C4"/>
    <w:rsid w:val="00AC45E1"/>
    <w:rsid w:val="00AC4AFA"/>
    <w:rsid w:val="00AC4C05"/>
    <w:rsid w:val="00AC503F"/>
    <w:rsid w:val="00AC51A8"/>
    <w:rsid w:val="00AC5652"/>
    <w:rsid w:val="00AC59EE"/>
    <w:rsid w:val="00AC5C23"/>
    <w:rsid w:val="00AC5C7F"/>
    <w:rsid w:val="00AC5CCE"/>
    <w:rsid w:val="00AC60C1"/>
    <w:rsid w:val="00AC6270"/>
    <w:rsid w:val="00AC6362"/>
    <w:rsid w:val="00AC63D1"/>
    <w:rsid w:val="00AC66C8"/>
    <w:rsid w:val="00AC6B48"/>
    <w:rsid w:val="00AC6D4D"/>
    <w:rsid w:val="00AC7086"/>
    <w:rsid w:val="00AC73B2"/>
    <w:rsid w:val="00AC760F"/>
    <w:rsid w:val="00AC7685"/>
    <w:rsid w:val="00AC78C5"/>
    <w:rsid w:val="00AC7A72"/>
    <w:rsid w:val="00AD07E6"/>
    <w:rsid w:val="00AD09EE"/>
    <w:rsid w:val="00AD09FF"/>
    <w:rsid w:val="00AD0ADB"/>
    <w:rsid w:val="00AD0FBF"/>
    <w:rsid w:val="00AD1088"/>
    <w:rsid w:val="00AD12F4"/>
    <w:rsid w:val="00AD1706"/>
    <w:rsid w:val="00AD17A0"/>
    <w:rsid w:val="00AD1E73"/>
    <w:rsid w:val="00AD1F87"/>
    <w:rsid w:val="00AD2263"/>
    <w:rsid w:val="00AD22F8"/>
    <w:rsid w:val="00AD23BB"/>
    <w:rsid w:val="00AD2440"/>
    <w:rsid w:val="00AD24D0"/>
    <w:rsid w:val="00AD25FA"/>
    <w:rsid w:val="00AD2B87"/>
    <w:rsid w:val="00AD30BF"/>
    <w:rsid w:val="00AD312C"/>
    <w:rsid w:val="00AD359D"/>
    <w:rsid w:val="00AD3C4D"/>
    <w:rsid w:val="00AD45DB"/>
    <w:rsid w:val="00AD46AA"/>
    <w:rsid w:val="00AD4A12"/>
    <w:rsid w:val="00AD4CCA"/>
    <w:rsid w:val="00AD4E83"/>
    <w:rsid w:val="00AD50C8"/>
    <w:rsid w:val="00AD5362"/>
    <w:rsid w:val="00AD56C5"/>
    <w:rsid w:val="00AD595D"/>
    <w:rsid w:val="00AD5C1E"/>
    <w:rsid w:val="00AD6055"/>
    <w:rsid w:val="00AD629C"/>
    <w:rsid w:val="00AD64E2"/>
    <w:rsid w:val="00AD672F"/>
    <w:rsid w:val="00AD6CD0"/>
    <w:rsid w:val="00AD73A3"/>
    <w:rsid w:val="00AD7B44"/>
    <w:rsid w:val="00AD7D1B"/>
    <w:rsid w:val="00AD7DC8"/>
    <w:rsid w:val="00AD7E4E"/>
    <w:rsid w:val="00AE0370"/>
    <w:rsid w:val="00AE0465"/>
    <w:rsid w:val="00AE061C"/>
    <w:rsid w:val="00AE06C7"/>
    <w:rsid w:val="00AE06FF"/>
    <w:rsid w:val="00AE076F"/>
    <w:rsid w:val="00AE0C04"/>
    <w:rsid w:val="00AE118C"/>
    <w:rsid w:val="00AE1356"/>
    <w:rsid w:val="00AE167A"/>
    <w:rsid w:val="00AE18CE"/>
    <w:rsid w:val="00AE1ADB"/>
    <w:rsid w:val="00AE21E6"/>
    <w:rsid w:val="00AE2208"/>
    <w:rsid w:val="00AE2B12"/>
    <w:rsid w:val="00AE312E"/>
    <w:rsid w:val="00AE3553"/>
    <w:rsid w:val="00AE38AC"/>
    <w:rsid w:val="00AE4435"/>
    <w:rsid w:val="00AE4669"/>
    <w:rsid w:val="00AE4A5E"/>
    <w:rsid w:val="00AE4BFB"/>
    <w:rsid w:val="00AE4EAD"/>
    <w:rsid w:val="00AE4FC6"/>
    <w:rsid w:val="00AE51F2"/>
    <w:rsid w:val="00AE542A"/>
    <w:rsid w:val="00AE5492"/>
    <w:rsid w:val="00AE564A"/>
    <w:rsid w:val="00AE569A"/>
    <w:rsid w:val="00AE601A"/>
    <w:rsid w:val="00AE6061"/>
    <w:rsid w:val="00AE6305"/>
    <w:rsid w:val="00AE6CC5"/>
    <w:rsid w:val="00AE6E96"/>
    <w:rsid w:val="00AE6F3E"/>
    <w:rsid w:val="00AE6F54"/>
    <w:rsid w:val="00AE7027"/>
    <w:rsid w:val="00AE7081"/>
    <w:rsid w:val="00AE70A4"/>
    <w:rsid w:val="00AE71A0"/>
    <w:rsid w:val="00AE71EC"/>
    <w:rsid w:val="00AE7521"/>
    <w:rsid w:val="00AE79D4"/>
    <w:rsid w:val="00AE7DBA"/>
    <w:rsid w:val="00AF0798"/>
    <w:rsid w:val="00AF0F59"/>
    <w:rsid w:val="00AF11AC"/>
    <w:rsid w:val="00AF11CA"/>
    <w:rsid w:val="00AF1766"/>
    <w:rsid w:val="00AF2C2B"/>
    <w:rsid w:val="00AF2D86"/>
    <w:rsid w:val="00AF3A23"/>
    <w:rsid w:val="00AF3ACB"/>
    <w:rsid w:val="00AF3B40"/>
    <w:rsid w:val="00AF3F65"/>
    <w:rsid w:val="00AF4104"/>
    <w:rsid w:val="00AF416A"/>
    <w:rsid w:val="00AF46AE"/>
    <w:rsid w:val="00AF47AE"/>
    <w:rsid w:val="00AF48BF"/>
    <w:rsid w:val="00AF4CD4"/>
    <w:rsid w:val="00AF503D"/>
    <w:rsid w:val="00AF511A"/>
    <w:rsid w:val="00AF51C4"/>
    <w:rsid w:val="00AF56D4"/>
    <w:rsid w:val="00AF5EDD"/>
    <w:rsid w:val="00AF5FA9"/>
    <w:rsid w:val="00AF62EA"/>
    <w:rsid w:val="00AF65B9"/>
    <w:rsid w:val="00AF6794"/>
    <w:rsid w:val="00AF6A8D"/>
    <w:rsid w:val="00AF6EE8"/>
    <w:rsid w:val="00AF7067"/>
    <w:rsid w:val="00AF73F2"/>
    <w:rsid w:val="00AF74EE"/>
    <w:rsid w:val="00AF750D"/>
    <w:rsid w:val="00AF7B3F"/>
    <w:rsid w:val="00AF7C39"/>
    <w:rsid w:val="00AF7CBD"/>
    <w:rsid w:val="00B0017B"/>
    <w:rsid w:val="00B005AE"/>
    <w:rsid w:val="00B00758"/>
    <w:rsid w:val="00B0080C"/>
    <w:rsid w:val="00B010CB"/>
    <w:rsid w:val="00B01602"/>
    <w:rsid w:val="00B01CE0"/>
    <w:rsid w:val="00B01D12"/>
    <w:rsid w:val="00B022C3"/>
    <w:rsid w:val="00B02340"/>
    <w:rsid w:val="00B026C5"/>
    <w:rsid w:val="00B026F9"/>
    <w:rsid w:val="00B02C26"/>
    <w:rsid w:val="00B033F2"/>
    <w:rsid w:val="00B0347A"/>
    <w:rsid w:val="00B036CB"/>
    <w:rsid w:val="00B03FF8"/>
    <w:rsid w:val="00B04747"/>
    <w:rsid w:val="00B04B1C"/>
    <w:rsid w:val="00B04BA1"/>
    <w:rsid w:val="00B05253"/>
    <w:rsid w:val="00B05316"/>
    <w:rsid w:val="00B05D0E"/>
    <w:rsid w:val="00B05F33"/>
    <w:rsid w:val="00B06177"/>
    <w:rsid w:val="00B06281"/>
    <w:rsid w:val="00B0650D"/>
    <w:rsid w:val="00B070FC"/>
    <w:rsid w:val="00B07457"/>
    <w:rsid w:val="00B0751D"/>
    <w:rsid w:val="00B0752F"/>
    <w:rsid w:val="00B07643"/>
    <w:rsid w:val="00B0766C"/>
    <w:rsid w:val="00B07CFC"/>
    <w:rsid w:val="00B07EDA"/>
    <w:rsid w:val="00B1019A"/>
    <w:rsid w:val="00B103BD"/>
    <w:rsid w:val="00B104AF"/>
    <w:rsid w:val="00B10555"/>
    <w:rsid w:val="00B10C84"/>
    <w:rsid w:val="00B1173E"/>
    <w:rsid w:val="00B11773"/>
    <w:rsid w:val="00B117C2"/>
    <w:rsid w:val="00B117D3"/>
    <w:rsid w:val="00B11B71"/>
    <w:rsid w:val="00B11E76"/>
    <w:rsid w:val="00B12000"/>
    <w:rsid w:val="00B12240"/>
    <w:rsid w:val="00B12287"/>
    <w:rsid w:val="00B1235F"/>
    <w:rsid w:val="00B1241E"/>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4937"/>
    <w:rsid w:val="00B14BDF"/>
    <w:rsid w:val="00B14D93"/>
    <w:rsid w:val="00B14DAA"/>
    <w:rsid w:val="00B14DC2"/>
    <w:rsid w:val="00B153BD"/>
    <w:rsid w:val="00B1567F"/>
    <w:rsid w:val="00B1591C"/>
    <w:rsid w:val="00B159F6"/>
    <w:rsid w:val="00B15EB6"/>
    <w:rsid w:val="00B161AA"/>
    <w:rsid w:val="00B16341"/>
    <w:rsid w:val="00B16476"/>
    <w:rsid w:val="00B16498"/>
    <w:rsid w:val="00B16617"/>
    <w:rsid w:val="00B16670"/>
    <w:rsid w:val="00B1686A"/>
    <w:rsid w:val="00B16D15"/>
    <w:rsid w:val="00B1748F"/>
    <w:rsid w:val="00B17780"/>
    <w:rsid w:val="00B17E69"/>
    <w:rsid w:val="00B205AD"/>
    <w:rsid w:val="00B206F8"/>
    <w:rsid w:val="00B20847"/>
    <w:rsid w:val="00B20AAA"/>
    <w:rsid w:val="00B20F6A"/>
    <w:rsid w:val="00B21052"/>
    <w:rsid w:val="00B210C9"/>
    <w:rsid w:val="00B21239"/>
    <w:rsid w:val="00B212E6"/>
    <w:rsid w:val="00B21346"/>
    <w:rsid w:val="00B2152E"/>
    <w:rsid w:val="00B218D4"/>
    <w:rsid w:val="00B21E57"/>
    <w:rsid w:val="00B22364"/>
    <w:rsid w:val="00B2250B"/>
    <w:rsid w:val="00B22911"/>
    <w:rsid w:val="00B22E80"/>
    <w:rsid w:val="00B22FEE"/>
    <w:rsid w:val="00B23316"/>
    <w:rsid w:val="00B2343E"/>
    <w:rsid w:val="00B2348A"/>
    <w:rsid w:val="00B234F0"/>
    <w:rsid w:val="00B23521"/>
    <w:rsid w:val="00B2383B"/>
    <w:rsid w:val="00B23D04"/>
    <w:rsid w:val="00B23D7D"/>
    <w:rsid w:val="00B23DF2"/>
    <w:rsid w:val="00B23EA2"/>
    <w:rsid w:val="00B23F1D"/>
    <w:rsid w:val="00B23FC9"/>
    <w:rsid w:val="00B23FED"/>
    <w:rsid w:val="00B245F1"/>
    <w:rsid w:val="00B24691"/>
    <w:rsid w:val="00B246A5"/>
    <w:rsid w:val="00B249BF"/>
    <w:rsid w:val="00B24AD7"/>
    <w:rsid w:val="00B24EDB"/>
    <w:rsid w:val="00B25586"/>
    <w:rsid w:val="00B2565F"/>
    <w:rsid w:val="00B25CAA"/>
    <w:rsid w:val="00B25DD5"/>
    <w:rsid w:val="00B25E2B"/>
    <w:rsid w:val="00B25EAF"/>
    <w:rsid w:val="00B25EFF"/>
    <w:rsid w:val="00B25F17"/>
    <w:rsid w:val="00B264C4"/>
    <w:rsid w:val="00B266F4"/>
    <w:rsid w:val="00B26C3A"/>
    <w:rsid w:val="00B2713E"/>
    <w:rsid w:val="00B271FA"/>
    <w:rsid w:val="00B272FD"/>
    <w:rsid w:val="00B2739C"/>
    <w:rsid w:val="00B27662"/>
    <w:rsid w:val="00B2771D"/>
    <w:rsid w:val="00B27831"/>
    <w:rsid w:val="00B27971"/>
    <w:rsid w:val="00B279A6"/>
    <w:rsid w:val="00B27D15"/>
    <w:rsid w:val="00B27EC3"/>
    <w:rsid w:val="00B30096"/>
    <w:rsid w:val="00B30206"/>
    <w:rsid w:val="00B30265"/>
    <w:rsid w:val="00B305FD"/>
    <w:rsid w:val="00B30654"/>
    <w:rsid w:val="00B30B00"/>
    <w:rsid w:val="00B30CC0"/>
    <w:rsid w:val="00B30E4B"/>
    <w:rsid w:val="00B311A9"/>
    <w:rsid w:val="00B31593"/>
    <w:rsid w:val="00B31B15"/>
    <w:rsid w:val="00B31BA9"/>
    <w:rsid w:val="00B32075"/>
    <w:rsid w:val="00B32476"/>
    <w:rsid w:val="00B32BBC"/>
    <w:rsid w:val="00B32E1A"/>
    <w:rsid w:val="00B332BB"/>
    <w:rsid w:val="00B334F0"/>
    <w:rsid w:val="00B33511"/>
    <w:rsid w:val="00B34288"/>
    <w:rsid w:val="00B342FF"/>
    <w:rsid w:val="00B34BA1"/>
    <w:rsid w:val="00B3562D"/>
    <w:rsid w:val="00B358AA"/>
    <w:rsid w:val="00B359D0"/>
    <w:rsid w:val="00B35DD9"/>
    <w:rsid w:val="00B35E9D"/>
    <w:rsid w:val="00B361C4"/>
    <w:rsid w:val="00B36744"/>
    <w:rsid w:val="00B36801"/>
    <w:rsid w:val="00B36FCC"/>
    <w:rsid w:val="00B3738E"/>
    <w:rsid w:val="00B373AA"/>
    <w:rsid w:val="00B3788D"/>
    <w:rsid w:val="00B3789E"/>
    <w:rsid w:val="00B379D5"/>
    <w:rsid w:val="00B40B67"/>
    <w:rsid w:val="00B410D2"/>
    <w:rsid w:val="00B41194"/>
    <w:rsid w:val="00B41270"/>
    <w:rsid w:val="00B42289"/>
    <w:rsid w:val="00B422FD"/>
    <w:rsid w:val="00B423FA"/>
    <w:rsid w:val="00B42486"/>
    <w:rsid w:val="00B4252F"/>
    <w:rsid w:val="00B426C7"/>
    <w:rsid w:val="00B42C9B"/>
    <w:rsid w:val="00B43043"/>
    <w:rsid w:val="00B4367F"/>
    <w:rsid w:val="00B439EB"/>
    <w:rsid w:val="00B43AAF"/>
    <w:rsid w:val="00B43ACD"/>
    <w:rsid w:val="00B43D43"/>
    <w:rsid w:val="00B43E5D"/>
    <w:rsid w:val="00B43FCA"/>
    <w:rsid w:val="00B4408D"/>
    <w:rsid w:val="00B4410C"/>
    <w:rsid w:val="00B4428B"/>
    <w:rsid w:val="00B44896"/>
    <w:rsid w:val="00B44A75"/>
    <w:rsid w:val="00B45181"/>
    <w:rsid w:val="00B454F7"/>
    <w:rsid w:val="00B457B6"/>
    <w:rsid w:val="00B4712D"/>
    <w:rsid w:val="00B47134"/>
    <w:rsid w:val="00B47370"/>
    <w:rsid w:val="00B474B4"/>
    <w:rsid w:val="00B4760E"/>
    <w:rsid w:val="00B47918"/>
    <w:rsid w:val="00B47951"/>
    <w:rsid w:val="00B47BB9"/>
    <w:rsid w:val="00B50270"/>
    <w:rsid w:val="00B50404"/>
    <w:rsid w:val="00B50782"/>
    <w:rsid w:val="00B50ACE"/>
    <w:rsid w:val="00B50EE6"/>
    <w:rsid w:val="00B51153"/>
    <w:rsid w:val="00B513B4"/>
    <w:rsid w:val="00B516E3"/>
    <w:rsid w:val="00B517E6"/>
    <w:rsid w:val="00B51A87"/>
    <w:rsid w:val="00B51CF2"/>
    <w:rsid w:val="00B51F9B"/>
    <w:rsid w:val="00B524C1"/>
    <w:rsid w:val="00B52ECB"/>
    <w:rsid w:val="00B53620"/>
    <w:rsid w:val="00B53A4C"/>
    <w:rsid w:val="00B53A87"/>
    <w:rsid w:val="00B53B91"/>
    <w:rsid w:val="00B54154"/>
    <w:rsid w:val="00B54444"/>
    <w:rsid w:val="00B54501"/>
    <w:rsid w:val="00B54618"/>
    <w:rsid w:val="00B54A16"/>
    <w:rsid w:val="00B54A46"/>
    <w:rsid w:val="00B54F35"/>
    <w:rsid w:val="00B5513F"/>
    <w:rsid w:val="00B554DF"/>
    <w:rsid w:val="00B55A62"/>
    <w:rsid w:val="00B55A70"/>
    <w:rsid w:val="00B55BB1"/>
    <w:rsid w:val="00B55C01"/>
    <w:rsid w:val="00B57475"/>
    <w:rsid w:val="00B5776E"/>
    <w:rsid w:val="00B578B6"/>
    <w:rsid w:val="00B57ADA"/>
    <w:rsid w:val="00B57C61"/>
    <w:rsid w:val="00B57D67"/>
    <w:rsid w:val="00B600D6"/>
    <w:rsid w:val="00B6039C"/>
    <w:rsid w:val="00B60750"/>
    <w:rsid w:val="00B60AF8"/>
    <w:rsid w:val="00B60E8A"/>
    <w:rsid w:val="00B61229"/>
    <w:rsid w:val="00B61C1D"/>
    <w:rsid w:val="00B61DAB"/>
    <w:rsid w:val="00B62079"/>
    <w:rsid w:val="00B621F5"/>
    <w:rsid w:val="00B624BD"/>
    <w:rsid w:val="00B62566"/>
    <w:rsid w:val="00B62D69"/>
    <w:rsid w:val="00B62D6F"/>
    <w:rsid w:val="00B62E11"/>
    <w:rsid w:val="00B62EC8"/>
    <w:rsid w:val="00B6323C"/>
    <w:rsid w:val="00B6332C"/>
    <w:rsid w:val="00B63335"/>
    <w:rsid w:val="00B6367C"/>
    <w:rsid w:val="00B63D50"/>
    <w:rsid w:val="00B64147"/>
    <w:rsid w:val="00B641B1"/>
    <w:rsid w:val="00B64412"/>
    <w:rsid w:val="00B64534"/>
    <w:rsid w:val="00B645C3"/>
    <w:rsid w:val="00B646D2"/>
    <w:rsid w:val="00B64892"/>
    <w:rsid w:val="00B64AE7"/>
    <w:rsid w:val="00B64DDF"/>
    <w:rsid w:val="00B64F77"/>
    <w:rsid w:val="00B65215"/>
    <w:rsid w:val="00B65477"/>
    <w:rsid w:val="00B654D5"/>
    <w:rsid w:val="00B65C4E"/>
    <w:rsid w:val="00B65C82"/>
    <w:rsid w:val="00B65D97"/>
    <w:rsid w:val="00B65E3F"/>
    <w:rsid w:val="00B66233"/>
    <w:rsid w:val="00B6624B"/>
    <w:rsid w:val="00B66948"/>
    <w:rsid w:val="00B66BC5"/>
    <w:rsid w:val="00B66F45"/>
    <w:rsid w:val="00B67049"/>
    <w:rsid w:val="00B672F3"/>
    <w:rsid w:val="00B6793B"/>
    <w:rsid w:val="00B679AB"/>
    <w:rsid w:val="00B67D82"/>
    <w:rsid w:val="00B67F09"/>
    <w:rsid w:val="00B701A8"/>
    <w:rsid w:val="00B703AE"/>
    <w:rsid w:val="00B70F7D"/>
    <w:rsid w:val="00B71067"/>
    <w:rsid w:val="00B710FD"/>
    <w:rsid w:val="00B715F8"/>
    <w:rsid w:val="00B71B2F"/>
    <w:rsid w:val="00B71D72"/>
    <w:rsid w:val="00B71D73"/>
    <w:rsid w:val="00B721B6"/>
    <w:rsid w:val="00B724AE"/>
    <w:rsid w:val="00B72ACC"/>
    <w:rsid w:val="00B730AB"/>
    <w:rsid w:val="00B7360A"/>
    <w:rsid w:val="00B74078"/>
    <w:rsid w:val="00B7434B"/>
    <w:rsid w:val="00B747EA"/>
    <w:rsid w:val="00B74815"/>
    <w:rsid w:val="00B749FD"/>
    <w:rsid w:val="00B74C61"/>
    <w:rsid w:val="00B74E6B"/>
    <w:rsid w:val="00B752A7"/>
    <w:rsid w:val="00B75326"/>
    <w:rsid w:val="00B753F9"/>
    <w:rsid w:val="00B75A42"/>
    <w:rsid w:val="00B75BC0"/>
    <w:rsid w:val="00B763E1"/>
    <w:rsid w:val="00B76441"/>
    <w:rsid w:val="00B76764"/>
    <w:rsid w:val="00B76B99"/>
    <w:rsid w:val="00B76D4F"/>
    <w:rsid w:val="00B76ED9"/>
    <w:rsid w:val="00B76F3B"/>
    <w:rsid w:val="00B7709F"/>
    <w:rsid w:val="00B771A8"/>
    <w:rsid w:val="00B774BD"/>
    <w:rsid w:val="00B778A9"/>
    <w:rsid w:val="00B77CA4"/>
    <w:rsid w:val="00B77F7C"/>
    <w:rsid w:val="00B8004C"/>
    <w:rsid w:val="00B802BE"/>
    <w:rsid w:val="00B81429"/>
    <w:rsid w:val="00B81445"/>
    <w:rsid w:val="00B81514"/>
    <w:rsid w:val="00B81A66"/>
    <w:rsid w:val="00B81BE2"/>
    <w:rsid w:val="00B81D12"/>
    <w:rsid w:val="00B81DC0"/>
    <w:rsid w:val="00B81F4C"/>
    <w:rsid w:val="00B820E2"/>
    <w:rsid w:val="00B82590"/>
    <w:rsid w:val="00B82A19"/>
    <w:rsid w:val="00B82C68"/>
    <w:rsid w:val="00B832BB"/>
    <w:rsid w:val="00B83451"/>
    <w:rsid w:val="00B83666"/>
    <w:rsid w:val="00B836F3"/>
    <w:rsid w:val="00B83B81"/>
    <w:rsid w:val="00B83C1F"/>
    <w:rsid w:val="00B83C54"/>
    <w:rsid w:val="00B8406C"/>
    <w:rsid w:val="00B8430F"/>
    <w:rsid w:val="00B84668"/>
    <w:rsid w:val="00B84673"/>
    <w:rsid w:val="00B846E2"/>
    <w:rsid w:val="00B846E5"/>
    <w:rsid w:val="00B84717"/>
    <w:rsid w:val="00B84913"/>
    <w:rsid w:val="00B84A82"/>
    <w:rsid w:val="00B8570B"/>
    <w:rsid w:val="00B858BE"/>
    <w:rsid w:val="00B85AF3"/>
    <w:rsid w:val="00B8603D"/>
    <w:rsid w:val="00B865CF"/>
    <w:rsid w:val="00B865F7"/>
    <w:rsid w:val="00B868EE"/>
    <w:rsid w:val="00B86915"/>
    <w:rsid w:val="00B869B8"/>
    <w:rsid w:val="00B86C2A"/>
    <w:rsid w:val="00B877DE"/>
    <w:rsid w:val="00B90087"/>
    <w:rsid w:val="00B9017C"/>
    <w:rsid w:val="00B9039F"/>
    <w:rsid w:val="00B90F38"/>
    <w:rsid w:val="00B91267"/>
    <w:rsid w:val="00B91918"/>
    <w:rsid w:val="00B91C24"/>
    <w:rsid w:val="00B91F0C"/>
    <w:rsid w:val="00B9218C"/>
    <w:rsid w:val="00B92D4E"/>
    <w:rsid w:val="00B92E69"/>
    <w:rsid w:val="00B92F0E"/>
    <w:rsid w:val="00B92F74"/>
    <w:rsid w:val="00B930A6"/>
    <w:rsid w:val="00B93103"/>
    <w:rsid w:val="00B93980"/>
    <w:rsid w:val="00B9419F"/>
    <w:rsid w:val="00B942C8"/>
    <w:rsid w:val="00B94743"/>
    <w:rsid w:val="00B9498D"/>
    <w:rsid w:val="00B9515C"/>
    <w:rsid w:val="00B95BEE"/>
    <w:rsid w:val="00B95E93"/>
    <w:rsid w:val="00B9618E"/>
    <w:rsid w:val="00B96334"/>
    <w:rsid w:val="00B96A77"/>
    <w:rsid w:val="00B96D88"/>
    <w:rsid w:val="00B97013"/>
    <w:rsid w:val="00B970C0"/>
    <w:rsid w:val="00B970E6"/>
    <w:rsid w:val="00B97327"/>
    <w:rsid w:val="00B973EA"/>
    <w:rsid w:val="00B9742C"/>
    <w:rsid w:val="00B97475"/>
    <w:rsid w:val="00B9748C"/>
    <w:rsid w:val="00B97539"/>
    <w:rsid w:val="00B976B2"/>
    <w:rsid w:val="00B977C6"/>
    <w:rsid w:val="00B9792F"/>
    <w:rsid w:val="00BA048A"/>
    <w:rsid w:val="00BA0F19"/>
    <w:rsid w:val="00BA0F76"/>
    <w:rsid w:val="00BA1250"/>
    <w:rsid w:val="00BA1296"/>
    <w:rsid w:val="00BA13E5"/>
    <w:rsid w:val="00BA14A2"/>
    <w:rsid w:val="00BA15BF"/>
    <w:rsid w:val="00BA1C57"/>
    <w:rsid w:val="00BA1D04"/>
    <w:rsid w:val="00BA1FE3"/>
    <w:rsid w:val="00BA20AB"/>
    <w:rsid w:val="00BA22B4"/>
    <w:rsid w:val="00BA2CA6"/>
    <w:rsid w:val="00BA2F0F"/>
    <w:rsid w:val="00BA3589"/>
    <w:rsid w:val="00BA3610"/>
    <w:rsid w:val="00BA3EDB"/>
    <w:rsid w:val="00BA3FD6"/>
    <w:rsid w:val="00BA4395"/>
    <w:rsid w:val="00BA449E"/>
    <w:rsid w:val="00BA4618"/>
    <w:rsid w:val="00BA4A96"/>
    <w:rsid w:val="00BA4C1E"/>
    <w:rsid w:val="00BA4D13"/>
    <w:rsid w:val="00BA4F92"/>
    <w:rsid w:val="00BA5170"/>
    <w:rsid w:val="00BA5262"/>
    <w:rsid w:val="00BA5877"/>
    <w:rsid w:val="00BA58B2"/>
    <w:rsid w:val="00BA59BB"/>
    <w:rsid w:val="00BA5D44"/>
    <w:rsid w:val="00BA5F2A"/>
    <w:rsid w:val="00BA6191"/>
    <w:rsid w:val="00BA686C"/>
    <w:rsid w:val="00BA6E89"/>
    <w:rsid w:val="00BA727C"/>
    <w:rsid w:val="00BA7620"/>
    <w:rsid w:val="00BA7622"/>
    <w:rsid w:val="00BA7EB8"/>
    <w:rsid w:val="00BB0628"/>
    <w:rsid w:val="00BB0CD8"/>
    <w:rsid w:val="00BB0CE6"/>
    <w:rsid w:val="00BB0E23"/>
    <w:rsid w:val="00BB0FF5"/>
    <w:rsid w:val="00BB10AE"/>
    <w:rsid w:val="00BB1348"/>
    <w:rsid w:val="00BB1388"/>
    <w:rsid w:val="00BB14E2"/>
    <w:rsid w:val="00BB18A1"/>
    <w:rsid w:val="00BB1B4E"/>
    <w:rsid w:val="00BB1F7B"/>
    <w:rsid w:val="00BB2988"/>
    <w:rsid w:val="00BB2F8C"/>
    <w:rsid w:val="00BB335D"/>
    <w:rsid w:val="00BB34CB"/>
    <w:rsid w:val="00BB3C42"/>
    <w:rsid w:val="00BB3F4E"/>
    <w:rsid w:val="00BB4344"/>
    <w:rsid w:val="00BB4416"/>
    <w:rsid w:val="00BB491F"/>
    <w:rsid w:val="00BB4DA4"/>
    <w:rsid w:val="00BB582A"/>
    <w:rsid w:val="00BB5AB2"/>
    <w:rsid w:val="00BB5B15"/>
    <w:rsid w:val="00BB5CAD"/>
    <w:rsid w:val="00BB6880"/>
    <w:rsid w:val="00BB69AE"/>
    <w:rsid w:val="00BB6DA8"/>
    <w:rsid w:val="00BB6DAF"/>
    <w:rsid w:val="00BB6F4E"/>
    <w:rsid w:val="00BB6F88"/>
    <w:rsid w:val="00BB7461"/>
    <w:rsid w:val="00BB754B"/>
    <w:rsid w:val="00BB79B5"/>
    <w:rsid w:val="00BB7A7E"/>
    <w:rsid w:val="00BB7E38"/>
    <w:rsid w:val="00BC003D"/>
    <w:rsid w:val="00BC0074"/>
    <w:rsid w:val="00BC0387"/>
    <w:rsid w:val="00BC04A1"/>
    <w:rsid w:val="00BC0567"/>
    <w:rsid w:val="00BC0E19"/>
    <w:rsid w:val="00BC0FA0"/>
    <w:rsid w:val="00BC168D"/>
    <w:rsid w:val="00BC19AC"/>
    <w:rsid w:val="00BC20D0"/>
    <w:rsid w:val="00BC2229"/>
    <w:rsid w:val="00BC226A"/>
    <w:rsid w:val="00BC22E9"/>
    <w:rsid w:val="00BC2345"/>
    <w:rsid w:val="00BC27DD"/>
    <w:rsid w:val="00BC2937"/>
    <w:rsid w:val="00BC30B8"/>
    <w:rsid w:val="00BC31A5"/>
    <w:rsid w:val="00BC365E"/>
    <w:rsid w:val="00BC428E"/>
    <w:rsid w:val="00BC42A4"/>
    <w:rsid w:val="00BC46C3"/>
    <w:rsid w:val="00BC4B4C"/>
    <w:rsid w:val="00BC4BF1"/>
    <w:rsid w:val="00BC4DBB"/>
    <w:rsid w:val="00BC4EEF"/>
    <w:rsid w:val="00BC4F44"/>
    <w:rsid w:val="00BC5001"/>
    <w:rsid w:val="00BC56F7"/>
    <w:rsid w:val="00BC59A9"/>
    <w:rsid w:val="00BC5FA8"/>
    <w:rsid w:val="00BC62EB"/>
    <w:rsid w:val="00BC6312"/>
    <w:rsid w:val="00BC6536"/>
    <w:rsid w:val="00BC659A"/>
    <w:rsid w:val="00BC694A"/>
    <w:rsid w:val="00BC6D9A"/>
    <w:rsid w:val="00BC6FE2"/>
    <w:rsid w:val="00BC7000"/>
    <w:rsid w:val="00BC755B"/>
    <w:rsid w:val="00BC7647"/>
    <w:rsid w:val="00BC7F13"/>
    <w:rsid w:val="00BD0299"/>
    <w:rsid w:val="00BD035B"/>
    <w:rsid w:val="00BD066C"/>
    <w:rsid w:val="00BD08C0"/>
    <w:rsid w:val="00BD131F"/>
    <w:rsid w:val="00BD13FB"/>
    <w:rsid w:val="00BD1835"/>
    <w:rsid w:val="00BD18FF"/>
    <w:rsid w:val="00BD191B"/>
    <w:rsid w:val="00BD1B06"/>
    <w:rsid w:val="00BD1BEB"/>
    <w:rsid w:val="00BD1EFB"/>
    <w:rsid w:val="00BD28A9"/>
    <w:rsid w:val="00BD2969"/>
    <w:rsid w:val="00BD2ACF"/>
    <w:rsid w:val="00BD2BF0"/>
    <w:rsid w:val="00BD2ED9"/>
    <w:rsid w:val="00BD3547"/>
    <w:rsid w:val="00BD3ACC"/>
    <w:rsid w:val="00BD4152"/>
    <w:rsid w:val="00BD447F"/>
    <w:rsid w:val="00BD4880"/>
    <w:rsid w:val="00BD49C3"/>
    <w:rsid w:val="00BD5205"/>
    <w:rsid w:val="00BD5447"/>
    <w:rsid w:val="00BD5AB9"/>
    <w:rsid w:val="00BD5DC3"/>
    <w:rsid w:val="00BD6197"/>
    <w:rsid w:val="00BD640F"/>
    <w:rsid w:val="00BD68B4"/>
    <w:rsid w:val="00BD6CFE"/>
    <w:rsid w:val="00BD752E"/>
    <w:rsid w:val="00BD791A"/>
    <w:rsid w:val="00BD7A9F"/>
    <w:rsid w:val="00BD7CB4"/>
    <w:rsid w:val="00BD7FC5"/>
    <w:rsid w:val="00BE02C9"/>
    <w:rsid w:val="00BE03FA"/>
    <w:rsid w:val="00BE04AE"/>
    <w:rsid w:val="00BE0B08"/>
    <w:rsid w:val="00BE0BEC"/>
    <w:rsid w:val="00BE0FDB"/>
    <w:rsid w:val="00BE1D13"/>
    <w:rsid w:val="00BE21ED"/>
    <w:rsid w:val="00BE23B8"/>
    <w:rsid w:val="00BE2543"/>
    <w:rsid w:val="00BE2868"/>
    <w:rsid w:val="00BE2ED2"/>
    <w:rsid w:val="00BE3469"/>
    <w:rsid w:val="00BE3470"/>
    <w:rsid w:val="00BE364E"/>
    <w:rsid w:val="00BE3823"/>
    <w:rsid w:val="00BE385E"/>
    <w:rsid w:val="00BE38B7"/>
    <w:rsid w:val="00BE3AA3"/>
    <w:rsid w:val="00BE3B0C"/>
    <w:rsid w:val="00BE3E0A"/>
    <w:rsid w:val="00BE4056"/>
    <w:rsid w:val="00BE4C32"/>
    <w:rsid w:val="00BE4E24"/>
    <w:rsid w:val="00BE4FC7"/>
    <w:rsid w:val="00BE50AA"/>
    <w:rsid w:val="00BE55B9"/>
    <w:rsid w:val="00BE56F9"/>
    <w:rsid w:val="00BE5E8D"/>
    <w:rsid w:val="00BE6132"/>
    <w:rsid w:val="00BE62A9"/>
    <w:rsid w:val="00BE670F"/>
    <w:rsid w:val="00BE6857"/>
    <w:rsid w:val="00BE6EDD"/>
    <w:rsid w:val="00BE7983"/>
    <w:rsid w:val="00BE79DE"/>
    <w:rsid w:val="00BE7A35"/>
    <w:rsid w:val="00BE7C87"/>
    <w:rsid w:val="00BE7D6F"/>
    <w:rsid w:val="00BE7FCD"/>
    <w:rsid w:val="00BF03C6"/>
    <w:rsid w:val="00BF0530"/>
    <w:rsid w:val="00BF0554"/>
    <w:rsid w:val="00BF073E"/>
    <w:rsid w:val="00BF07A8"/>
    <w:rsid w:val="00BF0E3A"/>
    <w:rsid w:val="00BF0E77"/>
    <w:rsid w:val="00BF0F8D"/>
    <w:rsid w:val="00BF10E2"/>
    <w:rsid w:val="00BF11A6"/>
    <w:rsid w:val="00BF1707"/>
    <w:rsid w:val="00BF184B"/>
    <w:rsid w:val="00BF1B7F"/>
    <w:rsid w:val="00BF2163"/>
    <w:rsid w:val="00BF23A6"/>
    <w:rsid w:val="00BF253B"/>
    <w:rsid w:val="00BF2716"/>
    <w:rsid w:val="00BF2A6A"/>
    <w:rsid w:val="00BF2AE9"/>
    <w:rsid w:val="00BF2BF6"/>
    <w:rsid w:val="00BF32D1"/>
    <w:rsid w:val="00BF360D"/>
    <w:rsid w:val="00BF3621"/>
    <w:rsid w:val="00BF3F3A"/>
    <w:rsid w:val="00BF40C3"/>
    <w:rsid w:val="00BF436C"/>
    <w:rsid w:val="00BF4532"/>
    <w:rsid w:val="00BF48A1"/>
    <w:rsid w:val="00BF494B"/>
    <w:rsid w:val="00BF4BD2"/>
    <w:rsid w:val="00BF4CD9"/>
    <w:rsid w:val="00BF500E"/>
    <w:rsid w:val="00BF5710"/>
    <w:rsid w:val="00BF62F0"/>
    <w:rsid w:val="00BF685A"/>
    <w:rsid w:val="00BF6BB8"/>
    <w:rsid w:val="00BF6CD2"/>
    <w:rsid w:val="00BF6E26"/>
    <w:rsid w:val="00BF6FEA"/>
    <w:rsid w:val="00BF71D2"/>
    <w:rsid w:val="00BF7540"/>
    <w:rsid w:val="00BF7CAC"/>
    <w:rsid w:val="00C0019E"/>
    <w:rsid w:val="00C01140"/>
    <w:rsid w:val="00C01479"/>
    <w:rsid w:val="00C0191F"/>
    <w:rsid w:val="00C01960"/>
    <w:rsid w:val="00C01B12"/>
    <w:rsid w:val="00C021F6"/>
    <w:rsid w:val="00C02275"/>
    <w:rsid w:val="00C0237E"/>
    <w:rsid w:val="00C0244E"/>
    <w:rsid w:val="00C02B88"/>
    <w:rsid w:val="00C03092"/>
    <w:rsid w:val="00C031DB"/>
    <w:rsid w:val="00C03255"/>
    <w:rsid w:val="00C032F0"/>
    <w:rsid w:val="00C033FA"/>
    <w:rsid w:val="00C043E7"/>
    <w:rsid w:val="00C04468"/>
    <w:rsid w:val="00C044E7"/>
    <w:rsid w:val="00C045DF"/>
    <w:rsid w:val="00C045EC"/>
    <w:rsid w:val="00C0563A"/>
    <w:rsid w:val="00C0591E"/>
    <w:rsid w:val="00C0641F"/>
    <w:rsid w:val="00C0654A"/>
    <w:rsid w:val="00C0679D"/>
    <w:rsid w:val="00C06B1D"/>
    <w:rsid w:val="00C06CCE"/>
    <w:rsid w:val="00C06F00"/>
    <w:rsid w:val="00C0709A"/>
    <w:rsid w:val="00C070C7"/>
    <w:rsid w:val="00C07223"/>
    <w:rsid w:val="00C072B6"/>
    <w:rsid w:val="00C07649"/>
    <w:rsid w:val="00C077DD"/>
    <w:rsid w:val="00C07C0C"/>
    <w:rsid w:val="00C10043"/>
    <w:rsid w:val="00C10055"/>
    <w:rsid w:val="00C10140"/>
    <w:rsid w:val="00C103B0"/>
    <w:rsid w:val="00C10799"/>
    <w:rsid w:val="00C1085D"/>
    <w:rsid w:val="00C10867"/>
    <w:rsid w:val="00C10D0F"/>
    <w:rsid w:val="00C10E9D"/>
    <w:rsid w:val="00C11503"/>
    <w:rsid w:val="00C11B40"/>
    <w:rsid w:val="00C1229C"/>
    <w:rsid w:val="00C12C18"/>
    <w:rsid w:val="00C12EEB"/>
    <w:rsid w:val="00C1305D"/>
    <w:rsid w:val="00C13225"/>
    <w:rsid w:val="00C1328E"/>
    <w:rsid w:val="00C1333B"/>
    <w:rsid w:val="00C13373"/>
    <w:rsid w:val="00C13398"/>
    <w:rsid w:val="00C139F5"/>
    <w:rsid w:val="00C13BCE"/>
    <w:rsid w:val="00C13D05"/>
    <w:rsid w:val="00C14022"/>
    <w:rsid w:val="00C140DE"/>
    <w:rsid w:val="00C1431E"/>
    <w:rsid w:val="00C145D4"/>
    <w:rsid w:val="00C14764"/>
    <w:rsid w:val="00C148E5"/>
    <w:rsid w:val="00C14AAC"/>
    <w:rsid w:val="00C14AD3"/>
    <w:rsid w:val="00C14B70"/>
    <w:rsid w:val="00C14CAC"/>
    <w:rsid w:val="00C1504F"/>
    <w:rsid w:val="00C15139"/>
    <w:rsid w:val="00C1529E"/>
    <w:rsid w:val="00C15424"/>
    <w:rsid w:val="00C154D2"/>
    <w:rsid w:val="00C15A87"/>
    <w:rsid w:val="00C15B2B"/>
    <w:rsid w:val="00C15C13"/>
    <w:rsid w:val="00C167FF"/>
    <w:rsid w:val="00C1687D"/>
    <w:rsid w:val="00C16E85"/>
    <w:rsid w:val="00C16F0E"/>
    <w:rsid w:val="00C1712A"/>
    <w:rsid w:val="00C172BA"/>
    <w:rsid w:val="00C1739F"/>
    <w:rsid w:val="00C17425"/>
    <w:rsid w:val="00C1745A"/>
    <w:rsid w:val="00C1747A"/>
    <w:rsid w:val="00C1763E"/>
    <w:rsid w:val="00C17735"/>
    <w:rsid w:val="00C1799C"/>
    <w:rsid w:val="00C17F95"/>
    <w:rsid w:val="00C2026A"/>
    <w:rsid w:val="00C204CD"/>
    <w:rsid w:val="00C20580"/>
    <w:rsid w:val="00C205AD"/>
    <w:rsid w:val="00C20811"/>
    <w:rsid w:val="00C208BA"/>
    <w:rsid w:val="00C20CC6"/>
    <w:rsid w:val="00C20E27"/>
    <w:rsid w:val="00C20EFE"/>
    <w:rsid w:val="00C214D0"/>
    <w:rsid w:val="00C21583"/>
    <w:rsid w:val="00C21698"/>
    <w:rsid w:val="00C218C9"/>
    <w:rsid w:val="00C218D0"/>
    <w:rsid w:val="00C21979"/>
    <w:rsid w:val="00C21DEB"/>
    <w:rsid w:val="00C21EB8"/>
    <w:rsid w:val="00C2234B"/>
    <w:rsid w:val="00C223FF"/>
    <w:rsid w:val="00C2244B"/>
    <w:rsid w:val="00C22532"/>
    <w:rsid w:val="00C226EF"/>
    <w:rsid w:val="00C22A55"/>
    <w:rsid w:val="00C22D0B"/>
    <w:rsid w:val="00C22D51"/>
    <w:rsid w:val="00C23201"/>
    <w:rsid w:val="00C23B70"/>
    <w:rsid w:val="00C23C6D"/>
    <w:rsid w:val="00C23D6F"/>
    <w:rsid w:val="00C23EDD"/>
    <w:rsid w:val="00C242DB"/>
    <w:rsid w:val="00C244F7"/>
    <w:rsid w:val="00C244FD"/>
    <w:rsid w:val="00C24675"/>
    <w:rsid w:val="00C2496C"/>
    <w:rsid w:val="00C24F5C"/>
    <w:rsid w:val="00C2534C"/>
    <w:rsid w:val="00C253D5"/>
    <w:rsid w:val="00C25561"/>
    <w:rsid w:val="00C2580F"/>
    <w:rsid w:val="00C25A90"/>
    <w:rsid w:val="00C25B69"/>
    <w:rsid w:val="00C25D6F"/>
    <w:rsid w:val="00C25F1F"/>
    <w:rsid w:val="00C261E8"/>
    <w:rsid w:val="00C26543"/>
    <w:rsid w:val="00C265D5"/>
    <w:rsid w:val="00C26728"/>
    <w:rsid w:val="00C267E8"/>
    <w:rsid w:val="00C26A86"/>
    <w:rsid w:val="00C26B60"/>
    <w:rsid w:val="00C26C3C"/>
    <w:rsid w:val="00C26F96"/>
    <w:rsid w:val="00C27332"/>
    <w:rsid w:val="00C27820"/>
    <w:rsid w:val="00C30391"/>
    <w:rsid w:val="00C3068C"/>
    <w:rsid w:val="00C3069E"/>
    <w:rsid w:val="00C309E0"/>
    <w:rsid w:val="00C30B34"/>
    <w:rsid w:val="00C30EC9"/>
    <w:rsid w:val="00C315F0"/>
    <w:rsid w:val="00C31852"/>
    <w:rsid w:val="00C319C0"/>
    <w:rsid w:val="00C31B48"/>
    <w:rsid w:val="00C31B50"/>
    <w:rsid w:val="00C320C3"/>
    <w:rsid w:val="00C32310"/>
    <w:rsid w:val="00C32729"/>
    <w:rsid w:val="00C32B00"/>
    <w:rsid w:val="00C32E5A"/>
    <w:rsid w:val="00C337CD"/>
    <w:rsid w:val="00C339DE"/>
    <w:rsid w:val="00C33D3A"/>
    <w:rsid w:val="00C33E66"/>
    <w:rsid w:val="00C33E7E"/>
    <w:rsid w:val="00C34160"/>
    <w:rsid w:val="00C344BD"/>
    <w:rsid w:val="00C34B53"/>
    <w:rsid w:val="00C3518F"/>
    <w:rsid w:val="00C354AC"/>
    <w:rsid w:val="00C35779"/>
    <w:rsid w:val="00C359B1"/>
    <w:rsid w:val="00C3601A"/>
    <w:rsid w:val="00C3601E"/>
    <w:rsid w:val="00C367A7"/>
    <w:rsid w:val="00C36D95"/>
    <w:rsid w:val="00C36E38"/>
    <w:rsid w:val="00C36F58"/>
    <w:rsid w:val="00C400E3"/>
    <w:rsid w:val="00C404D6"/>
    <w:rsid w:val="00C404DF"/>
    <w:rsid w:val="00C419CC"/>
    <w:rsid w:val="00C41A23"/>
    <w:rsid w:val="00C4207A"/>
    <w:rsid w:val="00C425E7"/>
    <w:rsid w:val="00C42CD2"/>
    <w:rsid w:val="00C42FC2"/>
    <w:rsid w:val="00C43224"/>
    <w:rsid w:val="00C438CD"/>
    <w:rsid w:val="00C43D12"/>
    <w:rsid w:val="00C441A7"/>
    <w:rsid w:val="00C4436C"/>
    <w:rsid w:val="00C4441B"/>
    <w:rsid w:val="00C4459F"/>
    <w:rsid w:val="00C445A1"/>
    <w:rsid w:val="00C44610"/>
    <w:rsid w:val="00C44B7F"/>
    <w:rsid w:val="00C45042"/>
    <w:rsid w:val="00C45617"/>
    <w:rsid w:val="00C45B75"/>
    <w:rsid w:val="00C45C10"/>
    <w:rsid w:val="00C45D5B"/>
    <w:rsid w:val="00C45E38"/>
    <w:rsid w:val="00C46162"/>
    <w:rsid w:val="00C46A0B"/>
    <w:rsid w:val="00C47061"/>
    <w:rsid w:val="00C47345"/>
    <w:rsid w:val="00C47351"/>
    <w:rsid w:val="00C4735C"/>
    <w:rsid w:val="00C474A5"/>
    <w:rsid w:val="00C477C3"/>
    <w:rsid w:val="00C47AC0"/>
    <w:rsid w:val="00C47BAA"/>
    <w:rsid w:val="00C47ED6"/>
    <w:rsid w:val="00C50222"/>
    <w:rsid w:val="00C50286"/>
    <w:rsid w:val="00C50A95"/>
    <w:rsid w:val="00C50B12"/>
    <w:rsid w:val="00C511A7"/>
    <w:rsid w:val="00C512FD"/>
    <w:rsid w:val="00C51839"/>
    <w:rsid w:val="00C5186A"/>
    <w:rsid w:val="00C51B29"/>
    <w:rsid w:val="00C51BDB"/>
    <w:rsid w:val="00C51D25"/>
    <w:rsid w:val="00C51E7E"/>
    <w:rsid w:val="00C51EF1"/>
    <w:rsid w:val="00C521FB"/>
    <w:rsid w:val="00C52638"/>
    <w:rsid w:val="00C52B8B"/>
    <w:rsid w:val="00C52D57"/>
    <w:rsid w:val="00C52D93"/>
    <w:rsid w:val="00C52F1A"/>
    <w:rsid w:val="00C5305A"/>
    <w:rsid w:val="00C5316E"/>
    <w:rsid w:val="00C5344E"/>
    <w:rsid w:val="00C5351A"/>
    <w:rsid w:val="00C536CC"/>
    <w:rsid w:val="00C53A71"/>
    <w:rsid w:val="00C53EBA"/>
    <w:rsid w:val="00C542FB"/>
    <w:rsid w:val="00C5461D"/>
    <w:rsid w:val="00C54715"/>
    <w:rsid w:val="00C5477C"/>
    <w:rsid w:val="00C547FD"/>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12C"/>
    <w:rsid w:val="00C612DA"/>
    <w:rsid w:val="00C6165E"/>
    <w:rsid w:val="00C61DD0"/>
    <w:rsid w:val="00C620BA"/>
    <w:rsid w:val="00C6226B"/>
    <w:rsid w:val="00C625CA"/>
    <w:rsid w:val="00C626F2"/>
    <w:rsid w:val="00C62959"/>
    <w:rsid w:val="00C62AF5"/>
    <w:rsid w:val="00C630EC"/>
    <w:rsid w:val="00C63155"/>
    <w:rsid w:val="00C633CE"/>
    <w:rsid w:val="00C639EA"/>
    <w:rsid w:val="00C63D0D"/>
    <w:rsid w:val="00C63DB3"/>
    <w:rsid w:val="00C64538"/>
    <w:rsid w:val="00C64B57"/>
    <w:rsid w:val="00C64C84"/>
    <w:rsid w:val="00C64E62"/>
    <w:rsid w:val="00C65108"/>
    <w:rsid w:val="00C652CE"/>
    <w:rsid w:val="00C6624C"/>
    <w:rsid w:val="00C664A8"/>
    <w:rsid w:val="00C66813"/>
    <w:rsid w:val="00C66965"/>
    <w:rsid w:val="00C66A1E"/>
    <w:rsid w:val="00C66F78"/>
    <w:rsid w:val="00C66FBB"/>
    <w:rsid w:val="00C67177"/>
    <w:rsid w:val="00C67249"/>
    <w:rsid w:val="00C67487"/>
    <w:rsid w:val="00C67722"/>
    <w:rsid w:val="00C67776"/>
    <w:rsid w:val="00C67861"/>
    <w:rsid w:val="00C67954"/>
    <w:rsid w:val="00C67D02"/>
    <w:rsid w:val="00C67D4E"/>
    <w:rsid w:val="00C70B89"/>
    <w:rsid w:val="00C70D39"/>
    <w:rsid w:val="00C70F23"/>
    <w:rsid w:val="00C71723"/>
    <w:rsid w:val="00C719BA"/>
    <w:rsid w:val="00C71AF1"/>
    <w:rsid w:val="00C71E20"/>
    <w:rsid w:val="00C72159"/>
    <w:rsid w:val="00C72283"/>
    <w:rsid w:val="00C722C6"/>
    <w:rsid w:val="00C722F5"/>
    <w:rsid w:val="00C724B1"/>
    <w:rsid w:val="00C7293B"/>
    <w:rsid w:val="00C7297A"/>
    <w:rsid w:val="00C72E2B"/>
    <w:rsid w:val="00C72F3F"/>
    <w:rsid w:val="00C72FD6"/>
    <w:rsid w:val="00C73258"/>
    <w:rsid w:val="00C7347F"/>
    <w:rsid w:val="00C734A4"/>
    <w:rsid w:val="00C73731"/>
    <w:rsid w:val="00C73823"/>
    <w:rsid w:val="00C738A2"/>
    <w:rsid w:val="00C73ACE"/>
    <w:rsid w:val="00C7447D"/>
    <w:rsid w:val="00C74B31"/>
    <w:rsid w:val="00C75829"/>
    <w:rsid w:val="00C758E4"/>
    <w:rsid w:val="00C766E9"/>
    <w:rsid w:val="00C76CD8"/>
    <w:rsid w:val="00C76EE4"/>
    <w:rsid w:val="00C76F1D"/>
    <w:rsid w:val="00C8021E"/>
    <w:rsid w:val="00C80411"/>
    <w:rsid w:val="00C80522"/>
    <w:rsid w:val="00C808BB"/>
    <w:rsid w:val="00C80A70"/>
    <w:rsid w:val="00C80C2B"/>
    <w:rsid w:val="00C80FD8"/>
    <w:rsid w:val="00C81348"/>
    <w:rsid w:val="00C816E5"/>
    <w:rsid w:val="00C81BD9"/>
    <w:rsid w:val="00C81BFD"/>
    <w:rsid w:val="00C81E8B"/>
    <w:rsid w:val="00C81F8A"/>
    <w:rsid w:val="00C82628"/>
    <w:rsid w:val="00C82748"/>
    <w:rsid w:val="00C82A83"/>
    <w:rsid w:val="00C82AB0"/>
    <w:rsid w:val="00C8358E"/>
    <w:rsid w:val="00C83BE0"/>
    <w:rsid w:val="00C83E97"/>
    <w:rsid w:val="00C83F50"/>
    <w:rsid w:val="00C8431D"/>
    <w:rsid w:val="00C844D7"/>
    <w:rsid w:val="00C84590"/>
    <w:rsid w:val="00C84653"/>
    <w:rsid w:val="00C8486E"/>
    <w:rsid w:val="00C84972"/>
    <w:rsid w:val="00C850D9"/>
    <w:rsid w:val="00C850E8"/>
    <w:rsid w:val="00C851A8"/>
    <w:rsid w:val="00C85457"/>
    <w:rsid w:val="00C8550A"/>
    <w:rsid w:val="00C8578B"/>
    <w:rsid w:val="00C85BAB"/>
    <w:rsid w:val="00C85FAF"/>
    <w:rsid w:val="00C8601B"/>
    <w:rsid w:val="00C861C4"/>
    <w:rsid w:val="00C867B4"/>
    <w:rsid w:val="00C86E6B"/>
    <w:rsid w:val="00C86F12"/>
    <w:rsid w:val="00C87044"/>
    <w:rsid w:val="00C8782D"/>
    <w:rsid w:val="00C87CF2"/>
    <w:rsid w:val="00C87DB6"/>
    <w:rsid w:val="00C87E66"/>
    <w:rsid w:val="00C90154"/>
    <w:rsid w:val="00C906E4"/>
    <w:rsid w:val="00C90AEF"/>
    <w:rsid w:val="00C91311"/>
    <w:rsid w:val="00C91359"/>
    <w:rsid w:val="00C9153B"/>
    <w:rsid w:val="00C916F5"/>
    <w:rsid w:val="00C91779"/>
    <w:rsid w:val="00C918E1"/>
    <w:rsid w:val="00C91904"/>
    <w:rsid w:val="00C919E9"/>
    <w:rsid w:val="00C91A57"/>
    <w:rsid w:val="00C91C2C"/>
    <w:rsid w:val="00C923A2"/>
    <w:rsid w:val="00C927A5"/>
    <w:rsid w:val="00C927B7"/>
    <w:rsid w:val="00C92B73"/>
    <w:rsid w:val="00C93034"/>
    <w:rsid w:val="00C9309E"/>
    <w:rsid w:val="00C93B60"/>
    <w:rsid w:val="00C93D37"/>
    <w:rsid w:val="00C93FAA"/>
    <w:rsid w:val="00C9423F"/>
    <w:rsid w:val="00C94D1C"/>
    <w:rsid w:val="00C94E5C"/>
    <w:rsid w:val="00C94F3D"/>
    <w:rsid w:val="00C94FDF"/>
    <w:rsid w:val="00C9507A"/>
    <w:rsid w:val="00C952DD"/>
    <w:rsid w:val="00C95707"/>
    <w:rsid w:val="00C96143"/>
    <w:rsid w:val="00C9675C"/>
    <w:rsid w:val="00C96808"/>
    <w:rsid w:val="00C96FC7"/>
    <w:rsid w:val="00C9700B"/>
    <w:rsid w:val="00C970CF"/>
    <w:rsid w:val="00C97424"/>
    <w:rsid w:val="00C976A5"/>
    <w:rsid w:val="00C97AFB"/>
    <w:rsid w:val="00CA0223"/>
    <w:rsid w:val="00CA076A"/>
    <w:rsid w:val="00CA0777"/>
    <w:rsid w:val="00CA089F"/>
    <w:rsid w:val="00CA0FE4"/>
    <w:rsid w:val="00CA104A"/>
    <w:rsid w:val="00CA1268"/>
    <w:rsid w:val="00CA1C1B"/>
    <w:rsid w:val="00CA1F7C"/>
    <w:rsid w:val="00CA217D"/>
    <w:rsid w:val="00CA2835"/>
    <w:rsid w:val="00CA2ECE"/>
    <w:rsid w:val="00CA3EF6"/>
    <w:rsid w:val="00CA3F66"/>
    <w:rsid w:val="00CA40A1"/>
    <w:rsid w:val="00CA49C0"/>
    <w:rsid w:val="00CA4A2A"/>
    <w:rsid w:val="00CA4A9D"/>
    <w:rsid w:val="00CA504D"/>
    <w:rsid w:val="00CA5979"/>
    <w:rsid w:val="00CA5A99"/>
    <w:rsid w:val="00CA5F16"/>
    <w:rsid w:val="00CA609C"/>
    <w:rsid w:val="00CA6565"/>
    <w:rsid w:val="00CA6B14"/>
    <w:rsid w:val="00CA6C47"/>
    <w:rsid w:val="00CA70D4"/>
    <w:rsid w:val="00CA7977"/>
    <w:rsid w:val="00CA7A96"/>
    <w:rsid w:val="00CA7CED"/>
    <w:rsid w:val="00CA7D5D"/>
    <w:rsid w:val="00CA7EDF"/>
    <w:rsid w:val="00CA7EE3"/>
    <w:rsid w:val="00CB0001"/>
    <w:rsid w:val="00CB0133"/>
    <w:rsid w:val="00CB01B6"/>
    <w:rsid w:val="00CB03CC"/>
    <w:rsid w:val="00CB051D"/>
    <w:rsid w:val="00CB0890"/>
    <w:rsid w:val="00CB09E2"/>
    <w:rsid w:val="00CB0BB2"/>
    <w:rsid w:val="00CB1504"/>
    <w:rsid w:val="00CB198A"/>
    <w:rsid w:val="00CB1F82"/>
    <w:rsid w:val="00CB2102"/>
    <w:rsid w:val="00CB26D2"/>
    <w:rsid w:val="00CB30FA"/>
    <w:rsid w:val="00CB3211"/>
    <w:rsid w:val="00CB3351"/>
    <w:rsid w:val="00CB3456"/>
    <w:rsid w:val="00CB3783"/>
    <w:rsid w:val="00CB37A9"/>
    <w:rsid w:val="00CB3AE8"/>
    <w:rsid w:val="00CB3B65"/>
    <w:rsid w:val="00CB3E14"/>
    <w:rsid w:val="00CB40D6"/>
    <w:rsid w:val="00CB45CD"/>
    <w:rsid w:val="00CB4A08"/>
    <w:rsid w:val="00CB4B4A"/>
    <w:rsid w:val="00CB5255"/>
    <w:rsid w:val="00CB55FC"/>
    <w:rsid w:val="00CB563C"/>
    <w:rsid w:val="00CB61B0"/>
    <w:rsid w:val="00CB6267"/>
    <w:rsid w:val="00CB626B"/>
    <w:rsid w:val="00CB6D90"/>
    <w:rsid w:val="00CB6DBE"/>
    <w:rsid w:val="00CB72C1"/>
    <w:rsid w:val="00CB7E54"/>
    <w:rsid w:val="00CC025A"/>
    <w:rsid w:val="00CC0434"/>
    <w:rsid w:val="00CC0547"/>
    <w:rsid w:val="00CC05D9"/>
    <w:rsid w:val="00CC07F5"/>
    <w:rsid w:val="00CC16A8"/>
    <w:rsid w:val="00CC187A"/>
    <w:rsid w:val="00CC18FF"/>
    <w:rsid w:val="00CC1D99"/>
    <w:rsid w:val="00CC1DA8"/>
    <w:rsid w:val="00CC1E48"/>
    <w:rsid w:val="00CC2078"/>
    <w:rsid w:val="00CC22B4"/>
    <w:rsid w:val="00CC2400"/>
    <w:rsid w:val="00CC27BF"/>
    <w:rsid w:val="00CC29AE"/>
    <w:rsid w:val="00CC2C32"/>
    <w:rsid w:val="00CC2CFD"/>
    <w:rsid w:val="00CC2DDC"/>
    <w:rsid w:val="00CC330B"/>
    <w:rsid w:val="00CC361A"/>
    <w:rsid w:val="00CC366B"/>
    <w:rsid w:val="00CC4138"/>
    <w:rsid w:val="00CC4206"/>
    <w:rsid w:val="00CC42D6"/>
    <w:rsid w:val="00CC4966"/>
    <w:rsid w:val="00CC4A1F"/>
    <w:rsid w:val="00CC4CF6"/>
    <w:rsid w:val="00CC4D16"/>
    <w:rsid w:val="00CC4E69"/>
    <w:rsid w:val="00CC4EEE"/>
    <w:rsid w:val="00CC4F41"/>
    <w:rsid w:val="00CC4F99"/>
    <w:rsid w:val="00CC5484"/>
    <w:rsid w:val="00CC54B2"/>
    <w:rsid w:val="00CC599E"/>
    <w:rsid w:val="00CC6218"/>
    <w:rsid w:val="00CC7105"/>
    <w:rsid w:val="00CC749C"/>
    <w:rsid w:val="00CC7514"/>
    <w:rsid w:val="00CC768B"/>
    <w:rsid w:val="00CC77AE"/>
    <w:rsid w:val="00CC790B"/>
    <w:rsid w:val="00CC7B3C"/>
    <w:rsid w:val="00CC7CAB"/>
    <w:rsid w:val="00CC7DA6"/>
    <w:rsid w:val="00CC7F97"/>
    <w:rsid w:val="00CD0147"/>
    <w:rsid w:val="00CD01BF"/>
    <w:rsid w:val="00CD0360"/>
    <w:rsid w:val="00CD0554"/>
    <w:rsid w:val="00CD06D0"/>
    <w:rsid w:val="00CD08A3"/>
    <w:rsid w:val="00CD0C83"/>
    <w:rsid w:val="00CD1019"/>
    <w:rsid w:val="00CD101E"/>
    <w:rsid w:val="00CD1461"/>
    <w:rsid w:val="00CD15BA"/>
    <w:rsid w:val="00CD18FD"/>
    <w:rsid w:val="00CD1D1B"/>
    <w:rsid w:val="00CD1D80"/>
    <w:rsid w:val="00CD1E43"/>
    <w:rsid w:val="00CD1EF5"/>
    <w:rsid w:val="00CD1FCB"/>
    <w:rsid w:val="00CD2531"/>
    <w:rsid w:val="00CD29E8"/>
    <w:rsid w:val="00CD346D"/>
    <w:rsid w:val="00CD3590"/>
    <w:rsid w:val="00CD37C5"/>
    <w:rsid w:val="00CD3D53"/>
    <w:rsid w:val="00CD3E51"/>
    <w:rsid w:val="00CD4373"/>
    <w:rsid w:val="00CD4389"/>
    <w:rsid w:val="00CD46CA"/>
    <w:rsid w:val="00CD4B1A"/>
    <w:rsid w:val="00CD4F04"/>
    <w:rsid w:val="00CD507E"/>
    <w:rsid w:val="00CD520A"/>
    <w:rsid w:val="00CD551F"/>
    <w:rsid w:val="00CD5B1D"/>
    <w:rsid w:val="00CD64D6"/>
    <w:rsid w:val="00CD67FF"/>
    <w:rsid w:val="00CD6806"/>
    <w:rsid w:val="00CD6963"/>
    <w:rsid w:val="00CD6F97"/>
    <w:rsid w:val="00CD7492"/>
    <w:rsid w:val="00CD760D"/>
    <w:rsid w:val="00CD761A"/>
    <w:rsid w:val="00CD7694"/>
    <w:rsid w:val="00CD7A72"/>
    <w:rsid w:val="00CD7AEC"/>
    <w:rsid w:val="00CE00CC"/>
    <w:rsid w:val="00CE058B"/>
    <w:rsid w:val="00CE0C0A"/>
    <w:rsid w:val="00CE0D07"/>
    <w:rsid w:val="00CE15BF"/>
    <w:rsid w:val="00CE1626"/>
    <w:rsid w:val="00CE16D6"/>
    <w:rsid w:val="00CE16F7"/>
    <w:rsid w:val="00CE221C"/>
    <w:rsid w:val="00CE2734"/>
    <w:rsid w:val="00CE2B42"/>
    <w:rsid w:val="00CE2E6A"/>
    <w:rsid w:val="00CE2ED6"/>
    <w:rsid w:val="00CE3287"/>
    <w:rsid w:val="00CE33F7"/>
    <w:rsid w:val="00CE3594"/>
    <w:rsid w:val="00CE3637"/>
    <w:rsid w:val="00CE3647"/>
    <w:rsid w:val="00CE3657"/>
    <w:rsid w:val="00CE38C5"/>
    <w:rsid w:val="00CE41A6"/>
    <w:rsid w:val="00CE4200"/>
    <w:rsid w:val="00CE4255"/>
    <w:rsid w:val="00CE444F"/>
    <w:rsid w:val="00CE44D8"/>
    <w:rsid w:val="00CE47AA"/>
    <w:rsid w:val="00CE4B97"/>
    <w:rsid w:val="00CE4D01"/>
    <w:rsid w:val="00CE4FDD"/>
    <w:rsid w:val="00CE51FD"/>
    <w:rsid w:val="00CE5334"/>
    <w:rsid w:val="00CE58B0"/>
    <w:rsid w:val="00CE5A44"/>
    <w:rsid w:val="00CE5E6B"/>
    <w:rsid w:val="00CE6168"/>
    <w:rsid w:val="00CE626A"/>
    <w:rsid w:val="00CE64C9"/>
    <w:rsid w:val="00CE656F"/>
    <w:rsid w:val="00CE678D"/>
    <w:rsid w:val="00CE6ACE"/>
    <w:rsid w:val="00CE7235"/>
    <w:rsid w:val="00CE72C9"/>
    <w:rsid w:val="00CE7883"/>
    <w:rsid w:val="00CE7D75"/>
    <w:rsid w:val="00CF001E"/>
    <w:rsid w:val="00CF0806"/>
    <w:rsid w:val="00CF0A41"/>
    <w:rsid w:val="00CF0B9D"/>
    <w:rsid w:val="00CF0C61"/>
    <w:rsid w:val="00CF16AE"/>
    <w:rsid w:val="00CF1BC4"/>
    <w:rsid w:val="00CF2988"/>
    <w:rsid w:val="00CF299D"/>
    <w:rsid w:val="00CF2E78"/>
    <w:rsid w:val="00CF3841"/>
    <w:rsid w:val="00CF43E7"/>
    <w:rsid w:val="00CF4488"/>
    <w:rsid w:val="00CF467D"/>
    <w:rsid w:val="00CF48DF"/>
    <w:rsid w:val="00CF51C3"/>
    <w:rsid w:val="00CF5302"/>
    <w:rsid w:val="00CF5307"/>
    <w:rsid w:val="00CF5484"/>
    <w:rsid w:val="00CF54AA"/>
    <w:rsid w:val="00CF59CD"/>
    <w:rsid w:val="00CF5BB1"/>
    <w:rsid w:val="00CF5E0E"/>
    <w:rsid w:val="00CF6840"/>
    <w:rsid w:val="00CF6874"/>
    <w:rsid w:val="00CF68CC"/>
    <w:rsid w:val="00CF71F9"/>
    <w:rsid w:val="00CF72E3"/>
    <w:rsid w:val="00CF782D"/>
    <w:rsid w:val="00CF7A04"/>
    <w:rsid w:val="00CF7A49"/>
    <w:rsid w:val="00CF7CE1"/>
    <w:rsid w:val="00CF7DFF"/>
    <w:rsid w:val="00D00250"/>
    <w:rsid w:val="00D00418"/>
    <w:rsid w:val="00D00541"/>
    <w:rsid w:val="00D00554"/>
    <w:rsid w:val="00D006DE"/>
    <w:rsid w:val="00D00C98"/>
    <w:rsid w:val="00D010AD"/>
    <w:rsid w:val="00D01198"/>
    <w:rsid w:val="00D011FF"/>
    <w:rsid w:val="00D01217"/>
    <w:rsid w:val="00D01498"/>
    <w:rsid w:val="00D017C7"/>
    <w:rsid w:val="00D01BF6"/>
    <w:rsid w:val="00D01E61"/>
    <w:rsid w:val="00D02012"/>
    <w:rsid w:val="00D02164"/>
    <w:rsid w:val="00D03BBA"/>
    <w:rsid w:val="00D048CD"/>
    <w:rsid w:val="00D049B3"/>
    <w:rsid w:val="00D04F41"/>
    <w:rsid w:val="00D058D5"/>
    <w:rsid w:val="00D05FA6"/>
    <w:rsid w:val="00D06476"/>
    <w:rsid w:val="00D06B70"/>
    <w:rsid w:val="00D06F0B"/>
    <w:rsid w:val="00D07433"/>
    <w:rsid w:val="00D07C87"/>
    <w:rsid w:val="00D07F1C"/>
    <w:rsid w:val="00D108B5"/>
    <w:rsid w:val="00D10A4B"/>
    <w:rsid w:val="00D11301"/>
    <w:rsid w:val="00D1192A"/>
    <w:rsid w:val="00D119A5"/>
    <w:rsid w:val="00D11A5F"/>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2E4"/>
    <w:rsid w:val="00D14356"/>
    <w:rsid w:val="00D14457"/>
    <w:rsid w:val="00D14608"/>
    <w:rsid w:val="00D146A9"/>
    <w:rsid w:val="00D151B3"/>
    <w:rsid w:val="00D15216"/>
    <w:rsid w:val="00D154C1"/>
    <w:rsid w:val="00D1557A"/>
    <w:rsid w:val="00D155DA"/>
    <w:rsid w:val="00D159C8"/>
    <w:rsid w:val="00D15AE1"/>
    <w:rsid w:val="00D15B82"/>
    <w:rsid w:val="00D15F60"/>
    <w:rsid w:val="00D16362"/>
    <w:rsid w:val="00D164D7"/>
    <w:rsid w:val="00D167E4"/>
    <w:rsid w:val="00D16DD5"/>
    <w:rsid w:val="00D17446"/>
    <w:rsid w:val="00D17D99"/>
    <w:rsid w:val="00D17EEF"/>
    <w:rsid w:val="00D2005F"/>
    <w:rsid w:val="00D2032A"/>
    <w:rsid w:val="00D21076"/>
    <w:rsid w:val="00D2169C"/>
    <w:rsid w:val="00D21A65"/>
    <w:rsid w:val="00D21C1F"/>
    <w:rsid w:val="00D21ED3"/>
    <w:rsid w:val="00D2211B"/>
    <w:rsid w:val="00D221A5"/>
    <w:rsid w:val="00D22361"/>
    <w:rsid w:val="00D22B65"/>
    <w:rsid w:val="00D22D46"/>
    <w:rsid w:val="00D22EF5"/>
    <w:rsid w:val="00D23316"/>
    <w:rsid w:val="00D23AFA"/>
    <w:rsid w:val="00D23B12"/>
    <w:rsid w:val="00D23BB2"/>
    <w:rsid w:val="00D23C2E"/>
    <w:rsid w:val="00D242A8"/>
    <w:rsid w:val="00D24A46"/>
    <w:rsid w:val="00D24AC6"/>
    <w:rsid w:val="00D24F68"/>
    <w:rsid w:val="00D254AC"/>
    <w:rsid w:val="00D25A82"/>
    <w:rsid w:val="00D2605D"/>
    <w:rsid w:val="00D26480"/>
    <w:rsid w:val="00D26668"/>
    <w:rsid w:val="00D26955"/>
    <w:rsid w:val="00D26FC2"/>
    <w:rsid w:val="00D270D6"/>
    <w:rsid w:val="00D27142"/>
    <w:rsid w:val="00D27474"/>
    <w:rsid w:val="00D2770A"/>
    <w:rsid w:val="00D2781B"/>
    <w:rsid w:val="00D279B7"/>
    <w:rsid w:val="00D301D3"/>
    <w:rsid w:val="00D3053A"/>
    <w:rsid w:val="00D30C4D"/>
    <w:rsid w:val="00D316E0"/>
    <w:rsid w:val="00D3178F"/>
    <w:rsid w:val="00D31AC4"/>
    <w:rsid w:val="00D3231B"/>
    <w:rsid w:val="00D32341"/>
    <w:rsid w:val="00D32490"/>
    <w:rsid w:val="00D324F7"/>
    <w:rsid w:val="00D32612"/>
    <w:rsid w:val="00D32A23"/>
    <w:rsid w:val="00D32D94"/>
    <w:rsid w:val="00D32DEA"/>
    <w:rsid w:val="00D32FEA"/>
    <w:rsid w:val="00D32FF8"/>
    <w:rsid w:val="00D33024"/>
    <w:rsid w:val="00D33325"/>
    <w:rsid w:val="00D333C1"/>
    <w:rsid w:val="00D3387D"/>
    <w:rsid w:val="00D33B9C"/>
    <w:rsid w:val="00D3466C"/>
    <w:rsid w:val="00D348C8"/>
    <w:rsid w:val="00D34CB8"/>
    <w:rsid w:val="00D3537F"/>
    <w:rsid w:val="00D353D8"/>
    <w:rsid w:val="00D353DF"/>
    <w:rsid w:val="00D35A60"/>
    <w:rsid w:val="00D35B00"/>
    <w:rsid w:val="00D35B46"/>
    <w:rsid w:val="00D35BB8"/>
    <w:rsid w:val="00D35C26"/>
    <w:rsid w:val="00D35E73"/>
    <w:rsid w:val="00D3697D"/>
    <w:rsid w:val="00D36C7F"/>
    <w:rsid w:val="00D3708C"/>
    <w:rsid w:val="00D372E5"/>
    <w:rsid w:val="00D37328"/>
    <w:rsid w:val="00D37384"/>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BDC"/>
    <w:rsid w:val="00D42E5C"/>
    <w:rsid w:val="00D42FF0"/>
    <w:rsid w:val="00D4338E"/>
    <w:rsid w:val="00D433D8"/>
    <w:rsid w:val="00D434EE"/>
    <w:rsid w:val="00D43EEF"/>
    <w:rsid w:val="00D4418F"/>
    <w:rsid w:val="00D4457B"/>
    <w:rsid w:val="00D449F5"/>
    <w:rsid w:val="00D44AD1"/>
    <w:rsid w:val="00D44C7C"/>
    <w:rsid w:val="00D44F96"/>
    <w:rsid w:val="00D44F97"/>
    <w:rsid w:val="00D45327"/>
    <w:rsid w:val="00D45528"/>
    <w:rsid w:val="00D4561B"/>
    <w:rsid w:val="00D45ED5"/>
    <w:rsid w:val="00D462CD"/>
    <w:rsid w:val="00D464B3"/>
    <w:rsid w:val="00D464B9"/>
    <w:rsid w:val="00D4672A"/>
    <w:rsid w:val="00D4697C"/>
    <w:rsid w:val="00D46C94"/>
    <w:rsid w:val="00D471D4"/>
    <w:rsid w:val="00D473BF"/>
    <w:rsid w:val="00D479F2"/>
    <w:rsid w:val="00D47CD4"/>
    <w:rsid w:val="00D50086"/>
    <w:rsid w:val="00D5016A"/>
    <w:rsid w:val="00D50390"/>
    <w:rsid w:val="00D50F4A"/>
    <w:rsid w:val="00D50FD2"/>
    <w:rsid w:val="00D50FF3"/>
    <w:rsid w:val="00D512A5"/>
    <w:rsid w:val="00D51662"/>
    <w:rsid w:val="00D519B0"/>
    <w:rsid w:val="00D51ECF"/>
    <w:rsid w:val="00D521ED"/>
    <w:rsid w:val="00D52584"/>
    <w:rsid w:val="00D5259E"/>
    <w:rsid w:val="00D526AF"/>
    <w:rsid w:val="00D5286A"/>
    <w:rsid w:val="00D52A48"/>
    <w:rsid w:val="00D52C0E"/>
    <w:rsid w:val="00D5312A"/>
    <w:rsid w:val="00D533D3"/>
    <w:rsid w:val="00D538E7"/>
    <w:rsid w:val="00D54076"/>
    <w:rsid w:val="00D5416E"/>
    <w:rsid w:val="00D54210"/>
    <w:rsid w:val="00D54752"/>
    <w:rsid w:val="00D54A9A"/>
    <w:rsid w:val="00D55049"/>
    <w:rsid w:val="00D551DE"/>
    <w:rsid w:val="00D5561E"/>
    <w:rsid w:val="00D5604A"/>
    <w:rsid w:val="00D56656"/>
    <w:rsid w:val="00D56A7C"/>
    <w:rsid w:val="00D56CEA"/>
    <w:rsid w:val="00D56DBE"/>
    <w:rsid w:val="00D5733A"/>
    <w:rsid w:val="00D57BE5"/>
    <w:rsid w:val="00D57E17"/>
    <w:rsid w:val="00D6015A"/>
    <w:rsid w:val="00D60190"/>
    <w:rsid w:val="00D605DC"/>
    <w:rsid w:val="00D60841"/>
    <w:rsid w:val="00D60876"/>
    <w:rsid w:val="00D6092F"/>
    <w:rsid w:val="00D609A4"/>
    <w:rsid w:val="00D60D36"/>
    <w:rsid w:val="00D611DE"/>
    <w:rsid w:val="00D61210"/>
    <w:rsid w:val="00D61249"/>
    <w:rsid w:val="00D61349"/>
    <w:rsid w:val="00D6143B"/>
    <w:rsid w:val="00D61716"/>
    <w:rsid w:val="00D61DA7"/>
    <w:rsid w:val="00D62082"/>
    <w:rsid w:val="00D62348"/>
    <w:rsid w:val="00D6250D"/>
    <w:rsid w:val="00D625C0"/>
    <w:rsid w:val="00D6270D"/>
    <w:rsid w:val="00D62CFC"/>
    <w:rsid w:val="00D63062"/>
    <w:rsid w:val="00D63179"/>
    <w:rsid w:val="00D63378"/>
    <w:rsid w:val="00D63CCE"/>
    <w:rsid w:val="00D64214"/>
    <w:rsid w:val="00D64D51"/>
    <w:rsid w:val="00D65181"/>
    <w:rsid w:val="00D6518B"/>
    <w:rsid w:val="00D65218"/>
    <w:rsid w:val="00D6553E"/>
    <w:rsid w:val="00D65EDA"/>
    <w:rsid w:val="00D66172"/>
    <w:rsid w:val="00D66258"/>
    <w:rsid w:val="00D66B3F"/>
    <w:rsid w:val="00D66C57"/>
    <w:rsid w:val="00D66D8D"/>
    <w:rsid w:val="00D6700C"/>
    <w:rsid w:val="00D676AA"/>
    <w:rsid w:val="00D7011A"/>
    <w:rsid w:val="00D70317"/>
    <w:rsid w:val="00D70399"/>
    <w:rsid w:val="00D70547"/>
    <w:rsid w:val="00D705F2"/>
    <w:rsid w:val="00D707A7"/>
    <w:rsid w:val="00D70914"/>
    <w:rsid w:val="00D718E3"/>
    <w:rsid w:val="00D7191A"/>
    <w:rsid w:val="00D719A6"/>
    <w:rsid w:val="00D71AC4"/>
    <w:rsid w:val="00D71C04"/>
    <w:rsid w:val="00D72198"/>
    <w:rsid w:val="00D7248A"/>
    <w:rsid w:val="00D725C1"/>
    <w:rsid w:val="00D72804"/>
    <w:rsid w:val="00D72DD1"/>
    <w:rsid w:val="00D73236"/>
    <w:rsid w:val="00D73248"/>
    <w:rsid w:val="00D73496"/>
    <w:rsid w:val="00D73AD1"/>
    <w:rsid w:val="00D73ADC"/>
    <w:rsid w:val="00D73CB5"/>
    <w:rsid w:val="00D73E98"/>
    <w:rsid w:val="00D73F5E"/>
    <w:rsid w:val="00D7408F"/>
    <w:rsid w:val="00D740D4"/>
    <w:rsid w:val="00D747AC"/>
    <w:rsid w:val="00D74E03"/>
    <w:rsid w:val="00D74E30"/>
    <w:rsid w:val="00D74F9A"/>
    <w:rsid w:val="00D74FF4"/>
    <w:rsid w:val="00D75129"/>
    <w:rsid w:val="00D75520"/>
    <w:rsid w:val="00D756BE"/>
    <w:rsid w:val="00D75EB9"/>
    <w:rsid w:val="00D76092"/>
    <w:rsid w:val="00D76172"/>
    <w:rsid w:val="00D765C5"/>
    <w:rsid w:val="00D7688D"/>
    <w:rsid w:val="00D76901"/>
    <w:rsid w:val="00D76B76"/>
    <w:rsid w:val="00D76E15"/>
    <w:rsid w:val="00D77032"/>
    <w:rsid w:val="00D77478"/>
    <w:rsid w:val="00D779F8"/>
    <w:rsid w:val="00D77BDF"/>
    <w:rsid w:val="00D77F35"/>
    <w:rsid w:val="00D77FA3"/>
    <w:rsid w:val="00D80053"/>
    <w:rsid w:val="00D80104"/>
    <w:rsid w:val="00D80655"/>
    <w:rsid w:val="00D80796"/>
    <w:rsid w:val="00D808E3"/>
    <w:rsid w:val="00D813C2"/>
    <w:rsid w:val="00D81AAE"/>
    <w:rsid w:val="00D820D6"/>
    <w:rsid w:val="00D82220"/>
    <w:rsid w:val="00D825AA"/>
    <w:rsid w:val="00D8302B"/>
    <w:rsid w:val="00D83056"/>
    <w:rsid w:val="00D83173"/>
    <w:rsid w:val="00D832A1"/>
    <w:rsid w:val="00D83342"/>
    <w:rsid w:val="00D83534"/>
    <w:rsid w:val="00D83562"/>
    <w:rsid w:val="00D83653"/>
    <w:rsid w:val="00D83A54"/>
    <w:rsid w:val="00D83CF1"/>
    <w:rsid w:val="00D83F5F"/>
    <w:rsid w:val="00D843DD"/>
    <w:rsid w:val="00D849E1"/>
    <w:rsid w:val="00D84C12"/>
    <w:rsid w:val="00D84C72"/>
    <w:rsid w:val="00D84D84"/>
    <w:rsid w:val="00D84EC1"/>
    <w:rsid w:val="00D85241"/>
    <w:rsid w:val="00D8533E"/>
    <w:rsid w:val="00D85726"/>
    <w:rsid w:val="00D85896"/>
    <w:rsid w:val="00D85CDA"/>
    <w:rsid w:val="00D85ECA"/>
    <w:rsid w:val="00D85F23"/>
    <w:rsid w:val="00D8622E"/>
    <w:rsid w:val="00D86289"/>
    <w:rsid w:val="00D86418"/>
    <w:rsid w:val="00D86457"/>
    <w:rsid w:val="00D86535"/>
    <w:rsid w:val="00D86A8D"/>
    <w:rsid w:val="00D86AE9"/>
    <w:rsid w:val="00D86C34"/>
    <w:rsid w:val="00D87017"/>
    <w:rsid w:val="00D8709C"/>
    <w:rsid w:val="00D8742D"/>
    <w:rsid w:val="00D878CD"/>
    <w:rsid w:val="00D87C91"/>
    <w:rsid w:val="00D87DA7"/>
    <w:rsid w:val="00D90074"/>
    <w:rsid w:val="00D9011A"/>
    <w:rsid w:val="00D90412"/>
    <w:rsid w:val="00D9084A"/>
    <w:rsid w:val="00D90BBF"/>
    <w:rsid w:val="00D90E0E"/>
    <w:rsid w:val="00D90F01"/>
    <w:rsid w:val="00D911AA"/>
    <w:rsid w:val="00D917CB"/>
    <w:rsid w:val="00D91937"/>
    <w:rsid w:val="00D91B57"/>
    <w:rsid w:val="00D91CF2"/>
    <w:rsid w:val="00D91D49"/>
    <w:rsid w:val="00D91E3A"/>
    <w:rsid w:val="00D9209C"/>
    <w:rsid w:val="00D922EB"/>
    <w:rsid w:val="00D92609"/>
    <w:rsid w:val="00D92B12"/>
    <w:rsid w:val="00D92D82"/>
    <w:rsid w:val="00D9333D"/>
    <w:rsid w:val="00D93506"/>
    <w:rsid w:val="00D9373F"/>
    <w:rsid w:val="00D93965"/>
    <w:rsid w:val="00D93D94"/>
    <w:rsid w:val="00D94390"/>
    <w:rsid w:val="00D943B2"/>
    <w:rsid w:val="00D946EB"/>
    <w:rsid w:val="00D94771"/>
    <w:rsid w:val="00D94BDF"/>
    <w:rsid w:val="00D94C93"/>
    <w:rsid w:val="00D94D74"/>
    <w:rsid w:val="00D9522C"/>
    <w:rsid w:val="00D9592A"/>
    <w:rsid w:val="00D95A06"/>
    <w:rsid w:val="00D95CCC"/>
    <w:rsid w:val="00D95E17"/>
    <w:rsid w:val="00D96038"/>
    <w:rsid w:val="00D96159"/>
    <w:rsid w:val="00D96541"/>
    <w:rsid w:val="00D965FD"/>
    <w:rsid w:val="00D967D0"/>
    <w:rsid w:val="00D9685E"/>
    <w:rsid w:val="00D96A10"/>
    <w:rsid w:val="00D96BA9"/>
    <w:rsid w:val="00D96C4C"/>
    <w:rsid w:val="00D96F97"/>
    <w:rsid w:val="00D9732C"/>
    <w:rsid w:val="00D974E2"/>
    <w:rsid w:val="00D975DE"/>
    <w:rsid w:val="00D9771F"/>
    <w:rsid w:val="00D979A1"/>
    <w:rsid w:val="00DA004F"/>
    <w:rsid w:val="00DA0098"/>
    <w:rsid w:val="00DA07FB"/>
    <w:rsid w:val="00DA0B82"/>
    <w:rsid w:val="00DA0F45"/>
    <w:rsid w:val="00DA1337"/>
    <w:rsid w:val="00DA13CE"/>
    <w:rsid w:val="00DA1E14"/>
    <w:rsid w:val="00DA1EA6"/>
    <w:rsid w:val="00DA251B"/>
    <w:rsid w:val="00DA2840"/>
    <w:rsid w:val="00DA289A"/>
    <w:rsid w:val="00DA32C8"/>
    <w:rsid w:val="00DA3565"/>
    <w:rsid w:val="00DA3A92"/>
    <w:rsid w:val="00DA3CFA"/>
    <w:rsid w:val="00DA3DB3"/>
    <w:rsid w:val="00DA3EC9"/>
    <w:rsid w:val="00DA409A"/>
    <w:rsid w:val="00DA4150"/>
    <w:rsid w:val="00DA41E2"/>
    <w:rsid w:val="00DA42EC"/>
    <w:rsid w:val="00DA4543"/>
    <w:rsid w:val="00DA4734"/>
    <w:rsid w:val="00DA4869"/>
    <w:rsid w:val="00DA5062"/>
    <w:rsid w:val="00DA533E"/>
    <w:rsid w:val="00DA644C"/>
    <w:rsid w:val="00DA6722"/>
    <w:rsid w:val="00DA6926"/>
    <w:rsid w:val="00DA6ACB"/>
    <w:rsid w:val="00DA6B68"/>
    <w:rsid w:val="00DA6F4B"/>
    <w:rsid w:val="00DA7AE4"/>
    <w:rsid w:val="00DA7FD1"/>
    <w:rsid w:val="00DB010A"/>
    <w:rsid w:val="00DB03F7"/>
    <w:rsid w:val="00DB088D"/>
    <w:rsid w:val="00DB0B05"/>
    <w:rsid w:val="00DB16D9"/>
    <w:rsid w:val="00DB175F"/>
    <w:rsid w:val="00DB190A"/>
    <w:rsid w:val="00DB19C7"/>
    <w:rsid w:val="00DB19D5"/>
    <w:rsid w:val="00DB1BC8"/>
    <w:rsid w:val="00DB23F5"/>
    <w:rsid w:val="00DB256F"/>
    <w:rsid w:val="00DB26B0"/>
    <w:rsid w:val="00DB28ED"/>
    <w:rsid w:val="00DB2BBC"/>
    <w:rsid w:val="00DB2C13"/>
    <w:rsid w:val="00DB2F3B"/>
    <w:rsid w:val="00DB333E"/>
    <w:rsid w:val="00DB34B8"/>
    <w:rsid w:val="00DB44BE"/>
    <w:rsid w:val="00DB4683"/>
    <w:rsid w:val="00DB5A18"/>
    <w:rsid w:val="00DB5C0A"/>
    <w:rsid w:val="00DB632F"/>
    <w:rsid w:val="00DB6725"/>
    <w:rsid w:val="00DB6FF4"/>
    <w:rsid w:val="00DB7416"/>
    <w:rsid w:val="00DB747B"/>
    <w:rsid w:val="00DB757C"/>
    <w:rsid w:val="00DB759F"/>
    <w:rsid w:val="00DB75D6"/>
    <w:rsid w:val="00DB771F"/>
    <w:rsid w:val="00DB7A05"/>
    <w:rsid w:val="00DB7BD5"/>
    <w:rsid w:val="00DB7E0C"/>
    <w:rsid w:val="00DB7E4F"/>
    <w:rsid w:val="00DB7F6E"/>
    <w:rsid w:val="00DC0123"/>
    <w:rsid w:val="00DC0274"/>
    <w:rsid w:val="00DC074B"/>
    <w:rsid w:val="00DC0974"/>
    <w:rsid w:val="00DC0EB9"/>
    <w:rsid w:val="00DC1183"/>
    <w:rsid w:val="00DC13D1"/>
    <w:rsid w:val="00DC144D"/>
    <w:rsid w:val="00DC1E84"/>
    <w:rsid w:val="00DC1F0A"/>
    <w:rsid w:val="00DC2236"/>
    <w:rsid w:val="00DC273C"/>
    <w:rsid w:val="00DC29DA"/>
    <w:rsid w:val="00DC2A4E"/>
    <w:rsid w:val="00DC2A83"/>
    <w:rsid w:val="00DC2A9D"/>
    <w:rsid w:val="00DC2B9F"/>
    <w:rsid w:val="00DC2FAA"/>
    <w:rsid w:val="00DC2FEC"/>
    <w:rsid w:val="00DC33B3"/>
    <w:rsid w:val="00DC35D9"/>
    <w:rsid w:val="00DC3A73"/>
    <w:rsid w:val="00DC3ADE"/>
    <w:rsid w:val="00DC43EE"/>
    <w:rsid w:val="00DC442C"/>
    <w:rsid w:val="00DC4704"/>
    <w:rsid w:val="00DC4A23"/>
    <w:rsid w:val="00DC4D71"/>
    <w:rsid w:val="00DC4F16"/>
    <w:rsid w:val="00DC5023"/>
    <w:rsid w:val="00DC52D1"/>
    <w:rsid w:val="00DC568B"/>
    <w:rsid w:val="00DC571D"/>
    <w:rsid w:val="00DC5776"/>
    <w:rsid w:val="00DC5DBE"/>
    <w:rsid w:val="00DC5E26"/>
    <w:rsid w:val="00DC5F62"/>
    <w:rsid w:val="00DC6501"/>
    <w:rsid w:val="00DC6593"/>
    <w:rsid w:val="00DC6B59"/>
    <w:rsid w:val="00DC6B7C"/>
    <w:rsid w:val="00DC6D85"/>
    <w:rsid w:val="00DC6E90"/>
    <w:rsid w:val="00DC6EF9"/>
    <w:rsid w:val="00DC6F0B"/>
    <w:rsid w:val="00DC6F23"/>
    <w:rsid w:val="00DC6FC4"/>
    <w:rsid w:val="00DC71F5"/>
    <w:rsid w:val="00DC777F"/>
    <w:rsid w:val="00DC780F"/>
    <w:rsid w:val="00DC7ADC"/>
    <w:rsid w:val="00DD071A"/>
    <w:rsid w:val="00DD0911"/>
    <w:rsid w:val="00DD1137"/>
    <w:rsid w:val="00DD11C7"/>
    <w:rsid w:val="00DD125E"/>
    <w:rsid w:val="00DD18B6"/>
    <w:rsid w:val="00DD232F"/>
    <w:rsid w:val="00DD23AA"/>
    <w:rsid w:val="00DD23FB"/>
    <w:rsid w:val="00DD2780"/>
    <w:rsid w:val="00DD2DC5"/>
    <w:rsid w:val="00DD2EB9"/>
    <w:rsid w:val="00DD2EC9"/>
    <w:rsid w:val="00DD2F34"/>
    <w:rsid w:val="00DD3343"/>
    <w:rsid w:val="00DD3633"/>
    <w:rsid w:val="00DD36D6"/>
    <w:rsid w:val="00DD3B1A"/>
    <w:rsid w:val="00DD4647"/>
    <w:rsid w:val="00DD4BE1"/>
    <w:rsid w:val="00DD5559"/>
    <w:rsid w:val="00DD5977"/>
    <w:rsid w:val="00DD5AA3"/>
    <w:rsid w:val="00DD5EA5"/>
    <w:rsid w:val="00DD6559"/>
    <w:rsid w:val="00DD6AF9"/>
    <w:rsid w:val="00DD722D"/>
    <w:rsid w:val="00DD74A5"/>
    <w:rsid w:val="00DD7FED"/>
    <w:rsid w:val="00DE0737"/>
    <w:rsid w:val="00DE0791"/>
    <w:rsid w:val="00DE0B1F"/>
    <w:rsid w:val="00DE0B2F"/>
    <w:rsid w:val="00DE0D8C"/>
    <w:rsid w:val="00DE14CE"/>
    <w:rsid w:val="00DE16C0"/>
    <w:rsid w:val="00DE16C3"/>
    <w:rsid w:val="00DE1B18"/>
    <w:rsid w:val="00DE1D6F"/>
    <w:rsid w:val="00DE2093"/>
    <w:rsid w:val="00DE284D"/>
    <w:rsid w:val="00DE2C98"/>
    <w:rsid w:val="00DE377E"/>
    <w:rsid w:val="00DE38A5"/>
    <w:rsid w:val="00DE3939"/>
    <w:rsid w:val="00DE3FC8"/>
    <w:rsid w:val="00DE4646"/>
    <w:rsid w:val="00DE46B4"/>
    <w:rsid w:val="00DE4D62"/>
    <w:rsid w:val="00DE5110"/>
    <w:rsid w:val="00DE5119"/>
    <w:rsid w:val="00DE512D"/>
    <w:rsid w:val="00DE57BA"/>
    <w:rsid w:val="00DE586E"/>
    <w:rsid w:val="00DE5B42"/>
    <w:rsid w:val="00DE5BF9"/>
    <w:rsid w:val="00DE5DFD"/>
    <w:rsid w:val="00DE605E"/>
    <w:rsid w:val="00DE61D1"/>
    <w:rsid w:val="00DE6565"/>
    <w:rsid w:val="00DE690B"/>
    <w:rsid w:val="00DE69A0"/>
    <w:rsid w:val="00DE7372"/>
    <w:rsid w:val="00DE7438"/>
    <w:rsid w:val="00DE74AB"/>
    <w:rsid w:val="00DE758E"/>
    <w:rsid w:val="00DE7815"/>
    <w:rsid w:val="00DE78C9"/>
    <w:rsid w:val="00DF035B"/>
    <w:rsid w:val="00DF07D8"/>
    <w:rsid w:val="00DF09E8"/>
    <w:rsid w:val="00DF0DFB"/>
    <w:rsid w:val="00DF1265"/>
    <w:rsid w:val="00DF1422"/>
    <w:rsid w:val="00DF1574"/>
    <w:rsid w:val="00DF1712"/>
    <w:rsid w:val="00DF1879"/>
    <w:rsid w:val="00DF19B4"/>
    <w:rsid w:val="00DF1C31"/>
    <w:rsid w:val="00DF20B8"/>
    <w:rsid w:val="00DF22CD"/>
    <w:rsid w:val="00DF2423"/>
    <w:rsid w:val="00DF2523"/>
    <w:rsid w:val="00DF27CD"/>
    <w:rsid w:val="00DF2D3F"/>
    <w:rsid w:val="00DF3219"/>
    <w:rsid w:val="00DF3395"/>
    <w:rsid w:val="00DF3CB2"/>
    <w:rsid w:val="00DF3D07"/>
    <w:rsid w:val="00DF4FE5"/>
    <w:rsid w:val="00DF5047"/>
    <w:rsid w:val="00DF50DA"/>
    <w:rsid w:val="00DF5935"/>
    <w:rsid w:val="00DF5B43"/>
    <w:rsid w:val="00DF5CB8"/>
    <w:rsid w:val="00DF5EFD"/>
    <w:rsid w:val="00DF6567"/>
    <w:rsid w:val="00DF6784"/>
    <w:rsid w:val="00DF6ABE"/>
    <w:rsid w:val="00DF6D6B"/>
    <w:rsid w:val="00DF6F56"/>
    <w:rsid w:val="00DF7206"/>
    <w:rsid w:val="00DF7370"/>
    <w:rsid w:val="00DF7520"/>
    <w:rsid w:val="00DF7676"/>
    <w:rsid w:val="00DF7877"/>
    <w:rsid w:val="00DF7D23"/>
    <w:rsid w:val="00E000D6"/>
    <w:rsid w:val="00E00250"/>
    <w:rsid w:val="00E00427"/>
    <w:rsid w:val="00E00740"/>
    <w:rsid w:val="00E00CFD"/>
    <w:rsid w:val="00E00EC2"/>
    <w:rsid w:val="00E0108D"/>
    <w:rsid w:val="00E011E5"/>
    <w:rsid w:val="00E011FC"/>
    <w:rsid w:val="00E0125B"/>
    <w:rsid w:val="00E01336"/>
    <w:rsid w:val="00E0149D"/>
    <w:rsid w:val="00E01534"/>
    <w:rsid w:val="00E01541"/>
    <w:rsid w:val="00E01B84"/>
    <w:rsid w:val="00E01BB8"/>
    <w:rsid w:val="00E02065"/>
    <w:rsid w:val="00E020AF"/>
    <w:rsid w:val="00E021D1"/>
    <w:rsid w:val="00E02208"/>
    <w:rsid w:val="00E0231B"/>
    <w:rsid w:val="00E02495"/>
    <w:rsid w:val="00E025E2"/>
    <w:rsid w:val="00E0264B"/>
    <w:rsid w:val="00E02BBF"/>
    <w:rsid w:val="00E02CF2"/>
    <w:rsid w:val="00E02D8C"/>
    <w:rsid w:val="00E03758"/>
    <w:rsid w:val="00E03A59"/>
    <w:rsid w:val="00E03AAA"/>
    <w:rsid w:val="00E03C35"/>
    <w:rsid w:val="00E03E7D"/>
    <w:rsid w:val="00E041A2"/>
    <w:rsid w:val="00E04581"/>
    <w:rsid w:val="00E04731"/>
    <w:rsid w:val="00E0474D"/>
    <w:rsid w:val="00E04AF3"/>
    <w:rsid w:val="00E04C2D"/>
    <w:rsid w:val="00E04FE4"/>
    <w:rsid w:val="00E05008"/>
    <w:rsid w:val="00E05597"/>
    <w:rsid w:val="00E05A01"/>
    <w:rsid w:val="00E05A3E"/>
    <w:rsid w:val="00E061A6"/>
    <w:rsid w:val="00E06702"/>
    <w:rsid w:val="00E07528"/>
    <w:rsid w:val="00E075E1"/>
    <w:rsid w:val="00E0770E"/>
    <w:rsid w:val="00E077F5"/>
    <w:rsid w:val="00E07A7E"/>
    <w:rsid w:val="00E07E1C"/>
    <w:rsid w:val="00E1052D"/>
    <w:rsid w:val="00E10753"/>
    <w:rsid w:val="00E10926"/>
    <w:rsid w:val="00E11041"/>
    <w:rsid w:val="00E11291"/>
    <w:rsid w:val="00E112AE"/>
    <w:rsid w:val="00E11920"/>
    <w:rsid w:val="00E12095"/>
    <w:rsid w:val="00E128FA"/>
    <w:rsid w:val="00E12D79"/>
    <w:rsid w:val="00E13888"/>
    <w:rsid w:val="00E13F39"/>
    <w:rsid w:val="00E14579"/>
    <w:rsid w:val="00E14766"/>
    <w:rsid w:val="00E151D3"/>
    <w:rsid w:val="00E1521D"/>
    <w:rsid w:val="00E15484"/>
    <w:rsid w:val="00E15C6F"/>
    <w:rsid w:val="00E15DB3"/>
    <w:rsid w:val="00E1638D"/>
    <w:rsid w:val="00E16538"/>
    <w:rsid w:val="00E16607"/>
    <w:rsid w:val="00E167C1"/>
    <w:rsid w:val="00E168CF"/>
    <w:rsid w:val="00E16E85"/>
    <w:rsid w:val="00E171AB"/>
    <w:rsid w:val="00E179ED"/>
    <w:rsid w:val="00E17AC3"/>
    <w:rsid w:val="00E17D9F"/>
    <w:rsid w:val="00E17FF8"/>
    <w:rsid w:val="00E20208"/>
    <w:rsid w:val="00E20254"/>
    <w:rsid w:val="00E202B5"/>
    <w:rsid w:val="00E202F3"/>
    <w:rsid w:val="00E20497"/>
    <w:rsid w:val="00E2084F"/>
    <w:rsid w:val="00E20AA0"/>
    <w:rsid w:val="00E20AB4"/>
    <w:rsid w:val="00E20C01"/>
    <w:rsid w:val="00E20C9B"/>
    <w:rsid w:val="00E20F3D"/>
    <w:rsid w:val="00E2134D"/>
    <w:rsid w:val="00E213E0"/>
    <w:rsid w:val="00E2191F"/>
    <w:rsid w:val="00E219F7"/>
    <w:rsid w:val="00E219F9"/>
    <w:rsid w:val="00E21A3A"/>
    <w:rsid w:val="00E21F1B"/>
    <w:rsid w:val="00E22162"/>
    <w:rsid w:val="00E221FA"/>
    <w:rsid w:val="00E2228E"/>
    <w:rsid w:val="00E22406"/>
    <w:rsid w:val="00E2289A"/>
    <w:rsid w:val="00E22CB0"/>
    <w:rsid w:val="00E233E8"/>
    <w:rsid w:val="00E235EA"/>
    <w:rsid w:val="00E23E9F"/>
    <w:rsid w:val="00E2428D"/>
    <w:rsid w:val="00E242B2"/>
    <w:rsid w:val="00E246D7"/>
    <w:rsid w:val="00E249EF"/>
    <w:rsid w:val="00E249FA"/>
    <w:rsid w:val="00E24A39"/>
    <w:rsid w:val="00E24B76"/>
    <w:rsid w:val="00E24CAA"/>
    <w:rsid w:val="00E251F2"/>
    <w:rsid w:val="00E2547E"/>
    <w:rsid w:val="00E25ACB"/>
    <w:rsid w:val="00E25E9F"/>
    <w:rsid w:val="00E25F6E"/>
    <w:rsid w:val="00E26771"/>
    <w:rsid w:val="00E26A0B"/>
    <w:rsid w:val="00E26A30"/>
    <w:rsid w:val="00E26ADC"/>
    <w:rsid w:val="00E26E36"/>
    <w:rsid w:val="00E2747B"/>
    <w:rsid w:val="00E276B4"/>
    <w:rsid w:val="00E276D4"/>
    <w:rsid w:val="00E27BA4"/>
    <w:rsid w:val="00E27E73"/>
    <w:rsid w:val="00E27F7F"/>
    <w:rsid w:val="00E302E5"/>
    <w:rsid w:val="00E3039C"/>
    <w:rsid w:val="00E30A84"/>
    <w:rsid w:val="00E30B64"/>
    <w:rsid w:val="00E311A5"/>
    <w:rsid w:val="00E3130E"/>
    <w:rsid w:val="00E3187F"/>
    <w:rsid w:val="00E31DC2"/>
    <w:rsid w:val="00E32180"/>
    <w:rsid w:val="00E3272B"/>
    <w:rsid w:val="00E32BD9"/>
    <w:rsid w:val="00E32FBB"/>
    <w:rsid w:val="00E33071"/>
    <w:rsid w:val="00E33AB0"/>
    <w:rsid w:val="00E33C08"/>
    <w:rsid w:val="00E34238"/>
    <w:rsid w:val="00E34EB8"/>
    <w:rsid w:val="00E34FD0"/>
    <w:rsid w:val="00E35081"/>
    <w:rsid w:val="00E35236"/>
    <w:rsid w:val="00E353C6"/>
    <w:rsid w:val="00E355D0"/>
    <w:rsid w:val="00E35694"/>
    <w:rsid w:val="00E359DB"/>
    <w:rsid w:val="00E36D0E"/>
    <w:rsid w:val="00E36DF2"/>
    <w:rsid w:val="00E37278"/>
    <w:rsid w:val="00E3747E"/>
    <w:rsid w:val="00E37939"/>
    <w:rsid w:val="00E37C0C"/>
    <w:rsid w:val="00E37FE2"/>
    <w:rsid w:val="00E4042D"/>
    <w:rsid w:val="00E40501"/>
    <w:rsid w:val="00E40638"/>
    <w:rsid w:val="00E40D7D"/>
    <w:rsid w:val="00E40E99"/>
    <w:rsid w:val="00E40EF8"/>
    <w:rsid w:val="00E41322"/>
    <w:rsid w:val="00E41B4D"/>
    <w:rsid w:val="00E41B86"/>
    <w:rsid w:val="00E41C81"/>
    <w:rsid w:val="00E41EC3"/>
    <w:rsid w:val="00E42193"/>
    <w:rsid w:val="00E42383"/>
    <w:rsid w:val="00E42AF5"/>
    <w:rsid w:val="00E42C5D"/>
    <w:rsid w:val="00E435A4"/>
    <w:rsid w:val="00E44154"/>
    <w:rsid w:val="00E446D6"/>
    <w:rsid w:val="00E449FF"/>
    <w:rsid w:val="00E44C20"/>
    <w:rsid w:val="00E4505E"/>
    <w:rsid w:val="00E456AE"/>
    <w:rsid w:val="00E46265"/>
    <w:rsid w:val="00E465A8"/>
    <w:rsid w:val="00E466AF"/>
    <w:rsid w:val="00E4674C"/>
    <w:rsid w:val="00E468AE"/>
    <w:rsid w:val="00E46B09"/>
    <w:rsid w:val="00E46C74"/>
    <w:rsid w:val="00E478C2"/>
    <w:rsid w:val="00E47AA6"/>
    <w:rsid w:val="00E47D69"/>
    <w:rsid w:val="00E47EB1"/>
    <w:rsid w:val="00E50424"/>
    <w:rsid w:val="00E50B8B"/>
    <w:rsid w:val="00E50CD1"/>
    <w:rsid w:val="00E511B5"/>
    <w:rsid w:val="00E51459"/>
    <w:rsid w:val="00E51562"/>
    <w:rsid w:val="00E518DC"/>
    <w:rsid w:val="00E521EE"/>
    <w:rsid w:val="00E522D4"/>
    <w:rsid w:val="00E524FE"/>
    <w:rsid w:val="00E52700"/>
    <w:rsid w:val="00E52971"/>
    <w:rsid w:val="00E5308B"/>
    <w:rsid w:val="00E532BC"/>
    <w:rsid w:val="00E53560"/>
    <w:rsid w:val="00E536DB"/>
    <w:rsid w:val="00E53BEF"/>
    <w:rsid w:val="00E53C73"/>
    <w:rsid w:val="00E53D3C"/>
    <w:rsid w:val="00E54022"/>
    <w:rsid w:val="00E543AB"/>
    <w:rsid w:val="00E5472B"/>
    <w:rsid w:val="00E54ACC"/>
    <w:rsid w:val="00E54AFE"/>
    <w:rsid w:val="00E54F44"/>
    <w:rsid w:val="00E54FA8"/>
    <w:rsid w:val="00E54FFC"/>
    <w:rsid w:val="00E55073"/>
    <w:rsid w:val="00E55285"/>
    <w:rsid w:val="00E55448"/>
    <w:rsid w:val="00E55AB3"/>
    <w:rsid w:val="00E55CD4"/>
    <w:rsid w:val="00E560B4"/>
    <w:rsid w:val="00E56B42"/>
    <w:rsid w:val="00E56BB3"/>
    <w:rsid w:val="00E56BC2"/>
    <w:rsid w:val="00E56FB3"/>
    <w:rsid w:val="00E57250"/>
    <w:rsid w:val="00E57279"/>
    <w:rsid w:val="00E5762C"/>
    <w:rsid w:val="00E57D2F"/>
    <w:rsid w:val="00E57E25"/>
    <w:rsid w:val="00E60949"/>
    <w:rsid w:val="00E60A22"/>
    <w:rsid w:val="00E60E54"/>
    <w:rsid w:val="00E6107A"/>
    <w:rsid w:val="00E61420"/>
    <w:rsid w:val="00E614FD"/>
    <w:rsid w:val="00E61AC7"/>
    <w:rsid w:val="00E61DC0"/>
    <w:rsid w:val="00E62132"/>
    <w:rsid w:val="00E624B2"/>
    <w:rsid w:val="00E62646"/>
    <w:rsid w:val="00E627AA"/>
    <w:rsid w:val="00E6291A"/>
    <w:rsid w:val="00E62E54"/>
    <w:rsid w:val="00E62FC4"/>
    <w:rsid w:val="00E63277"/>
    <w:rsid w:val="00E63323"/>
    <w:rsid w:val="00E63814"/>
    <w:rsid w:val="00E6395C"/>
    <w:rsid w:val="00E64707"/>
    <w:rsid w:val="00E647E4"/>
    <w:rsid w:val="00E652F5"/>
    <w:rsid w:val="00E65445"/>
    <w:rsid w:val="00E65A26"/>
    <w:rsid w:val="00E66170"/>
    <w:rsid w:val="00E6636D"/>
    <w:rsid w:val="00E663DA"/>
    <w:rsid w:val="00E663F7"/>
    <w:rsid w:val="00E667F9"/>
    <w:rsid w:val="00E66E92"/>
    <w:rsid w:val="00E6706E"/>
    <w:rsid w:val="00E673E4"/>
    <w:rsid w:val="00E67B08"/>
    <w:rsid w:val="00E67DA9"/>
    <w:rsid w:val="00E67E59"/>
    <w:rsid w:val="00E704DE"/>
    <w:rsid w:val="00E70632"/>
    <w:rsid w:val="00E708E7"/>
    <w:rsid w:val="00E70A04"/>
    <w:rsid w:val="00E723BE"/>
    <w:rsid w:val="00E723F9"/>
    <w:rsid w:val="00E72B71"/>
    <w:rsid w:val="00E72DDE"/>
    <w:rsid w:val="00E72E8E"/>
    <w:rsid w:val="00E7331B"/>
    <w:rsid w:val="00E737A4"/>
    <w:rsid w:val="00E738E1"/>
    <w:rsid w:val="00E73A58"/>
    <w:rsid w:val="00E7480C"/>
    <w:rsid w:val="00E74E88"/>
    <w:rsid w:val="00E74F00"/>
    <w:rsid w:val="00E74F1E"/>
    <w:rsid w:val="00E751FD"/>
    <w:rsid w:val="00E7531F"/>
    <w:rsid w:val="00E753C6"/>
    <w:rsid w:val="00E7546A"/>
    <w:rsid w:val="00E759B1"/>
    <w:rsid w:val="00E75BF9"/>
    <w:rsid w:val="00E75F46"/>
    <w:rsid w:val="00E76060"/>
    <w:rsid w:val="00E761FF"/>
    <w:rsid w:val="00E76469"/>
    <w:rsid w:val="00E765C2"/>
    <w:rsid w:val="00E766BA"/>
    <w:rsid w:val="00E768D4"/>
    <w:rsid w:val="00E76B28"/>
    <w:rsid w:val="00E76B8D"/>
    <w:rsid w:val="00E76F22"/>
    <w:rsid w:val="00E77373"/>
    <w:rsid w:val="00E77387"/>
    <w:rsid w:val="00E776AD"/>
    <w:rsid w:val="00E776FA"/>
    <w:rsid w:val="00E778AF"/>
    <w:rsid w:val="00E77B20"/>
    <w:rsid w:val="00E80509"/>
    <w:rsid w:val="00E80657"/>
    <w:rsid w:val="00E807F0"/>
    <w:rsid w:val="00E80804"/>
    <w:rsid w:val="00E80A1A"/>
    <w:rsid w:val="00E81297"/>
    <w:rsid w:val="00E815BA"/>
    <w:rsid w:val="00E8204F"/>
    <w:rsid w:val="00E8228C"/>
    <w:rsid w:val="00E82690"/>
    <w:rsid w:val="00E82714"/>
    <w:rsid w:val="00E82E48"/>
    <w:rsid w:val="00E82EF2"/>
    <w:rsid w:val="00E833C9"/>
    <w:rsid w:val="00E8365B"/>
    <w:rsid w:val="00E84113"/>
    <w:rsid w:val="00E844F0"/>
    <w:rsid w:val="00E848CE"/>
    <w:rsid w:val="00E84A35"/>
    <w:rsid w:val="00E84B79"/>
    <w:rsid w:val="00E8522E"/>
    <w:rsid w:val="00E85430"/>
    <w:rsid w:val="00E854C8"/>
    <w:rsid w:val="00E856F5"/>
    <w:rsid w:val="00E85776"/>
    <w:rsid w:val="00E857DA"/>
    <w:rsid w:val="00E85883"/>
    <w:rsid w:val="00E858D2"/>
    <w:rsid w:val="00E85E54"/>
    <w:rsid w:val="00E85FCF"/>
    <w:rsid w:val="00E8619B"/>
    <w:rsid w:val="00E86533"/>
    <w:rsid w:val="00E865D1"/>
    <w:rsid w:val="00E86996"/>
    <w:rsid w:val="00E86DAB"/>
    <w:rsid w:val="00E8733E"/>
    <w:rsid w:val="00E873C0"/>
    <w:rsid w:val="00E87B84"/>
    <w:rsid w:val="00E90209"/>
    <w:rsid w:val="00E904B8"/>
    <w:rsid w:val="00E90536"/>
    <w:rsid w:val="00E9077C"/>
    <w:rsid w:val="00E907FA"/>
    <w:rsid w:val="00E90CA3"/>
    <w:rsid w:val="00E91250"/>
    <w:rsid w:val="00E91315"/>
    <w:rsid w:val="00E91466"/>
    <w:rsid w:val="00E914C5"/>
    <w:rsid w:val="00E9173A"/>
    <w:rsid w:val="00E9277F"/>
    <w:rsid w:val="00E92A65"/>
    <w:rsid w:val="00E92BBC"/>
    <w:rsid w:val="00E92F4C"/>
    <w:rsid w:val="00E932DB"/>
    <w:rsid w:val="00E93671"/>
    <w:rsid w:val="00E93B49"/>
    <w:rsid w:val="00E93FCF"/>
    <w:rsid w:val="00E93FDB"/>
    <w:rsid w:val="00E9487E"/>
    <w:rsid w:val="00E94929"/>
    <w:rsid w:val="00E94D35"/>
    <w:rsid w:val="00E94FBD"/>
    <w:rsid w:val="00E954F3"/>
    <w:rsid w:val="00E955CC"/>
    <w:rsid w:val="00E9566A"/>
    <w:rsid w:val="00E95A3E"/>
    <w:rsid w:val="00E95CAE"/>
    <w:rsid w:val="00E95D09"/>
    <w:rsid w:val="00E95DD4"/>
    <w:rsid w:val="00E96308"/>
    <w:rsid w:val="00E9655C"/>
    <w:rsid w:val="00E96666"/>
    <w:rsid w:val="00E9671F"/>
    <w:rsid w:val="00E9692D"/>
    <w:rsid w:val="00E96D41"/>
    <w:rsid w:val="00E96DF0"/>
    <w:rsid w:val="00E96EB4"/>
    <w:rsid w:val="00E97125"/>
    <w:rsid w:val="00E9744D"/>
    <w:rsid w:val="00E97738"/>
    <w:rsid w:val="00E97819"/>
    <w:rsid w:val="00E978E5"/>
    <w:rsid w:val="00E97C44"/>
    <w:rsid w:val="00E97C8B"/>
    <w:rsid w:val="00E97D7C"/>
    <w:rsid w:val="00E97E58"/>
    <w:rsid w:val="00EA020A"/>
    <w:rsid w:val="00EA185C"/>
    <w:rsid w:val="00EA1CBC"/>
    <w:rsid w:val="00EA1DC6"/>
    <w:rsid w:val="00EA2098"/>
    <w:rsid w:val="00EA225C"/>
    <w:rsid w:val="00EA26AA"/>
    <w:rsid w:val="00EA2965"/>
    <w:rsid w:val="00EA2B19"/>
    <w:rsid w:val="00EA2C95"/>
    <w:rsid w:val="00EA2D29"/>
    <w:rsid w:val="00EA2DA1"/>
    <w:rsid w:val="00EA366E"/>
    <w:rsid w:val="00EA38D9"/>
    <w:rsid w:val="00EA3BA5"/>
    <w:rsid w:val="00EA3F29"/>
    <w:rsid w:val="00EA41ED"/>
    <w:rsid w:val="00EA42B2"/>
    <w:rsid w:val="00EA4515"/>
    <w:rsid w:val="00EA4892"/>
    <w:rsid w:val="00EA4B2C"/>
    <w:rsid w:val="00EA568F"/>
    <w:rsid w:val="00EA57D5"/>
    <w:rsid w:val="00EA60C5"/>
    <w:rsid w:val="00EA6590"/>
    <w:rsid w:val="00EA6818"/>
    <w:rsid w:val="00EA6AC2"/>
    <w:rsid w:val="00EA6B1F"/>
    <w:rsid w:val="00EA740D"/>
    <w:rsid w:val="00EA7410"/>
    <w:rsid w:val="00EA7636"/>
    <w:rsid w:val="00EA78ED"/>
    <w:rsid w:val="00EA7BA1"/>
    <w:rsid w:val="00EA7EC7"/>
    <w:rsid w:val="00EB0580"/>
    <w:rsid w:val="00EB066B"/>
    <w:rsid w:val="00EB0B28"/>
    <w:rsid w:val="00EB0E6D"/>
    <w:rsid w:val="00EB16EA"/>
    <w:rsid w:val="00EB1A20"/>
    <w:rsid w:val="00EB200C"/>
    <w:rsid w:val="00EB20FB"/>
    <w:rsid w:val="00EB2648"/>
    <w:rsid w:val="00EB2FD9"/>
    <w:rsid w:val="00EB30BE"/>
    <w:rsid w:val="00EB355D"/>
    <w:rsid w:val="00EB37E7"/>
    <w:rsid w:val="00EB3969"/>
    <w:rsid w:val="00EB4262"/>
    <w:rsid w:val="00EB47F0"/>
    <w:rsid w:val="00EB485F"/>
    <w:rsid w:val="00EB4B57"/>
    <w:rsid w:val="00EB4C35"/>
    <w:rsid w:val="00EB4C43"/>
    <w:rsid w:val="00EB4EB0"/>
    <w:rsid w:val="00EB4F11"/>
    <w:rsid w:val="00EB536B"/>
    <w:rsid w:val="00EB553D"/>
    <w:rsid w:val="00EB5852"/>
    <w:rsid w:val="00EB596B"/>
    <w:rsid w:val="00EB625C"/>
    <w:rsid w:val="00EB6476"/>
    <w:rsid w:val="00EB65CB"/>
    <w:rsid w:val="00EB6A36"/>
    <w:rsid w:val="00EB6F0D"/>
    <w:rsid w:val="00EB70B1"/>
    <w:rsid w:val="00EB7634"/>
    <w:rsid w:val="00EB784B"/>
    <w:rsid w:val="00EB7D2D"/>
    <w:rsid w:val="00EB7FAA"/>
    <w:rsid w:val="00EC02BB"/>
    <w:rsid w:val="00EC03B7"/>
    <w:rsid w:val="00EC04AC"/>
    <w:rsid w:val="00EC068B"/>
    <w:rsid w:val="00EC07DF"/>
    <w:rsid w:val="00EC0B2F"/>
    <w:rsid w:val="00EC0C5C"/>
    <w:rsid w:val="00EC0C70"/>
    <w:rsid w:val="00EC0ED6"/>
    <w:rsid w:val="00EC1076"/>
    <w:rsid w:val="00EC12CB"/>
    <w:rsid w:val="00EC1343"/>
    <w:rsid w:val="00EC184F"/>
    <w:rsid w:val="00EC1C70"/>
    <w:rsid w:val="00EC1CAE"/>
    <w:rsid w:val="00EC1CF4"/>
    <w:rsid w:val="00EC1E3A"/>
    <w:rsid w:val="00EC201E"/>
    <w:rsid w:val="00EC2F29"/>
    <w:rsid w:val="00EC313E"/>
    <w:rsid w:val="00EC315A"/>
    <w:rsid w:val="00EC3584"/>
    <w:rsid w:val="00EC37DB"/>
    <w:rsid w:val="00EC3837"/>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6A61"/>
    <w:rsid w:val="00EC6CFA"/>
    <w:rsid w:val="00EC7042"/>
    <w:rsid w:val="00EC72F7"/>
    <w:rsid w:val="00EC730B"/>
    <w:rsid w:val="00EC755F"/>
    <w:rsid w:val="00EC7BE8"/>
    <w:rsid w:val="00EC7F12"/>
    <w:rsid w:val="00ED016D"/>
    <w:rsid w:val="00ED0391"/>
    <w:rsid w:val="00ED07CB"/>
    <w:rsid w:val="00ED0E71"/>
    <w:rsid w:val="00ED0FB5"/>
    <w:rsid w:val="00ED1061"/>
    <w:rsid w:val="00ED142C"/>
    <w:rsid w:val="00ED1584"/>
    <w:rsid w:val="00ED15AA"/>
    <w:rsid w:val="00ED1976"/>
    <w:rsid w:val="00ED1FC2"/>
    <w:rsid w:val="00ED2030"/>
    <w:rsid w:val="00ED21DF"/>
    <w:rsid w:val="00ED232D"/>
    <w:rsid w:val="00ED2679"/>
    <w:rsid w:val="00ED2783"/>
    <w:rsid w:val="00ED2EE3"/>
    <w:rsid w:val="00ED3A37"/>
    <w:rsid w:val="00ED3C03"/>
    <w:rsid w:val="00ED3C66"/>
    <w:rsid w:val="00ED3C6B"/>
    <w:rsid w:val="00ED3CFE"/>
    <w:rsid w:val="00ED41C5"/>
    <w:rsid w:val="00ED431B"/>
    <w:rsid w:val="00ED4AC0"/>
    <w:rsid w:val="00ED4C8C"/>
    <w:rsid w:val="00ED4DA9"/>
    <w:rsid w:val="00ED5000"/>
    <w:rsid w:val="00ED517F"/>
    <w:rsid w:val="00ED55B5"/>
    <w:rsid w:val="00ED58E2"/>
    <w:rsid w:val="00ED6344"/>
    <w:rsid w:val="00ED63FB"/>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5CF"/>
    <w:rsid w:val="00EE0BCE"/>
    <w:rsid w:val="00EE0F4B"/>
    <w:rsid w:val="00EE0F95"/>
    <w:rsid w:val="00EE10C3"/>
    <w:rsid w:val="00EE1727"/>
    <w:rsid w:val="00EE1D2D"/>
    <w:rsid w:val="00EE2048"/>
    <w:rsid w:val="00EE21D8"/>
    <w:rsid w:val="00EE2783"/>
    <w:rsid w:val="00EE2806"/>
    <w:rsid w:val="00EE2A95"/>
    <w:rsid w:val="00EE2D61"/>
    <w:rsid w:val="00EE2E5C"/>
    <w:rsid w:val="00EE2FD3"/>
    <w:rsid w:val="00EE3268"/>
    <w:rsid w:val="00EE3309"/>
    <w:rsid w:val="00EE3640"/>
    <w:rsid w:val="00EE3904"/>
    <w:rsid w:val="00EE393B"/>
    <w:rsid w:val="00EE3984"/>
    <w:rsid w:val="00EE3DE0"/>
    <w:rsid w:val="00EE3E57"/>
    <w:rsid w:val="00EE42E4"/>
    <w:rsid w:val="00EE4400"/>
    <w:rsid w:val="00EE4A4E"/>
    <w:rsid w:val="00EE4B22"/>
    <w:rsid w:val="00EE4DAE"/>
    <w:rsid w:val="00EE4E43"/>
    <w:rsid w:val="00EE4FE5"/>
    <w:rsid w:val="00EE50DA"/>
    <w:rsid w:val="00EE5279"/>
    <w:rsid w:val="00EE57E7"/>
    <w:rsid w:val="00EE5871"/>
    <w:rsid w:val="00EE59E3"/>
    <w:rsid w:val="00EE5BA2"/>
    <w:rsid w:val="00EE5EDE"/>
    <w:rsid w:val="00EE6275"/>
    <w:rsid w:val="00EE64C5"/>
    <w:rsid w:val="00EE6785"/>
    <w:rsid w:val="00EE68A3"/>
    <w:rsid w:val="00EE6C3C"/>
    <w:rsid w:val="00EE6F7B"/>
    <w:rsid w:val="00EE700A"/>
    <w:rsid w:val="00EE716E"/>
    <w:rsid w:val="00EE74D3"/>
    <w:rsid w:val="00EE7616"/>
    <w:rsid w:val="00EE7B56"/>
    <w:rsid w:val="00EE7BFE"/>
    <w:rsid w:val="00EF0004"/>
    <w:rsid w:val="00EF0172"/>
    <w:rsid w:val="00EF0331"/>
    <w:rsid w:val="00EF0601"/>
    <w:rsid w:val="00EF065D"/>
    <w:rsid w:val="00EF09BE"/>
    <w:rsid w:val="00EF11BA"/>
    <w:rsid w:val="00EF1225"/>
    <w:rsid w:val="00EF1697"/>
    <w:rsid w:val="00EF1762"/>
    <w:rsid w:val="00EF17A6"/>
    <w:rsid w:val="00EF1864"/>
    <w:rsid w:val="00EF1C5D"/>
    <w:rsid w:val="00EF233E"/>
    <w:rsid w:val="00EF2701"/>
    <w:rsid w:val="00EF31BA"/>
    <w:rsid w:val="00EF31F5"/>
    <w:rsid w:val="00EF36C9"/>
    <w:rsid w:val="00EF3708"/>
    <w:rsid w:val="00EF3730"/>
    <w:rsid w:val="00EF3E05"/>
    <w:rsid w:val="00EF4087"/>
    <w:rsid w:val="00EF43B4"/>
    <w:rsid w:val="00EF4601"/>
    <w:rsid w:val="00EF4606"/>
    <w:rsid w:val="00EF4A42"/>
    <w:rsid w:val="00EF55E3"/>
    <w:rsid w:val="00EF58B6"/>
    <w:rsid w:val="00EF60D6"/>
    <w:rsid w:val="00EF60FF"/>
    <w:rsid w:val="00EF673C"/>
    <w:rsid w:val="00EF679B"/>
    <w:rsid w:val="00EF681B"/>
    <w:rsid w:val="00EF68E0"/>
    <w:rsid w:val="00EF6D47"/>
    <w:rsid w:val="00EF74AC"/>
    <w:rsid w:val="00EF78AC"/>
    <w:rsid w:val="00EF7D5C"/>
    <w:rsid w:val="00F0008D"/>
    <w:rsid w:val="00F0040A"/>
    <w:rsid w:val="00F00581"/>
    <w:rsid w:val="00F00A29"/>
    <w:rsid w:val="00F00B9B"/>
    <w:rsid w:val="00F00E34"/>
    <w:rsid w:val="00F0111A"/>
    <w:rsid w:val="00F01220"/>
    <w:rsid w:val="00F0132A"/>
    <w:rsid w:val="00F01729"/>
    <w:rsid w:val="00F01946"/>
    <w:rsid w:val="00F0200A"/>
    <w:rsid w:val="00F02173"/>
    <w:rsid w:val="00F0218A"/>
    <w:rsid w:val="00F021BE"/>
    <w:rsid w:val="00F02902"/>
    <w:rsid w:val="00F02A2D"/>
    <w:rsid w:val="00F02A3F"/>
    <w:rsid w:val="00F03008"/>
    <w:rsid w:val="00F03099"/>
    <w:rsid w:val="00F036FE"/>
    <w:rsid w:val="00F039B2"/>
    <w:rsid w:val="00F04064"/>
    <w:rsid w:val="00F0449C"/>
    <w:rsid w:val="00F045F5"/>
    <w:rsid w:val="00F0470B"/>
    <w:rsid w:val="00F04F51"/>
    <w:rsid w:val="00F052F1"/>
    <w:rsid w:val="00F0531A"/>
    <w:rsid w:val="00F05400"/>
    <w:rsid w:val="00F0588E"/>
    <w:rsid w:val="00F05B85"/>
    <w:rsid w:val="00F05BD5"/>
    <w:rsid w:val="00F05C23"/>
    <w:rsid w:val="00F05C4A"/>
    <w:rsid w:val="00F05CA9"/>
    <w:rsid w:val="00F05F7F"/>
    <w:rsid w:val="00F06088"/>
    <w:rsid w:val="00F060D1"/>
    <w:rsid w:val="00F072B5"/>
    <w:rsid w:val="00F074A0"/>
    <w:rsid w:val="00F079D5"/>
    <w:rsid w:val="00F07B31"/>
    <w:rsid w:val="00F07B55"/>
    <w:rsid w:val="00F07F25"/>
    <w:rsid w:val="00F07F49"/>
    <w:rsid w:val="00F07F7C"/>
    <w:rsid w:val="00F100F8"/>
    <w:rsid w:val="00F10E82"/>
    <w:rsid w:val="00F11892"/>
    <w:rsid w:val="00F11FDD"/>
    <w:rsid w:val="00F1225B"/>
    <w:rsid w:val="00F12544"/>
    <w:rsid w:val="00F12560"/>
    <w:rsid w:val="00F1382D"/>
    <w:rsid w:val="00F13B34"/>
    <w:rsid w:val="00F13B60"/>
    <w:rsid w:val="00F14202"/>
    <w:rsid w:val="00F146C5"/>
    <w:rsid w:val="00F146DB"/>
    <w:rsid w:val="00F146F9"/>
    <w:rsid w:val="00F14B3F"/>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117"/>
    <w:rsid w:val="00F223BC"/>
    <w:rsid w:val="00F22596"/>
    <w:rsid w:val="00F22655"/>
    <w:rsid w:val="00F231D1"/>
    <w:rsid w:val="00F231D3"/>
    <w:rsid w:val="00F2339E"/>
    <w:rsid w:val="00F23CD7"/>
    <w:rsid w:val="00F23F9F"/>
    <w:rsid w:val="00F24426"/>
    <w:rsid w:val="00F24B8C"/>
    <w:rsid w:val="00F2513A"/>
    <w:rsid w:val="00F25208"/>
    <w:rsid w:val="00F266A3"/>
    <w:rsid w:val="00F2695F"/>
    <w:rsid w:val="00F26B64"/>
    <w:rsid w:val="00F26F3D"/>
    <w:rsid w:val="00F271C6"/>
    <w:rsid w:val="00F27220"/>
    <w:rsid w:val="00F2746E"/>
    <w:rsid w:val="00F27482"/>
    <w:rsid w:val="00F27C5F"/>
    <w:rsid w:val="00F27FF0"/>
    <w:rsid w:val="00F30015"/>
    <w:rsid w:val="00F30052"/>
    <w:rsid w:val="00F30061"/>
    <w:rsid w:val="00F307EB"/>
    <w:rsid w:val="00F30B7A"/>
    <w:rsid w:val="00F3139B"/>
    <w:rsid w:val="00F317BD"/>
    <w:rsid w:val="00F31821"/>
    <w:rsid w:val="00F31B31"/>
    <w:rsid w:val="00F31D4B"/>
    <w:rsid w:val="00F31F3D"/>
    <w:rsid w:val="00F3225C"/>
    <w:rsid w:val="00F32ACE"/>
    <w:rsid w:val="00F32FDB"/>
    <w:rsid w:val="00F332E2"/>
    <w:rsid w:val="00F338DB"/>
    <w:rsid w:val="00F33AC1"/>
    <w:rsid w:val="00F33CFB"/>
    <w:rsid w:val="00F33FD8"/>
    <w:rsid w:val="00F34D18"/>
    <w:rsid w:val="00F34DD3"/>
    <w:rsid w:val="00F35582"/>
    <w:rsid w:val="00F358BD"/>
    <w:rsid w:val="00F35E2C"/>
    <w:rsid w:val="00F35E34"/>
    <w:rsid w:val="00F35F6E"/>
    <w:rsid w:val="00F35F9F"/>
    <w:rsid w:val="00F362AD"/>
    <w:rsid w:val="00F36AEE"/>
    <w:rsid w:val="00F37310"/>
    <w:rsid w:val="00F37325"/>
    <w:rsid w:val="00F3771C"/>
    <w:rsid w:val="00F37E9C"/>
    <w:rsid w:val="00F40A2D"/>
    <w:rsid w:val="00F412ED"/>
    <w:rsid w:val="00F414AC"/>
    <w:rsid w:val="00F41922"/>
    <w:rsid w:val="00F41A9A"/>
    <w:rsid w:val="00F41DD1"/>
    <w:rsid w:val="00F4214F"/>
    <w:rsid w:val="00F42527"/>
    <w:rsid w:val="00F428B2"/>
    <w:rsid w:val="00F428C4"/>
    <w:rsid w:val="00F42F66"/>
    <w:rsid w:val="00F432B7"/>
    <w:rsid w:val="00F43475"/>
    <w:rsid w:val="00F43553"/>
    <w:rsid w:val="00F4360C"/>
    <w:rsid w:val="00F43DD6"/>
    <w:rsid w:val="00F44033"/>
    <w:rsid w:val="00F440B9"/>
    <w:rsid w:val="00F44310"/>
    <w:rsid w:val="00F4446F"/>
    <w:rsid w:val="00F445AF"/>
    <w:rsid w:val="00F447D1"/>
    <w:rsid w:val="00F44822"/>
    <w:rsid w:val="00F44B45"/>
    <w:rsid w:val="00F44DF9"/>
    <w:rsid w:val="00F4539F"/>
    <w:rsid w:val="00F45D50"/>
    <w:rsid w:val="00F461F1"/>
    <w:rsid w:val="00F463D4"/>
    <w:rsid w:val="00F46971"/>
    <w:rsid w:val="00F469E2"/>
    <w:rsid w:val="00F46A0E"/>
    <w:rsid w:val="00F46BF2"/>
    <w:rsid w:val="00F46DD4"/>
    <w:rsid w:val="00F46E08"/>
    <w:rsid w:val="00F476ED"/>
    <w:rsid w:val="00F47FCD"/>
    <w:rsid w:val="00F503D8"/>
    <w:rsid w:val="00F504AF"/>
    <w:rsid w:val="00F508CD"/>
    <w:rsid w:val="00F50B48"/>
    <w:rsid w:val="00F50BB7"/>
    <w:rsid w:val="00F50C15"/>
    <w:rsid w:val="00F50E30"/>
    <w:rsid w:val="00F50F89"/>
    <w:rsid w:val="00F51456"/>
    <w:rsid w:val="00F51C59"/>
    <w:rsid w:val="00F51EC9"/>
    <w:rsid w:val="00F520CF"/>
    <w:rsid w:val="00F52386"/>
    <w:rsid w:val="00F52414"/>
    <w:rsid w:val="00F526CC"/>
    <w:rsid w:val="00F52A45"/>
    <w:rsid w:val="00F52AAF"/>
    <w:rsid w:val="00F52C34"/>
    <w:rsid w:val="00F52DE3"/>
    <w:rsid w:val="00F5302B"/>
    <w:rsid w:val="00F530CB"/>
    <w:rsid w:val="00F5326F"/>
    <w:rsid w:val="00F53449"/>
    <w:rsid w:val="00F534F3"/>
    <w:rsid w:val="00F5372F"/>
    <w:rsid w:val="00F5397C"/>
    <w:rsid w:val="00F53B5A"/>
    <w:rsid w:val="00F53B61"/>
    <w:rsid w:val="00F5406B"/>
    <w:rsid w:val="00F5427E"/>
    <w:rsid w:val="00F542B1"/>
    <w:rsid w:val="00F54376"/>
    <w:rsid w:val="00F54838"/>
    <w:rsid w:val="00F54B4D"/>
    <w:rsid w:val="00F552A1"/>
    <w:rsid w:val="00F558B4"/>
    <w:rsid w:val="00F5594B"/>
    <w:rsid w:val="00F55B4C"/>
    <w:rsid w:val="00F5683F"/>
    <w:rsid w:val="00F56E08"/>
    <w:rsid w:val="00F56E61"/>
    <w:rsid w:val="00F56F0E"/>
    <w:rsid w:val="00F577B5"/>
    <w:rsid w:val="00F57AEB"/>
    <w:rsid w:val="00F601CF"/>
    <w:rsid w:val="00F60220"/>
    <w:rsid w:val="00F604F7"/>
    <w:rsid w:val="00F605F0"/>
    <w:rsid w:val="00F60770"/>
    <w:rsid w:val="00F60C33"/>
    <w:rsid w:val="00F60D38"/>
    <w:rsid w:val="00F60F40"/>
    <w:rsid w:val="00F61350"/>
    <w:rsid w:val="00F61515"/>
    <w:rsid w:val="00F61568"/>
    <w:rsid w:val="00F626D8"/>
    <w:rsid w:val="00F628D6"/>
    <w:rsid w:val="00F631E6"/>
    <w:rsid w:val="00F632AD"/>
    <w:rsid w:val="00F63978"/>
    <w:rsid w:val="00F64456"/>
    <w:rsid w:val="00F64639"/>
    <w:rsid w:val="00F64789"/>
    <w:rsid w:val="00F6488B"/>
    <w:rsid w:val="00F64B48"/>
    <w:rsid w:val="00F65CA3"/>
    <w:rsid w:val="00F65DF0"/>
    <w:rsid w:val="00F65FAD"/>
    <w:rsid w:val="00F660D2"/>
    <w:rsid w:val="00F668E1"/>
    <w:rsid w:val="00F66A14"/>
    <w:rsid w:val="00F66B0D"/>
    <w:rsid w:val="00F6713E"/>
    <w:rsid w:val="00F674DD"/>
    <w:rsid w:val="00F70113"/>
    <w:rsid w:val="00F70185"/>
    <w:rsid w:val="00F703BD"/>
    <w:rsid w:val="00F706AE"/>
    <w:rsid w:val="00F708E8"/>
    <w:rsid w:val="00F7243C"/>
    <w:rsid w:val="00F7279C"/>
    <w:rsid w:val="00F7289E"/>
    <w:rsid w:val="00F72944"/>
    <w:rsid w:val="00F72AE7"/>
    <w:rsid w:val="00F72EA7"/>
    <w:rsid w:val="00F731DB"/>
    <w:rsid w:val="00F73A28"/>
    <w:rsid w:val="00F73C2C"/>
    <w:rsid w:val="00F7431A"/>
    <w:rsid w:val="00F74451"/>
    <w:rsid w:val="00F7477A"/>
    <w:rsid w:val="00F74B60"/>
    <w:rsid w:val="00F74F31"/>
    <w:rsid w:val="00F74F4D"/>
    <w:rsid w:val="00F74F75"/>
    <w:rsid w:val="00F7501C"/>
    <w:rsid w:val="00F75023"/>
    <w:rsid w:val="00F75442"/>
    <w:rsid w:val="00F75E65"/>
    <w:rsid w:val="00F75F9F"/>
    <w:rsid w:val="00F76511"/>
    <w:rsid w:val="00F76542"/>
    <w:rsid w:val="00F7679F"/>
    <w:rsid w:val="00F76A27"/>
    <w:rsid w:val="00F76B83"/>
    <w:rsid w:val="00F76F25"/>
    <w:rsid w:val="00F770A2"/>
    <w:rsid w:val="00F770F3"/>
    <w:rsid w:val="00F773DE"/>
    <w:rsid w:val="00F7752A"/>
    <w:rsid w:val="00F7752B"/>
    <w:rsid w:val="00F77B60"/>
    <w:rsid w:val="00F77D35"/>
    <w:rsid w:val="00F80195"/>
    <w:rsid w:val="00F80B40"/>
    <w:rsid w:val="00F80C6E"/>
    <w:rsid w:val="00F80D4D"/>
    <w:rsid w:val="00F81598"/>
    <w:rsid w:val="00F81F28"/>
    <w:rsid w:val="00F82022"/>
    <w:rsid w:val="00F8202A"/>
    <w:rsid w:val="00F82235"/>
    <w:rsid w:val="00F82305"/>
    <w:rsid w:val="00F823B9"/>
    <w:rsid w:val="00F823CA"/>
    <w:rsid w:val="00F824D0"/>
    <w:rsid w:val="00F825A0"/>
    <w:rsid w:val="00F826B1"/>
    <w:rsid w:val="00F827BE"/>
    <w:rsid w:val="00F82B17"/>
    <w:rsid w:val="00F82B3A"/>
    <w:rsid w:val="00F82C41"/>
    <w:rsid w:val="00F83667"/>
    <w:rsid w:val="00F8378C"/>
    <w:rsid w:val="00F83A85"/>
    <w:rsid w:val="00F83C02"/>
    <w:rsid w:val="00F847A9"/>
    <w:rsid w:val="00F8496D"/>
    <w:rsid w:val="00F84A61"/>
    <w:rsid w:val="00F84F1E"/>
    <w:rsid w:val="00F84FC1"/>
    <w:rsid w:val="00F85317"/>
    <w:rsid w:val="00F85A35"/>
    <w:rsid w:val="00F860FA"/>
    <w:rsid w:val="00F86458"/>
    <w:rsid w:val="00F864C6"/>
    <w:rsid w:val="00F8675B"/>
    <w:rsid w:val="00F870B0"/>
    <w:rsid w:val="00F87157"/>
    <w:rsid w:val="00F873BB"/>
    <w:rsid w:val="00F87453"/>
    <w:rsid w:val="00F87747"/>
    <w:rsid w:val="00F878E5"/>
    <w:rsid w:val="00F87DB6"/>
    <w:rsid w:val="00F87F2C"/>
    <w:rsid w:val="00F90348"/>
    <w:rsid w:val="00F90488"/>
    <w:rsid w:val="00F904C4"/>
    <w:rsid w:val="00F90570"/>
    <w:rsid w:val="00F90725"/>
    <w:rsid w:val="00F90857"/>
    <w:rsid w:val="00F90948"/>
    <w:rsid w:val="00F90961"/>
    <w:rsid w:val="00F90F72"/>
    <w:rsid w:val="00F91188"/>
    <w:rsid w:val="00F911EE"/>
    <w:rsid w:val="00F91274"/>
    <w:rsid w:val="00F912D7"/>
    <w:rsid w:val="00F91361"/>
    <w:rsid w:val="00F91834"/>
    <w:rsid w:val="00F91C1F"/>
    <w:rsid w:val="00F91C3D"/>
    <w:rsid w:val="00F92148"/>
    <w:rsid w:val="00F9248C"/>
    <w:rsid w:val="00F928D5"/>
    <w:rsid w:val="00F92F36"/>
    <w:rsid w:val="00F92FAB"/>
    <w:rsid w:val="00F9304D"/>
    <w:rsid w:val="00F93333"/>
    <w:rsid w:val="00F9335B"/>
    <w:rsid w:val="00F9346F"/>
    <w:rsid w:val="00F936CB"/>
    <w:rsid w:val="00F9377F"/>
    <w:rsid w:val="00F939F2"/>
    <w:rsid w:val="00F93C65"/>
    <w:rsid w:val="00F93C70"/>
    <w:rsid w:val="00F94224"/>
    <w:rsid w:val="00F94766"/>
    <w:rsid w:val="00F94988"/>
    <w:rsid w:val="00F94DC2"/>
    <w:rsid w:val="00F95313"/>
    <w:rsid w:val="00F95369"/>
    <w:rsid w:val="00F958CE"/>
    <w:rsid w:val="00F95A01"/>
    <w:rsid w:val="00F961A6"/>
    <w:rsid w:val="00F9653C"/>
    <w:rsid w:val="00F966C3"/>
    <w:rsid w:val="00F96DE2"/>
    <w:rsid w:val="00F97063"/>
    <w:rsid w:val="00F9746F"/>
    <w:rsid w:val="00F97693"/>
    <w:rsid w:val="00F97FE3"/>
    <w:rsid w:val="00FA02EE"/>
    <w:rsid w:val="00FA042B"/>
    <w:rsid w:val="00FA0B54"/>
    <w:rsid w:val="00FA0C35"/>
    <w:rsid w:val="00FA1324"/>
    <w:rsid w:val="00FA15D5"/>
    <w:rsid w:val="00FA1ABB"/>
    <w:rsid w:val="00FA1EC4"/>
    <w:rsid w:val="00FA210E"/>
    <w:rsid w:val="00FA2757"/>
    <w:rsid w:val="00FA2762"/>
    <w:rsid w:val="00FA2889"/>
    <w:rsid w:val="00FA3794"/>
    <w:rsid w:val="00FA3825"/>
    <w:rsid w:val="00FA3B10"/>
    <w:rsid w:val="00FA3B11"/>
    <w:rsid w:val="00FA3B65"/>
    <w:rsid w:val="00FA3CBA"/>
    <w:rsid w:val="00FA3DC5"/>
    <w:rsid w:val="00FA49D1"/>
    <w:rsid w:val="00FA4B23"/>
    <w:rsid w:val="00FA4E6C"/>
    <w:rsid w:val="00FA5355"/>
    <w:rsid w:val="00FA5779"/>
    <w:rsid w:val="00FA5FC2"/>
    <w:rsid w:val="00FA6274"/>
    <w:rsid w:val="00FA6C3E"/>
    <w:rsid w:val="00FA6E56"/>
    <w:rsid w:val="00FA701D"/>
    <w:rsid w:val="00FA72F8"/>
    <w:rsid w:val="00FA7824"/>
    <w:rsid w:val="00FA7A8D"/>
    <w:rsid w:val="00FA7CBD"/>
    <w:rsid w:val="00FA7E2D"/>
    <w:rsid w:val="00FA7FFB"/>
    <w:rsid w:val="00FB0905"/>
    <w:rsid w:val="00FB168B"/>
    <w:rsid w:val="00FB17F8"/>
    <w:rsid w:val="00FB1C10"/>
    <w:rsid w:val="00FB22F8"/>
    <w:rsid w:val="00FB2691"/>
    <w:rsid w:val="00FB26EC"/>
    <w:rsid w:val="00FB27E6"/>
    <w:rsid w:val="00FB2FB8"/>
    <w:rsid w:val="00FB2FF2"/>
    <w:rsid w:val="00FB3034"/>
    <w:rsid w:val="00FB3043"/>
    <w:rsid w:val="00FB30D2"/>
    <w:rsid w:val="00FB3172"/>
    <w:rsid w:val="00FB37D0"/>
    <w:rsid w:val="00FB3999"/>
    <w:rsid w:val="00FB3D71"/>
    <w:rsid w:val="00FB3E32"/>
    <w:rsid w:val="00FB3E37"/>
    <w:rsid w:val="00FB3ECC"/>
    <w:rsid w:val="00FB4119"/>
    <w:rsid w:val="00FB42BD"/>
    <w:rsid w:val="00FB44BA"/>
    <w:rsid w:val="00FB45CB"/>
    <w:rsid w:val="00FB4A78"/>
    <w:rsid w:val="00FB4B04"/>
    <w:rsid w:val="00FB4CF2"/>
    <w:rsid w:val="00FB5191"/>
    <w:rsid w:val="00FB56C3"/>
    <w:rsid w:val="00FB5C63"/>
    <w:rsid w:val="00FB61CF"/>
    <w:rsid w:val="00FB64E0"/>
    <w:rsid w:val="00FB74C0"/>
    <w:rsid w:val="00FB74F5"/>
    <w:rsid w:val="00FB7617"/>
    <w:rsid w:val="00FB78D8"/>
    <w:rsid w:val="00FB7F18"/>
    <w:rsid w:val="00FC0099"/>
    <w:rsid w:val="00FC0538"/>
    <w:rsid w:val="00FC09F5"/>
    <w:rsid w:val="00FC0DA0"/>
    <w:rsid w:val="00FC10F9"/>
    <w:rsid w:val="00FC1C44"/>
    <w:rsid w:val="00FC1F71"/>
    <w:rsid w:val="00FC2023"/>
    <w:rsid w:val="00FC2458"/>
    <w:rsid w:val="00FC2867"/>
    <w:rsid w:val="00FC2CE2"/>
    <w:rsid w:val="00FC2D25"/>
    <w:rsid w:val="00FC2EC6"/>
    <w:rsid w:val="00FC316B"/>
    <w:rsid w:val="00FC32E3"/>
    <w:rsid w:val="00FC3481"/>
    <w:rsid w:val="00FC37D3"/>
    <w:rsid w:val="00FC3A7D"/>
    <w:rsid w:val="00FC3D13"/>
    <w:rsid w:val="00FC3FC2"/>
    <w:rsid w:val="00FC3FCA"/>
    <w:rsid w:val="00FC4068"/>
    <w:rsid w:val="00FC4082"/>
    <w:rsid w:val="00FC4243"/>
    <w:rsid w:val="00FC44EB"/>
    <w:rsid w:val="00FC4EE5"/>
    <w:rsid w:val="00FC4F14"/>
    <w:rsid w:val="00FC51F1"/>
    <w:rsid w:val="00FC54B9"/>
    <w:rsid w:val="00FC5528"/>
    <w:rsid w:val="00FC56E2"/>
    <w:rsid w:val="00FC5A44"/>
    <w:rsid w:val="00FC5E71"/>
    <w:rsid w:val="00FC61DA"/>
    <w:rsid w:val="00FC6FFE"/>
    <w:rsid w:val="00FC7B4C"/>
    <w:rsid w:val="00FC7BC8"/>
    <w:rsid w:val="00FD024F"/>
    <w:rsid w:val="00FD04AD"/>
    <w:rsid w:val="00FD058F"/>
    <w:rsid w:val="00FD0681"/>
    <w:rsid w:val="00FD06CD"/>
    <w:rsid w:val="00FD079E"/>
    <w:rsid w:val="00FD0F53"/>
    <w:rsid w:val="00FD1073"/>
    <w:rsid w:val="00FD1396"/>
    <w:rsid w:val="00FD2176"/>
    <w:rsid w:val="00FD24FD"/>
    <w:rsid w:val="00FD27BA"/>
    <w:rsid w:val="00FD2A46"/>
    <w:rsid w:val="00FD2CD3"/>
    <w:rsid w:val="00FD309B"/>
    <w:rsid w:val="00FD309F"/>
    <w:rsid w:val="00FD352B"/>
    <w:rsid w:val="00FD3753"/>
    <w:rsid w:val="00FD3B61"/>
    <w:rsid w:val="00FD3CE0"/>
    <w:rsid w:val="00FD542E"/>
    <w:rsid w:val="00FD55D6"/>
    <w:rsid w:val="00FD56F3"/>
    <w:rsid w:val="00FD57BD"/>
    <w:rsid w:val="00FD5941"/>
    <w:rsid w:val="00FD5BDF"/>
    <w:rsid w:val="00FD5EA6"/>
    <w:rsid w:val="00FD6056"/>
    <w:rsid w:val="00FD6066"/>
    <w:rsid w:val="00FD6072"/>
    <w:rsid w:val="00FD61D2"/>
    <w:rsid w:val="00FD62B0"/>
    <w:rsid w:val="00FD634C"/>
    <w:rsid w:val="00FD6448"/>
    <w:rsid w:val="00FD79ED"/>
    <w:rsid w:val="00FD7C89"/>
    <w:rsid w:val="00FE079F"/>
    <w:rsid w:val="00FE1056"/>
    <w:rsid w:val="00FE1059"/>
    <w:rsid w:val="00FE1156"/>
    <w:rsid w:val="00FE151F"/>
    <w:rsid w:val="00FE19B9"/>
    <w:rsid w:val="00FE1B33"/>
    <w:rsid w:val="00FE22C9"/>
    <w:rsid w:val="00FE24F9"/>
    <w:rsid w:val="00FE2A13"/>
    <w:rsid w:val="00FE2AED"/>
    <w:rsid w:val="00FE2BB4"/>
    <w:rsid w:val="00FE2D19"/>
    <w:rsid w:val="00FE2D39"/>
    <w:rsid w:val="00FE40AC"/>
    <w:rsid w:val="00FE4C3F"/>
    <w:rsid w:val="00FE4F37"/>
    <w:rsid w:val="00FE4F4F"/>
    <w:rsid w:val="00FE5A86"/>
    <w:rsid w:val="00FE5EC0"/>
    <w:rsid w:val="00FE5EE6"/>
    <w:rsid w:val="00FE611E"/>
    <w:rsid w:val="00FE6174"/>
    <w:rsid w:val="00FE674C"/>
    <w:rsid w:val="00FE7D75"/>
    <w:rsid w:val="00FF0772"/>
    <w:rsid w:val="00FF0B3F"/>
    <w:rsid w:val="00FF0B53"/>
    <w:rsid w:val="00FF0E28"/>
    <w:rsid w:val="00FF0F71"/>
    <w:rsid w:val="00FF1342"/>
    <w:rsid w:val="00FF1485"/>
    <w:rsid w:val="00FF1B0A"/>
    <w:rsid w:val="00FF1DC0"/>
    <w:rsid w:val="00FF275F"/>
    <w:rsid w:val="00FF295F"/>
    <w:rsid w:val="00FF2E02"/>
    <w:rsid w:val="00FF33CD"/>
    <w:rsid w:val="00FF430E"/>
    <w:rsid w:val="00FF4592"/>
    <w:rsid w:val="00FF49D3"/>
    <w:rsid w:val="00FF4A51"/>
    <w:rsid w:val="00FF4B45"/>
    <w:rsid w:val="00FF4F6D"/>
    <w:rsid w:val="00FF557A"/>
    <w:rsid w:val="00FF5FD3"/>
    <w:rsid w:val="00FF6855"/>
    <w:rsid w:val="00FF687D"/>
    <w:rsid w:val="00FF6A58"/>
    <w:rsid w:val="00FF6A6C"/>
    <w:rsid w:val="00FF72B0"/>
    <w:rsid w:val="00FF773C"/>
    <w:rsid w:val="00FF7E60"/>
    <w:rsid w:val="01037E18"/>
    <w:rsid w:val="01117917"/>
    <w:rsid w:val="01150185"/>
    <w:rsid w:val="011A24F4"/>
    <w:rsid w:val="012F1A4A"/>
    <w:rsid w:val="01310BEC"/>
    <w:rsid w:val="0134430B"/>
    <w:rsid w:val="0148671C"/>
    <w:rsid w:val="014944F0"/>
    <w:rsid w:val="017F442F"/>
    <w:rsid w:val="019C2A3A"/>
    <w:rsid w:val="01D23F28"/>
    <w:rsid w:val="01D63896"/>
    <w:rsid w:val="01F87DC0"/>
    <w:rsid w:val="022841F2"/>
    <w:rsid w:val="02336B3B"/>
    <w:rsid w:val="02353A89"/>
    <w:rsid w:val="023D2D34"/>
    <w:rsid w:val="02CE5D6D"/>
    <w:rsid w:val="03321F7E"/>
    <w:rsid w:val="0341020B"/>
    <w:rsid w:val="03626296"/>
    <w:rsid w:val="036A05D8"/>
    <w:rsid w:val="038878F2"/>
    <w:rsid w:val="03A9358B"/>
    <w:rsid w:val="03B275FF"/>
    <w:rsid w:val="03CF5817"/>
    <w:rsid w:val="03D64210"/>
    <w:rsid w:val="03EC0177"/>
    <w:rsid w:val="03ED067A"/>
    <w:rsid w:val="041B284B"/>
    <w:rsid w:val="04271740"/>
    <w:rsid w:val="0429473C"/>
    <w:rsid w:val="042F6322"/>
    <w:rsid w:val="045D4EAD"/>
    <w:rsid w:val="045F303F"/>
    <w:rsid w:val="04655859"/>
    <w:rsid w:val="04BD1B14"/>
    <w:rsid w:val="04C224CB"/>
    <w:rsid w:val="04EB770A"/>
    <w:rsid w:val="04EC4DC2"/>
    <w:rsid w:val="04FC75CD"/>
    <w:rsid w:val="052136C5"/>
    <w:rsid w:val="05290F57"/>
    <w:rsid w:val="055406CA"/>
    <w:rsid w:val="05542478"/>
    <w:rsid w:val="05663F59"/>
    <w:rsid w:val="056D7096"/>
    <w:rsid w:val="056F54F3"/>
    <w:rsid w:val="05756DE3"/>
    <w:rsid w:val="0583556D"/>
    <w:rsid w:val="058A5E9A"/>
    <w:rsid w:val="05937128"/>
    <w:rsid w:val="05942874"/>
    <w:rsid w:val="05C375AD"/>
    <w:rsid w:val="05CD3CBA"/>
    <w:rsid w:val="05E35AE2"/>
    <w:rsid w:val="05F61781"/>
    <w:rsid w:val="06182C09"/>
    <w:rsid w:val="0639341C"/>
    <w:rsid w:val="06466D80"/>
    <w:rsid w:val="06562220"/>
    <w:rsid w:val="066D1B51"/>
    <w:rsid w:val="067D3DF4"/>
    <w:rsid w:val="069B0ABE"/>
    <w:rsid w:val="06A411DD"/>
    <w:rsid w:val="06B862EB"/>
    <w:rsid w:val="06C50397"/>
    <w:rsid w:val="06DA4A0D"/>
    <w:rsid w:val="06E42DAF"/>
    <w:rsid w:val="06E94E42"/>
    <w:rsid w:val="070B125C"/>
    <w:rsid w:val="071E2D3E"/>
    <w:rsid w:val="072702BE"/>
    <w:rsid w:val="073E518E"/>
    <w:rsid w:val="07500A1D"/>
    <w:rsid w:val="07A2681A"/>
    <w:rsid w:val="07B50185"/>
    <w:rsid w:val="07B54D24"/>
    <w:rsid w:val="07DE6CA6"/>
    <w:rsid w:val="07F13FAE"/>
    <w:rsid w:val="080D30D8"/>
    <w:rsid w:val="08101C36"/>
    <w:rsid w:val="088D5F62"/>
    <w:rsid w:val="08A73BA2"/>
    <w:rsid w:val="08F31A55"/>
    <w:rsid w:val="09214893"/>
    <w:rsid w:val="092263E9"/>
    <w:rsid w:val="09287EA3"/>
    <w:rsid w:val="092B1742"/>
    <w:rsid w:val="09550FD0"/>
    <w:rsid w:val="09573CF7"/>
    <w:rsid w:val="09655A11"/>
    <w:rsid w:val="09815E0C"/>
    <w:rsid w:val="098232E8"/>
    <w:rsid w:val="09AD03A9"/>
    <w:rsid w:val="09BC683E"/>
    <w:rsid w:val="09C578B0"/>
    <w:rsid w:val="09D256D5"/>
    <w:rsid w:val="09D4008F"/>
    <w:rsid w:val="09D524DE"/>
    <w:rsid w:val="09EB1672"/>
    <w:rsid w:val="0A0A499F"/>
    <w:rsid w:val="0A432ABB"/>
    <w:rsid w:val="0A83437F"/>
    <w:rsid w:val="0A9D4E80"/>
    <w:rsid w:val="0A9D6183"/>
    <w:rsid w:val="0AA310F7"/>
    <w:rsid w:val="0AB310E4"/>
    <w:rsid w:val="0AD26E23"/>
    <w:rsid w:val="0AE011B0"/>
    <w:rsid w:val="0AE278DF"/>
    <w:rsid w:val="0B37090B"/>
    <w:rsid w:val="0B521208"/>
    <w:rsid w:val="0B616ACC"/>
    <w:rsid w:val="0B640F3B"/>
    <w:rsid w:val="0B704808"/>
    <w:rsid w:val="0B882E7B"/>
    <w:rsid w:val="0B970E43"/>
    <w:rsid w:val="0BAB2EE5"/>
    <w:rsid w:val="0BD3140E"/>
    <w:rsid w:val="0BD53986"/>
    <w:rsid w:val="0BDC7723"/>
    <w:rsid w:val="0C4429F1"/>
    <w:rsid w:val="0C885CC0"/>
    <w:rsid w:val="0CA23AC9"/>
    <w:rsid w:val="0CB4627B"/>
    <w:rsid w:val="0CBD0903"/>
    <w:rsid w:val="0CD062C8"/>
    <w:rsid w:val="0CDA6FDD"/>
    <w:rsid w:val="0CFC52EE"/>
    <w:rsid w:val="0D17170F"/>
    <w:rsid w:val="0D216AD8"/>
    <w:rsid w:val="0D3122B2"/>
    <w:rsid w:val="0D380DF8"/>
    <w:rsid w:val="0D484223"/>
    <w:rsid w:val="0D5116CB"/>
    <w:rsid w:val="0D9854C7"/>
    <w:rsid w:val="0DB14F81"/>
    <w:rsid w:val="0DB963B9"/>
    <w:rsid w:val="0DBE687C"/>
    <w:rsid w:val="0DC1074B"/>
    <w:rsid w:val="0E0863CF"/>
    <w:rsid w:val="0E1749A8"/>
    <w:rsid w:val="0E407A3D"/>
    <w:rsid w:val="0E6E115D"/>
    <w:rsid w:val="0E83792A"/>
    <w:rsid w:val="0E9D7CB7"/>
    <w:rsid w:val="0EAF6971"/>
    <w:rsid w:val="0EC85EC3"/>
    <w:rsid w:val="0EEC1973"/>
    <w:rsid w:val="0EFF704F"/>
    <w:rsid w:val="0F0008B2"/>
    <w:rsid w:val="0F056591"/>
    <w:rsid w:val="0F063050"/>
    <w:rsid w:val="0F121DFA"/>
    <w:rsid w:val="0F405D1D"/>
    <w:rsid w:val="0F87169C"/>
    <w:rsid w:val="0F9D2461"/>
    <w:rsid w:val="0FA1450C"/>
    <w:rsid w:val="0FA43FFC"/>
    <w:rsid w:val="0FE268D2"/>
    <w:rsid w:val="0FE47C87"/>
    <w:rsid w:val="0FE8038D"/>
    <w:rsid w:val="0FEF4DD2"/>
    <w:rsid w:val="101412D3"/>
    <w:rsid w:val="10703EDE"/>
    <w:rsid w:val="10B44CBE"/>
    <w:rsid w:val="10BE733F"/>
    <w:rsid w:val="10CC380A"/>
    <w:rsid w:val="10EA0134"/>
    <w:rsid w:val="10F7066A"/>
    <w:rsid w:val="10FB1384"/>
    <w:rsid w:val="10FF6E3B"/>
    <w:rsid w:val="111927C8"/>
    <w:rsid w:val="11303AD2"/>
    <w:rsid w:val="11513E43"/>
    <w:rsid w:val="1177030A"/>
    <w:rsid w:val="11C20769"/>
    <w:rsid w:val="11CA166E"/>
    <w:rsid w:val="11CB1D14"/>
    <w:rsid w:val="11D63826"/>
    <w:rsid w:val="11E8713C"/>
    <w:rsid w:val="11ED2C9D"/>
    <w:rsid w:val="12055BC1"/>
    <w:rsid w:val="121A6C9D"/>
    <w:rsid w:val="121B5FFA"/>
    <w:rsid w:val="12244F80"/>
    <w:rsid w:val="122907E8"/>
    <w:rsid w:val="12400C2B"/>
    <w:rsid w:val="124D7972"/>
    <w:rsid w:val="12604E47"/>
    <w:rsid w:val="126A32DB"/>
    <w:rsid w:val="128D6FC9"/>
    <w:rsid w:val="12A6533A"/>
    <w:rsid w:val="12AD1666"/>
    <w:rsid w:val="12C749CB"/>
    <w:rsid w:val="12E92064"/>
    <w:rsid w:val="12FB4841"/>
    <w:rsid w:val="1300776A"/>
    <w:rsid w:val="134639A2"/>
    <w:rsid w:val="134F2888"/>
    <w:rsid w:val="13680E81"/>
    <w:rsid w:val="136A67D5"/>
    <w:rsid w:val="13A00166"/>
    <w:rsid w:val="13A4281C"/>
    <w:rsid w:val="13CF716E"/>
    <w:rsid w:val="13F632D9"/>
    <w:rsid w:val="140337F8"/>
    <w:rsid w:val="141A663B"/>
    <w:rsid w:val="141E334D"/>
    <w:rsid w:val="14220022"/>
    <w:rsid w:val="144826AD"/>
    <w:rsid w:val="144E60BD"/>
    <w:rsid w:val="14776E55"/>
    <w:rsid w:val="14A74F43"/>
    <w:rsid w:val="14AE3227"/>
    <w:rsid w:val="14DF5584"/>
    <w:rsid w:val="14E46170"/>
    <w:rsid w:val="14E96541"/>
    <w:rsid w:val="14F45230"/>
    <w:rsid w:val="14F652AD"/>
    <w:rsid w:val="150A34E6"/>
    <w:rsid w:val="15113EE2"/>
    <w:rsid w:val="151853EA"/>
    <w:rsid w:val="156244C8"/>
    <w:rsid w:val="157C272D"/>
    <w:rsid w:val="158247E6"/>
    <w:rsid w:val="15842905"/>
    <w:rsid w:val="15B028DA"/>
    <w:rsid w:val="15C24FDC"/>
    <w:rsid w:val="15D47B20"/>
    <w:rsid w:val="162C3DEF"/>
    <w:rsid w:val="163D5139"/>
    <w:rsid w:val="16492D73"/>
    <w:rsid w:val="164B51D1"/>
    <w:rsid w:val="168B3957"/>
    <w:rsid w:val="1699761F"/>
    <w:rsid w:val="16A20B69"/>
    <w:rsid w:val="16B26B34"/>
    <w:rsid w:val="16C06924"/>
    <w:rsid w:val="16D64FF4"/>
    <w:rsid w:val="16F05D79"/>
    <w:rsid w:val="16FF09D2"/>
    <w:rsid w:val="172D48D7"/>
    <w:rsid w:val="173117CE"/>
    <w:rsid w:val="17546EF4"/>
    <w:rsid w:val="17621497"/>
    <w:rsid w:val="1767428D"/>
    <w:rsid w:val="176A1AF6"/>
    <w:rsid w:val="177B657D"/>
    <w:rsid w:val="17CC592E"/>
    <w:rsid w:val="17E02ECB"/>
    <w:rsid w:val="181F6915"/>
    <w:rsid w:val="182C3209"/>
    <w:rsid w:val="18461624"/>
    <w:rsid w:val="18770500"/>
    <w:rsid w:val="18AC1E92"/>
    <w:rsid w:val="18D0495C"/>
    <w:rsid w:val="18D23988"/>
    <w:rsid w:val="18D8035B"/>
    <w:rsid w:val="19601486"/>
    <w:rsid w:val="196839D0"/>
    <w:rsid w:val="198B6AC9"/>
    <w:rsid w:val="19D125D4"/>
    <w:rsid w:val="1A002777"/>
    <w:rsid w:val="1A07072A"/>
    <w:rsid w:val="1A423B81"/>
    <w:rsid w:val="1A466BC3"/>
    <w:rsid w:val="1A911621"/>
    <w:rsid w:val="1A9A04D5"/>
    <w:rsid w:val="1ACD08AB"/>
    <w:rsid w:val="1ADE4866"/>
    <w:rsid w:val="1B014341"/>
    <w:rsid w:val="1B21661A"/>
    <w:rsid w:val="1B4B5501"/>
    <w:rsid w:val="1BAA0BEC"/>
    <w:rsid w:val="1BED2887"/>
    <w:rsid w:val="1C05267D"/>
    <w:rsid w:val="1C094D92"/>
    <w:rsid w:val="1C215A59"/>
    <w:rsid w:val="1C3B466F"/>
    <w:rsid w:val="1C56042C"/>
    <w:rsid w:val="1C5D17BA"/>
    <w:rsid w:val="1C7B531C"/>
    <w:rsid w:val="1CBD5448"/>
    <w:rsid w:val="1CC67E88"/>
    <w:rsid w:val="1CC81239"/>
    <w:rsid w:val="1CE66B61"/>
    <w:rsid w:val="1D81683F"/>
    <w:rsid w:val="1D926E08"/>
    <w:rsid w:val="1DA35BA1"/>
    <w:rsid w:val="1DAD5074"/>
    <w:rsid w:val="1DE32193"/>
    <w:rsid w:val="1DF27517"/>
    <w:rsid w:val="1E052483"/>
    <w:rsid w:val="1E1201F8"/>
    <w:rsid w:val="1E2419AF"/>
    <w:rsid w:val="1E2F70F4"/>
    <w:rsid w:val="1E957931"/>
    <w:rsid w:val="1EA0669C"/>
    <w:rsid w:val="1EA54FB9"/>
    <w:rsid w:val="1EEB54F0"/>
    <w:rsid w:val="1F271230"/>
    <w:rsid w:val="1F3E04D5"/>
    <w:rsid w:val="1F44371F"/>
    <w:rsid w:val="1F512658"/>
    <w:rsid w:val="1F7D29B9"/>
    <w:rsid w:val="1F9F1BD7"/>
    <w:rsid w:val="1FB57B5F"/>
    <w:rsid w:val="1FB77F38"/>
    <w:rsid w:val="1FE35DF4"/>
    <w:rsid w:val="201C373B"/>
    <w:rsid w:val="202C5BE3"/>
    <w:rsid w:val="20786659"/>
    <w:rsid w:val="209E6144"/>
    <w:rsid w:val="20D66AA1"/>
    <w:rsid w:val="20EA55E7"/>
    <w:rsid w:val="20EA6B70"/>
    <w:rsid w:val="211D59BC"/>
    <w:rsid w:val="21220308"/>
    <w:rsid w:val="213D2670"/>
    <w:rsid w:val="21400CDB"/>
    <w:rsid w:val="21534684"/>
    <w:rsid w:val="2188775C"/>
    <w:rsid w:val="21896017"/>
    <w:rsid w:val="21AB2FC8"/>
    <w:rsid w:val="21B52099"/>
    <w:rsid w:val="21BB5C46"/>
    <w:rsid w:val="21C806DA"/>
    <w:rsid w:val="21E169EA"/>
    <w:rsid w:val="21E64000"/>
    <w:rsid w:val="21EB6E9C"/>
    <w:rsid w:val="2200667A"/>
    <w:rsid w:val="22266A65"/>
    <w:rsid w:val="227635D6"/>
    <w:rsid w:val="22855306"/>
    <w:rsid w:val="22BA54EF"/>
    <w:rsid w:val="22C35EAF"/>
    <w:rsid w:val="22D27909"/>
    <w:rsid w:val="230D784D"/>
    <w:rsid w:val="231419F8"/>
    <w:rsid w:val="23346C67"/>
    <w:rsid w:val="23790749"/>
    <w:rsid w:val="23B00D6A"/>
    <w:rsid w:val="23B3324B"/>
    <w:rsid w:val="23CF0F86"/>
    <w:rsid w:val="23F24EDE"/>
    <w:rsid w:val="23FA2194"/>
    <w:rsid w:val="241E5CD3"/>
    <w:rsid w:val="243E030D"/>
    <w:rsid w:val="245C5490"/>
    <w:rsid w:val="2481372D"/>
    <w:rsid w:val="249448FA"/>
    <w:rsid w:val="24AA7567"/>
    <w:rsid w:val="24CD5CA4"/>
    <w:rsid w:val="24D929E9"/>
    <w:rsid w:val="24DB3599"/>
    <w:rsid w:val="24E46A77"/>
    <w:rsid w:val="25027659"/>
    <w:rsid w:val="2506218F"/>
    <w:rsid w:val="25223C13"/>
    <w:rsid w:val="25322E44"/>
    <w:rsid w:val="25372C43"/>
    <w:rsid w:val="253F23A5"/>
    <w:rsid w:val="25423CBB"/>
    <w:rsid w:val="25455561"/>
    <w:rsid w:val="256811AE"/>
    <w:rsid w:val="257A525F"/>
    <w:rsid w:val="25801376"/>
    <w:rsid w:val="258E23DC"/>
    <w:rsid w:val="25972DB8"/>
    <w:rsid w:val="25C32FD6"/>
    <w:rsid w:val="25D1393A"/>
    <w:rsid w:val="25DD571A"/>
    <w:rsid w:val="25DE1FA0"/>
    <w:rsid w:val="261C66B1"/>
    <w:rsid w:val="262442BF"/>
    <w:rsid w:val="26561740"/>
    <w:rsid w:val="26634C9A"/>
    <w:rsid w:val="267569BF"/>
    <w:rsid w:val="268008DA"/>
    <w:rsid w:val="268A58A2"/>
    <w:rsid w:val="268D0EEE"/>
    <w:rsid w:val="268D7140"/>
    <w:rsid w:val="2733415B"/>
    <w:rsid w:val="27374E33"/>
    <w:rsid w:val="273932D9"/>
    <w:rsid w:val="273D13B8"/>
    <w:rsid w:val="27452D6D"/>
    <w:rsid w:val="27621AD4"/>
    <w:rsid w:val="27910EB2"/>
    <w:rsid w:val="27B03F88"/>
    <w:rsid w:val="27C83E94"/>
    <w:rsid w:val="27D425CB"/>
    <w:rsid w:val="27D84E00"/>
    <w:rsid w:val="27E55EA8"/>
    <w:rsid w:val="27EB2370"/>
    <w:rsid w:val="280276BA"/>
    <w:rsid w:val="280B76D8"/>
    <w:rsid w:val="281D51A0"/>
    <w:rsid w:val="28392043"/>
    <w:rsid w:val="283A2E44"/>
    <w:rsid w:val="284042E0"/>
    <w:rsid w:val="284B1061"/>
    <w:rsid w:val="28812A41"/>
    <w:rsid w:val="28902F18"/>
    <w:rsid w:val="28963054"/>
    <w:rsid w:val="289C3E6E"/>
    <w:rsid w:val="28B2422E"/>
    <w:rsid w:val="28C57F65"/>
    <w:rsid w:val="28CE6601"/>
    <w:rsid w:val="28CF44CD"/>
    <w:rsid w:val="28D9208C"/>
    <w:rsid w:val="28F614A7"/>
    <w:rsid w:val="28FB24B7"/>
    <w:rsid w:val="291870F9"/>
    <w:rsid w:val="293461B3"/>
    <w:rsid w:val="294A57BC"/>
    <w:rsid w:val="29701541"/>
    <w:rsid w:val="2977497C"/>
    <w:rsid w:val="29AE2ACE"/>
    <w:rsid w:val="29BA5754"/>
    <w:rsid w:val="29ED3D77"/>
    <w:rsid w:val="29F1126C"/>
    <w:rsid w:val="2A1E13AA"/>
    <w:rsid w:val="2A41271B"/>
    <w:rsid w:val="2A554269"/>
    <w:rsid w:val="2A6E1037"/>
    <w:rsid w:val="2A84085A"/>
    <w:rsid w:val="2AA1140C"/>
    <w:rsid w:val="2AA45611"/>
    <w:rsid w:val="2AAC4211"/>
    <w:rsid w:val="2ACD28FA"/>
    <w:rsid w:val="2AEA0A59"/>
    <w:rsid w:val="2AF35351"/>
    <w:rsid w:val="2AF93B6E"/>
    <w:rsid w:val="2AF97591"/>
    <w:rsid w:val="2B000306"/>
    <w:rsid w:val="2B136D58"/>
    <w:rsid w:val="2B3D5DB9"/>
    <w:rsid w:val="2B4F2D00"/>
    <w:rsid w:val="2B587F91"/>
    <w:rsid w:val="2BB5659B"/>
    <w:rsid w:val="2BB974A6"/>
    <w:rsid w:val="2BCB6ACF"/>
    <w:rsid w:val="2BD24103"/>
    <w:rsid w:val="2BD40761"/>
    <w:rsid w:val="2BD82C0B"/>
    <w:rsid w:val="2BE449B8"/>
    <w:rsid w:val="2C0A4A07"/>
    <w:rsid w:val="2C1C3440"/>
    <w:rsid w:val="2C370A57"/>
    <w:rsid w:val="2C4A0180"/>
    <w:rsid w:val="2C5C54FC"/>
    <w:rsid w:val="2C6B7F24"/>
    <w:rsid w:val="2C6E2CF5"/>
    <w:rsid w:val="2C8C39F6"/>
    <w:rsid w:val="2CBB5018"/>
    <w:rsid w:val="2CD446F2"/>
    <w:rsid w:val="2CEE553D"/>
    <w:rsid w:val="2D127B5A"/>
    <w:rsid w:val="2D1C2FCC"/>
    <w:rsid w:val="2D2D3F10"/>
    <w:rsid w:val="2D396D0E"/>
    <w:rsid w:val="2D3B446B"/>
    <w:rsid w:val="2D4F15F3"/>
    <w:rsid w:val="2D5B7F98"/>
    <w:rsid w:val="2D6D4E3F"/>
    <w:rsid w:val="2D7B158E"/>
    <w:rsid w:val="2D8111E2"/>
    <w:rsid w:val="2D957D90"/>
    <w:rsid w:val="2DA059AB"/>
    <w:rsid w:val="2DC21313"/>
    <w:rsid w:val="2DC31699"/>
    <w:rsid w:val="2DDB2A7B"/>
    <w:rsid w:val="2E166E98"/>
    <w:rsid w:val="2E2C36E3"/>
    <w:rsid w:val="2E3B52CA"/>
    <w:rsid w:val="2E424E40"/>
    <w:rsid w:val="2E6D7F83"/>
    <w:rsid w:val="2EB229EF"/>
    <w:rsid w:val="2EBE651A"/>
    <w:rsid w:val="2EF43A8A"/>
    <w:rsid w:val="2F144C70"/>
    <w:rsid w:val="2F2C13A9"/>
    <w:rsid w:val="2F364819"/>
    <w:rsid w:val="2F5C242C"/>
    <w:rsid w:val="2F5F0008"/>
    <w:rsid w:val="2F7E7F6E"/>
    <w:rsid w:val="300E2B8E"/>
    <w:rsid w:val="303013BE"/>
    <w:rsid w:val="30330FFC"/>
    <w:rsid w:val="30531B83"/>
    <w:rsid w:val="305810C7"/>
    <w:rsid w:val="30875D4C"/>
    <w:rsid w:val="30B20B79"/>
    <w:rsid w:val="30C03CDF"/>
    <w:rsid w:val="30D665D5"/>
    <w:rsid w:val="30DA76A0"/>
    <w:rsid w:val="30F535ED"/>
    <w:rsid w:val="30F57639"/>
    <w:rsid w:val="3110499E"/>
    <w:rsid w:val="31247A37"/>
    <w:rsid w:val="313F372D"/>
    <w:rsid w:val="31497C61"/>
    <w:rsid w:val="31594C51"/>
    <w:rsid w:val="315C6645"/>
    <w:rsid w:val="31600BD9"/>
    <w:rsid w:val="31666F0B"/>
    <w:rsid w:val="31837348"/>
    <w:rsid w:val="319C5189"/>
    <w:rsid w:val="31A50834"/>
    <w:rsid w:val="31B870CA"/>
    <w:rsid w:val="31C736D3"/>
    <w:rsid w:val="31E0281A"/>
    <w:rsid w:val="320501EC"/>
    <w:rsid w:val="320B405E"/>
    <w:rsid w:val="3225316D"/>
    <w:rsid w:val="322F3B83"/>
    <w:rsid w:val="32325BB0"/>
    <w:rsid w:val="3253071D"/>
    <w:rsid w:val="32D44733"/>
    <w:rsid w:val="332F6239"/>
    <w:rsid w:val="335D1C8B"/>
    <w:rsid w:val="33673093"/>
    <w:rsid w:val="337F0602"/>
    <w:rsid w:val="339F0696"/>
    <w:rsid w:val="33A06705"/>
    <w:rsid w:val="33A95FCF"/>
    <w:rsid w:val="33B13135"/>
    <w:rsid w:val="33B823B2"/>
    <w:rsid w:val="33B95108"/>
    <w:rsid w:val="33BF1D9C"/>
    <w:rsid w:val="33D15DFC"/>
    <w:rsid w:val="33E63A39"/>
    <w:rsid w:val="340A7A25"/>
    <w:rsid w:val="340F7D51"/>
    <w:rsid w:val="341923EB"/>
    <w:rsid w:val="34401C96"/>
    <w:rsid w:val="34401FC8"/>
    <w:rsid w:val="34945B3E"/>
    <w:rsid w:val="349C4646"/>
    <w:rsid w:val="34B561E0"/>
    <w:rsid w:val="34C507EF"/>
    <w:rsid w:val="34DB6618"/>
    <w:rsid w:val="34DF2BCF"/>
    <w:rsid w:val="34F63E7E"/>
    <w:rsid w:val="34F76B17"/>
    <w:rsid w:val="34FF745B"/>
    <w:rsid w:val="351F3657"/>
    <w:rsid w:val="35652709"/>
    <w:rsid w:val="3567728F"/>
    <w:rsid w:val="356F67B8"/>
    <w:rsid w:val="358E6A31"/>
    <w:rsid w:val="35B025DF"/>
    <w:rsid w:val="35C506A4"/>
    <w:rsid w:val="35CD2E9D"/>
    <w:rsid w:val="35D06A50"/>
    <w:rsid w:val="36033620"/>
    <w:rsid w:val="360E1872"/>
    <w:rsid w:val="363D4742"/>
    <w:rsid w:val="368220F2"/>
    <w:rsid w:val="36C7044C"/>
    <w:rsid w:val="36CE3FBF"/>
    <w:rsid w:val="36D6068F"/>
    <w:rsid w:val="371708EF"/>
    <w:rsid w:val="37337890"/>
    <w:rsid w:val="374D6389"/>
    <w:rsid w:val="375A306E"/>
    <w:rsid w:val="377B3C87"/>
    <w:rsid w:val="37900C48"/>
    <w:rsid w:val="37A10C9D"/>
    <w:rsid w:val="37BB3CBF"/>
    <w:rsid w:val="37C329C2"/>
    <w:rsid w:val="37DA5F5D"/>
    <w:rsid w:val="383843EC"/>
    <w:rsid w:val="383F6B1D"/>
    <w:rsid w:val="38425CC1"/>
    <w:rsid w:val="38876845"/>
    <w:rsid w:val="3894610C"/>
    <w:rsid w:val="38A85780"/>
    <w:rsid w:val="38BF587F"/>
    <w:rsid w:val="3905525C"/>
    <w:rsid w:val="3925145A"/>
    <w:rsid w:val="392774A6"/>
    <w:rsid w:val="39452EAF"/>
    <w:rsid w:val="39531F35"/>
    <w:rsid w:val="39584C9B"/>
    <w:rsid w:val="395D0BF4"/>
    <w:rsid w:val="395F3352"/>
    <w:rsid w:val="39B71F7E"/>
    <w:rsid w:val="3A0B24BA"/>
    <w:rsid w:val="3A0E4F5A"/>
    <w:rsid w:val="3A2F57A2"/>
    <w:rsid w:val="3A564669"/>
    <w:rsid w:val="3A726921"/>
    <w:rsid w:val="3ABB2387"/>
    <w:rsid w:val="3AE3337B"/>
    <w:rsid w:val="3B17312B"/>
    <w:rsid w:val="3B2C2002"/>
    <w:rsid w:val="3B316A2D"/>
    <w:rsid w:val="3B3A3D7B"/>
    <w:rsid w:val="3B4052BC"/>
    <w:rsid w:val="3B570F17"/>
    <w:rsid w:val="3B822B94"/>
    <w:rsid w:val="3B8C756F"/>
    <w:rsid w:val="3BB52263"/>
    <w:rsid w:val="3BC2022B"/>
    <w:rsid w:val="3C1F6635"/>
    <w:rsid w:val="3C3420E0"/>
    <w:rsid w:val="3C377FF5"/>
    <w:rsid w:val="3C3F78C8"/>
    <w:rsid w:val="3C504A40"/>
    <w:rsid w:val="3C8628E4"/>
    <w:rsid w:val="3C8700A1"/>
    <w:rsid w:val="3C9E05D8"/>
    <w:rsid w:val="3CC1149A"/>
    <w:rsid w:val="3CD76F0F"/>
    <w:rsid w:val="3D020F03"/>
    <w:rsid w:val="3D0E2985"/>
    <w:rsid w:val="3D2066B6"/>
    <w:rsid w:val="3D414A5D"/>
    <w:rsid w:val="3D5F6534"/>
    <w:rsid w:val="3D90677F"/>
    <w:rsid w:val="3DA90A55"/>
    <w:rsid w:val="3DC456E6"/>
    <w:rsid w:val="3DDB349C"/>
    <w:rsid w:val="3DDE61E2"/>
    <w:rsid w:val="3DE8401A"/>
    <w:rsid w:val="3DF02037"/>
    <w:rsid w:val="3E1271F0"/>
    <w:rsid w:val="3E1D4DD2"/>
    <w:rsid w:val="3E43780F"/>
    <w:rsid w:val="3E67330A"/>
    <w:rsid w:val="3E77103B"/>
    <w:rsid w:val="3E9D1381"/>
    <w:rsid w:val="3EAC3775"/>
    <w:rsid w:val="3EB04EF5"/>
    <w:rsid w:val="3EB90BC4"/>
    <w:rsid w:val="3EC31134"/>
    <w:rsid w:val="3ED25BE0"/>
    <w:rsid w:val="3EEA4CD8"/>
    <w:rsid w:val="3F0D40C7"/>
    <w:rsid w:val="3F1528D7"/>
    <w:rsid w:val="3F19736B"/>
    <w:rsid w:val="3F222C70"/>
    <w:rsid w:val="3F37655A"/>
    <w:rsid w:val="3F4A7E6C"/>
    <w:rsid w:val="3F67457A"/>
    <w:rsid w:val="3F8C0B0F"/>
    <w:rsid w:val="3F934C4B"/>
    <w:rsid w:val="3FDD3ED7"/>
    <w:rsid w:val="3FE37B0A"/>
    <w:rsid w:val="40032D22"/>
    <w:rsid w:val="40094B23"/>
    <w:rsid w:val="408130FC"/>
    <w:rsid w:val="40B3559D"/>
    <w:rsid w:val="40BF7A99"/>
    <w:rsid w:val="40D23C76"/>
    <w:rsid w:val="41270E65"/>
    <w:rsid w:val="41643CEA"/>
    <w:rsid w:val="416B3AAD"/>
    <w:rsid w:val="417509F7"/>
    <w:rsid w:val="417D6A2A"/>
    <w:rsid w:val="418F33EB"/>
    <w:rsid w:val="41A549A6"/>
    <w:rsid w:val="41AB76AE"/>
    <w:rsid w:val="41C247B5"/>
    <w:rsid w:val="41D25922"/>
    <w:rsid w:val="41E754DB"/>
    <w:rsid w:val="41FD3881"/>
    <w:rsid w:val="42021EDE"/>
    <w:rsid w:val="42073DF3"/>
    <w:rsid w:val="420757C4"/>
    <w:rsid w:val="42157E73"/>
    <w:rsid w:val="42532B34"/>
    <w:rsid w:val="429701BD"/>
    <w:rsid w:val="429D02B3"/>
    <w:rsid w:val="42EC59EC"/>
    <w:rsid w:val="430A1DED"/>
    <w:rsid w:val="430B7913"/>
    <w:rsid w:val="431B4DD4"/>
    <w:rsid w:val="43702A64"/>
    <w:rsid w:val="439B47F3"/>
    <w:rsid w:val="43C936A8"/>
    <w:rsid w:val="4407582C"/>
    <w:rsid w:val="441278C2"/>
    <w:rsid w:val="44352C5C"/>
    <w:rsid w:val="443B4F0B"/>
    <w:rsid w:val="444C1F91"/>
    <w:rsid w:val="44547675"/>
    <w:rsid w:val="445A645C"/>
    <w:rsid w:val="447328B2"/>
    <w:rsid w:val="44875EEA"/>
    <w:rsid w:val="449C4CC6"/>
    <w:rsid w:val="44A1052F"/>
    <w:rsid w:val="44C45FCB"/>
    <w:rsid w:val="44ED3E5A"/>
    <w:rsid w:val="44FE772F"/>
    <w:rsid w:val="45042FAA"/>
    <w:rsid w:val="454548C8"/>
    <w:rsid w:val="45493A54"/>
    <w:rsid w:val="45905269"/>
    <w:rsid w:val="45AD33E0"/>
    <w:rsid w:val="45BC4EF4"/>
    <w:rsid w:val="45C76993"/>
    <w:rsid w:val="45D24718"/>
    <w:rsid w:val="45E961FB"/>
    <w:rsid w:val="462B1998"/>
    <w:rsid w:val="46326F64"/>
    <w:rsid w:val="463D4C33"/>
    <w:rsid w:val="464253F9"/>
    <w:rsid w:val="46493C00"/>
    <w:rsid w:val="464A47D1"/>
    <w:rsid w:val="464B2C73"/>
    <w:rsid w:val="465503CA"/>
    <w:rsid w:val="466566A6"/>
    <w:rsid w:val="46674673"/>
    <w:rsid w:val="46696E2A"/>
    <w:rsid w:val="467632F5"/>
    <w:rsid w:val="467E3F53"/>
    <w:rsid w:val="46C0440B"/>
    <w:rsid w:val="46C27167"/>
    <w:rsid w:val="46E51D5A"/>
    <w:rsid w:val="47047DD0"/>
    <w:rsid w:val="47095F17"/>
    <w:rsid w:val="4720656D"/>
    <w:rsid w:val="47404E68"/>
    <w:rsid w:val="474677B9"/>
    <w:rsid w:val="475813C6"/>
    <w:rsid w:val="477C0DDF"/>
    <w:rsid w:val="47862654"/>
    <w:rsid w:val="47B510B6"/>
    <w:rsid w:val="47B65536"/>
    <w:rsid w:val="47D66712"/>
    <w:rsid w:val="47DE5F20"/>
    <w:rsid w:val="47E30E5E"/>
    <w:rsid w:val="48275FF5"/>
    <w:rsid w:val="488E6B23"/>
    <w:rsid w:val="489A543E"/>
    <w:rsid w:val="48BD6383"/>
    <w:rsid w:val="48D10CB7"/>
    <w:rsid w:val="48D41126"/>
    <w:rsid w:val="48D75B50"/>
    <w:rsid w:val="48FA3B1A"/>
    <w:rsid w:val="494A2C73"/>
    <w:rsid w:val="495D7353"/>
    <w:rsid w:val="497958A5"/>
    <w:rsid w:val="49890991"/>
    <w:rsid w:val="49A92C99"/>
    <w:rsid w:val="49C33CAB"/>
    <w:rsid w:val="49FE675C"/>
    <w:rsid w:val="4A0A4994"/>
    <w:rsid w:val="4A1A26B5"/>
    <w:rsid w:val="4A1B233A"/>
    <w:rsid w:val="4A1B73C5"/>
    <w:rsid w:val="4A2F59CC"/>
    <w:rsid w:val="4A3A658C"/>
    <w:rsid w:val="4A3F4FB3"/>
    <w:rsid w:val="4A4968C9"/>
    <w:rsid w:val="4A7E09CA"/>
    <w:rsid w:val="4A987CDE"/>
    <w:rsid w:val="4A9C150F"/>
    <w:rsid w:val="4AB8125D"/>
    <w:rsid w:val="4AC63A3A"/>
    <w:rsid w:val="4ACC5BD9"/>
    <w:rsid w:val="4ADC6717"/>
    <w:rsid w:val="4AE01685"/>
    <w:rsid w:val="4AEF4D63"/>
    <w:rsid w:val="4AF23422"/>
    <w:rsid w:val="4AF7589A"/>
    <w:rsid w:val="4AFA2747"/>
    <w:rsid w:val="4B11183E"/>
    <w:rsid w:val="4B221D0C"/>
    <w:rsid w:val="4B2E67E5"/>
    <w:rsid w:val="4B3D426F"/>
    <w:rsid w:val="4B6E6C91"/>
    <w:rsid w:val="4B8844CF"/>
    <w:rsid w:val="4B94538C"/>
    <w:rsid w:val="4BBB2DA3"/>
    <w:rsid w:val="4C0B2731"/>
    <w:rsid w:val="4C1E61F0"/>
    <w:rsid w:val="4C39729F"/>
    <w:rsid w:val="4C4334BC"/>
    <w:rsid w:val="4C6C1422"/>
    <w:rsid w:val="4C8A3891"/>
    <w:rsid w:val="4C9646F1"/>
    <w:rsid w:val="4CA30BBC"/>
    <w:rsid w:val="4CA92720"/>
    <w:rsid w:val="4CAF212E"/>
    <w:rsid w:val="4D05599E"/>
    <w:rsid w:val="4D196336"/>
    <w:rsid w:val="4D5133E7"/>
    <w:rsid w:val="4D6D5452"/>
    <w:rsid w:val="4D8F79F2"/>
    <w:rsid w:val="4DBF22CF"/>
    <w:rsid w:val="4DC03108"/>
    <w:rsid w:val="4DC3745C"/>
    <w:rsid w:val="4DDC2AC7"/>
    <w:rsid w:val="4DF23449"/>
    <w:rsid w:val="4DFF1E22"/>
    <w:rsid w:val="4E211CF6"/>
    <w:rsid w:val="4E396E82"/>
    <w:rsid w:val="4E3C35CB"/>
    <w:rsid w:val="4E4B79C1"/>
    <w:rsid w:val="4E8C6358"/>
    <w:rsid w:val="4E9D7BB0"/>
    <w:rsid w:val="4F061B33"/>
    <w:rsid w:val="4F3A01B4"/>
    <w:rsid w:val="4F3B1644"/>
    <w:rsid w:val="4F643265"/>
    <w:rsid w:val="4F9E1C4E"/>
    <w:rsid w:val="4FD277EE"/>
    <w:rsid w:val="4FE32B5D"/>
    <w:rsid w:val="500A342C"/>
    <w:rsid w:val="503B3B92"/>
    <w:rsid w:val="503F19FE"/>
    <w:rsid w:val="50492360"/>
    <w:rsid w:val="50580E3B"/>
    <w:rsid w:val="506D52E2"/>
    <w:rsid w:val="50A63541"/>
    <w:rsid w:val="50B810F3"/>
    <w:rsid w:val="50C4378A"/>
    <w:rsid w:val="50E33C7D"/>
    <w:rsid w:val="510A2870"/>
    <w:rsid w:val="511659AA"/>
    <w:rsid w:val="511F7EED"/>
    <w:rsid w:val="512C7D0E"/>
    <w:rsid w:val="51735F11"/>
    <w:rsid w:val="51786173"/>
    <w:rsid w:val="51CA3CFC"/>
    <w:rsid w:val="51DD0449"/>
    <w:rsid w:val="51E3006B"/>
    <w:rsid w:val="520420FD"/>
    <w:rsid w:val="522A45EE"/>
    <w:rsid w:val="52833022"/>
    <w:rsid w:val="52A57723"/>
    <w:rsid w:val="52B700B6"/>
    <w:rsid w:val="52CF0C4F"/>
    <w:rsid w:val="52D36182"/>
    <w:rsid w:val="52D46E8B"/>
    <w:rsid w:val="53046781"/>
    <w:rsid w:val="530E3233"/>
    <w:rsid w:val="531554D6"/>
    <w:rsid w:val="53432B32"/>
    <w:rsid w:val="535864C5"/>
    <w:rsid w:val="53603363"/>
    <w:rsid w:val="53996FC4"/>
    <w:rsid w:val="539F20DD"/>
    <w:rsid w:val="54593437"/>
    <w:rsid w:val="54624EB9"/>
    <w:rsid w:val="548138AD"/>
    <w:rsid w:val="54866DF9"/>
    <w:rsid w:val="54931516"/>
    <w:rsid w:val="54F16968"/>
    <w:rsid w:val="54F86BA1"/>
    <w:rsid w:val="55023A07"/>
    <w:rsid w:val="55410BF9"/>
    <w:rsid w:val="55690BF5"/>
    <w:rsid w:val="55715064"/>
    <w:rsid w:val="558C761E"/>
    <w:rsid w:val="55CA56EB"/>
    <w:rsid w:val="55CC2746"/>
    <w:rsid w:val="55CE0A58"/>
    <w:rsid w:val="55E46265"/>
    <w:rsid w:val="56071457"/>
    <w:rsid w:val="56172405"/>
    <w:rsid w:val="562118B8"/>
    <w:rsid w:val="56290241"/>
    <w:rsid w:val="5634678F"/>
    <w:rsid w:val="5650271F"/>
    <w:rsid w:val="56707D61"/>
    <w:rsid w:val="567F1D52"/>
    <w:rsid w:val="56994E73"/>
    <w:rsid w:val="56B80FD4"/>
    <w:rsid w:val="56BB082C"/>
    <w:rsid w:val="56F6276E"/>
    <w:rsid w:val="56FB1D20"/>
    <w:rsid w:val="571132F2"/>
    <w:rsid w:val="5727495B"/>
    <w:rsid w:val="572F3778"/>
    <w:rsid w:val="57662666"/>
    <w:rsid w:val="579977C9"/>
    <w:rsid w:val="57AA2DFF"/>
    <w:rsid w:val="57AD2C27"/>
    <w:rsid w:val="57BF3799"/>
    <w:rsid w:val="57E94CAC"/>
    <w:rsid w:val="57FB5D50"/>
    <w:rsid w:val="58085E8A"/>
    <w:rsid w:val="58360551"/>
    <w:rsid w:val="5869482B"/>
    <w:rsid w:val="589C1657"/>
    <w:rsid w:val="58A97AA0"/>
    <w:rsid w:val="58BC6BF2"/>
    <w:rsid w:val="58D41E1C"/>
    <w:rsid w:val="58E95BA9"/>
    <w:rsid w:val="58EC563B"/>
    <w:rsid w:val="58F009BC"/>
    <w:rsid w:val="58FC6B2B"/>
    <w:rsid w:val="590349A9"/>
    <w:rsid w:val="592071BA"/>
    <w:rsid w:val="59861515"/>
    <w:rsid w:val="598918E0"/>
    <w:rsid w:val="59957B7A"/>
    <w:rsid w:val="59AC3230"/>
    <w:rsid w:val="59E162BC"/>
    <w:rsid w:val="59E206DD"/>
    <w:rsid w:val="5A026063"/>
    <w:rsid w:val="5A132EDD"/>
    <w:rsid w:val="5A1A1165"/>
    <w:rsid w:val="5A2168D3"/>
    <w:rsid w:val="5A2C76FB"/>
    <w:rsid w:val="5A4073A7"/>
    <w:rsid w:val="5A4E03B9"/>
    <w:rsid w:val="5A5B7138"/>
    <w:rsid w:val="5A68520E"/>
    <w:rsid w:val="5A6E45B7"/>
    <w:rsid w:val="5A725C49"/>
    <w:rsid w:val="5A7C388E"/>
    <w:rsid w:val="5A890FEB"/>
    <w:rsid w:val="5AC2254D"/>
    <w:rsid w:val="5AC870C9"/>
    <w:rsid w:val="5ADC5D2D"/>
    <w:rsid w:val="5AE26D53"/>
    <w:rsid w:val="5AEE0DE2"/>
    <w:rsid w:val="5AF66BA5"/>
    <w:rsid w:val="5B0773B8"/>
    <w:rsid w:val="5B2478CD"/>
    <w:rsid w:val="5B2A1BC3"/>
    <w:rsid w:val="5B4B4BE9"/>
    <w:rsid w:val="5B675CF4"/>
    <w:rsid w:val="5BC14BBB"/>
    <w:rsid w:val="5BD82630"/>
    <w:rsid w:val="5BE1022E"/>
    <w:rsid w:val="5BE734DC"/>
    <w:rsid w:val="5C136BC2"/>
    <w:rsid w:val="5C530A8C"/>
    <w:rsid w:val="5C5D48E3"/>
    <w:rsid w:val="5C6A0E18"/>
    <w:rsid w:val="5C6A17D5"/>
    <w:rsid w:val="5CCA6534"/>
    <w:rsid w:val="5CCB09AD"/>
    <w:rsid w:val="5CDD77D2"/>
    <w:rsid w:val="5CF733E4"/>
    <w:rsid w:val="5D962D72"/>
    <w:rsid w:val="5DA23243"/>
    <w:rsid w:val="5DDA73BE"/>
    <w:rsid w:val="5DE31B13"/>
    <w:rsid w:val="5DF11EF1"/>
    <w:rsid w:val="5E086AD1"/>
    <w:rsid w:val="5E1368B0"/>
    <w:rsid w:val="5E4962E4"/>
    <w:rsid w:val="5E5D7EFC"/>
    <w:rsid w:val="5E636240"/>
    <w:rsid w:val="5E7E6D93"/>
    <w:rsid w:val="5E880503"/>
    <w:rsid w:val="5E8A1CDF"/>
    <w:rsid w:val="5E922FD2"/>
    <w:rsid w:val="5E93283E"/>
    <w:rsid w:val="5E9659AC"/>
    <w:rsid w:val="5EA6551E"/>
    <w:rsid w:val="5EFD5F0A"/>
    <w:rsid w:val="5F117C07"/>
    <w:rsid w:val="5F404B37"/>
    <w:rsid w:val="5F4A0C6E"/>
    <w:rsid w:val="5F685031"/>
    <w:rsid w:val="5F6B5569"/>
    <w:rsid w:val="5F720D05"/>
    <w:rsid w:val="5FB94001"/>
    <w:rsid w:val="5FC829BC"/>
    <w:rsid w:val="60305ACE"/>
    <w:rsid w:val="607940EA"/>
    <w:rsid w:val="609028F6"/>
    <w:rsid w:val="60A615E0"/>
    <w:rsid w:val="60C90799"/>
    <w:rsid w:val="60D51BBA"/>
    <w:rsid w:val="60E37A69"/>
    <w:rsid w:val="614F5EDC"/>
    <w:rsid w:val="61646C3E"/>
    <w:rsid w:val="6165268A"/>
    <w:rsid w:val="61840F53"/>
    <w:rsid w:val="61915102"/>
    <w:rsid w:val="61BE5E24"/>
    <w:rsid w:val="61D07906"/>
    <w:rsid w:val="61F62952"/>
    <w:rsid w:val="62063929"/>
    <w:rsid w:val="620F1A2F"/>
    <w:rsid w:val="621719D8"/>
    <w:rsid w:val="62172CA1"/>
    <w:rsid w:val="6248504E"/>
    <w:rsid w:val="624E3304"/>
    <w:rsid w:val="6250112C"/>
    <w:rsid w:val="626C3468"/>
    <w:rsid w:val="627D7A8D"/>
    <w:rsid w:val="62E02800"/>
    <w:rsid w:val="62FA0070"/>
    <w:rsid w:val="62FB1290"/>
    <w:rsid w:val="63043D0B"/>
    <w:rsid w:val="63253BB8"/>
    <w:rsid w:val="632C3B52"/>
    <w:rsid w:val="634261FB"/>
    <w:rsid w:val="6347310A"/>
    <w:rsid w:val="636C6390"/>
    <w:rsid w:val="6372210C"/>
    <w:rsid w:val="637B2573"/>
    <w:rsid w:val="637C5F97"/>
    <w:rsid w:val="637D586B"/>
    <w:rsid w:val="63936E3D"/>
    <w:rsid w:val="64266E68"/>
    <w:rsid w:val="643D4204"/>
    <w:rsid w:val="646B7DB9"/>
    <w:rsid w:val="64746C6E"/>
    <w:rsid w:val="647F035E"/>
    <w:rsid w:val="64882719"/>
    <w:rsid w:val="64917820"/>
    <w:rsid w:val="64AC3E47"/>
    <w:rsid w:val="64B715AC"/>
    <w:rsid w:val="64C80D68"/>
    <w:rsid w:val="64D86A52"/>
    <w:rsid w:val="64E02555"/>
    <w:rsid w:val="651617A9"/>
    <w:rsid w:val="652F1D8E"/>
    <w:rsid w:val="65331D5D"/>
    <w:rsid w:val="653A6D10"/>
    <w:rsid w:val="65800672"/>
    <w:rsid w:val="65857368"/>
    <w:rsid w:val="65C14EA6"/>
    <w:rsid w:val="65D11E9E"/>
    <w:rsid w:val="66256220"/>
    <w:rsid w:val="665B6338"/>
    <w:rsid w:val="665B795F"/>
    <w:rsid w:val="669D36E5"/>
    <w:rsid w:val="66ED7A7F"/>
    <w:rsid w:val="670267B3"/>
    <w:rsid w:val="670C4F5B"/>
    <w:rsid w:val="672712C1"/>
    <w:rsid w:val="67424E02"/>
    <w:rsid w:val="67562790"/>
    <w:rsid w:val="67787D50"/>
    <w:rsid w:val="677A0A3F"/>
    <w:rsid w:val="6797128D"/>
    <w:rsid w:val="67982C74"/>
    <w:rsid w:val="67A66A46"/>
    <w:rsid w:val="67C615F0"/>
    <w:rsid w:val="67C95523"/>
    <w:rsid w:val="680A2BF4"/>
    <w:rsid w:val="681749B0"/>
    <w:rsid w:val="682F1DA4"/>
    <w:rsid w:val="683A668A"/>
    <w:rsid w:val="688C7072"/>
    <w:rsid w:val="68BE670A"/>
    <w:rsid w:val="68DC5DC1"/>
    <w:rsid w:val="68F7727E"/>
    <w:rsid w:val="690031C6"/>
    <w:rsid w:val="69081CD3"/>
    <w:rsid w:val="69281E68"/>
    <w:rsid w:val="696A6892"/>
    <w:rsid w:val="698C0D6E"/>
    <w:rsid w:val="699508C3"/>
    <w:rsid w:val="69AE0698"/>
    <w:rsid w:val="69C441F4"/>
    <w:rsid w:val="69E31E28"/>
    <w:rsid w:val="6A1B2C1B"/>
    <w:rsid w:val="6A214348"/>
    <w:rsid w:val="6A5A34FB"/>
    <w:rsid w:val="6A691E74"/>
    <w:rsid w:val="6A6A7556"/>
    <w:rsid w:val="6A6D39FC"/>
    <w:rsid w:val="6AB2229E"/>
    <w:rsid w:val="6AE01FA6"/>
    <w:rsid w:val="6B055FFE"/>
    <w:rsid w:val="6B1D005F"/>
    <w:rsid w:val="6B233FC3"/>
    <w:rsid w:val="6B3D24B0"/>
    <w:rsid w:val="6B3F2078"/>
    <w:rsid w:val="6B4A3901"/>
    <w:rsid w:val="6B50447B"/>
    <w:rsid w:val="6B634303"/>
    <w:rsid w:val="6B767770"/>
    <w:rsid w:val="6BA05B6D"/>
    <w:rsid w:val="6BA21CE4"/>
    <w:rsid w:val="6BB838E4"/>
    <w:rsid w:val="6BBC4972"/>
    <w:rsid w:val="6BD87A2E"/>
    <w:rsid w:val="6BF1329A"/>
    <w:rsid w:val="6C04283C"/>
    <w:rsid w:val="6C0D3F49"/>
    <w:rsid w:val="6C127F92"/>
    <w:rsid w:val="6C1B2A84"/>
    <w:rsid w:val="6C457D6E"/>
    <w:rsid w:val="6C4909E0"/>
    <w:rsid w:val="6C563B87"/>
    <w:rsid w:val="6C5A3079"/>
    <w:rsid w:val="6C730C7E"/>
    <w:rsid w:val="6C7330ED"/>
    <w:rsid w:val="6C8B3195"/>
    <w:rsid w:val="6CA964B9"/>
    <w:rsid w:val="6CC117E6"/>
    <w:rsid w:val="6CC95802"/>
    <w:rsid w:val="6CF56E55"/>
    <w:rsid w:val="6D0A63C2"/>
    <w:rsid w:val="6D105A96"/>
    <w:rsid w:val="6D1C3D4F"/>
    <w:rsid w:val="6D723F67"/>
    <w:rsid w:val="6D7C66FB"/>
    <w:rsid w:val="6D90095A"/>
    <w:rsid w:val="6D9D3606"/>
    <w:rsid w:val="6DA005C6"/>
    <w:rsid w:val="6DB4632D"/>
    <w:rsid w:val="6DBB3B60"/>
    <w:rsid w:val="6DBC51E2"/>
    <w:rsid w:val="6DC5053A"/>
    <w:rsid w:val="6E046D63"/>
    <w:rsid w:val="6E0521EC"/>
    <w:rsid w:val="6E342B03"/>
    <w:rsid w:val="6E785BF6"/>
    <w:rsid w:val="6E8F3D44"/>
    <w:rsid w:val="6EAB1C2A"/>
    <w:rsid w:val="6EE5683D"/>
    <w:rsid w:val="6EEA6711"/>
    <w:rsid w:val="6F03131A"/>
    <w:rsid w:val="6F322A0D"/>
    <w:rsid w:val="6F487CDD"/>
    <w:rsid w:val="6F5D2C01"/>
    <w:rsid w:val="6F884E44"/>
    <w:rsid w:val="6FB64B77"/>
    <w:rsid w:val="6FEF7A37"/>
    <w:rsid w:val="700E441B"/>
    <w:rsid w:val="701D1F8B"/>
    <w:rsid w:val="7036127C"/>
    <w:rsid w:val="7047382A"/>
    <w:rsid w:val="704C6CF1"/>
    <w:rsid w:val="705F4C76"/>
    <w:rsid w:val="70B76860"/>
    <w:rsid w:val="70D34FFF"/>
    <w:rsid w:val="712505BB"/>
    <w:rsid w:val="7165010C"/>
    <w:rsid w:val="71654D19"/>
    <w:rsid w:val="71883D59"/>
    <w:rsid w:val="71CD3E62"/>
    <w:rsid w:val="71D4673D"/>
    <w:rsid w:val="72207574"/>
    <w:rsid w:val="726F4F19"/>
    <w:rsid w:val="72786329"/>
    <w:rsid w:val="727A13A4"/>
    <w:rsid w:val="727C2D17"/>
    <w:rsid w:val="728D1977"/>
    <w:rsid w:val="729C3F60"/>
    <w:rsid w:val="72C5146F"/>
    <w:rsid w:val="72D82ABE"/>
    <w:rsid w:val="72E71732"/>
    <w:rsid w:val="72FD0218"/>
    <w:rsid w:val="73081ADA"/>
    <w:rsid w:val="73205E29"/>
    <w:rsid w:val="733F4190"/>
    <w:rsid w:val="733F6699"/>
    <w:rsid w:val="73844DAE"/>
    <w:rsid w:val="73966C01"/>
    <w:rsid w:val="739706AA"/>
    <w:rsid w:val="73AB40E6"/>
    <w:rsid w:val="73AF02F2"/>
    <w:rsid w:val="73BF387B"/>
    <w:rsid w:val="73C9339A"/>
    <w:rsid w:val="74084D1B"/>
    <w:rsid w:val="741D0343"/>
    <w:rsid w:val="74324450"/>
    <w:rsid w:val="74475F25"/>
    <w:rsid w:val="74501AE8"/>
    <w:rsid w:val="745368A0"/>
    <w:rsid w:val="746C5BB4"/>
    <w:rsid w:val="74775F13"/>
    <w:rsid w:val="747800B5"/>
    <w:rsid w:val="74A90698"/>
    <w:rsid w:val="74EA4FDD"/>
    <w:rsid w:val="754E5394"/>
    <w:rsid w:val="755F0D67"/>
    <w:rsid w:val="75745898"/>
    <w:rsid w:val="757E794D"/>
    <w:rsid w:val="75BB6901"/>
    <w:rsid w:val="75BF6E49"/>
    <w:rsid w:val="75CE1F56"/>
    <w:rsid w:val="75D827AD"/>
    <w:rsid w:val="75E65FEF"/>
    <w:rsid w:val="760F14A3"/>
    <w:rsid w:val="761266A8"/>
    <w:rsid w:val="761E7460"/>
    <w:rsid w:val="76463F55"/>
    <w:rsid w:val="76610B37"/>
    <w:rsid w:val="769E386F"/>
    <w:rsid w:val="76A538FE"/>
    <w:rsid w:val="76A912F3"/>
    <w:rsid w:val="76B37ACA"/>
    <w:rsid w:val="76BC4018"/>
    <w:rsid w:val="76D47875"/>
    <w:rsid w:val="76F37EC6"/>
    <w:rsid w:val="76F771B9"/>
    <w:rsid w:val="77344076"/>
    <w:rsid w:val="77407E24"/>
    <w:rsid w:val="7748074E"/>
    <w:rsid w:val="775B1CAC"/>
    <w:rsid w:val="77921962"/>
    <w:rsid w:val="77BC009F"/>
    <w:rsid w:val="77ED0DBA"/>
    <w:rsid w:val="77F71C38"/>
    <w:rsid w:val="7806298B"/>
    <w:rsid w:val="782C4E5D"/>
    <w:rsid w:val="78505037"/>
    <w:rsid w:val="786241EE"/>
    <w:rsid w:val="78B92705"/>
    <w:rsid w:val="78C1745D"/>
    <w:rsid w:val="78D65AA7"/>
    <w:rsid w:val="78EE303B"/>
    <w:rsid w:val="78F47318"/>
    <w:rsid w:val="78F82E0B"/>
    <w:rsid w:val="792118DD"/>
    <w:rsid w:val="792C5912"/>
    <w:rsid w:val="79323C14"/>
    <w:rsid w:val="793464EB"/>
    <w:rsid w:val="79407BA4"/>
    <w:rsid w:val="797B6883"/>
    <w:rsid w:val="797C1D3C"/>
    <w:rsid w:val="797F0283"/>
    <w:rsid w:val="798110B1"/>
    <w:rsid w:val="79894B12"/>
    <w:rsid w:val="798C6EF5"/>
    <w:rsid w:val="798E4FA2"/>
    <w:rsid w:val="799539AD"/>
    <w:rsid w:val="79AF26F8"/>
    <w:rsid w:val="79B26829"/>
    <w:rsid w:val="79B26E68"/>
    <w:rsid w:val="79B674B2"/>
    <w:rsid w:val="79BC4EE7"/>
    <w:rsid w:val="79C10DD1"/>
    <w:rsid w:val="79D136E6"/>
    <w:rsid w:val="79E45E91"/>
    <w:rsid w:val="79E717A2"/>
    <w:rsid w:val="79F53920"/>
    <w:rsid w:val="79F673A7"/>
    <w:rsid w:val="7A315C4B"/>
    <w:rsid w:val="7A316FC1"/>
    <w:rsid w:val="7A5719C0"/>
    <w:rsid w:val="7A8E0D2F"/>
    <w:rsid w:val="7A97500D"/>
    <w:rsid w:val="7AC64AA5"/>
    <w:rsid w:val="7ACB3A3E"/>
    <w:rsid w:val="7AD3647C"/>
    <w:rsid w:val="7AF8440D"/>
    <w:rsid w:val="7B1D19B6"/>
    <w:rsid w:val="7B362A78"/>
    <w:rsid w:val="7B364829"/>
    <w:rsid w:val="7B426291"/>
    <w:rsid w:val="7B5D1DB2"/>
    <w:rsid w:val="7B722E45"/>
    <w:rsid w:val="7C127843"/>
    <w:rsid w:val="7C131926"/>
    <w:rsid w:val="7C191868"/>
    <w:rsid w:val="7C9000FA"/>
    <w:rsid w:val="7CA55A57"/>
    <w:rsid w:val="7CB6025C"/>
    <w:rsid w:val="7D0C1CE2"/>
    <w:rsid w:val="7D2E7375"/>
    <w:rsid w:val="7D3844B6"/>
    <w:rsid w:val="7D592A4D"/>
    <w:rsid w:val="7DA10D7A"/>
    <w:rsid w:val="7DDC2D72"/>
    <w:rsid w:val="7DF046AB"/>
    <w:rsid w:val="7E1110D6"/>
    <w:rsid w:val="7E1C31BC"/>
    <w:rsid w:val="7E3E0C3E"/>
    <w:rsid w:val="7E465103"/>
    <w:rsid w:val="7E6E42D6"/>
    <w:rsid w:val="7E7273B0"/>
    <w:rsid w:val="7E865AC4"/>
    <w:rsid w:val="7E991353"/>
    <w:rsid w:val="7EBB2252"/>
    <w:rsid w:val="7EEA6053"/>
    <w:rsid w:val="7EF3630A"/>
    <w:rsid w:val="7EF649A7"/>
    <w:rsid w:val="7F1B6013"/>
    <w:rsid w:val="7F1D01D6"/>
    <w:rsid w:val="7F207CC7"/>
    <w:rsid w:val="7F2152AD"/>
    <w:rsid w:val="7F533BF8"/>
    <w:rsid w:val="7F806F96"/>
    <w:rsid w:val="7FAA68F3"/>
    <w:rsid w:val="7FC411AE"/>
    <w:rsid w:val="7FC62727"/>
    <w:rsid w:val="7FC83CA0"/>
    <w:rsid w:val="7FE74340"/>
    <w:rsid w:val="7FFA7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11CE2BF"/>
  <w15:docId w15:val="{88DE3B7E-B7FD-4952-9035-721C63B00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4">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7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99" Type="http://schemas.openxmlformats.org/officeDocument/2006/relationships/image" Target="media/image129.wmf"/><Relationship Id="rId21" Type="http://schemas.openxmlformats.org/officeDocument/2006/relationships/footer" Target="footer6.xml"/><Relationship Id="rId63" Type="http://schemas.openxmlformats.org/officeDocument/2006/relationships/image" Target="media/image24.wmf"/><Relationship Id="rId159" Type="http://schemas.openxmlformats.org/officeDocument/2006/relationships/image" Target="media/image68.wmf"/><Relationship Id="rId324" Type="http://schemas.openxmlformats.org/officeDocument/2006/relationships/theme" Target="theme/theme1.xml"/><Relationship Id="rId170" Type="http://schemas.openxmlformats.org/officeDocument/2006/relationships/oleObject" Target="embeddings/oleObject73.bin"/><Relationship Id="rId226" Type="http://schemas.openxmlformats.org/officeDocument/2006/relationships/image" Target="media/image95.wmf"/><Relationship Id="rId268" Type="http://schemas.openxmlformats.org/officeDocument/2006/relationships/image" Target="media/image113.wmf"/><Relationship Id="rId32" Type="http://schemas.openxmlformats.org/officeDocument/2006/relationships/image" Target="media/image7.wmf"/><Relationship Id="rId74" Type="http://schemas.openxmlformats.org/officeDocument/2006/relationships/oleObject" Target="embeddings/oleObject18.bin"/><Relationship Id="rId128" Type="http://schemas.openxmlformats.org/officeDocument/2006/relationships/image" Target="media/image58.wmf"/><Relationship Id="rId5" Type="http://schemas.openxmlformats.org/officeDocument/2006/relationships/settings" Target="settings.xml"/><Relationship Id="rId181" Type="http://schemas.openxmlformats.org/officeDocument/2006/relationships/image" Target="media/image78.wmf"/><Relationship Id="rId237" Type="http://schemas.openxmlformats.org/officeDocument/2006/relationships/oleObject" Target="embeddings/oleObject112.bin"/><Relationship Id="rId279" Type="http://schemas.openxmlformats.org/officeDocument/2006/relationships/oleObject" Target="embeddings/oleObject136.bin"/><Relationship Id="rId43" Type="http://schemas.openxmlformats.org/officeDocument/2006/relationships/oleObject" Target="embeddings/oleObject6.bin"/><Relationship Id="rId139" Type="http://schemas.openxmlformats.org/officeDocument/2006/relationships/oleObject" Target="embeddings/oleObject51.bin"/><Relationship Id="rId290" Type="http://schemas.openxmlformats.org/officeDocument/2006/relationships/oleObject" Target="embeddings/oleObject142.bin"/><Relationship Id="rId304" Type="http://schemas.openxmlformats.org/officeDocument/2006/relationships/oleObject" Target="embeddings/oleObject148.bin"/><Relationship Id="rId85" Type="http://schemas.openxmlformats.org/officeDocument/2006/relationships/image" Target="media/image37.wmf"/><Relationship Id="rId150" Type="http://schemas.openxmlformats.org/officeDocument/2006/relationships/oleObject" Target="embeddings/oleObject62.bin"/><Relationship Id="rId192" Type="http://schemas.openxmlformats.org/officeDocument/2006/relationships/oleObject" Target="embeddings/oleObject84.bin"/><Relationship Id="rId206" Type="http://schemas.openxmlformats.org/officeDocument/2006/relationships/oleObject" Target="embeddings/oleObject95.bin"/><Relationship Id="rId248" Type="http://schemas.openxmlformats.org/officeDocument/2006/relationships/oleObject" Target="embeddings/oleObject119.bin"/><Relationship Id="rId12" Type="http://schemas.openxmlformats.org/officeDocument/2006/relationships/footer" Target="footer1.xml"/><Relationship Id="rId108" Type="http://schemas.openxmlformats.org/officeDocument/2006/relationships/image" Target="media/image48.wmf"/><Relationship Id="rId315" Type="http://schemas.openxmlformats.org/officeDocument/2006/relationships/oleObject" Target="embeddings/oleObject154.bin"/><Relationship Id="rId54" Type="http://schemas.openxmlformats.org/officeDocument/2006/relationships/oleObject" Target="embeddings/oleObject10.bin"/><Relationship Id="rId96" Type="http://schemas.openxmlformats.org/officeDocument/2006/relationships/oleObject" Target="embeddings/oleObject29.bin"/><Relationship Id="rId161" Type="http://schemas.openxmlformats.org/officeDocument/2006/relationships/oleObject" Target="embeddings/oleObject68.bin"/><Relationship Id="rId217" Type="http://schemas.openxmlformats.org/officeDocument/2006/relationships/image" Target="media/image91.wmf"/><Relationship Id="rId259" Type="http://schemas.openxmlformats.org/officeDocument/2006/relationships/oleObject" Target="embeddings/oleObject126.bin"/><Relationship Id="rId23" Type="http://schemas.openxmlformats.org/officeDocument/2006/relationships/image" Target="media/image3.png"/><Relationship Id="rId119" Type="http://schemas.openxmlformats.org/officeDocument/2006/relationships/oleObject" Target="embeddings/oleObject41.bin"/><Relationship Id="rId270" Type="http://schemas.openxmlformats.org/officeDocument/2006/relationships/image" Target="media/image114.wmf"/><Relationship Id="rId65" Type="http://schemas.openxmlformats.org/officeDocument/2006/relationships/image" Target="media/image25.wmf"/><Relationship Id="rId130" Type="http://schemas.openxmlformats.org/officeDocument/2006/relationships/image" Target="media/image59.wmf"/><Relationship Id="rId172" Type="http://schemas.openxmlformats.org/officeDocument/2006/relationships/oleObject" Target="embeddings/oleObject74.bin"/><Relationship Id="rId228" Type="http://schemas.openxmlformats.org/officeDocument/2006/relationships/image" Target="media/image96.wmf"/><Relationship Id="rId281" Type="http://schemas.openxmlformats.org/officeDocument/2006/relationships/oleObject" Target="embeddings/oleObject137.bin"/><Relationship Id="rId34" Type="http://schemas.openxmlformats.org/officeDocument/2006/relationships/image" Target="media/image8.wmf"/><Relationship Id="rId55" Type="http://schemas.openxmlformats.org/officeDocument/2006/relationships/image" Target="media/image20.wmf"/><Relationship Id="rId76" Type="http://schemas.openxmlformats.org/officeDocument/2006/relationships/oleObject" Target="embeddings/oleObject19.bin"/><Relationship Id="rId97" Type="http://schemas.openxmlformats.org/officeDocument/2006/relationships/image" Target="media/image43.wmf"/><Relationship Id="rId120" Type="http://schemas.openxmlformats.org/officeDocument/2006/relationships/image" Target="media/image54.wmf"/><Relationship Id="rId141" Type="http://schemas.openxmlformats.org/officeDocument/2006/relationships/oleObject" Target="embeddings/oleObject53.bin"/><Relationship Id="rId7" Type="http://schemas.openxmlformats.org/officeDocument/2006/relationships/footnotes" Target="footnotes.xml"/><Relationship Id="rId162" Type="http://schemas.openxmlformats.org/officeDocument/2006/relationships/oleObject" Target="embeddings/oleObject69.bin"/><Relationship Id="rId183" Type="http://schemas.openxmlformats.org/officeDocument/2006/relationships/image" Target="media/image79.wmf"/><Relationship Id="rId218" Type="http://schemas.openxmlformats.org/officeDocument/2006/relationships/oleObject" Target="embeddings/oleObject102.bin"/><Relationship Id="rId239" Type="http://schemas.openxmlformats.org/officeDocument/2006/relationships/image" Target="media/image101.wmf"/><Relationship Id="rId250" Type="http://schemas.openxmlformats.org/officeDocument/2006/relationships/oleObject" Target="embeddings/oleObject120.bin"/><Relationship Id="rId271" Type="http://schemas.openxmlformats.org/officeDocument/2006/relationships/oleObject" Target="embeddings/oleObject132.bin"/><Relationship Id="rId292" Type="http://schemas.openxmlformats.org/officeDocument/2006/relationships/image" Target="media/image125.png"/><Relationship Id="rId306" Type="http://schemas.openxmlformats.org/officeDocument/2006/relationships/oleObject" Target="embeddings/oleObject149.bin"/><Relationship Id="rId24" Type="http://schemas.openxmlformats.org/officeDocument/2006/relationships/image" Target="media/image4.png"/><Relationship Id="rId45" Type="http://schemas.openxmlformats.org/officeDocument/2006/relationships/image" Target="media/image14.png"/><Relationship Id="rId66" Type="http://schemas.openxmlformats.org/officeDocument/2006/relationships/oleObject" Target="embeddings/oleObject16.bin"/><Relationship Id="rId87" Type="http://schemas.openxmlformats.org/officeDocument/2006/relationships/image" Target="media/image38.wmf"/><Relationship Id="rId110" Type="http://schemas.openxmlformats.org/officeDocument/2006/relationships/image" Target="media/image49.wmf"/><Relationship Id="rId131" Type="http://schemas.openxmlformats.org/officeDocument/2006/relationships/oleObject" Target="embeddings/oleObject47.bin"/><Relationship Id="rId152" Type="http://schemas.openxmlformats.org/officeDocument/2006/relationships/image" Target="media/image64.wmf"/><Relationship Id="rId173" Type="http://schemas.openxmlformats.org/officeDocument/2006/relationships/image" Target="media/image74.wmf"/><Relationship Id="rId194" Type="http://schemas.openxmlformats.org/officeDocument/2006/relationships/oleObject" Target="embeddings/oleObject86.bin"/><Relationship Id="rId208" Type="http://schemas.openxmlformats.org/officeDocument/2006/relationships/image" Target="media/image87.wmf"/><Relationship Id="rId229" Type="http://schemas.openxmlformats.org/officeDocument/2006/relationships/oleObject" Target="embeddings/oleObject108.bin"/><Relationship Id="rId240" Type="http://schemas.openxmlformats.org/officeDocument/2006/relationships/oleObject" Target="embeddings/oleObject114.bin"/><Relationship Id="rId261" Type="http://schemas.openxmlformats.org/officeDocument/2006/relationships/oleObject" Target="embeddings/oleObject127.bin"/><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oleObject" Target="embeddings/oleObject11.bin"/><Relationship Id="rId77" Type="http://schemas.openxmlformats.org/officeDocument/2006/relationships/image" Target="media/image33.wmf"/><Relationship Id="rId100" Type="http://schemas.openxmlformats.org/officeDocument/2006/relationships/image" Target="media/image44.wmf"/><Relationship Id="rId282" Type="http://schemas.openxmlformats.org/officeDocument/2006/relationships/oleObject" Target="embeddings/oleObject138.bin"/><Relationship Id="rId317" Type="http://schemas.openxmlformats.org/officeDocument/2006/relationships/image" Target="media/image138.wmf"/><Relationship Id="rId8" Type="http://schemas.openxmlformats.org/officeDocument/2006/relationships/endnotes" Target="endnotes.xml"/><Relationship Id="rId98" Type="http://schemas.openxmlformats.org/officeDocument/2006/relationships/oleObject" Target="embeddings/oleObject30.bin"/><Relationship Id="rId121" Type="http://schemas.openxmlformats.org/officeDocument/2006/relationships/oleObject" Target="embeddings/oleObject42.bin"/><Relationship Id="rId142" Type="http://schemas.openxmlformats.org/officeDocument/2006/relationships/oleObject" Target="embeddings/oleObject54.bin"/><Relationship Id="rId163" Type="http://schemas.openxmlformats.org/officeDocument/2006/relationships/image" Target="media/image69.wmf"/><Relationship Id="rId184" Type="http://schemas.openxmlformats.org/officeDocument/2006/relationships/oleObject" Target="embeddings/oleObject80.bin"/><Relationship Id="rId219" Type="http://schemas.openxmlformats.org/officeDocument/2006/relationships/oleObject" Target="embeddings/oleObject103.bin"/><Relationship Id="rId230" Type="http://schemas.openxmlformats.org/officeDocument/2006/relationships/image" Target="media/image97.wmf"/><Relationship Id="rId251" Type="http://schemas.openxmlformats.org/officeDocument/2006/relationships/image" Target="media/image106.wmf"/><Relationship Id="rId25" Type="http://schemas.openxmlformats.org/officeDocument/2006/relationships/image" Target="media/image5.png"/><Relationship Id="rId46" Type="http://schemas.openxmlformats.org/officeDocument/2006/relationships/image" Target="media/image15.png"/><Relationship Id="rId67" Type="http://schemas.openxmlformats.org/officeDocument/2006/relationships/image" Target="media/image26.wmf"/><Relationship Id="rId272" Type="http://schemas.openxmlformats.org/officeDocument/2006/relationships/image" Target="media/image115.wmf"/><Relationship Id="rId293" Type="http://schemas.openxmlformats.org/officeDocument/2006/relationships/image" Target="media/image126.wmf"/><Relationship Id="rId307" Type="http://schemas.openxmlformats.org/officeDocument/2006/relationships/oleObject" Target="embeddings/oleObject150.bin"/><Relationship Id="rId88" Type="http://schemas.openxmlformats.org/officeDocument/2006/relationships/oleObject" Target="embeddings/oleObject25.bin"/><Relationship Id="rId111" Type="http://schemas.openxmlformats.org/officeDocument/2006/relationships/oleObject" Target="embeddings/oleObject37.bin"/><Relationship Id="rId132" Type="http://schemas.openxmlformats.org/officeDocument/2006/relationships/image" Target="media/image60.wmf"/><Relationship Id="rId153" Type="http://schemas.openxmlformats.org/officeDocument/2006/relationships/oleObject" Target="embeddings/oleObject64.bin"/><Relationship Id="rId174" Type="http://schemas.openxmlformats.org/officeDocument/2006/relationships/oleObject" Target="embeddings/oleObject75.bin"/><Relationship Id="rId195" Type="http://schemas.openxmlformats.org/officeDocument/2006/relationships/image" Target="media/image84.wmf"/><Relationship Id="rId209" Type="http://schemas.openxmlformats.org/officeDocument/2006/relationships/oleObject" Target="embeddings/oleObject97.bin"/><Relationship Id="rId220" Type="http://schemas.openxmlformats.org/officeDocument/2006/relationships/image" Target="media/image92.wmf"/><Relationship Id="rId241" Type="http://schemas.openxmlformats.org/officeDocument/2006/relationships/image" Target="media/image102.wmf"/><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1.wmf"/><Relationship Id="rId262" Type="http://schemas.openxmlformats.org/officeDocument/2006/relationships/oleObject" Target="embeddings/oleObject128.bin"/><Relationship Id="rId283" Type="http://schemas.openxmlformats.org/officeDocument/2006/relationships/image" Target="media/image120.wmf"/><Relationship Id="rId318" Type="http://schemas.openxmlformats.org/officeDocument/2006/relationships/oleObject" Target="embeddings/oleObject155.bin"/><Relationship Id="rId78" Type="http://schemas.openxmlformats.org/officeDocument/2006/relationships/oleObject" Target="embeddings/oleObject20.bin"/><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55.wmf"/><Relationship Id="rId143" Type="http://schemas.openxmlformats.org/officeDocument/2006/relationships/oleObject" Target="embeddings/oleObject55.bin"/><Relationship Id="rId164" Type="http://schemas.openxmlformats.org/officeDocument/2006/relationships/oleObject" Target="embeddings/oleObject70.bin"/><Relationship Id="rId185" Type="http://schemas.openxmlformats.org/officeDocument/2006/relationships/image" Target="media/image80.wmf"/><Relationship Id="rId9" Type="http://schemas.openxmlformats.org/officeDocument/2006/relationships/image" Target="media/image1.png"/><Relationship Id="rId210" Type="http://schemas.openxmlformats.org/officeDocument/2006/relationships/image" Target="media/image88.wmf"/><Relationship Id="rId26" Type="http://schemas.openxmlformats.org/officeDocument/2006/relationships/diagramData" Target="diagrams/data1.xml"/><Relationship Id="rId231" Type="http://schemas.openxmlformats.org/officeDocument/2006/relationships/oleObject" Target="embeddings/oleObject109.bin"/><Relationship Id="rId252" Type="http://schemas.openxmlformats.org/officeDocument/2006/relationships/oleObject" Target="embeddings/oleObject121.bin"/><Relationship Id="rId273" Type="http://schemas.openxmlformats.org/officeDocument/2006/relationships/oleObject" Target="embeddings/oleObject133.bin"/><Relationship Id="rId294" Type="http://schemas.openxmlformats.org/officeDocument/2006/relationships/oleObject" Target="embeddings/oleObject143.bin"/><Relationship Id="rId308" Type="http://schemas.openxmlformats.org/officeDocument/2006/relationships/oleObject" Target="embeddings/oleObject151.bin"/><Relationship Id="rId47" Type="http://schemas.openxmlformats.org/officeDocument/2006/relationships/image" Target="media/image16.wmf"/><Relationship Id="rId68" Type="http://schemas.openxmlformats.org/officeDocument/2006/relationships/oleObject" Target="embeddings/oleObject17.bin"/><Relationship Id="rId89" Type="http://schemas.openxmlformats.org/officeDocument/2006/relationships/image" Target="media/image39.wmf"/><Relationship Id="rId112" Type="http://schemas.openxmlformats.org/officeDocument/2006/relationships/image" Target="media/image50.wmf"/><Relationship Id="rId133" Type="http://schemas.openxmlformats.org/officeDocument/2006/relationships/oleObject" Target="embeddings/oleObject48.bin"/><Relationship Id="rId154" Type="http://schemas.openxmlformats.org/officeDocument/2006/relationships/image" Target="media/image65.png"/><Relationship Id="rId175" Type="http://schemas.openxmlformats.org/officeDocument/2006/relationships/image" Target="media/image75.wmf"/><Relationship Id="rId196" Type="http://schemas.openxmlformats.org/officeDocument/2006/relationships/oleObject" Target="embeddings/oleObject87.bin"/><Relationship Id="rId200" Type="http://schemas.openxmlformats.org/officeDocument/2006/relationships/oleObject" Target="embeddings/oleObject91.bin"/><Relationship Id="rId16" Type="http://schemas.openxmlformats.org/officeDocument/2006/relationships/header" Target="header4.xml"/><Relationship Id="rId221" Type="http://schemas.openxmlformats.org/officeDocument/2006/relationships/oleObject" Target="embeddings/oleObject104.bin"/><Relationship Id="rId242" Type="http://schemas.openxmlformats.org/officeDocument/2006/relationships/oleObject" Target="embeddings/oleObject115.bin"/><Relationship Id="rId263" Type="http://schemas.openxmlformats.org/officeDocument/2006/relationships/image" Target="media/image110.wmf"/><Relationship Id="rId284" Type="http://schemas.openxmlformats.org/officeDocument/2006/relationships/oleObject" Target="embeddings/oleObject139.bin"/><Relationship Id="rId319" Type="http://schemas.openxmlformats.org/officeDocument/2006/relationships/image" Target="media/image139.wmf"/><Relationship Id="rId37" Type="http://schemas.openxmlformats.org/officeDocument/2006/relationships/oleObject" Target="embeddings/oleObject3.bin"/><Relationship Id="rId58" Type="http://schemas.openxmlformats.org/officeDocument/2006/relationships/oleObject" Target="embeddings/oleObject12.bin"/><Relationship Id="rId79" Type="http://schemas.openxmlformats.org/officeDocument/2006/relationships/image" Target="media/image34.wmf"/><Relationship Id="rId102" Type="http://schemas.openxmlformats.org/officeDocument/2006/relationships/image" Target="media/image45.wmf"/><Relationship Id="rId123" Type="http://schemas.openxmlformats.org/officeDocument/2006/relationships/oleObject" Target="embeddings/oleObject43.bin"/><Relationship Id="rId144" Type="http://schemas.openxmlformats.org/officeDocument/2006/relationships/oleObject" Target="embeddings/oleObject56.bin"/><Relationship Id="rId90" Type="http://schemas.openxmlformats.org/officeDocument/2006/relationships/oleObject" Target="embeddings/oleObject26.bin"/><Relationship Id="rId165" Type="http://schemas.openxmlformats.org/officeDocument/2006/relationships/image" Target="media/image70.wmf"/><Relationship Id="rId186" Type="http://schemas.openxmlformats.org/officeDocument/2006/relationships/oleObject" Target="embeddings/oleObject81.bin"/><Relationship Id="rId211" Type="http://schemas.openxmlformats.org/officeDocument/2006/relationships/oleObject" Target="embeddings/oleObject98.bin"/><Relationship Id="rId232" Type="http://schemas.openxmlformats.org/officeDocument/2006/relationships/image" Target="media/image98.wmf"/><Relationship Id="rId253" Type="http://schemas.openxmlformats.org/officeDocument/2006/relationships/image" Target="media/image107.wmf"/><Relationship Id="rId274" Type="http://schemas.openxmlformats.org/officeDocument/2006/relationships/image" Target="media/image116.wmf"/><Relationship Id="rId295" Type="http://schemas.openxmlformats.org/officeDocument/2006/relationships/image" Target="media/image127.wmf"/><Relationship Id="rId309" Type="http://schemas.openxmlformats.org/officeDocument/2006/relationships/image" Target="media/image133.wmf"/><Relationship Id="rId27" Type="http://schemas.openxmlformats.org/officeDocument/2006/relationships/diagramLayout" Target="diagrams/layout1.xml"/><Relationship Id="rId48" Type="http://schemas.openxmlformats.org/officeDocument/2006/relationships/oleObject" Target="embeddings/oleObject7.bin"/><Relationship Id="rId69" Type="http://schemas.openxmlformats.org/officeDocument/2006/relationships/image" Target="media/image27.png"/><Relationship Id="rId113" Type="http://schemas.openxmlformats.org/officeDocument/2006/relationships/oleObject" Target="embeddings/oleObject38.bin"/><Relationship Id="rId134" Type="http://schemas.openxmlformats.org/officeDocument/2006/relationships/image" Target="media/image61.wmf"/><Relationship Id="rId320" Type="http://schemas.openxmlformats.org/officeDocument/2006/relationships/oleObject" Target="embeddings/oleObject156.bin"/><Relationship Id="rId80" Type="http://schemas.openxmlformats.org/officeDocument/2006/relationships/oleObject" Target="embeddings/oleObject21.bin"/><Relationship Id="rId155" Type="http://schemas.openxmlformats.org/officeDocument/2006/relationships/image" Target="media/image66.wmf"/><Relationship Id="rId176" Type="http://schemas.openxmlformats.org/officeDocument/2006/relationships/oleObject" Target="embeddings/oleObject76.bin"/><Relationship Id="rId197" Type="http://schemas.openxmlformats.org/officeDocument/2006/relationships/oleObject" Target="embeddings/oleObject88.bin"/><Relationship Id="rId201" Type="http://schemas.openxmlformats.org/officeDocument/2006/relationships/image" Target="media/image85.wmf"/><Relationship Id="rId222" Type="http://schemas.openxmlformats.org/officeDocument/2006/relationships/image" Target="media/image93.wmf"/><Relationship Id="rId243" Type="http://schemas.openxmlformats.org/officeDocument/2006/relationships/image" Target="media/image103.wmf"/><Relationship Id="rId264" Type="http://schemas.openxmlformats.org/officeDocument/2006/relationships/oleObject" Target="embeddings/oleObject129.bin"/><Relationship Id="rId285" Type="http://schemas.openxmlformats.org/officeDocument/2006/relationships/image" Target="media/image121.wmf"/><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image" Target="media/image22.wmf"/><Relationship Id="rId103" Type="http://schemas.openxmlformats.org/officeDocument/2006/relationships/oleObject" Target="embeddings/oleObject33.bin"/><Relationship Id="rId124" Type="http://schemas.openxmlformats.org/officeDocument/2006/relationships/image" Target="media/image56.wmf"/><Relationship Id="rId310" Type="http://schemas.openxmlformats.org/officeDocument/2006/relationships/oleObject" Target="embeddings/oleObject152.bin"/><Relationship Id="rId70" Type="http://schemas.openxmlformats.org/officeDocument/2006/relationships/image" Target="media/image28.png"/><Relationship Id="rId91" Type="http://schemas.openxmlformats.org/officeDocument/2006/relationships/image" Target="media/image40.wmf"/><Relationship Id="rId145" Type="http://schemas.openxmlformats.org/officeDocument/2006/relationships/oleObject" Target="embeddings/oleObject57.bin"/><Relationship Id="rId166" Type="http://schemas.openxmlformats.org/officeDocument/2006/relationships/oleObject" Target="embeddings/oleObject71.bin"/><Relationship Id="rId187" Type="http://schemas.openxmlformats.org/officeDocument/2006/relationships/oleObject" Target="embeddings/oleObject82.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10.bin"/><Relationship Id="rId254" Type="http://schemas.openxmlformats.org/officeDocument/2006/relationships/oleObject" Target="embeddings/oleObject122.bin"/><Relationship Id="rId28" Type="http://schemas.openxmlformats.org/officeDocument/2006/relationships/diagramQuickStyle" Target="diagrams/quickStyle1.xml"/><Relationship Id="rId49" Type="http://schemas.openxmlformats.org/officeDocument/2006/relationships/image" Target="media/image17.wmf"/><Relationship Id="rId114" Type="http://schemas.openxmlformats.org/officeDocument/2006/relationships/image" Target="media/image51.wmf"/><Relationship Id="rId275" Type="http://schemas.openxmlformats.org/officeDocument/2006/relationships/oleObject" Target="embeddings/oleObject134.bin"/><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oleObject" Target="embeddings/oleObject13.bin"/><Relationship Id="rId81" Type="http://schemas.openxmlformats.org/officeDocument/2006/relationships/image" Target="media/image35.wmf"/><Relationship Id="rId135" Type="http://schemas.openxmlformats.org/officeDocument/2006/relationships/oleObject" Target="embeddings/oleObject49.bin"/><Relationship Id="rId156" Type="http://schemas.openxmlformats.org/officeDocument/2006/relationships/oleObject" Target="embeddings/oleObject65.bin"/><Relationship Id="rId177" Type="http://schemas.openxmlformats.org/officeDocument/2006/relationships/image" Target="media/image76.wmf"/><Relationship Id="rId198" Type="http://schemas.openxmlformats.org/officeDocument/2006/relationships/oleObject" Target="embeddings/oleObject89.bin"/><Relationship Id="rId321" Type="http://schemas.openxmlformats.org/officeDocument/2006/relationships/image" Target="media/image140.wmf"/><Relationship Id="rId202" Type="http://schemas.openxmlformats.org/officeDocument/2006/relationships/oleObject" Target="embeddings/oleObject92.bin"/><Relationship Id="rId223" Type="http://schemas.openxmlformats.org/officeDocument/2006/relationships/oleObject" Target="embeddings/oleObject105.bin"/><Relationship Id="rId244" Type="http://schemas.openxmlformats.org/officeDocument/2006/relationships/oleObject" Target="embeddings/oleObject116.bin"/><Relationship Id="rId18" Type="http://schemas.openxmlformats.org/officeDocument/2006/relationships/footer" Target="footer4.xml"/><Relationship Id="rId39" Type="http://schemas.openxmlformats.org/officeDocument/2006/relationships/image" Target="media/image10.png"/><Relationship Id="rId265" Type="http://schemas.openxmlformats.org/officeDocument/2006/relationships/image" Target="media/image111.png"/><Relationship Id="rId286" Type="http://schemas.openxmlformats.org/officeDocument/2006/relationships/oleObject" Target="embeddings/oleObject140.bin"/><Relationship Id="rId50" Type="http://schemas.openxmlformats.org/officeDocument/2006/relationships/oleObject" Target="embeddings/oleObject8.bin"/><Relationship Id="rId104" Type="http://schemas.openxmlformats.org/officeDocument/2006/relationships/image" Target="media/image46.wmf"/><Relationship Id="rId125" Type="http://schemas.openxmlformats.org/officeDocument/2006/relationships/oleObject" Target="embeddings/oleObject44.bin"/><Relationship Id="rId146" Type="http://schemas.openxmlformats.org/officeDocument/2006/relationships/oleObject" Target="embeddings/oleObject58.bin"/><Relationship Id="rId167" Type="http://schemas.openxmlformats.org/officeDocument/2006/relationships/image" Target="media/image71.wmf"/><Relationship Id="rId188" Type="http://schemas.openxmlformats.org/officeDocument/2006/relationships/image" Target="media/image81.wmf"/><Relationship Id="rId311" Type="http://schemas.openxmlformats.org/officeDocument/2006/relationships/image" Target="media/image134.wmf"/><Relationship Id="rId71" Type="http://schemas.openxmlformats.org/officeDocument/2006/relationships/image" Target="media/image29.png"/><Relationship Id="rId92" Type="http://schemas.openxmlformats.org/officeDocument/2006/relationships/oleObject" Target="embeddings/oleObject27.bin"/><Relationship Id="rId213" Type="http://schemas.openxmlformats.org/officeDocument/2006/relationships/image" Target="media/image89.wmf"/><Relationship Id="rId234" Type="http://schemas.openxmlformats.org/officeDocument/2006/relationships/image" Target="media/image99.wmf"/><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image" Target="media/image108.wmf"/><Relationship Id="rId276" Type="http://schemas.openxmlformats.org/officeDocument/2006/relationships/image" Target="media/image117.wmf"/><Relationship Id="rId297" Type="http://schemas.openxmlformats.org/officeDocument/2006/relationships/image" Target="media/image128.wmf"/><Relationship Id="rId40" Type="http://schemas.openxmlformats.org/officeDocument/2006/relationships/image" Target="media/image11.wmf"/><Relationship Id="rId115" Type="http://schemas.openxmlformats.org/officeDocument/2006/relationships/oleObject" Target="embeddings/oleObject39.bin"/><Relationship Id="rId136" Type="http://schemas.openxmlformats.org/officeDocument/2006/relationships/image" Target="media/image62.wmf"/><Relationship Id="rId157" Type="http://schemas.openxmlformats.org/officeDocument/2006/relationships/image" Target="media/image67.wmf"/><Relationship Id="rId178" Type="http://schemas.openxmlformats.org/officeDocument/2006/relationships/oleObject" Target="embeddings/oleObject77.bin"/><Relationship Id="rId301" Type="http://schemas.openxmlformats.org/officeDocument/2006/relationships/image" Target="media/image130.wmf"/><Relationship Id="rId322" Type="http://schemas.openxmlformats.org/officeDocument/2006/relationships/oleObject" Target="embeddings/oleObject157.bin"/><Relationship Id="rId61" Type="http://schemas.openxmlformats.org/officeDocument/2006/relationships/image" Target="media/image23.wmf"/><Relationship Id="rId82" Type="http://schemas.openxmlformats.org/officeDocument/2006/relationships/oleObject" Target="embeddings/oleObject22.bin"/><Relationship Id="rId199" Type="http://schemas.openxmlformats.org/officeDocument/2006/relationships/oleObject" Target="embeddings/oleObject90.bin"/><Relationship Id="rId203" Type="http://schemas.openxmlformats.org/officeDocument/2006/relationships/image" Target="media/image86.wmf"/><Relationship Id="rId19" Type="http://schemas.openxmlformats.org/officeDocument/2006/relationships/footer" Target="footer5.xml"/><Relationship Id="rId224" Type="http://schemas.openxmlformats.org/officeDocument/2006/relationships/image" Target="media/image94.wmf"/><Relationship Id="rId245" Type="http://schemas.openxmlformats.org/officeDocument/2006/relationships/oleObject" Target="embeddings/oleObject117.bin"/><Relationship Id="rId266" Type="http://schemas.openxmlformats.org/officeDocument/2006/relationships/image" Target="media/image112.wmf"/><Relationship Id="rId287" Type="http://schemas.openxmlformats.org/officeDocument/2006/relationships/image" Target="media/image122.wmf"/><Relationship Id="rId30" Type="http://schemas.microsoft.com/office/2007/relationships/diagramDrawing" Target="diagrams/drawing1.xml"/><Relationship Id="rId105" Type="http://schemas.openxmlformats.org/officeDocument/2006/relationships/oleObject" Target="embeddings/oleObject34.bin"/><Relationship Id="rId126" Type="http://schemas.openxmlformats.org/officeDocument/2006/relationships/image" Target="media/image57.wmf"/><Relationship Id="rId147" Type="http://schemas.openxmlformats.org/officeDocument/2006/relationships/oleObject" Target="embeddings/oleObject59.bin"/><Relationship Id="rId168" Type="http://schemas.openxmlformats.org/officeDocument/2006/relationships/oleObject" Target="embeddings/oleObject72.bin"/><Relationship Id="rId312" Type="http://schemas.openxmlformats.org/officeDocument/2006/relationships/oleObject" Target="embeddings/oleObject153.bin"/><Relationship Id="rId51" Type="http://schemas.openxmlformats.org/officeDocument/2006/relationships/image" Target="media/image18.wmf"/><Relationship Id="rId72" Type="http://schemas.openxmlformats.org/officeDocument/2006/relationships/image" Target="media/image30.png"/><Relationship Id="rId93" Type="http://schemas.openxmlformats.org/officeDocument/2006/relationships/image" Target="media/image41.wmf"/><Relationship Id="rId189" Type="http://schemas.openxmlformats.org/officeDocument/2006/relationships/oleObject" Target="embeddings/oleObject83.bin"/><Relationship Id="rId3" Type="http://schemas.openxmlformats.org/officeDocument/2006/relationships/numbering" Target="numbering.xml"/><Relationship Id="rId214" Type="http://schemas.openxmlformats.org/officeDocument/2006/relationships/oleObject" Target="embeddings/oleObject100.bin"/><Relationship Id="rId235" Type="http://schemas.openxmlformats.org/officeDocument/2006/relationships/oleObject" Target="embeddings/oleObject111.bin"/><Relationship Id="rId256" Type="http://schemas.openxmlformats.org/officeDocument/2006/relationships/oleObject" Target="embeddings/oleObject123.bin"/><Relationship Id="rId277" Type="http://schemas.openxmlformats.org/officeDocument/2006/relationships/oleObject" Target="embeddings/oleObject135.bin"/><Relationship Id="rId298" Type="http://schemas.openxmlformats.org/officeDocument/2006/relationships/oleObject" Target="embeddings/oleObject145.bin"/><Relationship Id="rId116" Type="http://schemas.openxmlformats.org/officeDocument/2006/relationships/image" Target="media/image52.wmf"/><Relationship Id="rId137" Type="http://schemas.openxmlformats.org/officeDocument/2006/relationships/oleObject" Target="embeddings/oleObject50.bin"/><Relationship Id="rId158" Type="http://schemas.openxmlformats.org/officeDocument/2006/relationships/oleObject" Target="embeddings/oleObject66.bin"/><Relationship Id="rId302" Type="http://schemas.openxmlformats.org/officeDocument/2006/relationships/oleObject" Target="embeddings/oleObject147.bin"/><Relationship Id="rId323"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oleObject" Target="embeddings/oleObject14.bin"/><Relationship Id="rId83" Type="http://schemas.openxmlformats.org/officeDocument/2006/relationships/image" Target="media/image36.wmf"/><Relationship Id="rId179" Type="http://schemas.openxmlformats.org/officeDocument/2006/relationships/image" Target="media/image77.wmf"/><Relationship Id="rId190" Type="http://schemas.openxmlformats.org/officeDocument/2006/relationships/image" Target="media/image82.jpeg"/><Relationship Id="rId204" Type="http://schemas.openxmlformats.org/officeDocument/2006/relationships/oleObject" Target="embeddings/oleObject93.bin"/><Relationship Id="rId225" Type="http://schemas.openxmlformats.org/officeDocument/2006/relationships/oleObject" Target="embeddings/oleObject106.bin"/><Relationship Id="rId246" Type="http://schemas.openxmlformats.org/officeDocument/2006/relationships/oleObject" Target="embeddings/oleObject118.bin"/><Relationship Id="rId267" Type="http://schemas.openxmlformats.org/officeDocument/2006/relationships/oleObject" Target="embeddings/oleObject130.bin"/><Relationship Id="rId288" Type="http://schemas.openxmlformats.org/officeDocument/2006/relationships/oleObject" Target="embeddings/oleObject141.bin"/><Relationship Id="rId106" Type="http://schemas.openxmlformats.org/officeDocument/2006/relationships/image" Target="media/image47.wmf"/><Relationship Id="rId127" Type="http://schemas.openxmlformats.org/officeDocument/2006/relationships/oleObject" Target="embeddings/oleObject45.bin"/><Relationship Id="rId313" Type="http://schemas.openxmlformats.org/officeDocument/2006/relationships/image" Target="media/image135.png"/><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oleObject" Target="embeddings/oleObject9.bin"/><Relationship Id="rId73" Type="http://schemas.openxmlformats.org/officeDocument/2006/relationships/image" Target="media/image31.wmf"/><Relationship Id="rId94" Type="http://schemas.openxmlformats.org/officeDocument/2006/relationships/oleObject" Target="embeddings/oleObject28.bin"/><Relationship Id="rId148" Type="http://schemas.openxmlformats.org/officeDocument/2006/relationships/oleObject" Target="embeddings/oleObject60.bin"/><Relationship Id="rId169" Type="http://schemas.openxmlformats.org/officeDocument/2006/relationships/image" Target="media/image72.wmf"/><Relationship Id="rId4" Type="http://schemas.openxmlformats.org/officeDocument/2006/relationships/styles" Target="styles.xml"/><Relationship Id="rId180" Type="http://schemas.openxmlformats.org/officeDocument/2006/relationships/oleObject" Target="embeddings/oleObject78.bin"/><Relationship Id="rId215" Type="http://schemas.openxmlformats.org/officeDocument/2006/relationships/image" Target="media/image90.wmf"/><Relationship Id="rId236" Type="http://schemas.openxmlformats.org/officeDocument/2006/relationships/image" Target="media/image100.wmf"/><Relationship Id="rId257" Type="http://schemas.openxmlformats.org/officeDocument/2006/relationships/oleObject" Target="embeddings/oleObject124.bin"/><Relationship Id="rId278" Type="http://schemas.openxmlformats.org/officeDocument/2006/relationships/image" Target="media/image118.wmf"/><Relationship Id="rId303" Type="http://schemas.openxmlformats.org/officeDocument/2006/relationships/image" Target="media/image131.jpeg"/><Relationship Id="rId42" Type="http://schemas.openxmlformats.org/officeDocument/2006/relationships/image" Target="media/image12.wmf"/><Relationship Id="rId84" Type="http://schemas.openxmlformats.org/officeDocument/2006/relationships/oleObject" Target="embeddings/oleObject23.bin"/><Relationship Id="rId138" Type="http://schemas.openxmlformats.org/officeDocument/2006/relationships/image" Target="media/image63.jpeg"/><Relationship Id="rId191" Type="http://schemas.openxmlformats.org/officeDocument/2006/relationships/image" Target="media/image83.wmf"/><Relationship Id="rId205" Type="http://schemas.openxmlformats.org/officeDocument/2006/relationships/oleObject" Target="embeddings/oleObject94.bin"/><Relationship Id="rId247" Type="http://schemas.openxmlformats.org/officeDocument/2006/relationships/image" Target="media/image104.wmf"/><Relationship Id="rId107" Type="http://schemas.openxmlformats.org/officeDocument/2006/relationships/oleObject" Target="embeddings/oleObject35.bin"/><Relationship Id="rId289" Type="http://schemas.openxmlformats.org/officeDocument/2006/relationships/image" Target="media/image123.wmf"/><Relationship Id="rId11" Type="http://schemas.openxmlformats.org/officeDocument/2006/relationships/header" Target="header2.xml"/><Relationship Id="rId53" Type="http://schemas.openxmlformats.org/officeDocument/2006/relationships/image" Target="media/image19.wmf"/><Relationship Id="rId149" Type="http://schemas.openxmlformats.org/officeDocument/2006/relationships/oleObject" Target="embeddings/oleObject61.bin"/><Relationship Id="rId314" Type="http://schemas.openxmlformats.org/officeDocument/2006/relationships/image" Target="media/image136.wmf"/><Relationship Id="rId95" Type="http://schemas.openxmlformats.org/officeDocument/2006/relationships/image" Target="media/image42.wmf"/><Relationship Id="rId160" Type="http://schemas.openxmlformats.org/officeDocument/2006/relationships/oleObject" Target="embeddings/oleObject67.bin"/><Relationship Id="rId216" Type="http://schemas.openxmlformats.org/officeDocument/2006/relationships/oleObject" Target="embeddings/oleObject101.bin"/><Relationship Id="rId258" Type="http://schemas.openxmlformats.org/officeDocument/2006/relationships/oleObject" Target="embeddings/oleObject125.bin"/><Relationship Id="rId22" Type="http://schemas.openxmlformats.org/officeDocument/2006/relationships/image" Target="media/image2.png"/><Relationship Id="rId64" Type="http://schemas.openxmlformats.org/officeDocument/2006/relationships/oleObject" Target="embeddings/oleObject15.bin"/><Relationship Id="rId118" Type="http://schemas.openxmlformats.org/officeDocument/2006/relationships/image" Target="media/image53.wmf"/><Relationship Id="rId171" Type="http://schemas.openxmlformats.org/officeDocument/2006/relationships/image" Target="media/image73.wmf"/><Relationship Id="rId227" Type="http://schemas.openxmlformats.org/officeDocument/2006/relationships/oleObject" Target="embeddings/oleObject107.bin"/><Relationship Id="rId269" Type="http://schemas.openxmlformats.org/officeDocument/2006/relationships/oleObject" Target="embeddings/oleObject131.bin"/><Relationship Id="rId33" Type="http://schemas.openxmlformats.org/officeDocument/2006/relationships/oleObject" Target="embeddings/oleObject1.bin"/><Relationship Id="rId129" Type="http://schemas.openxmlformats.org/officeDocument/2006/relationships/oleObject" Target="embeddings/oleObject46.bin"/><Relationship Id="rId280" Type="http://schemas.openxmlformats.org/officeDocument/2006/relationships/image" Target="media/image119.wmf"/><Relationship Id="rId75" Type="http://schemas.openxmlformats.org/officeDocument/2006/relationships/image" Target="media/image32.wmf"/><Relationship Id="rId140" Type="http://schemas.openxmlformats.org/officeDocument/2006/relationships/oleObject" Target="embeddings/oleObject52.bin"/><Relationship Id="rId182" Type="http://schemas.openxmlformats.org/officeDocument/2006/relationships/oleObject" Target="embeddings/oleObject79.bin"/><Relationship Id="rId6" Type="http://schemas.openxmlformats.org/officeDocument/2006/relationships/webSettings" Target="webSettings.xml"/><Relationship Id="rId238" Type="http://schemas.openxmlformats.org/officeDocument/2006/relationships/oleObject" Target="embeddings/oleObject113.bin"/><Relationship Id="rId291" Type="http://schemas.openxmlformats.org/officeDocument/2006/relationships/image" Target="media/image124.jpeg"/><Relationship Id="rId305" Type="http://schemas.openxmlformats.org/officeDocument/2006/relationships/image" Target="media/image132.wmf"/><Relationship Id="rId44" Type="http://schemas.openxmlformats.org/officeDocument/2006/relationships/image" Target="media/image13.png"/><Relationship Id="rId86" Type="http://schemas.openxmlformats.org/officeDocument/2006/relationships/oleObject" Target="embeddings/oleObject24.bin"/><Relationship Id="rId151" Type="http://schemas.openxmlformats.org/officeDocument/2006/relationships/oleObject" Target="embeddings/oleObject63.bin"/><Relationship Id="rId193" Type="http://schemas.openxmlformats.org/officeDocument/2006/relationships/oleObject" Target="embeddings/oleObject85.bin"/><Relationship Id="rId207" Type="http://schemas.openxmlformats.org/officeDocument/2006/relationships/oleObject" Target="embeddings/oleObject96.bin"/><Relationship Id="rId249" Type="http://schemas.openxmlformats.org/officeDocument/2006/relationships/image" Target="media/image105.wmf"/><Relationship Id="rId13" Type="http://schemas.openxmlformats.org/officeDocument/2006/relationships/footer" Target="footer2.xml"/><Relationship Id="rId109" Type="http://schemas.openxmlformats.org/officeDocument/2006/relationships/oleObject" Target="embeddings/oleObject36.bin"/><Relationship Id="rId260" Type="http://schemas.openxmlformats.org/officeDocument/2006/relationships/image" Target="media/image109.wmf"/><Relationship Id="rId316" Type="http://schemas.openxmlformats.org/officeDocument/2006/relationships/image" Target="media/image137.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65</Pages>
  <Words>7253</Words>
  <Characters>41345</Characters>
  <Application>Microsoft Office Word</Application>
  <DocSecurity>0</DocSecurity>
  <Lines>344</Lines>
  <Paragraphs>97</Paragraphs>
  <ScaleCrop>false</ScaleCrop>
  <Company>Microsoft China</Company>
  <LinksUpToDate>false</LinksUpToDate>
  <CharactersWithSpaces>48501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10145</cp:revision>
  <cp:lastPrinted>2020-12-11T00:28:00Z</cp:lastPrinted>
  <dcterms:created xsi:type="dcterms:W3CDTF">2021-04-28T03:56:00Z</dcterms:created>
  <dcterms:modified xsi:type="dcterms:W3CDTF">2022-03-31T02:35:00Z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