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2B541" w14:textId="32C0AA82" w:rsidR="00E76469" w:rsidRPr="00964A44" w:rsidRDefault="00E76469" w:rsidP="00E76469">
      <w:pPr>
        <w:spacing w:line="400" w:lineRule="atLeast"/>
        <w:rPr>
          <w:u w:val="single"/>
        </w:rPr>
      </w:pPr>
      <w:bookmarkStart w:id="0" w:name="_Toc437362256"/>
      <w:bookmarkStart w:id="1" w:name="_Toc437362296"/>
      <w:bookmarkStart w:id="2" w:name="_Toc439328357"/>
      <w:bookmarkStart w:id="3" w:name="_Toc444250078"/>
      <w:bookmarkStart w:id="4" w:name="_Toc229791430"/>
      <w:bookmarkStart w:id="5" w:name="_Toc229915031"/>
      <w:bookmarkStart w:id="6" w:name="_Toc377235966"/>
      <w:bookmarkStart w:id="7" w:name="_Toc37991505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6D005467" w14:textId="77777777" w:rsidR="00E76469" w:rsidRDefault="00E76469" w:rsidP="00E76469">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40B2F2CC" w14:textId="77777777" w:rsidR="00E76469" w:rsidRDefault="00E76469" w:rsidP="00E76469">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75B1205" wp14:editId="4BCEF72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h1"/>
                    <pic:cNvPicPr>
                      <a:picLocks noChangeAspect="1" noChangeArrowheads="1"/>
                    </pic:cNvPicPr>
                  </pic:nvPicPr>
                  <pic:blipFill>
                    <a:blip r:embed="rId8" cstate="print">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94DDC" w14:textId="77777777" w:rsidR="00E76469" w:rsidRPr="00635585" w:rsidRDefault="00E76469" w:rsidP="00E76469">
      <w:pPr>
        <w:jc w:val="center"/>
        <w:rPr>
          <w:rFonts w:eastAsia="华文行楷"/>
          <w:sz w:val="52"/>
        </w:rPr>
      </w:pPr>
    </w:p>
    <w:p w14:paraId="61CCAAEA" w14:textId="77777777" w:rsidR="00E76469" w:rsidRDefault="00E76469" w:rsidP="00E76469">
      <w:pPr>
        <w:spacing w:line="240" w:lineRule="exact"/>
        <w:ind w:firstLineChars="100" w:firstLine="360"/>
        <w:jc w:val="left"/>
        <w:rPr>
          <w:rFonts w:eastAsia="黑体"/>
          <w:sz w:val="36"/>
        </w:rPr>
      </w:pPr>
    </w:p>
    <w:p w14:paraId="1B19C76F" w14:textId="52DE3714" w:rsidR="00B13DEF" w:rsidRDefault="00B13DEF" w:rsidP="00884593">
      <w:pPr>
        <w:spacing w:beforeLines="50" w:before="120" w:line="240" w:lineRule="auto"/>
        <w:jc w:val="center"/>
        <w:rPr>
          <w:rFonts w:eastAsia="华文中宋"/>
          <w:b/>
          <w:bCs/>
          <w:spacing w:val="66"/>
          <w:w w:val="98"/>
          <w:sz w:val="90"/>
        </w:rPr>
      </w:pPr>
      <w:r>
        <w:rPr>
          <w:rFonts w:eastAsia="华文中宋" w:hint="eastAsia"/>
          <w:b/>
          <w:bCs/>
          <w:spacing w:val="66"/>
          <w:w w:val="98"/>
          <w:sz w:val="90"/>
        </w:rPr>
        <w:t>硕</w:t>
      </w:r>
      <w:r w:rsidRPr="00657F9B">
        <w:rPr>
          <w:rFonts w:eastAsia="华文中宋" w:hint="eastAsia"/>
          <w:b/>
          <w:bCs/>
          <w:spacing w:val="66"/>
          <w:w w:val="98"/>
          <w:sz w:val="90"/>
        </w:rPr>
        <w:t>士学位论文</w:t>
      </w:r>
    </w:p>
    <w:p w14:paraId="46508C0E" w14:textId="4F2D882A" w:rsidR="00B13DEF" w:rsidRPr="00D85CDA" w:rsidRDefault="00B13DEF" w:rsidP="0067226F">
      <w:pPr>
        <w:jc w:val="center"/>
        <w:rPr>
          <w:rFonts w:asciiTheme="majorEastAsia" w:eastAsiaTheme="majorEastAsia" w:hAnsiTheme="majorEastAsia"/>
          <w:b/>
          <w:sz w:val="30"/>
          <w:szCs w:val="30"/>
        </w:rPr>
      </w:pPr>
      <w:r w:rsidRPr="00CE5400">
        <w:rPr>
          <w:rFonts w:asciiTheme="majorEastAsia" w:eastAsiaTheme="majorEastAsia" w:hAnsiTheme="majorEastAsia" w:hint="eastAsia"/>
          <w:b/>
          <w:sz w:val="30"/>
          <w:szCs w:val="30"/>
        </w:rPr>
        <w:t>（</w:t>
      </w:r>
      <w:r w:rsidR="00DE5B40">
        <w:rPr>
          <w:rFonts w:eastAsiaTheme="majorEastAsia"/>
          <w:b/>
          <w:sz w:val="30"/>
          <w:szCs w:val="30"/>
        </w:rPr>
        <w:t>学术型</w:t>
      </w:r>
      <w:r w:rsidR="00DE5B40">
        <w:rPr>
          <w:rFonts w:eastAsiaTheme="majorEastAsia"/>
          <w:b/>
          <w:sz w:val="30"/>
          <w:szCs w:val="30"/>
        </w:rPr>
        <w:sym w:font="Wingdings 2" w:char="0052"/>
      </w:r>
      <w:r w:rsidRPr="00CE5400">
        <w:rPr>
          <w:rFonts w:asciiTheme="majorEastAsia" w:eastAsiaTheme="majorEastAsia" w:hAnsiTheme="majorEastAsia" w:hint="eastAsia"/>
          <w:b/>
          <w:sz w:val="30"/>
          <w:szCs w:val="30"/>
        </w:rPr>
        <w:t xml:space="preserve">  </w:t>
      </w:r>
      <w:r w:rsidR="0067226F">
        <w:rPr>
          <w:rFonts w:asciiTheme="majorEastAsia" w:eastAsiaTheme="majorEastAsia" w:hAnsiTheme="majorEastAsia"/>
          <w:b/>
          <w:sz w:val="30"/>
          <w:szCs w:val="30"/>
        </w:rPr>
        <w:t xml:space="preserve">   </w:t>
      </w:r>
      <w:r w:rsidRPr="00CE5400">
        <w:rPr>
          <w:rFonts w:asciiTheme="majorEastAsia" w:eastAsiaTheme="majorEastAsia" w:hAnsiTheme="majorEastAsia" w:hint="eastAsia"/>
          <w:b/>
          <w:sz w:val="30"/>
          <w:szCs w:val="30"/>
        </w:rPr>
        <w:t>专业型□）</w:t>
      </w:r>
    </w:p>
    <w:p w14:paraId="54E8EB72" w14:textId="77777777" w:rsidR="00E76469" w:rsidRDefault="00E76469" w:rsidP="00E76469">
      <w:pPr>
        <w:ind w:left="74" w:right="74"/>
        <w:jc w:val="center"/>
        <w:rPr>
          <w:b/>
          <w:bCs/>
        </w:rPr>
      </w:pPr>
    </w:p>
    <w:p w14:paraId="069D633D" w14:textId="77777777" w:rsidR="00E76469" w:rsidRDefault="00E76469" w:rsidP="00E76469">
      <w:pPr>
        <w:ind w:left="74" w:right="74"/>
        <w:jc w:val="center"/>
        <w:rPr>
          <w:b/>
          <w:bCs/>
        </w:rPr>
      </w:pPr>
    </w:p>
    <w:p w14:paraId="5EF4C113" w14:textId="3E36EACC" w:rsidR="00E76469" w:rsidRPr="004D2674" w:rsidRDefault="00F467E3" w:rsidP="00E76469">
      <w:pPr>
        <w:spacing w:line="288" w:lineRule="auto"/>
        <w:jc w:val="center"/>
        <w:outlineLvl w:val="0"/>
        <w:rPr>
          <w:b/>
          <w:bCs/>
          <w:sz w:val="52"/>
        </w:rPr>
      </w:pPr>
      <w:r w:rsidRPr="00F467E3">
        <w:rPr>
          <w:rFonts w:hint="eastAsia"/>
          <w:b/>
          <w:bCs/>
          <w:sz w:val="52"/>
        </w:rPr>
        <w:t>基于自注意力机制的</w:t>
      </w:r>
      <w:proofErr w:type="gramStart"/>
      <w:r w:rsidRPr="00F467E3">
        <w:rPr>
          <w:rFonts w:hint="eastAsia"/>
          <w:b/>
          <w:bCs/>
          <w:sz w:val="52"/>
        </w:rPr>
        <w:t>自知识</w:t>
      </w:r>
      <w:proofErr w:type="gramEnd"/>
      <w:r w:rsidRPr="00F467E3">
        <w:rPr>
          <w:rFonts w:hint="eastAsia"/>
          <w:b/>
          <w:bCs/>
          <w:sz w:val="52"/>
        </w:rPr>
        <w:t>蒸馏研究</w:t>
      </w:r>
    </w:p>
    <w:p w14:paraId="6E9FCC4B" w14:textId="77777777" w:rsidR="00E76469" w:rsidRDefault="00E76469" w:rsidP="00E76469">
      <w:pPr>
        <w:spacing w:line="240" w:lineRule="exact"/>
        <w:ind w:firstLineChars="100" w:firstLine="360"/>
        <w:jc w:val="left"/>
        <w:rPr>
          <w:rFonts w:eastAsia="黑体"/>
          <w:sz w:val="36"/>
        </w:rPr>
      </w:pPr>
    </w:p>
    <w:p w14:paraId="036D43A6" w14:textId="77777777" w:rsidR="00E76469" w:rsidRDefault="00E76469" w:rsidP="00E76469">
      <w:pPr>
        <w:spacing w:line="240" w:lineRule="exact"/>
        <w:ind w:firstLineChars="100" w:firstLine="360"/>
        <w:jc w:val="left"/>
        <w:rPr>
          <w:rFonts w:eastAsia="黑体"/>
          <w:sz w:val="36"/>
        </w:rPr>
      </w:pPr>
    </w:p>
    <w:p w14:paraId="11C8E816" w14:textId="77777777" w:rsidR="00E76469" w:rsidRDefault="00E76469" w:rsidP="00E76469">
      <w:pPr>
        <w:spacing w:line="240" w:lineRule="exact"/>
        <w:ind w:firstLineChars="100" w:firstLine="360"/>
        <w:jc w:val="left"/>
        <w:rPr>
          <w:rFonts w:eastAsia="黑体"/>
          <w:sz w:val="36"/>
        </w:rPr>
      </w:pPr>
    </w:p>
    <w:p w14:paraId="637C50FB" w14:textId="77777777" w:rsidR="00E76469" w:rsidRDefault="00E76469" w:rsidP="00E76469">
      <w:pPr>
        <w:spacing w:line="240" w:lineRule="exact"/>
        <w:jc w:val="left"/>
        <w:rPr>
          <w:rFonts w:eastAsia="黑体"/>
          <w:sz w:val="36"/>
        </w:rPr>
      </w:pPr>
    </w:p>
    <w:p w14:paraId="333BA7D8" w14:textId="77777777" w:rsidR="00E76469" w:rsidRDefault="00E76469" w:rsidP="00E76469">
      <w:pPr>
        <w:spacing w:line="240" w:lineRule="exact"/>
        <w:ind w:firstLineChars="100" w:firstLine="360"/>
        <w:jc w:val="left"/>
        <w:rPr>
          <w:rFonts w:eastAsia="黑体"/>
          <w:sz w:val="36"/>
        </w:rPr>
      </w:pPr>
    </w:p>
    <w:p w14:paraId="12A2CA36" w14:textId="77777777" w:rsidR="00E76469" w:rsidRDefault="00E76469" w:rsidP="00E76469">
      <w:pPr>
        <w:spacing w:line="80" w:lineRule="exact"/>
        <w:ind w:firstLineChars="100" w:firstLine="360"/>
        <w:jc w:val="left"/>
        <w:rPr>
          <w:rFonts w:eastAsia="黑体"/>
          <w:sz w:val="36"/>
        </w:rPr>
      </w:pPr>
    </w:p>
    <w:tbl>
      <w:tblPr>
        <w:tblW w:w="0" w:type="auto"/>
        <w:jc w:val="center"/>
        <w:tblCellMar>
          <w:left w:w="0" w:type="dxa"/>
          <w:right w:w="0" w:type="dxa"/>
        </w:tblCellMar>
        <w:tblLook w:val="0000" w:firstRow="0" w:lastRow="0" w:firstColumn="0" w:lastColumn="0" w:noHBand="0" w:noVBand="0"/>
      </w:tblPr>
      <w:tblGrid>
        <w:gridCol w:w="1506"/>
        <w:gridCol w:w="302"/>
        <w:gridCol w:w="6"/>
        <w:gridCol w:w="3014"/>
        <w:gridCol w:w="6"/>
        <w:gridCol w:w="6"/>
      </w:tblGrid>
      <w:tr w:rsidR="00E76469" w14:paraId="3A6EEAA6" w14:textId="77777777" w:rsidTr="00A02C95">
        <w:trPr>
          <w:trHeight w:val="737"/>
          <w:jc w:val="center"/>
        </w:trPr>
        <w:tc>
          <w:tcPr>
            <w:tcW w:w="0" w:type="auto"/>
          </w:tcPr>
          <w:p w14:paraId="0A342AB3" w14:textId="77777777" w:rsidR="00E76469" w:rsidRDefault="00E76469" w:rsidP="00A02C95">
            <w:pPr>
              <w:jc w:val="distribute"/>
              <w:rPr>
                <w:b/>
                <w:bCs/>
                <w:sz w:val="30"/>
              </w:rPr>
            </w:pPr>
            <w:r>
              <w:rPr>
                <w:rFonts w:hint="eastAsia"/>
                <w:b/>
                <w:bCs/>
                <w:sz w:val="30"/>
              </w:rPr>
              <w:t>学位申请人</w:t>
            </w:r>
          </w:p>
        </w:tc>
        <w:tc>
          <w:tcPr>
            <w:tcW w:w="0" w:type="auto"/>
          </w:tcPr>
          <w:p w14:paraId="0E56C788" w14:textId="77777777" w:rsidR="00E76469" w:rsidRPr="00513A3B" w:rsidRDefault="00E76469" w:rsidP="00A02C95">
            <w:pPr>
              <w:jc w:val="left"/>
              <w:rPr>
                <w:b/>
                <w:bCs/>
                <w:sz w:val="30"/>
              </w:rPr>
            </w:pPr>
            <w:r w:rsidRPr="00513A3B">
              <w:rPr>
                <w:rFonts w:hint="eastAsia"/>
                <w:b/>
                <w:bCs/>
                <w:sz w:val="30"/>
              </w:rPr>
              <w:t>：</w:t>
            </w:r>
          </w:p>
        </w:tc>
        <w:tc>
          <w:tcPr>
            <w:tcW w:w="0" w:type="auto"/>
          </w:tcPr>
          <w:p w14:paraId="32317038" w14:textId="77777777" w:rsidR="00E76469" w:rsidRPr="0028047D" w:rsidRDefault="00E76469" w:rsidP="00A02C95">
            <w:pPr>
              <w:jc w:val="left"/>
              <w:rPr>
                <w:b/>
                <w:bCs/>
                <w:sz w:val="30"/>
              </w:rPr>
            </w:pPr>
          </w:p>
        </w:tc>
        <w:tc>
          <w:tcPr>
            <w:tcW w:w="0" w:type="auto"/>
          </w:tcPr>
          <w:p w14:paraId="2DAAD695" w14:textId="0ACE9415" w:rsidR="00E76469" w:rsidRDefault="007C2746" w:rsidP="00A02C95">
            <w:pPr>
              <w:jc w:val="left"/>
              <w:rPr>
                <w:b/>
                <w:bCs/>
                <w:sz w:val="30"/>
              </w:rPr>
            </w:pPr>
            <w:r>
              <w:rPr>
                <w:rFonts w:hint="eastAsia"/>
                <w:b/>
                <w:bCs/>
                <w:sz w:val="30"/>
              </w:rPr>
              <w:t>高也</w:t>
            </w:r>
          </w:p>
        </w:tc>
        <w:tc>
          <w:tcPr>
            <w:tcW w:w="0" w:type="auto"/>
          </w:tcPr>
          <w:p w14:paraId="0DF6DB7D" w14:textId="77777777" w:rsidR="00E76469" w:rsidRDefault="00E76469" w:rsidP="00A02C95">
            <w:pPr>
              <w:rPr>
                <w:b/>
                <w:bCs/>
                <w:sz w:val="30"/>
              </w:rPr>
            </w:pPr>
          </w:p>
        </w:tc>
        <w:tc>
          <w:tcPr>
            <w:tcW w:w="0" w:type="auto"/>
          </w:tcPr>
          <w:p w14:paraId="524EF737" w14:textId="77777777" w:rsidR="00E76469" w:rsidRPr="000756D1" w:rsidRDefault="00E76469" w:rsidP="00A02C95">
            <w:pPr>
              <w:rPr>
                <w:b/>
                <w:sz w:val="30"/>
              </w:rPr>
            </w:pPr>
          </w:p>
        </w:tc>
      </w:tr>
      <w:tr w:rsidR="00E76469" w14:paraId="208F142E" w14:textId="77777777" w:rsidTr="00A02C95">
        <w:trPr>
          <w:trHeight w:val="737"/>
          <w:jc w:val="center"/>
        </w:trPr>
        <w:tc>
          <w:tcPr>
            <w:tcW w:w="0" w:type="auto"/>
          </w:tcPr>
          <w:p w14:paraId="4C2CAAD6" w14:textId="77777777" w:rsidR="00E76469" w:rsidRDefault="00E76469" w:rsidP="00A02C95">
            <w:pPr>
              <w:jc w:val="distribute"/>
              <w:rPr>
                <w:b/>
                <w:bCs/>
                <w:sz w:val="30"/>
              </w:rPr>
            </w:pPr>
            <w:r>
              <w:rPr>
                <w:rFonts w:hint="eastAsia"/>
                <w:b/>
                <w:bCs/>
                <w:sz w:val="30"/>
              </w:rPr>
              <w:t>学科专业</w:t>
            </w:r>
          </w:p>
        </w:tc>
        <w:tc>
          <w:tcPr>
            <w:tcW w:w="0" w:type="auto"/>
          </w:tcPr>
          <w:p w14:paraId="68A2A6FC" w14:textId="77777777" w:rsidR="00E76469" w:rsidRDefault="00E76469" w:rsidP="00A02C95">
            <w:pPr>
              <w:jc w:val="left"/>
              <w:rPr>
                <w:b/>
                <w:bCs/>
                <w:sz w:val="30"/>
              </w:rPr>
            </w:pPr>
            <w:r>
              <w:rPr>
                <w:rFonts w:hint="eastAsia"/>
                <w:b/>
                <w:bCs/>
                <w:sz w:val="30"/>
              </w:rPr>
              <w:t>：</w:t>
            </w:r>
          </w:p>
        </w:tc>
        <w:tc>
          <w:tcPr>
            <w:tcW w:w="0" w:type="auto"/>
          </w:tcPr>
          <w:p w14:paraId="42ED0A2E" w14:textId="77777777" w:rsidR="00E76469" w:rsidRPr="000756D1" w:rsidRDefault="00E76469" w:rsidP="00A02C95">
            <w:pPr>
              <w:jc w:val="left"/>
              <w:rPr>
                <w:b/>
                <w:sz w:val="30"/>
              </w:rPr>
            </w:pPr>
          </w:p>
        </w:tc>
        <w:tc>
          <w:tcPr>
            <w:tcW w:w="0" w:type="auto"/>
          </w:tcPr>
          <w:p w14:paraId="1AAC717D" w14:textId="08FA9C84" w:rsidR="00E76469" w:rsidRDefault="00C254AC" w:rsidP="00A02C95">
            <w:pPr>
              <w:jc w:val="left"/>
              <w:rPr>
                <w:b/>
                <w:bCs/>
                <w:sz w:val="30"/>
              </w:rPr>
            </w:pPr>
            <w:r>
              <w:rPr>
                <w:rFonts w:hint="eastAsia"/>
                <w:b/>
                <w:bCs/>
                <w:sz w:val="30"/>
              </w:rPr>
              <w:t>计算机软件与理论</w:t>
            </w:r>
          </w:p>
        </w:tc>
        <w:tc>
          <w:tcPr>
            <w:tcW w:w="0" w:type="auto"/>
          </w:tcPr>
          <w:p w14:paraId="648A75AA" w14:textId="77777777" w:rsidR="00E76469" w:rsidRDefault="00E76469" w:rsidP="00A02C95">
            <w:pPr>
              <w:rPr>
                <w:b/>
                <w:bCs/>
                <w:sz w:val="30"/>
              </w:rPr>
            </w:pPr>
          </w:p>
        </w:tc>
        <w:tc>
          <w:tcPr>
            <w:tcW w:w="0" w:type="auto"/>
          </w:tcPr>
          <w:p w14:paraId="2ED0EFDF" w14:textId="77777777" w:rsidR="00E76469" w:rsidRPr="000756D1" w:rsidRDefault="00E76469" w:rsidP="00A02C95">
            <w:pPr>
              <w:rPr>
                <w:b/>
                <w:sz w:val="30"/>
              </w:rPr>
            </w:pPr>
          </w:p>
        </w:tc>
      </w:tr>
      <w:tr w:rsidR="00E76469" w14:paraId="2DC8178F" w14:textId="77777777" w:rsidTr="00A02C95">
        <w:trPr>
          <w:trHeight w:val="737"/>
          <w:jc w:val="center"/>
        </w:trPr>
        <w:tc>
          <w:tcPr>
            <w:tcW w:w="0" w:type="auto"/>
          </w:tcPr>
          <w:p w14:paraId="2C05FE35" w14:textId="77777777" w:rsidR="00E76469" w:rsidRDefault="00E76469" w:rsidP="00A02C95">
            <w:pPr>
              <w:jc w:val="distribute"/>
              <w:rPr>
                <w:b/>
                <w:bCs/>
                <w:sz w:val="30"/>
              </w:rPr>
            </w:pPr>
            <w:r>
              <w:rPr>
                <w:rFonts w:hint="eastAsia"/>
                <w:b/>
                <w:bCs/>
                <w:sz w:val="30"/>
              </w:rPr>
              <w:t>指导教师</w:t>
            </w:r>
          </w:p>
        </w:tc>
        <w:tc>
          <w:tcPr>
            <w:tcW w:w="0" w:type="auto"/>
          </w:tcPr>
          <w:p w14:paraId="7CF5F464" w14:textId="77777777" w:rsidR="00E76469" w:rsidRDefault="00E76469" w:rsidP="00A02C95">
            <w:pPr>
              <w:jc w:val="left"/>
              <w:rPr>
                <w:b/>
                <w:bCs/>
                <w:sz w:val="30"/>
              </w:rPr>
            </w:pPr>
            <w:r>
              <w:rPr>
                <w:rFonts w:hint="eastAsia"/>
                <w:b/>
                <w:bCs/>
                <w:sz w:val="30"/>
              </w:rPr>
              <w:t>：</w:t>
            </w:r>
          </w:p>
        </w:tc>
        <w:tc>
          <w:tcPr>
            <w:tcW w:w="0" w:type="auto"/>
          </w:tcPr>
          <w:p w14:paraId="02ADA8ED" w14:textId="77777777" w:rsidR="00E76469" w:rsidRPr="00037944" w:rsidRDefault="00E76469" w:rsidP="00A02C95">
            <w:pPr>
              <w:jc w:val="left"/>
              <w:rPr>
                <w:b/>
                <w:bCs/>
                <w:sz w:val="30"/>
              </w:rPr>
            </w:pPr>
          </w:p>
        </w:tc>
        <w:tc>
          <w:tcPr>
            <w:tcW w:w="0" w:type="auto"/>
          </w:tcPr>
          <w:p w14:paraId="5B3644AB" w14:textId="1B4590CA" w:rsidR="00E76469" w:rsidRDefault="008257F4" w:rsidP="00A02C95">
            <w:pPr>
              <w:jc w:val="left"/>
              <w:rPr>
                <w:b/>
                <w:bCs/>
                <w:sz w:val="30"/>
              </w:rPr>
            </w:pPr>
            <w:r>
              <w:rPr>
                <w:b/>
                <w:bCs/>
                <w:sz w:val="30"/>
              </w:rPr>
              <w:t>何琨</w:t>
            </w:r>
            <w:r w:rsidR="00E76469">
              <w:rPr>
                <w:rFonts w:hint="eastAsia"/>
                <w:b/>
                <w:bCs/>
                <w:sz w:val="30"/>
              </w:rPr>
              <w:t xml:space="preserve">  </w:t>
            </w:r>
            <w:r w:rsidR="00E76469">
              <w:rPr>
                <w:rFonts w:hint="eastAsia"/>
                <w:b/>
                <w:bCs/>
                <w:sz w:val="30"/>
              </w:rPr>
              <w:t>教授</w:t>
            </w:r>
          </w:p>
        </w:tc>
        <w:tc>
          <w:tcPr>
            <w:tcW w:w="0" w:type="auto"/>
          </w:tcPr>
          <w:p w14:paraId="4BF53348" w14:textId="77777777" w:rsidR="00E76469" w:rsidRDefault="00E76469" w:rsidP="00A02C95">
            <w:pPr>
              <w:rPr>
                <w:b/>
                <w:bCs/>
                <w:sz w:val="30"/>
              </w:rPr>
            </w:pPr>
          </w:p>
        </w:tc>
        <w:tc>
          <w:tcPr>
            <w:tcW w:w="0" w:type="auto"/>
          </w:tcPr>
          <w:p w14:paraId="18BD35DD" w14:textId="77777777" w:rsidR="00E76469" w:rsidRPr="00037944" w:rsidRDefault="00E76469" w:rsidP="00A02C95">
            <w:pPr>
              <w:rPr>
                <w:b/>
                <w:bCs/>
                <w:sz w:val="30"/>
              </w:rPr>
            </w:pPr>
          </w:p>
        </w:tc>
      </w:tr>
      <w:tr w:rsidR="00E76469" w14:paraId="402FF700" w14:textId="77777777" w:rsidTr="00A02C95">
        <w:trPr>
          <w:trHeight w:val="737"/>
          <w:jc w:val="center"/>
        </w:trPr>
        <w:tc>
          <w:tcPr>
            <w:tcW w:w="0" w:type="auto"/>
          </w:tcPr>
          <w:p w14:paraId="703C8C3B" w14:textId="77777777" w:rsidR="00E76469" w:rsidRDefault="00E76469" w:rsidP="00A02C95">
            <w:pPr>
              <w:jc w:val="distribute"/>
              <w:rPr>
                <w:b/>
                <w:bCs/>
                <w:sz w:val="30"/>
              </w:rPr>
            </w:pPr>
            <w:r>
              <w:rPr>
                <w:rFonts w:hint="eastAsia"/>
                <w:b/>
                <w:bCs/>
                <w:sz w:val="30"/>
              </w:rPr>
              <w:t>答辩日期</w:t>
            </w:r>
          </w:p>
        </w:tc>
        <w:tc>
          <w:tcPr>
            <w:tcW w:w="0" w:type="auto"/>
          </w:tcPr>
          <w:p w14:paraId="5DDCB7FB" w14:textId="77777777" w:rsidR="00E76469" w:rsidRDefault="00E76469" w:rsidP="00A02C95">
            <w:pPr>
              <w:rPr>
                <w:b/>
                <w:sz w:val="30"/>
                <w:szCs w:val="28"/>
                <w:lang w:val="en-GB"/>
              </w:rPr>
            </w:pPr>
            <w:r>
              <w:rPr>
                <w:rFonts w:hint="eastAsia"/>
                <w:b/>
                <w:sz w:val="30"/>
                <w:szCs w:val="28"/>
                <w:lang w:val="en-GB"/>
              </w:rPr>
              <w:t>：</w:t>
            </w:r>
          </w:p>
        </w:tc>
        <w:tc>
          <w:tcPr>
            <w:tcW w:w="0" w:type="auto"/>
          </w:tcPr>
          <w:p w14:paraId="778AFE75" w14:textId="77777777" w:rsidR="00E76469" w:rsidRPr="00037944" w:rsidRDefault="00E76469" w:rsidP="00A02C95">
            <w:pPr>
              <w:jc w:val="center"/>
              <w:rPr>
                <w:b/>
                <w:bCs/>
                <w:sz w:val="30"/>
              </w:rPr>
            </w:pPr>
          </w:p>
        </w:tc>
        <w:tc>
          <w:tcPr>
            <w:tcW w:w="0" w:type="auto"/>
          </w:tcPr>
          <w:p w14:paraId="2A50CC63" w14:textId="77777777" w:rsidR="00E76469" w:rsidRDefault="00E76469" w:rsidP="00A02C95">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8BDAB6F" w14:textId="77777777" w:rsidR="00E76469" w:rsidRDefault="00E76469" w:rsidP="00A02C95">
            <w:pPr>
              <w:rPr>
                <w:b/>
                <w:sz w:val="30"/>
                <w:szCs w:val="28"/>
                <w:lang w:val="en-GB"/>
              </w:rPr>
            </w:pPr>
          </w:p>
        </w:tc>
        <w:tc>
          <w:tcPr>
            <w:tcW w:w="0" w:type="auto"/>
          </w:tcPr>
          <w:p w14:paraId="1F66A761" w14:textId="77777777" w:rsidR="00E76469" w:rsidRPr="00037944" w:rsidRDefault="00E76469" w:rsidP="00A02C95">
            <w:pPr>
              <w:jc w:val="center"/>
              <w:rPr>
                <w:b/>
                <w:bCs/>
                <w:sz w:val="30"/>
              </w:rPr>
            </w:pPr>
          </w:p>
        </w:tc>
      </w:tr>
    </w:tbl>
    <w:p w14:paraId="1FE87C78" w14:textId="77777777" w:rsidR="00E76469" w:rsidRDefault="00E76469">
      <w:pPr>
        <w:widowControl/>
        <w:spacing w:line="240" w:lineRule="auto"/>
        <w:jc w:val="left"/>
        <w:rPr>
          <w:b/>
          <w:bCs/>
          <w:sz w:val="30"/>
          <w:szCs w:val="30"/>
        </w:rPr>
      </w:pPr>
      <w:bookmarkStart w:id="8" w:name="_Toc444265028"/>
      <w:bookmarkStart w:id="9" w:name="_Toc44096299"/>
      <w:bookmarkStart w:id="10" w:name="_Toc44175098"/>
      <w:bookmarkStart w:id="11" w:name="_Toc44853111"/>
      <w:bookmarkStart w:id="12" w:name="_Toc45060427"/>
      <w:bookmarkStart w:id="13" w:name="_Toc45060582"/>
      <w:bookmarkStart w:id="14" w:name="_Toc46962370"/>
      <w:bookmarkStart w:id="15" w:name="_Toc46962947"/>
      <w:bookmarkStart w:id="16" w:name="_Toc47005419"/>
      <w:bookmarkStart w:id="17" w:name="_Toc47372390"/>
      <w:bookmarkStart w:id="18" w:name="_Toc57189218"/>
      <w:r>
        <w:rPr>
          <w:b/>
          <w:bCs/>
          <w:sz w:val="30"/>
          <w:szCs w:val="30"/>
        </w:rPr>
        <w:br w:type="page"/>
      </w:r>
    </w:p>
    <w:p w14:paraId="0F4B567A" w14:textId="54DD6C7F" w:rsidR="009C7C17" w:rsidRPr="00E01398" w:rsidRDefault="009C7C17" w:rsidP="00A03F6A">
      <w:pPr>
        <w:jc w:val="center"/>
        <w:outlineLvl w:val="0"/>
        <w:rPr>
          <w:b/>
          <w:bCs/>
          <w:sz w:val="30"/>
          <w:szCs w:val="30"/>
        </w:rPr>
      </w:pPr>
      <w:bookmarkStart w:id="19" w:name="_Toc57978727"/>
      <w:bookmarkStart w:id="20" w:name="_Toc99616223"/>
      <w:r w:rsidRPr="00E01398">
        <w:rPr>
          <w:b/>
          <w:bCs/>
          <w:sz w:val="30"/>
          <w:szCs w:val="30"/>
        </w:rPr>
        <w:lastRenderedPageBreak/>
        <w:t>A Dissertation Submitted in Partial Fulfillment of the Requirements</w:t>
      </w:r>
      <w:bookmarkEnd w:id="0"/>
      <w:bookmarkEnd w:id="1"/>
      <w:bookmarkEnd w:id="2"/>
      <w:bookmarkEnd w:id="3"/>
      <w:bookmarkEnd w:id="8"/>
      <w:bookmarkEnd w:id="9"/>
      <w:bookmarkEnd w:id="10"/>
      <w:bookmarkEnd w:id="11"/>
      <w:bookmarkEnd w:id="12"/>
      <w:bookmarkEnd w:id="13"/>
      <w:bookmarkEnd w:id="14"/>
      <w:bookmarkEnd w:id="15"/>
      <w:bookmarkEnd w:id="16"/>
      <w:bookmarkEnd w:id="17"/>
      <w:bookmarkEnd w:id="18"/>
      <w:bookmarkEnd w:id="19"/>
      <w:bookmarkEnd w:id="20"/>
    </w:p>
    <w:p w14:paraId="58414E40" w14:textId="3DC2F375" w:rsidR="009C7C17" w:rsidRPr="005F2F05" w:rsidRDefault="009C7C17" w:rsidP="00A03F6A">
      <w:pPr>
        <w:jc w:val="center"/>
        <w:outlineLvl w:val="0"/>
        <w:rPr>
          <w:b/>
          <w:bCs/>
          <w:sz w:val="30"/>
          <w:szCs w:val="30"/>
        </w:rPr>
      </w:pPr>
      <w:bookmarkStart w:id="21" w:name="_Toc437362257"/>
      <w:bookmarkStart w:id="22" w:name="_Toc437362297"/>
      <w:bookmarkStart w:id="23" w:name="_Toc439328358"/>
      <w:bookmarkStart w:id="24" w:name="_Toc444250079"/>
      <w:bookmarkStart w:id="25" w:name="_Toc444265029"/>
      <w:bookmarkStart w:id="26" w:name="_Toc44096300"/>
      <w:bookmarkStart w:id="27" w:name="_Toc44175099"/>
      <w:bookmarkStart w:id="28" w:name="_Toc44853112"/>
      <w:bookmarkStart w:id="29" w:name="_Toc45060428"/>
      <w:bookmarkStart w:id="30" w:name="_Toc45060583"/>
      <w:bookmarkStart w:id="31" w:name="_Toc46962371"/>
      <w:bookmarkStart w:id="32" w:name="_Toc46962948"/>
      <w:bookmarkStart w:id="33" w:name="_Toc47005420"/>
      <w:bookmarkStart w:id="34" w:name="_Toc47372391"/>
      <w:bookmarkStart w:id="35" w:name="_Toc57189219"/>
      <w:bookmarkStart w:id="36" w:name="_Toc57978728"/>
      <w:bookmarkStart w:id="37" w:name="_Toc99616224"/>
      <w:r w:rsidRPr="00E01398">
        <w:rPr>
          <w:b/>
          <w:bCs/>
          <w:sz w:val="30"/>
          <w:szCs w:val="30"/>
        </w:rPr>
        <w:t xml:space="preserve">for </w:t>
      </w:r>
      <w:bookmarkEnd w:id="21"/>
      <w:bookmarkEnd w:id="22"/>
      <w:bookmarkEnd w:id="23"/>
      <w:bookmarkEnd w:id="24"/>
      <w:bookmarkEnd w:id="25"/>
      <w:bookmarkEnd w:id="26"/>
      <w:r w:rsidR="008B05EF" w:rsidRPr="008B05EF">
        <w:rPr>
          <w:b/>
          <w:bCs/>
          <w:sz w:val="30"/>
          <w:szCs w:val="30"/>
        </w:rPr>
        <w:t xml:space="preserve">the </w:t>
      </w:r>
      <w:r w:rsidR="005F2F05">
        <w:rPr>
          <w:b/>
          <w:bCs/>
          <w:sz w:val="30"/>
          <w:szCs w:val="30"/>
        </w:rPr>
        <w:t xml:space="preserve">Master </w:t>
      </w:r>
      <w:r w:rsidR="008B05EF" w:rsidRPr="008B05EF">
        <w:rPr>
          <w:rFonts w:hint="eastAsia"/>
          <w:b/>
          <w:bCs/>
          <w:sz w:val="30"/>
          <w:szCs w:val="30"/>
        </w:rPr>
        <w:t>D</w:t>
      </w:r>
      <w:r w:rsidR="008B05EF" w:rsidRPr="008B05EF">
        <w:rPr>
          <w:b/>
          <w:bCs/>
          <w:sz w:val="30"/>
          <w:szCs w:val="30"/>
        </w:rPr>
        <w:t>egree in Engineering</w:t>
      </w:r>
      <w:bookmarkEnd w:id="27"/>
      <w:bookmarkEnd w:id="28"/>
      <w:bookmarkEnd w:id="29"/>
      <w:bookmarkEnd w:id="30"/>
      <w:bookmarkEnd w:id="31"/>
      <w:bookmarkEnd w:id="32"/>
      <w:bookmarkEnd w:id="33"/>
      <w:bookmarkEnd w:id="34"/>
      <w:bookmarkEnd w:id="35"/>
      <w:bookmarkEnd w:id="36"/>
      <w:bookmarkEnd w:id="37"/>
    </w:p>
    <w:p w14:paraId="5C63D579" w14:textId="77777777" w:rsidR="009C7C17" w:rsidRPr="00E01398" w:rsidRDefault="009C7C17" w:rsidP="00A03F6A">
      <w:pPr>
        <w:rPr>
          <w:sz w:val="30"/>
          <w:szCs w:val="30"/>
        </w:rPr>
      </w:pPr>
    </w:p>
    <w:p w14:paraId="3CDB3E0E" w14:textId="77777777" w:rsidR="009C7C17" w:rsidRDefault="009C7C17" w:rsidP="00A03F6A">
      <w:pPr>
        <w:rPr>
          <w:sz w:val="30"/>
          <w:szCs w:val="30"/>
        </w:rPr>
      </w:pPr>
    </w:p>
    <w:p w14:paraId="3806EFA6" w14:textId="77777777" w:rsidR="00E76469" w:rsidRPr="00E01398" w:rsidRDefault="00E76469" w:rsidP="00A03F6A">
      <w:pPr>
        <w:rPr>
          <w:sz w:val="30"/>
          <w:szCs w:val="30"/>
        </w:rPr>
      </w:pPr>
    </w:p>
    <w:p w14:paraId="41E88031" w14:textId="77777777" w:rsidR="009C7C17" w:rsidRPr="00E01398" w:rsidRDefault="009C7C17" w:rsidP="00A03F6A">
      <w:pPr>
        <w:rPr>
          <w:sz w:val="30"/>
          <w:szCs w:val="30"/>
        </w:rPr>
      </w:pPr>
    </w:p>
    <w:p w14:paraId="0F8AC13A" w14:textId="75A0F2EF" w:rsidR="009C7C17" w:rsidRPr="00E01398" w:rsidRDefault="0048223E" w:rsidP="00725D0F">
      <w:pPr>
        <w:jc w:val="center"/>
        <w:rPr>
          <w:b/>
          <w:bCs/>
          <w:spacing w:val="-4"/>
          <w:sz w:val="36"/>
          <w:szCs w:val="36"/>
        </w:rPr>
      </w:pPr>
      <w:r w:rsidRPr="0048223E">
        <w:rPr>
          <w:b/>
          <w:bCs/>
          <w:spacing w:val="-4"/>
          <w:sz w:val="36"/>
          <w:szCs w:val="36"/>
        </w:rPr>
        <w:t>Research on Self-Knowledge Distillation with Self-Attention</w:t>
      </w:r>
    </w:p>
    <w:p w14:paraId="59239759" w14:textId="77777777" w:rsidR="009C7C17" w:rsidRPr="00FD57BD" w:rsidRDefault="009C7C17" w:rsidP="00A03F6A">
      <w:pPr>
        <w:pStyle w:val="24"/>
        <w:spacing w:after="0" w:line="360" w:lineRule="auto"/>
        <w:rPr>
          <w:b/>
          <w:bCs/>
          <w:sz w:val="30"/>
          <w:szCs w:val="30"/>
        </w:rPr>
      </w:pPr>
    </w:p>
    <w:p w14:paraId="67374E56" w14:textId="77777777" w:rsidR="009C7C17" w:rsidRPr="00737A48" w:rsidRDefault="009C7C17" w:rsidP="00A03F6A">
      <w:pPr>
        <w:pStyle w:val="24"/>
        <w:spacing w:after="0" w:line="360" w:lineRule="auto"/>
        <w:rPr>
          <w:b/>
          <w:bCs/>
          <w:sz w:val="30"/>
          <w:szCs w:val="30"/>
        </w:rPr>
      </w:pPr>
    </w:p>
    <w:p w14:paraId="4FC5365F" w14:textId="77777777" w:rsidR="009C7C17" w:rsidRDefault="009C7C17" w:rsidP="00A03F6A">
      <w:pPr>
        <w:pStyle w:val="24"/>
        <w:spacing w:after="0" w:line="360" w:lineRule="auto"/>
        <w:rPr>
          <w:b/>
          <w:bCs/>
          <w:sz w:val="30"/>
          <w:szCs w:val="30"/>
        </w:rPr>
      </w:pPr>
    </w:p>
    <w:p w14:paraId="3F6C47B0" w14:textId="77777777" w:rsidR="00E76469" w:rsidRPr="00E01398" w:rsidRDefault="00E76469" w:rsidP="00A03F6A">
      <w:pPr>
        <w:pStyle w:val="24"/>
        <w:spacing w:after="0" w:line="360" w:lineRule="auto"/>
        <w:rPr>
          <w:b/>
          <w:bCs/>
          <w:sz w:val="30"/>
          <w:szCs w:val="30"/>
        </w:rPr>
      </w:pPr>
    </w:p>
    <w:p w14:paraId="5BC3C163" w14:textId="2A3C52CD" w:rsidR="009C7C17" w:rsidRPr="00E01398" w:rsidRDefault="009C7C17" w:rsidP="00E76469">
      <w:pPr>
        <w:pStyle w:val="24"/>
        <w:spacing w:after="0" w:line="360" w:lineRule="auto"/>
        <w:ind w:leftChars="500" w:left="1200"/>
        <w:rPr>
          <w:b/>
          <w:bCs/>
          <w:sz w:val="30"/>
          <w:szCs w:val="30"/>
        </w:rPr>
      </w:pPr>
      <w:r w:rsidRPr="00E01398">
        <w:rPr>
          <w:b/>
          <w:bCs/>
          <w:sz w:val="30"/>
          <w:szCs w:val="30"/>
        </w:rPr>
        <w:t>Candidate</w:t>
      </w:r>
      <w:r>
        <w:rPr>
          <w:rFonts w:hint="eastAsia"/>
          <w:b/>
          <w:bCs/>
          <w:sz w:val="30"/>
          <w:szCs w:val="30"/>
        </w:rPr>
        <w:tab/>
      </w:r>
      <w:r w:rsidR="0049041A">
        <w:rPr>
          <w:b/>
          <w:bCs/>
          <w:sz w:val="30"/>
          <w:szCs w:val="30"/>
        </w:rPr>
        <w:t>:</w:t>
      </w:r>
      <w:r w:rsidR="00733D60">
        <w:rPr>
          <w:b/>
          <w:bCs/>
          <w:sz w:val="30"/>
          <w:szCs w:val="30"/>
        </w:rPr>
        <w:t xml:space="preserve"> </w:t>
      </w:r>
      <w:r w:rsidR="00DF2226" w:rsidRPr="00DF2226">
        <w:rPr>
          <w:b/>
          <w:bCs/>
          <w:sz w:val="30"/>
          <w:szCs w:val="30"/>
        </w:rPr>
        <w:t>GAO Ye</w:t>
      </w:r>
    </w:p>
    <w:p w14:paraId="7FDEDBDC" w14:textId="7185B2CD" w:rsidR="009C7C17" w:rsidRDefault="0049041A" w:rsidP="00E76469">
      <w:pPr>
        <w:pStyle w:val="24"/>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w:t>
      </w:r>
      <w:r w:rsidR="00733D60">
        <w:rPr>
          <w:b/>
          <w:bCs/>
          <w:sz w:val="30"/>
          <w:szCs w:val="30"/>
        </w:rPr>
        <w:t xml:space="preserve"> </w:t>
      </w:r>
      <w:r w:rsidR="005B6144" w:rsidRPr="005B6144">
        <w:rPr>
          <w:b/>
          <w:bCs/>
          <w:sz w:val="30"/>
          <w:szCs w:val="30"/>
        </w:rPr>
        <w:t>Computer Software and Theory</w:t>
      </w:r>
    </w:p>
    <w:p w14:paraId="23A59284" w14:textId="08218EE4" w:rsidR="009C7C17" w:rsidRPr="00E01398" w:rsidRDefault="009C7C17" w:rsidP="00E76469">
      <w:pPr>
        <w:pStyle w:val="24"/>
        <w:spacing w:after="0" w:line="360" w:lineRule="auto"/>
        <w:ind w:leftChars="500" w:left="1200"/>
        <w:rPr>
          <w:b/>
          <w:bCs/>
          <w:sz w:val="30"/>
          <w:szCs w:val="30"/>
        </w:rPr>
      </w:pPr>
      <w:r w:rsidRPr="00E01398">
        <w:rPr>
          <w:b/>
          <w:bCs/>
          <w:sz w:val="30"/>
          <w:szCs w:val="30"/>
        </w:rPr>
        <w:t>Supervisor</w:t>
      </w:r>
      <w:r>
        <w:rPr>
          <w:rFonts w:hint="eastAsia"/>
          <w:b/>
          <w:bCs/>
          <w:sz w:val="30"/>
          <w:szCs w:val="30"/>
        </w:rPr>
        <w:tab/>
      </w:r>
      <w:r w:rsidR="0049041A">
        <w:rPr>
          <w:b/>
          <w:bCs/>
          <w:sz w:val="30"/>
          <w:szCs w:val="30"/>
        </w:rPr>
        <w:t>:</w:t>
      </w:r>
      <w:r w:rsidR="00733D60">
        <w:rPr>
          <w:b/>
          <w:bCs/>
          <w:sz w:val="30"/>
          <w:szCs w:val="30"/>
        </w:rPr>
        <w:t xml:space="preserve"> Prof. </w:t>
      </w:r>
      <w:r w:rsidR="009D6726">
        <w:rPr>
          <w:b/>
          <w:bCs/>
          <w:sz w:val="30"/>
          <w:szCs w:val="30"/>
        </w:rPr>
        <w:t>He</w:t>
      </w:r>
      <w:r w:rsidR="000D0CF4">
        <w:rPr>
          <w:b/>
          <w:bCs/>
          <w:sz w:val="30"/>
          <w:szCs w:val="30"/>
        </w:rPr>
        <w:t xml:space="preserve"> </w:t>
      </w:r>
      <w:proofErr w:type="spellStart"/>
      <w:r w:rsidR="000D0CF4">
        <w:rPr>
          <w:b/>
          <w:bCs/>
          <w:sz w:val="30"/>
          <w:szCs w:val="30"/>
        </w:rPr>
        <w:t>K</w:t>
      </w:r>
      <w:r w:rsidR="009D6726">
        <w:rPr>
          <w:b/>
          <w:bCs/>
          <w:sz w:val="30"/>
          <w:szCs w:val="30"/>
        </w:rPr>
        <w:t>un</w:t>
      </w:r>
      <w:proofErr w:type="spellEnd"/>
    </w:p>
    <w:p w14:paraId="21F294B7" w14:textId="77777777" w:rsidR="009C7C17" w:rsidRPr="00E01398" w:rsidRDefault="009C7C17" w:rsidP="00A03F6A">
      <w:pPr>
        <w:pStyle w:val="24"/>
        <w:spacing w:after="0" w:line="360" w:lineRule="auto"/>
        <w:rPr>
          <w:b/>
          <w:bCs/>
          <w:sz w:val="30"/>
          <w:szCs w:val="30"/>
        </w:rPr>
      </w:pPr>
    </w:p>
    <w:p w14:paraId="7240043F" w14:textId="77777777" w:rsidR="009C7C17" w:rsidRPr="00E01398" w:rsidRDefault="009C7C17" w:rsidP="00A03F6A">
      <w:pPr>
        <w:pStyle w:val="24"/>
        <w:spacing w:after="0" w:line="360" w:lineRule="auto"/>
        <w:rPr>
          <w:sz w:val="30"/>
          <w:szCs w:val="30"/>
        </w:rPr>
      </w:pPr>
    </w:p>
    <w:p w14:paraId="1CEFE7F0" w14:textId="77777777" w:rsidR="009C7C17" w:rsidRDefault="009C7C17" w:rsidP="00A03F6A">
      <w:pPr>
        <w:pStyle w:val="24"/>
        <w:spacing w:after="0" w:line="360" w:lineRule="auto"/>
        <w:rPr>
          <w:sz w:val="30"/>
          <w:szCs w:val="30"/>
        </w:rPr>
      </w:pPr>
    </w:p>
    <w:p w14:paraId="7D247C6E" w14:textId="77777777" w:rsidR="00E76469" w:rsidRPr="00E01398" w:rsidRDefault="00E76469" w:rsidP="00E76469">
      <w:pPr>
        <w:pStyle w:val="24"/>
        <w:spacing w:beforeLines="50" w:before="120" w:after="0" w:line="360" w:lineRule="auto"/>
        <w:rPr>
          <w:sz w:val="30"/>
          <w:szCs w:val="30"/>
        </w:rPr>
      </w:pPr>
    </w:p>
    <w:p w14:paraId="3AA1B030" w14:textId="1237CE2E" w:rsidR="009C7C17" w:rsidRPr="00E01398" w:rsidRDefault="009C7C17" w:rsidP="00A03F6A">
      <w:pPr>
        <w:jc w:val="center"/>
        <w:rPr>
          <w:b/>
          <w:sz w:val="30"/>
          <w:szCs w:val="30"/>
        </w:rPr>
      </w:pPr>
      <w:r w:rsidRPr="00E01398">
        <w:rPr>
          <w:b/>
          <w:sz w:val="30"/>
          <w:szCs w:val="30"/>
        </w:rPr>
        <w:t>Huazhong University of Science and Technology</w:t>
      </w:r>
      <w:bookmarkStart w:id="38" w:name="_Toc80886003"/>
      <w:bookmarkStart w:id="39" w:name="_Toc80945423"/>
    </w:p>
    <w:p w14:paraId="67F0FEA5" w14:textId="77777777" w:rsidR="009C7C17" w:rsidRPr="00781EE1" w:rsidRDefault="009C7C17" w:rsidP="00A03F6A">
      <w:pPr>
        <w:jc w:val="center"/>
        <w:rPr>
          <w:b/>
          <w:sz w:val="30"/>
          <w:szCs w:val="30"/>
        </w:rPr>
      </w:pPr>
      <w:r w:rsidRPr="00781EE1">
        <w:rPr>
          <w:b/>
          <w:sz w:val="30"/>
          <w:szCs w:val="30"/>
        </w:rPr>
        <w:t>Wuhan 430074, P. R. China</w:t>
      </w:r>
    </w:p>
    <w:bookmarkEnd w:id="38"/>
    <w:bookmarkEnd w:id="39"/>
    <w:p w14:paraId="2365FEA6" w14:textId="25817E9B" w:rsidR="009C7C17" w:rsidRPr="00A06AF0" w:rsidRDefault="00AC6270" w:rsidP="00A03F6A">
      <w:pPr>
        <w:jc w:val="center"/>
        <w:rPr>
          <w:b/>
          <w:sz w:val="30"/>
          <w:szCs w:val="30"/>
        </w:rPr>
      </w:pPr>
      <w:r>
        <w:rPr>
          <w:b/>
          <w:sz w:val="30"/>
          <w:szCs w:val="30"/>
        </w:rPr>
        <w:t>M</w:t>
      </w:r>
      <w:r>
        <w:rPr>
          <w:rFonts w:hint="eastAsia"/>
          <w:b/>
          <w:sz w:val="30"/>
          <w:szCs w:val="30"/>
        </w:rPr>
        <w:t>ay</w:t>
      </w:r>
      <w:r w:rsidR="009C7C17" w:rsidRPr="00A06AF0">
        <w:rPr>
          <w:b/>
          <w:sz w:val="30"/>
          <w:szCs w:val="30"/>
        </w:rPr>
        <w:t>, 20</w:t>
      </w:r>
      <w:r w:rsidR="00705FE5" w:rsidRPr="00A06AF0">
        <w:rPr>
          <w:b/>
          <w:sz w:val="30"/>
          <w:szCs w:val="30"/>
        </w:rPr>
        <w:t>2</w:t>
      </w:r>
      <w:r w:rsidR="00C16DD7">
        <w:rPr>
          <w:b/>
          <w:sz w:val="30"/>
          <w:szCs w:val="30"/>
        </w:rPr>
        <w:t>2</w:t>
      </w:r>
    </w:p>
    <w:p w14:paraId="4635A40F" w14:textId="77777777" w:rsidR="00E76469" w:rsidRPr="001F37BE" w:rsidRDefault="009C7C17" w:rsidP="00E76469">
      <w:pPr>
        <w:spacing w:beforeLines="50" w:before="120" w:afterLines="50" w:after="120"/>
        <w:jc w:val="center"/>
        <w:rPr>
          <w:rFonts w:ascii="黑体" w:eastAsia="黑体" w:hAnsi="黑体"/>
          <w:b/>
          <w:sz w:val="32"/>
          <w:szCs w:val="32"/>
        </w:rPr>
      </w:pPr>
      <w:r w:rsidRPr="00781EE1">
        <w:rPr>
          <w:rFonts w:eastAsia="黑体"/>
          <w:b/>
          <w:bCs/>
          <w:spacing w:val="4"/>
          <w:sz w:val="32"/>
        </w:rPr>
        <w:br w:type="page"/>
      </w:r>
      <w:r w:rsidR="00E76469" w:rsidRPr="001F37BE">
        <w:rPr>
          <w:rFonts w:ascii="黑体" w:eastAsia="黑体" w:hAnsi="黑体"/>
          <w:b/>
          <w:sz w:val="32"/>
          <w:szCs w:val="32"/>
        </w:rPr>
        <w:lastRenderedPageBreak/>
        <w:t>独创性声明</w:t>
      </w:r>
    </w:p>
    <w:p w14:paraId="12E3B502" w14:textId="77777777" w:rsidR="00E76469" w:rsidRPr="00405C44" w:rsidRDefault="00E76469" w:rsidP="00E76469">
      <w:pPr>
        <w:ind w:firstLineChars="200" w:firstLine="480"/>
      </w:pPr>
    </w:p>
    <w:p w14:paraId="44A3D43C" w14:textId="77777777" w:rsidR="00E76469" w:rsidRPr="00405C44" w:rsidRDefault="00E76469" w:rsidP="00E76469">
      <w:pPr>
        <w:ind w:firstLineChars="200" w:firstLine="480"/>
      </w:pPr>
      <w:r w:rsidRPr="00405C44">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5C11D8B6" w14:textId="77777777" w:rsidR="00E76469" w:rsidRPr="00405C44" w:rsidRDefault="00E76469" w:rsidP="00E76469">
      <w:pPr>
        <w:ind w:firstLineChars="200" w:firstLine="480"/>
      </w:pPr>
    </w:p>
    <w:p w14:paraId="33B3B2EE" w14:textId="77777777" w:rsidR="00E76469" w:rsidRPr="00405C44" w:rsidRDefault="00E76469" w:rsidP="00E76469">
      <w:pPr>
        <w:spacing w:beforeLines="50" w:before="120" w:afterLines="50" w:after="120"/>
        <w:ind w:leftChars="2200" w:left="5280" w:firstLineChars="200" w:firstLine="480"/>
      </w:pPr>
      <w:r w:rsidRPr="00405C44">
        <w:t>学位论文作者签名：</w:t>
      </w:r>
    </w:p>
    <w:p w14:paraId="0FE4351F" w14:textId="77777777" w:rsidR="00E76469" w:rsidRPr="00405C44" w:rsidRDefault="00E76469" w:rsidP="00E76469">
      <w:pPr>
        <w:spacing w:beforeLines="50" w:before="120" w:afterLines="50" w:after="120"/>
        <w:ind w:leftChars="2200" w:left="5280" w:firstLineChars="200" w:firstLine="480"/>
      </w:pPr>
      <w:r w:rsidRPr="00405C44">
        <w:t>日期：</w:t>
      </w:r>
      <w:r>
        <w:rPr>
          <w:rFonts w:hint="eastAsia"/>
        </w:rPr>
        <w:t xml:space="preserve">    </w:t>
      </w:r>
      <w:r w:rsidRPr="00405C44">
        <w:t xml:space="preserve"> </w:t>
      </w:r>
      <w:r w:rsidRPr="00405C44">
        <w:t>年</w:t>
      </w:r>
      <w:r w:rsidRPr="00405C44">
        <w:t xml:space="preserve"> </w:t>
      </w:r>
      <w:r>
        <w:rPr>
          <w:rFonts w:hint="eastAsia"/>
        </w:rPr>
        <w:t xml:space="preserve"> </w:t>
      </w:r>
      <w:r w:rsidRPr="00405C44">
        <w:t xml:space="preserve"> </w:t>
      </w:r>
      <w:r w:rsidRPr="00405C44">
        <w:t>月</w:t>
      </w:r>
      <w:r w:rsidRPr="00405C44">
        <w:t xml:space="preserve"> </w:t>
      </w:r>
      <w:r>
        <w:rPr>
          <w:rFonts w:hint="eastAsia"/>
        </w:rPr>
        <w:t xml:space="preserve"> </w:t>
      </w:r>
      <w:r w:rsidRPr="00405C44">
        <w:t xml:space="preserve"> </w:t>
      </w:r>
      <w:r w:rsidRPr="00405C44">
        <w:t>日</w:t>
      </w:r>
    </w:p>
    <w:p w14:paraId="40D6A5E0" w14:textId="77777777" w:rsidR="00E76469" w:rsidRPr="00405C44" w:rsidRDefault="00E76469" w:rsidP="00E76469">
      <w:pPr>
        <w:ind w:firstLineChars="200" w:firstLine="480"/>
      </w:pPr>
    </w:p>
    <w:p w14:paraId="05A66463" w14:textId="77777777" w:rsidR="00E76469" w:rsidRDefault="00E76469" w:rsidP="00E76469">
      <w:pPr>
        <w:ind w:firstLineChars="200" w:firstLine="480"/>
      </w:pPr>
    </w:p>
    <w:p w14:paraId="5B65CD8E" w14:textId="77777777" w:rsidR="00E76469" w:rsidRPr="00405C44" w:rsidRDefault="00E76469" w:rsidP="00E76469">
      <w:pPr>
        <w:ind w:firstLineChars="200" w:firstLine="480"/>
      </w:pPr>
    </w:p>
    <w:p w14:paraId="6B8BA523" w14:textId="77777777" w:rsidR="00E76469" w:rsidRPr="00405C44" w:rsidRDefault="00E76469" w:rsidP="00E76469">
      <w:pPr>
        <w:ind w:firstLineChars="200" w:firstLine="480"/>
      </w:pPr>
    </w:p>
    <w:p w14:paraId="674B26C6" w14:textId="77777777" w:rsidR="00E76469" w:rsidRPr="001F37BE" w:rsidRDefault="00E76469" w:rsidP="00E76469">
      <w:pPr>
        <w:spacing w:beforeLines="50" w:before="120" w:afterLines="50" w:after="120"/>
        <w:jc w:val="center"/>
        <w:rPr>
          <w:rFonts w:ascii="黑体" w:eastAsia="黑体" w:hAnsi="黑体"/>
          <w:b/>
          <w:sz w:val="32"/>
          <w:szCs w:val="32"/>
        </w:rPr>
      </w:pPr>
      <w:r w:rsidRPr="001F37BE">
        <w:rPr>
          <w:rFonts w:ascii="黑体" w:eastAsia="黑体" w:hAnsi="黑体"/>
          <w:b/>
          <w:sz w:val="32"/>
          <w:szCs w:val="32"/>
        </w:rPr>
        <w:t>学位论文版权使用授权书</w:t>
      </w:r>
    </w:p>
    <w:p w14:paraId="491B6BE5" w14:textId="77777777" w:rsidR="00E76469" w:rsidRPr="00405C44" w:rsidRDefault="00E76469" w:rsidP="00E76469">
      <w:pPr>
        <w:ind w:firstLineChars="200" w:firstLine="480"/>
      </w:pPr>
    </w:p>
    <w:p w14:paraId="3C071499" w14:textId="77777777" w:rsidR="00E76469" w:rsidRPr="00405C44" w:rsidRDefault="00E76469" w:rsidP="00E76469">
      <w:pPr>
        <w:ind w:firstLineChars="200" w:firstLine="480"/>
      </w:pPr>
      <w:r w:rsidRPr="00405C44">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6ADF457" w14:textId="77777777" w:rsidR="00E76469" w:rsidRPr="00AD181A" w:rsidRDefault="00E76469" w:rsidP="00E76469">
      <w:pPr>
        <w:ind w:firstLineChars="800" w:firstLine="1920"/>
        <w:rPr>
          <w:rFonts w:ascii="宋体" w:hAnsi="宋体"/>
        </w:rPr>
      </w:pPr>
      <w:r w:rsidRPr="00AD181A">
        <w:rPr>
          <w:rFonts w:ascii="宋体" w:hAnsi="宋体"/>
          <w:noProof/>
        </w:rPr>
        <mc:AlternateContent>
          <mc:Choice Requires="wps">
            <w:drawing>
              <wp:anchor distT="0" distB="0" distL="114300" distR="114300" simplePos="0" relativeHeight="251661312" behindDoc="0" locked="0" layoutInCell="1" allowOverlap="1" wp14:anchorId="000D38BE" wp14:editId="16468B2C">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068F6580" w14:textId="77777777" w:rsidR="00025933" w:rsidRDefault="00025933" w:rsidP="00E76469">
                            <w:pPr>
                              <w:adjustRightInd w:val="0"/>
                            </w:pPr>
                            <w: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D38BE"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068F6580" w14:textId="77777777" w:rsidR="00025933" w:rsidRDefault="00025933" w:rsidP="00E76469">
                      <w:pPr>
                        <w:adjustRightInd w:val="0"/>
                      </w:pPr>
                      <w:r>
                        <w:t>本论文属于</w:t>
                      </w:r>
                    </w:p>
                  </w:txbxContent>
                </v:textbox>
              </v:shape>
            </w:pict>
          </mc:Fallback>
        </mc:AlternateContent>
      </w:r>
      <w:r w:rsidRPr="00AD181A">
        <w:rPr>
          <w:rFonts w:ascii="宋体" w:hAnsi="宋体"/>
        </w:rPr>
        <w:t>保  密□，在</w:t>
      </w:r>
      <w:r w:rsidRPr="00AD181A">
        <w:rPr>
          <w:rFonts w:ascii="宋体" w:hAnsi="宋体"/>
          <w:u w:val="single"/>
        </w:rPr>
        <w:t xml:space="preserve">      </w:t>
      </w:r>
      <w:r w:rsidRPr="00AD181A">
        <w:rPr>
          <w:rFonts w:ascii="宋体" w:hAnsi="宋体"/>
        </w:rPr>
        <w:t>年解密后适用本授权书。</w:t>
      </w:r>
    </w:p>
    <w:p w14:paraId="0A83A7BE" w14:textId="454B7F15" w:rsidR="00E76469" w:rsidRPr="00AD181A" w:rsidRDefault="00E76469" w:rsidP="00E76469">
      <w:pPr>
        <w:ind w:firstLineChars="800" w:firstLine="1920"/>
        <w:rPr>
          <w:rFonts w:ascii="宋体" w:hAnsi="宋体"/>
        </w:rPr>
      </w:pPr>
      <w:r w:rsidRPr="00AD181A">
        <w:rPr>
          <w:rFonts w:ascii="宋体" w:hAnsi="宋体"/>
        </w:rPr>
        <w:t>不保密</w:t>
      </w:r>
      <w:r w:rsidR="0032680F">
        <w:sym w:font="Wingdings 2" w:char="0052"/>
      </w:r>
      <w:r w:rsidRPr="00AD181A">
        <w:rPr>
          <w:rFonts w:ascii="宋体" w:hAnsi="宋体"/>
        </w:rPr>
        <w:t>。</w:t>
      </w:r>
    </w:p>
    <w:p w14:paraId="77C6DA7E" w14:textId="77777777" w:rsidR="00E76469" w:rsidRPr="00AD181A" w:rsidRDefault="00E76469" w:rsidP="00E76469">
      <w:pPr>
        <w:ind w:firstLineChars="200" w:firstLine="480"/>
        <w:rPr>
          <w:rFonts w:ascii="宋体" w:hAnsi="宋体"/>
        </w:rPr>
      </w:pPr>
      <w:r w:rsidRPr="00AD181A">
        <w:rPr>
          <w:rFonts w:ascii="宋体" w:hAnsi="宋体"/>
        </w:rPr>
        <w:t>（请在以上方框内打</w:t>
      </w:r>
      <w:r w:rsidRPr="00F76542">
        <w:rPr>
          <w:rFonts w:ascii="宋体" w:hAnsi="宋体"/>
        </w:rPr>
        <w:t>“</w:t>
      </w:r>
      <w:r w:rsidRPr="00AD181A">
        <w:rPr>
          <w:rFonts w:ascii="宋体" w:hAnsi="宋体"/>
        </w:rPr>
        <w:t>√</w:t>
      </w:r>
      <w:r w:rsidRPr="00F76542">
        <w:rPr>
          <w:rFonts w:ascii="宋体" w:hAnsi="宋体"/>
        </w:rPr>
        <w:t>”</w:t>
      </w:r>
      <w:r w:rsidRPr="00AD181A">
        <w:rPr>
          <w:rFonts w:ascii="宋体" w:hAnsi="宋体"/>
        </w:rPr>
        <w:t>）</w:t>
      </w:r>
    </w:p>
    <w:p w14:paraId="22B91600" w14:textId="77777777" w:rsidR="00E76469" w:rsidRDefault="00E76469" w:rsidP="00E76469">
      <w:pPr>
        <w:ind w:firstLineChars="200" w:firstLine="480"/>
      </w:pPr>
    </w:p>
    <w:p w14:paraId="318DCC27" w14:textId="77777777" w:rsidR="00E76469" w:rsidRDefault="00E76469" w:rsidP="00E76469">
      <w:pPr>
        <w:spacing w:beforeLines="35" w:before="84" w:afterLines="35" w:after="84"/>
        <w:ind w:firstLineChars="200" w:firstLine="480"/>
      </w:pPr>
      <w:r w:rsidRPr="00405C44">
        <w:t>学位论文作者签名：</w:t>
      </w:r>
      <w:r w:rsidRPr="00405C44">
        <w:tab/>
      </w:r>
      <w:r w:rsidRPr="00405C44">
        <w:tab/>
      </w:r>
      <w:r w:rsidRPr="00405C44">
        <w:tab/>
      </w:r>
      <w:r w:rsidRPr="00405C44">
        <w:tab/>
      </w:r>
      <w:r w:rsidRPr="00405C44">
        <w:tab/>
      </w:r>
      <w:r w:rsidRPr="00405C44">
        <w:tab/>
      </w:r>
      <w:r w:rsidRPr="00405C44">
        <w:tab/>
      </w:r>
      <w:r>
        <w:rPr>
          <w:rFonts w:hint="eastAsia"/>
        </w:rPr>
        <w:t xml:space="preserve">  </w:t>
      </w:r>
      <w:r w:rsidRPr="00405C44">
        <w:t>指导教师签名：</w:t>
      </w:r>
    </w:p>
    <w:p w14:paraId="3C61590C" w14:textId="14FFF34D" w:rsidR="009C7C17" w:rsidRDefault="00E76469" w:rsidP="00E76469">
      <w:pPr>
        <w:spacing w:line="500" w:lineRule="exact"/>
        <w:jc w:val="center"/>
      </w:pPr>
      <w:r w:rsidRPr="00405C44">
        <w:t>日期：</w:t>
      </w:r>
      <w:r>
        <w:rPr>
          <w:rFonts w:hint="eastAsia"/>
        </w:rPr>
        <w:t xml:space="preserve">   </w:t>
      </w:r>
      <w:r w:rsidRPr="00405C44">
        <w:t xml:space="preserve"> </w:t>
      </w:r>
      <w:r w:rsidRPr="00405C44">
        <w:t>年</w:t>
      </w:r>
      <w:r w:rsidRPr="00405C44">
        <w:t xml:space="preserve"> </w:t>
      </w:r>
      <w:r>
        <w:rPr>
          <w:rFonts w:hint="eastAsia"/>
        </w:rPr>
        <w:t xml:space="preserve"> </w:t>
      </w:r>
      <w:r w:rsidRPr="00405C44">
        <w:t xml:space="preserve"> </w:t>
      </w:r>
      <w:r w:rsidRPr="00405C44">
        <w:t>月</w:t>
      </w:r>
      <w:r w:rsidRPr="00405C44">
        <w:t xml:space="preserve"> </w:t>
      </w:r>
      <w:r>
        <w:rPr>
          <w:rFonts w:hint="eastAsia"/>
        </w:rPr>
        <w:t xml:space="preserve"> </w:t>
      </w:r>
      <w:r w:rsidRPr="00405C44">
        <w:t xml:space="preserve"> </w:t>
      </w:r>
      <w:r w:rsidRPr="00405C44">
        <w:t>日</w:t>
      </w:r>
      <w:r w:rsidRPr="00405C44">
        <w:tab/>
      </w:r>
      <w:r w:rsidRPr="00405C44">
        <w:tab/>
      </w:r>
      <w:r w:rsidRPr="00405C44">
        <w:tab/>
      </w:r>
      <w:r>
        <w:rPr>
          <w:rFonts w:hint="eastAsia"/>
        </w:rPr>
        <w:tab/>
      </w:r>
      <w:r w:rsidRPr="00405C44">
        <w:tab/>
      </w:r>
      <w:r>
        <w:rPr>
          <w:rFonts w:hint="eastAsia"/>
        </w:rPr>
        <w:tab/>
      </w:r>
      <w:r w:rsidRPr="00405C44">
        <w:t xml:space="preserve">  </w:t>
      </w:r>
      <w:r w:rsidRPr="00405C44">
        <w:t>日期：</w:t>
      </w:r>
      <w:r>
        <w:rPr>
          <w:rFonts w:hint="eastAsia"/>
        </w:rPr>
        <w:t xml:space="preserve">   </w:t>
      </w:r>
      <w:r w:rsidRPr="00405C44">
        <w:t xml:space="preserve"> </w:t>
      </w:r>
      <w:r w:rsidRPr="00405C44">
        <w:t>年</w:t>
      </w:r>
      <w:r w:rsidRPr="00405C44">
        <w:t xml:space="preserve"> </w:t>
      </w:r>
      <w:r>
        <w:rPr>
          <w:rFonts w:hint="eastAsia"/>
        </w:rPr>
        <w:t xml:space="preserve"> </w:t>
      </w:r>
      <w:r w:rsidRPr="00405C44">
        <w:t xml:space="preserve"> </w:t>
      </w:r>
      <w:r w:rsidRPr="00405C44">
        <w:t>月</w:t>
      </w:r>
      <w:r w:rsidRPr="00405C44">
        <w:t xml:space="preserve"> </w:t>
      </w:r>
      <w:r>
        <w:rPr>
          <w:rFonts w:hint="eastAsia"/>
        </w:rPr>
        <w:t xml:space="preserve"> </w:t>
      </w:r>
      <w:r w:rsidRPr="00405C44">
        <w:t xml:space="preserve"> </w:t>
      </w:r>
      <w:r w:rsidRPr="00405C44">
        <w:t>日</w:t>
      </w:r>
    </w:p>
    <w:p w14:paraId="7DA1E47E" w14:textId="51763EC6" w:rsidR="00F21E5C" w:rsidRPr="00F21E5C" w:rsidRDefault="00F21E5C" w:rsidP="00A03F6A">
      <w:pPr>
        <w:sectPr w:rsidR="00F21E5C" w:rsidRPr="00F21E5C" w:rsidSect="00E76469">
          <w:headerReference w:type="even" r:id="rId9"/>
          <w:headerReference w:type="default" r:id="rId10"/>
          <w:footerReference w:type="even" r:id="rId11"/>
          <w:footerReference w:type="default" r:id="rId12"/>
          <w:headerReference w:type="first" r:id="rId13"/>
          <w:footerReference w:type="first" r:id="rId14"/>
          <w:pgSz w:w="11907" w:h="16840" w:code="9"/>
          <w:pgMar w:top="2552" w:right="1588" w:bottom="1588" w:left="1588" w:header="851" w:footer="964" w:gutter="0"/>
          <w:pgNumType w:fmt="upperRoman" w:start="1"/>
          <w:cols w:space="425"/>
          <w:docGrid w:linePitch="312"/>
        </w:sectPr>
      </w:pPr>
    </w:p>
    <w:p w14:paraId="46C7AC63" w14:textId="41D8722D" w:rsidR="002958E7" w:rsidRPr="00782B06" w:rsidRDefault="009C7C17" w:rsidP="00E76469">
      <w:pPr>
        <w:pStyle w:val="1"/>
        <w:numPr>
          <w:ilvl w:val="0"/>
          <w:numId w:val="0"/>
        </w:numPr>
        <w:ind w:left="432" w:hanging="432"/>
      </w:pPr>
      <w:bookmarkStart w:id="40" w:name="_Toc437362298"/>
      <w:bookmarkStart w:id="41" w:name="_Toc444250080"/>
      <w:bookmarkStart w:id="42" w:name="_Toc46962949"/>
      <w:bookmarkStart w:id="43" w:name="_Toc57189220"/>
      <w:bookmarkStart w:id="44" w:name="_Toc99616225"/>
      <w:r w:rsidRPr="00782B06">
        <w:lastRenderedPageBreak/>
        <w:t>摘</w:t>
      </w:r>
      <w:r w:rsidRPr="00782B06">
        <w:t xml:space="preserve">  </w:t>
      </w:r>
      <w:r w:rsidRPr="00782B06">
        <w:t>要</w:t>
      </w:r>
      <w:bookmarkEnd w:id="4"/>
      <w:bookmarkEnd w:id="5"/>
      <w:bookmarkEnd w:id="6"/>
      <w:bookmarkEnd w:id="7"/>
      <w:bookmarkEnd w:id="40"/>
      <w:bookmarkEnd w:id="41"/>
      <w:bookmarkEnd w:id="42"/>
      <w:bookmarkEnd w:id="43"/>
      <w:bookmarkEnd w:id="44"/>
    </w:p>
    <w:p w14:paraId="207D90A2" w14:textId="77777777" w:rsidR="0068705E" w:rsidRPr="0068705E" w:rsidRDefault="0068705E" w:rsidP="0068705E">
      <w:pPr>
        <w:ind w:firstLineChars="200" w:firstLine="480"/>
        <w:rPr>
          <w:rFonts w:eastAsiaTheme="minorEastAsia" w:hint="eastAsia"/>
          <w:bCs/>
          <w:szCs w:val="21"/>
        </w:rPr>
      </w:pPr>
      <w:r w:rsidRPr="0068705E">
        <w:rPr>
          <w:rFonts w:eastAsiaTheme="minorEastAsia" w:hint="eastAsia"/>
          <w:bCs/>
          <w:szCs w:val="21"/>
        </w:rPr>
        <w:t>知识蒸馏（</w:t>
      </w:r>
      <w:r w:rsidRPr="0068705E">
        <w:rPr>
          <w:rFonts w:eastAsiaTheme="minorEastAsia" w:hint="eastAsia"/>
          <w:bCs/>
          <w:szCs w:val="21"/>
        </w:rPr>
        <w:t>Knowledge distillation, KD</w:t>
      </w:r>
      <w:r w:rsidRPr="0068705E">
        <w:rPr>
          <w:rFonts w:eastAsiaTheme="minorEastAsia" w:hint="eastAsia"/>
          <w:bCs/>
          <w:szCs w:val="21"/>
        </w:rPr>
        <w:t>）是将从一个模型学到的知识迁移到另一个模型的过程，</w:t>
      </w:r>
      <w:proofErr w:type="gramStart"/>
      <w:r w:rsidRPr="0068705E">
        <w:rPr>
          <w:rFonts w:eastAsiaTheme="minorEastAsia" w:hint="eastAsia"/>
          <w:bCs/>
          <w:szCs w:val="21"/>
        </w:rPr>
        <w:t>其中提供</w:t>
      </w:r>
      <w:proofErr w:type="gramEnd"/>
      <w:r w:rsidRPr="0068705E">
        <w:rPr>
          <w:rFonts w:eastAsiaTheme="minorEastAsia" w:hint="eastAsia"/>
          <w:bCs/>
          <w:szCs w:val="21"/>
        </w:rPr>
        <w:t>知识的结构被称为教师模型，学习知识的结构被称为学生模型。相比于传统的知识蒸馏模型，</w:t>
      </w:r>
      <w:proofErr w:type="gramStart"/>
      <w:r w:rsidRPr="0068705E">
        <w:rPr>
          <w:rFonts w:eastAsiaTheme="minorEastAsia" w:hint="eastAsia"/>
          <w:bCs/>
          <w:szCs w:val="21"/>
        </w:rPr>
        <w:t>自知识</w:t>
      </w:r>
      <w:proofErr w:type="gramEnd"/>
      <w:r w:rsidRPr="0068705E">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sidRPr="0068705E">
        <w:rPr>
          <w:rFonts w:eastAsiaTheme="minorEastAsia" w:hint="eastAsia"/>
          <w:bCs/>
          <w:szCs w:val="21"/>
        </w:rPr>
        <w:t>自知识</w:t>
      </w:r>
      <w:proofErr w:type="gramEnd"/>
      <w:r w:rsidRPr="0068705E">
        <w:rPr>
          <w:rFonts w:eastAsiaTheme="minorEastAsia" w:hint="eastAsia"/>
          <w:bCs/>
          <w:szCs w:val="21"/>
        </w:rPr>
        <w:t>蒸馏模型（比如</w:t>
      </w:r>
      <w:r w:rsidRPr="0068705E">
        <w:rPr>
          <w:rFonts w:eastAsiaTheme="minorEastAsia" w:hint="eastAsia"/>
          <w:bCs/>
          <w:szCs w:val="21"/>
        </w:rPr>
        <w:t xml:space="preserve">Be your own teacher: Improve the performance of convolutional neural networks via </w:t>
      </w:r>
      <w:proofErr w:type="spellStart"/>
      <w:r w:rsidRPr="0068705E">
        <w:rPr>
          <w:rFonts w:eastAsiaTheme="minorEastAsia" w:hint="eastAsia"/>
          <w:bCs/>
          <w:szCs w:val="21"/>
        </w:rPr>
        <w:t>self distillation</w:t>
      </w:r>
      <w:proofErr w:type="spellEnd"/>
      <w:r w:rsidRPr="0068705E">
        <w:rPr>
          <w:rFonts w:eastAsiaTheme="minorEastAsia" w:hint="eastAsia"/>
          <w:bCs/>
          <w:szCs w:val="21"/>
        </w:rPr>
        <w:t>，</w:t>
      </w:r>
      <w:r w:rsidRPr="0068705E">
        <w:rPr>
          <w:rFonts w:eastAsiaTheme="minorEastAsia" w:hint="eastAsia"/>
          <w:bCs/>
          <w:szCs w:val="21"/>
        </w:rPr>
        <w:t>BYOT</w:t>
      </w:r>
      <w:r w:rsidRPr="0068705E">
        <w:rPr>
          <w:rFonts w:eastAsiaTheme="minorEastAsia" w:hint="eastAsia"/>
          <w:bCs/>
          <w:szCs w:val="21"/>
        </w:rPr>
        <w:t>）将作为学生模型的各个浅层一视同仁，忽略了各个层提取的特征对结果的不同作用。</w:t>
      </w:r>
    </w:p>
    <w:p w14:paraId="0C225DAA" w14:textId="77777777" w:rsidR="0068705E" w:rsidRPr="0068705E" w:rsidRDefault="0068705E" w:rsidP="0068705E">
      <w:pPr>
        <w:ind w:firstLineChars="200" w:firstLine="480"/>
        <w:rPr>
          <w:rFonts w:eastAsiaTheme="minorEastAsia" w:hint="eastAsia"/>
          <w:bCs/>
          <w:szCs w:val="21"/>
        </w:rPr>
      </w:pPr>
      <w:r w:rsidRPr="0068705E">
        <w:rPr>
          <w:rFonts w:eastAsiaTheme="minorEastAsia" w:hint="eastAsia"/>
          <w:bCs/>
          <w:szCs w:val="21"/>
        </w:rPr>
        <w:t>为了进一步提升自蒸馏模型在图像分类任务中的性能，本文提出一种新的</w:t>
      </w:r>
      <w:proofErr w:type="gramStart"/>
      <w:r w:rsidRPr="0068705E">
        <w:rPr>
          <w:rFonts w:eastAsiaTheme="minorEastAsia" w:hint="eastAsia"/>
          <w:bCs/>
          <w:szCs w:val="21"/>
        </w:rPr>
        <w:t>自知识</w:t>
      </w:r>
      <w:proofErr w:type="gramEnd"/>
      <w:r w:rsidRPr="0068705E">
        <w:rPr>
          <w:rFonts w:eastAsiaTheme="minorEastAsia" w:hint="eastAsia"/>
          <w:bCs/>
          <w:szCs w:val="21"/>
        </w:rPr>
        <w:t>蒸馏模型——基于自注意力机制的</w:t>
      </w:r>
      <w:proofErr w:type="gramStart"/>
      <w:r w:rsidRPr="0068705E">
        <w:rPr>
          <w:rFonts w:eastAsiaTheme="minorEastAsia" w:hint="eastAsia"/>
          <w:bCs/>
          <w:szCs w:val="21"/>
        </w:rPr>
        <w:t>自知识</w:t>
      </w:r>
      <w:proofErr w:type="gramEnd"/>
      <w:r w:rsidRPr="0068705E">
        <w:rPr>
          <w:rFonts w:eastAsiaTheme="minorEastAsia" w:hint="eastAsia"/>
          <w:bCs/>
          <w:szCs w:val="21"/>
        </w:rPr>
        <w:t>蒸馏模型（</w:t>
      </w:r>
      <w:r w:rsidRPr="0068705E">
        <w:rPr>
          <w:rFonts w:eastAsiaTheme="minorEastAsia" w:hint="eastAsia"/>
          <w:bCs/>
          <w:szCs w:val="21"/>
        </w:rPr>
        <w:t>Self-Knowledge Distillation with Self-Attention, SKDSA</w:t>
      </w:r>
      <w:r w:rsidRPr="0068705E">
        <w:rPr>
          <w:rFonts w:eastAsiaTheme="minorEastAsia" w:hint="eastAsia"/>
          <w:bCs/>
          <w:szCs w:val="21"/>
        </w:rPr>
        <w:t>）。</w:t>
      </w:r>
      <w:r w:rsidRPr="0068705E">
        <w:rPr>
          <w:rFonts w:eastAsiaTheme="minorEastAsia" w:hint="eastAsia"/>
          <w:bCs/>
          <w:szCs w:val="21"/>
        </w:rPr>
        <w:t>SKDSA</w:t>
      </w:r>
      <w:r w:rsidRPr="0068705E">
        <w:rPr>
          <w:rFonts w:eastAsiaTheme="minorEastAsia" w:hint="eastAsia"/>
          <w:bCs/>
          <w:szCs w:val="21"/>
        </w:rPr>
        <w:t>模型是对</w:t>
      </w:r>
      <w:r w:rsidRPr="0068705E">
        <w:rPr>
          <w:rFonts w:eastAsiaTheme="minorEastAsia" w:hint="eastAsia"/>
          <w:bCs/>
          <w:szCs w:val="21"/>
        </w:rPr>
        <w:t>BYOT</w:t>
      </w:r>
      <w:r w:rsidRPr="0068705E">
        <w:rPr>
          <w:rFonts w:eastAsiaTheme="minorEastAsia" w:hint="eastAsia"/>
          <w:bCs/>
          <w:szCs w:val="21"/>
        </w:rPr>
        <w:t>模型的进一步改进：它通过给</w:t>
      </w:r>
      <w:r w:rsidRPr="0068705E">
        <w:rPr>
          <w:rFonts w:eastAsiaTheme="minorEastAsia" w:hint="eastAsia"/>
          <w:bCs/>
          <w:szCs w:val="21"/>
        </w:rPr>
        <w:t>BYOT</w:t>
      </w:r>
      <w:r w:rsidRPr="0068705E">
        <w:rPr>
          <w:rFonts w:eastAsiaTheme="minorEastAsia" w:hint="eastAsia"/>
          <w:bCs/>
          <w:szCs w:val="21"/>
        </w:rPr>
        <w:t>模型中的每一个中间层和</w:t>
      </w:r>
      <w:proofErr w:type="gramStart"/>
      <w:r w:rsidRPr="0068705E">
        <w:rPr>
          <w:rFonts w:eastAsiaTheme="minorEastAsia" w:hint="eastAsia"/>
          <w:bCs/>
          <w:szCs w:val="21"/>
        </w:rPr>
        <w:t>最</w:t>
      </w:r>
      <w:proofErr w:type="gramEnd"/>
      <w:r w:rsidRPr="0068705E">
        <w:rPr>
          <w:rFonts w:eastAsiaTheme="minorEastAsia" w:hint="eastAsia"/>
          <w:bCs/>
          <w:szCs w:val="21"/>
        </w:rPr>
        <w:t>深层之间添加自注意力连接，为作为学生模型的不同中间层计算出不同的注意力权重，从而更有效地从网络中提取出暗知识。</w:t>
      </w:r>
      <w:r w:rsidRPr="0068705E">
        <w:rPr>
          <w:rFonts w:eastAsiaTheme="minorEastAsia" w:hint="eastAsia"/>
          <w:bCs/>
          <w:szCs w:val="21"/>
        </w:rPr>
        <w:t>SKDSA</w:t>
      </w:r>
      <w:r w:rsidRPr="0068705E">
        <w:rPr>
          <w:rFonts w:eastAsiaTheme="minorEastAsia" w:hint="eastAsia"/>
          <w:bCs/>
          <w:szCs w:val="21"/>
        </w:rPr>
        <w:t>模型中的自注意力连接还可以从理论上证明了等价于集成学习中的袋装法，这意味着</w:t>
      </w:r>
      <w:r w:rsidRPr="0068705E">
        <w:rPr>
          <w:rFonts w:eastAsiaTheme="minorEastAsia" w:hint="eastAsia"/>
          <w:bCs/>
          <w:szCs w:val="21"/>
        </w:rPr>
        <w:t>SKDSA</w:t>
      </w:r>
      <w:r w:rsidRPr="0068705E">
        <w:rPr>
          <w:rFonts w:eastAsiaTheme="minorEastAsia" w:hint="eastAsia"/>
          <w:bCs/>
          <w:szCs w:val="21"/>
        </w:rPr>
        <w:t>模型具有更强的稳定性。</w:t>
      </w:r>
    </w:p>
    <w:p w14:paraId="34FBEEE0" w14:textId="1D6FE8D3" w:rsidR="009F0694" w:rsidRPr="00E76469" w:rsidRDefault="0068705E" w:rsidP="0068705E">
      <w:pPr>
        <w:ind w:firstLineChars="200" w:firstLine="480"/>
      </w:pPr>
      <w:r w:rsidRPr="0068705E">
        <w:rPr>
          <w:rFonts w:eastAsiaTheme="minorEastAsia" w:hint="eastAsia"/>
          <w:bCs/>
          <w:szCs w:val="21"/>
        </w:rPr>
        <w:t>为了验证</w:t>
      </w:r>
      <w:r w:rsidRPr="0068705E">
        <w:rPr>
          <w:rFonts w:eastAsiaTheme="minorEastAsia" w:hint="eastAsia"/>
          <w:bCs/>
          <w:szCs w:val="21"/>
        </w:rPr>
        <w:t>SKDSA</w:t>
      </w:r>
      <w:r w:rsidRPr="0068705E">
        <w:rPr>
          <w:rFonts w:eastAsiaTheme="minorEastAsia" w:hint="eastAsia"/>
          <w:bCs/>
          <w:szCs w:val="21"/>
        </w:rPr>
        <w:t>模型的有效性，在多个图像数据集（包括</w:t>
      </w:r>
      <w:r w:rsidRPr="0068705E">
        <w:rPr>
          <w:rFonts w:eastAsiaTheme="minorEastAsia" w:hint="eastAsia"/>
          <w:bCs/>
          <w:szCs w:val="21"/>
        </w:rPr>
        <w:t>CIFAR-100, Tiny ImageNet, Caltech-UCSD Birds 200, Stanford 40, Stanford Dogs, MIT Indoor Scene Recognition</w:t>
      </w:r>
      <w:r w:rsidRPr="0068705E">
        <w:rPr>
          <w:rFonts w:eastAsiaTheme="minorEastAsia" w:hint="eastAsia"/>
          <w:bCs/>
          <w:szCs w:val="21"/>
        </w:rPr>
        <w:t>）上选取了目前流行的多个卷积模型（残差网络</w:t>
      </w:r>
      <w:r w:rsidRPr="0068705E">
        <w:rPr>
          <w:rFonts w:eastAsiaTheme="minorEastAsia" w:hint="eastAsia"/>
          <w:bCs/>
          <w:szCs w:val="21"/>
        </w:rPr>
        <w:t xml:space="preserve">, </w:t>
      </w:r>
      <w:r w:rsidRPr="0068705E">
        <w:rPr>
          <w:rFonts w:eastAsiaTheme="minorEastAsia" w:hint="eastAsia"/>
          <w:bCs/>
          <w:szCs w:val="21"/>
        </w:rPr>
        <w:t>宽残差网络</w:t>
      </w:r>
      <w:r w:rsidRPr="0068705E">
        <w:rPr>
          <w:rFonts w:eastAsiaTheme="minorEastAsia" w:hint="eastAsia"/>
          <w:bCs/>
          <w:szCs w:val="21"/>
        </w:rPr>
        <w:t xml:space="preserve">, </w:t>
      </w:r>
      <w:r w:rsidRPr="0068705E">
        <w:rPr>
          <w:rFonts w:eastAsiaTheme="minorEastAsia" w:hint="eastAsia"/>
          <w:bCs/>
          <w:szCs w:val="21"/>
        </w:rPr>
        <w:t>残差密集网络）和</w:t>
      </w:r>
      <w:proofErr w:type="gramStart"/>
      <w:r w:rsidRPr="0068705E">
        <w:rPr>
          <w:rFonts w:eastAsiaTheme="minorEastAsia" w:hint="eastAsia"/>
          <w:bCs/>
          <w:szCs w:val="21"/>
        </w:rPr>
        <w:t>自知识</w:t>
      </w:r>
      <w:proofErr w:type="gramEnd"/>
      <w:r w:rsidRPr="0068705E">
        <w:rPr>
          <w:rFonts w:eastAsiaTheme="minorEastAsia" w:hint="eastAsia"/>
          <w:bCs/>
          <w:szCs w:val="21"/>
        </w:rPr>
        <w:t>蒸馏模型进行实验测试。实验结果表明，</w:t>
      </w:r>
      <w:r w:rsidRPr="0068705E">
        <w:rPr>
          <w:rFonts w:eastAsiaTheme="minorEastAsia" w:hint="eastAsia"/>
          <w:bCs/>
          <w:szCs w:val="21"/>
        </w:rPr>
        <w:t>SKDSA</w:t>
      </w:r>
      <w:r w:rsidRPr="0068705E">
        <w:rPr>
          <w:rFonts w:eastAsiaTheme="minorEastAsia" w:hint="eastAsia"/>
          <w:bCs/>
          <w:szCs w:val="21"/>
        </w:rPr>
        <w:t>模型相比于现有其他的</w:t>
      </w:r>
      <w:proofErr w:type="gramStart"/>
      <w:r w:rsidRPr="0068705E">
        <w:rPr>
          <w:rFonts w:eastAsiaTheme="minorEastAsia" w:hint="eastAsia"/>
          <w:bCs/>
          <w:szCs w:val="21"/>
        </w:rPr>
        <w:t>自知识</w:t>
      </w:r>
      <w:proofErr w:type="gramEnd"/>
      <w:r w:rsidRPr="0068705E">
        <w:rPr>
          <w:rFonts w:eastAsiaTheme="minorEastAsia" w:hint="eastAsia"/>
          <w:bCs/>
          <w:szCs w:val="21"/>
        </w:rPr>
        <w:t>蒸馏模型均能达到更高的分类准确性，同时消耗更短的训练时间。此外，消融实验进一步证明了自注意力组件对</w:t>
      </w:r>
      <w:r w:rsidRPr="0068705E">
        <w:rPr>
          <w:rFonts w:eastAsiaTheme="minorEastAsia" w:hint="eastAsia"/>
          <w:bCs/>
          <w:szCs w:val="21"/>
        </w:rPr>
        <w:t>SKDSA</w:t>
      </w:r>
      <w:r w:rsidRPr="0068705E">
        <w:rPr>
          <w:rFonts w:eastAsiaTheme="minorEastAsia" w:hint="eastAsia"/>
          <w:bCs/>
          <w:szCs w:val="21"/>
        </w:rPr>
        <w:t>模型的必要性，以及</w:t>
      </w:r>
      <w:r w:rsidRPr="0068705E">
        <w:rPr>
          <w:rFonts w:eastAsiaTheme="minorEastAsia" w:hint="eastAsia"/>
          <w:bCs/>
          <w:szCs w:val="21"/>
        </w:rPr>
        <w:t>SKDSA</w:t>
      </w:r>
      <w:r w:rsidRPr="0068705E">
        <w:rPr>
          <w:rFonts w:eastAsiaTheme="minorEastAsia" w:hint="eastAsia"/>
          <w:bCs/>
          <w:szCs w:val="21"/>
        </w:rPr>
        <w:t>模型和数据增强模型的相容性。</w:t>
      </w:r>
      <w:r w:rsidR="009F0694" w:rsidRPr="00E76469">
        <w:t xml:space="preserve"> </w:t>
      </w:r>
    </w:p>
    <w:p w14:paraId="0075033B" w14:textId="5E8233C0" w:rsidR="00645A7A" w:rsidRPr="00E76469" w:rsidRDefault="00645A7A" w:rsidP="00E76469">
      <w:pPr>
        <w:pStyle w:val="afd"/>
        <w:ind w:left="420" w:firstLineChars="0" w:firstLine="0"/>
      </w:pPr>
    </w:p>
    <w:p w14:paraId="698CC900" w14:textId="21C101E9" w:rsidR="009C7C17" w:rsidRPr="00E76469" w:rsidRDefault="009C7C17" w:rsidP="00E76469">
      <w:pPr>
        <w:rPr>
          <w:rFonts w:eastAsiaTheme="majorEastAsia"/>
        </w:rPr>
      </w:pPr>
      <w:r w:rsidRPr="00E76469">
        <w:rPr>
          <w:rFonts w:eastAsia="黑体"/>
          <w:b/>
        </w:rPr>
        <w:t>关键词：</w:t>
      </w:r>
      <w:r w:rsidR="00D3466C" w:rsidRPr="00E76469">
        <w:rPr>
          <w:rFonts w:eastAsiaTheme="majorEastAsia"/>
        </w:rPr>
        <w:t xml:space="preserve"> </w:t>
      </w:r>
      <w:r w:rsidR="00687ED1" w:rsidRPr="00687ED1">
        <w:rPr>
          <w:rFonts w:hint="eastAsia"/>
          <w:color w:val="000000" w:themeColor="text1"/>
        </w:rPr>
        <w:t>注意力机制；自注意力机制；知识蒸馏</w:t>
      </w:r>
      <w:r w:rsidR="00687ED1" w:rsidRPr="00687ED1">
        <w:rPr>
          <w:rFonts w:hint="eastAsia"/>
          <w:color w:val="000000" w:themeColor="text1"/>
        </w:rPr>
        <w:t xml:space="preserve">; </w:t>
      </w:r>
      <w:proofErr w:type="gramStart"/>
      <w:r w:rsidR="00687ED1" w:rsidRPr="00687ED1">
        <w:rPr>
          <w:rFonts w:hint="eastAsia"/>
          <w:color w:val="000000" w:themeColor="text1"/>
        </w:rPr>
        <w:t>自知识</w:t>
      </w:r>
      <w:proofErr w:type="gramEnd"/>
      <w:r w:rsidR="00687ED1" w:rsidRPr="00687ED1">
        <w:rPr>
          <w:rFonts w:hint="eastAsia"/>
          <w:color w:val="000000" w:themeColor="text1"/>
        </w:rPr>
        <w:t>蒸馏</w:t>
      </w:r>
    </w:p>
    <w:p w14:paraId="5907E1E9" w14:textId="547BEFE1" w:rsidR="009C7C17" w:rsidRPr="00E76469" w:rsidRDefault="009C7C17" w:rsidP="00E76469">
      <w:pPr>
        <w:pStyle w:val="1"/>
        <w:numPr>
          <w:ilvl w:val="0"/>
          <w:numId w:val="0"/>
        </w:numPr>
      </w:pPr>
      <w:bookmarkStart w:id="45" w:name="_Toc377235967"/>
      <w:bookmarkStart w:id="46" w:name="_Toc379915051"/>
      <w:bookmarkStart w:id="47" w:name="_Toc437362299"/>
      <w:bookmarkStart w:id="48" w:name="_Toc444250081"/>
      <w:bookmarkStart w:id="49" w:name="_Toc46962950"/>
      <w:bookmarkStart w:id="50" w:name="_Toc57189221"/>
      <w:bookmarkStart w:id="51" w:name="_Toc229791431"/>
      <w:bookmarkStart w:id="52" w:name="_Toc229915032"/>
      <w:bookmarkStart w:id="53" w:name="_Toc99616226"/>
      <w:r w:rsidRPr="00E76469">
        <w:lastRenderedPageBreak/>
        <w:t>Abstract</w:t>
      </w:r>
      <w:bookmarkEnd w:id="45"/>
      <w:bookmarkEnd w:id="46"/>
      <w:bookmarkEnd w:id="47"/>
      <w:bookmarkEnd w:id="48"/>
      <w:bookmarkEnd w:id="49"/>
      <w:bookmarkEnd w:id="50"/>
      <w:bookmarkEnd w:id="53"/>
    </w:p>
    <w:p w14:paraId="2A00C683" w14:textId="77777777" w:rsidR="00DC5B13" w:rsidRDefault="00DC5B13" w:rsidP="00DC5B13">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Be your own teacher: Improve the performance of convolutional neural networks via </w:t>
      </w:r>
      <w:proofErr w:type="spellStart"/>
      <w:r>
        <w:t>self distillation</w:t>
      </w:r>
      <w:proofErr w:type="spellEnd"/>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7ACC5AF7" w14:textId="77777777" w:rsidR="00DC5B13" w:rsidRDefault="00DC5B13" w:rsidP="00DC5B13">
      <w:pPr>
        <w:ind w:firstLineChars="200" w:firstLine="480"/>
      </w:pPr>
      <w:r>
        <w:t xml:space="preserve">In order to improve the performance of self-distillation, we propose a novel Self-Knowledge Distillation with Self-Attention (SKDSA) framework. SKDSA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14:paraId="7FDA661C" w14:textId="0CCAAB99" w:rsidR="00350355" w:rsidRPr="00E76469" w:rsidRDefault="00DC5B13" w:rsidP="00DC5B13">
      <w:pPr>
        <w:ind w:firstLineChars="200" w:firstLine="480"/>
      </w:pPr>
      <w:r>
        <w:t xml:space="preserve">We conduct experiments on various datasets (CIFAR-100, Tiny ImageNet, Caltech-UCSD Birds 200, Stanford 40, Stanford Dogs, MIT Indoor Scene Recognition)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SKDSA outperforms all current self-distillation techniques and achieve the state-of-the-art accuracy. Moreover, the ablation study proves the effectiveness of self-attention links.</w:t>
      </w:r>
    </w:p>
    <w:p w14:paraId="1C8B2ECD" w14:textId="77777777" w:rsidR="00E76469" w:rsidRDefault="00E76469" w:rsidP="00E76469">
      <w:pPr>
        <w:rPr>
          <w:b/>
        </w:rPr>
      </w:pPr>
    </w:p>
    <w:p w14:paraId="788C3B5A" w14:textId="49E12E1E" w:rsidR="009C7C17" w:rsidRPr="00E76469" w:rsidRDefault="009C7C17" w:rsidP="00E76469">
      <w:r w:rsidRPr="00E76469">
        <w:rPr>
          <w:b/>
        </w:rPr>
        <w:t>Key words</w:t>
      </w:r>
      <w:r w:rsidR="00B30E4B" w:rsidRPr="00E76469">
        <w:rPr>
          <w:b/>
        </w:rPr>
        <w:t>:</w:t>
      </w:r>
      <w:r w:rsidR="00D3466C" w:rsidRPr="00E76469">
        <w:t xml:space="preserve"> </w:t>
      </w:r>
      <w:r w:rsidR="003803BF" w:rsidRPr="003803BF">
        <w:rPr>
          <w:color w:val="000000" w:themeColor="text1"/>
        </w:rPr>
        <w:t>Attention, Self-attention, Knowledge Distillation, Self-knowledge Distillation</w:t>
      </w:r>
    </w:p>
    <w:p w14:paraId="1FEABC27" w14:textId="45A0D1A1" w:rsidR="00BB1B4E" w:rsidRPr="00E76469" w:rsidRDefault="009C7C17" w:rsidP="00BB1B4E">
      <w:pPr>
        <w:pStyle w:val="1"/>
        <w:numPr>
          <w:ilvl w:val="0"/>
          <w:numId w:val="0"/>
        </w:numPr>
        <w:rPr>
          <w:sz w:val="28"/>
          <w:szCs w:val="28"/>
        </w:rPr>
      </w:pPr>
      <w:bookmarkStart w:id="54" w:name="_Toc229791432"/>
      <w:bookmarkStart w:id="55" w:name="_Toc229915033"/>
      <w:bookmarkStart w:id="56" w:name="_Toc230751642"/>
      <w:bookmarkStart w:id="57" w:name="_Toc377235968"/>
      <w:bookmarkStart w:id="58" w:name="_Toc377236306"/>
      <w:bookmarkStart w:id="59" w:name="_Toc379621584"/>
      <w:bookmarkStart w:id="60" w:name="_Toc379915052"/>
      <w:bookmarkStart w:id="61" w:name="_Toc380663913"/>
      <w:bookmarkStart w:id="62" w:name="_Toc437362260"/>
      <w:bookmarkStart w:id="63" w:name="_Toc439328361"/>
      <w:bookmarkStart w:id="64" w:name="_Toc444250082"/>
      <w:bookmarkStart w:id="65" w:name="_Toc444265032"/>
      <w:bookmarkStart w:id="66" w:name="_Toc57978731"/>
      <w:bookmarkStart w:id="67" w:name="_Toc99616227"/>
      <w:bookmarkEnd w:id="51"/>
      <w:bookmarkEnd w:id="52"/>
      <w:r w:rsidRPr="00E76469">
        <w:lastRenderedPageBreak/>
        <w:t>目</w:t>
      </w:r>
      <w:r w:rsidRPr="00E76469">
        <w:t xml:space="preserve">  </w:t>
      </w:r>
      <w:bookmarkStart w:id="68" w:name="_Toc437362301"/>
      <w:r w:rsidRPr="00E76469">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6CF33593" w14:textId="3492DB42" w:rsidR="00DE5B40" w:rsidRDefault="00BB1B4E">
      <w:pPr>
        <w:pStyle w:val="TOC1"/>
        <w:rPr>
          <w:rFonts w:asciiTheme="minorHAnsi" w:eastAsiaTheme="minorEastAsia" w:hAnsiTheme="minorHAnsi" w:cstheme="minorBidi"/>
          <w:b w:val="0"/>
          <w:bCs w:val="0"/>
          <w:caps w:val="0"/>
          <w:sz w:val="21"/>
          <w:szCs w:val="22"/>
        </w:rPr>
      </w:pPr>
      <w:r w:rsidRPr="00A02C95">
        <w:rPr>
          <w:rFonts w:ascii="Times New Roman" w:hAnsi="Times New Roman"/>
          <w:caps w:val="0"/>
          <w:sz w:val="28"/>
          <w:szCs w:val="28"/>
        </w:rPr>
        <w:fldChar w:fldCharType="begin"/>
      </w:r>
      <w:r w:rsidRPr="00A02C95">
        <w:rPr>
          <w:rFonts w:ascii="Times New Roman" w:hAnsi="Times New Roman"/>
          <w:caps w:val="0"/>
          <w:sz w:val="28"/>
          <w:szCs w:val="28"/>
        </w:rPr>
        <w:instrText xml:space="preserve"> TOC \o "1-2" \h \z \u </w:instrText>
      </w:r>
      <w:r w:rsidRPr="00A02C95">
        <w:rPr>
          <w:rFonts w:ascii="Times New Roman" w:hAnsi="Times New Roman"/>
          <w:caps w:val="0"/>
          <w:sz w:val="28"/>
          <w:szCs w:val="28"/>
        </w:rPr>
        <w:fldChar w:fldCharType="separate"/>
      </w:r>
      <w:hyperlink w:anchor="_Toc99616222" w:history="1">
        <w:r w:rsidR="00DE5B40" w:rsidRPr="00A86800">
          <w:rPr>
            <w:rStyle w:val="ae"/>
          </w:rPr>
          <w:t>标题：宋体，英文Times New Roman，一号，加粗，不超30字</w:t>
        </w:r>
        <w:r w:rsidR="00DE5B40">
          <w:rPr>
            <w:webHidden/>
          </w:rPr>
          <w:tab/>
        </w:r>
        <w:r w:rsidR="00DE5B40">
          <w:rPr>
            <w:webHidden/>
          </w:rPr>
          <w:fldChar w:fldCharType="begin"/>
        </w:r>
        <w:r w:rsidR="00DE5B40">
          <w:rPr>
            <w:webHidden/>
          </w:rPr>
          <w:instrText xml:space="preserve"> PAGEREF _Toc99616222 \h </w:instrText>
        </w:r>
        <w:r w:rsidR="00DE5B40">
          <w:rPr>
            <w:webHidden/>
          </w:rPr>
        </w:r>
        <w:r w:rsidR="00DE5B40">
          <w:rPr>
            <w:webHidden/>
          </w:rPr>
          <w:fldChar w:fldCharType="separate"/>
        </w:r>
        <w:r w:rsidR="00DE5B40">
          <w:rPr>
            <w:webHidden/>
          </w:rPr>
          <w:t>I</w:t>
        </w:r>
        <w:r w:rsidR="00DE5B40">
          <w:rPr>
            <w:webHidden/>
          </w:rPr>
          <w:fldChar w:fldCharType="end"/>
        </w:r>
      </w:hyperlink>
    </w:p>
    <w:p w14:paraId="495B435D" w14:textId="3237AA7C" w:rsidR="00DE5B40" w:rsidRDefault="00DE5B40">
      <w:pPr>
        <w:pStyle w:val="TOC1"/>
        <w:rPr>
          <w:rFonts w:asciiTheme="minorHAnsi" w:eastAsiaTheme="minorEastAsia" w:hAnsiTheme="minorHAnsi" w:cstheme="minorBidi"/>
          <w:b w:val="0"/>
          <w:bCs w:val="0"/>
          <w:caps w:val="0"/>
          <w:sz w:val="21"/>
          <w:szCs w:val="22"/>
        </w:rPr>
      </w:pPr>
      <w:hyperlink w:anchor="_Toc99616223" w:history="1">
        <w:r w:rsidRPr="00A86800">
          <w:rPr>
            <w:rStyle w:val="ae"/>
          </w:rPr>
          <w:t>A Dissertation Submitted in Partial Fulfillment of the Requirements</w:t>
        </w:r>
        <w:r>
          <w:rPr>
            <w:webHidden/>
          </w:rPr>
          <w:tab/>
        </w:r>
        <w:r>
          <w:rPr>
            <w:webHidden/>
          </w:rPr>
          <w:fldChar w:fldCharType="begin"/>
        </w:r>
        <w:r>
          <w:rPr>
            <w:webHidden/>
          </w:rPr>
          <w:instrText xml:space="preserve"> PAGEREF _Toc99616223 \h </w:instrText>
        </w:r>
        <w:r>
          <w:rPr>
            <w:webHidden/>
          </w:rPr>
        </w:r>
        <w:r>
          <w:rPr>
            <w:webHidden/>
          </w:rPr>
          <w:fldChar w:fldCharType="separate"/>
        </w:r>
        <w:r>
          <w:rPr>
            <w:webHidden/>
          </w:rPr>
          <w:t>II</w:t>
        </w:r>
        <w:r>
          <w:rPr>
            <w:webHidden/>
          </w:rPr>
          <w:fldChar w:fldCharType="end"/>
        </w:r>
      </w:hyperlink>
    </w:p>
    <w:p w14:paraId="4D341409" w14:textId="040F682B" w:rsidR="00DE5B40" w:rsidRDefault="00DE5B40">
      <w:pPr>
        <w:pStyle w:val="TOC1"/>
        <w:rPr>
          <w:rFonts w:asciiTheme="minorHAnsi" w:eastAsiaTheme="minorEastAsia" w:hAnsiTheme="minorHAnsi" w:cstheme="minorBidi"/>
          <w:b w:val="0"/>
          <w:bCs w:val="0"/>
          <w:caps w:val="0"/>
          <w:sz w:val="21"/>
          <w:szCs w:val="22"/>
        </w:rPr>
      </w:pPr>
      <w:hyperlink w:anchor="_Toc99616224" w:history="1">
        <w:r w:rsidRPr="00A86800">
          <w:rPr>
            <w:rStyle w:val="ae"/>
          </w:rPr>
          <w:t>for the Master Degree in Engineering/Science （工学/理学硕士）/the Professional Master Degree (专业学位)</w:t>
        </w:r>
        <w:r>
          <w:rPr>
            <w:webHidden/>
          </w:rPr>
          <w:tab/>
        </w:r>
        <w:r>
          <w:rPr>
            <w:webHidden/>
          </w:rPr>
          <w:fldChar w:fldCharType="begin"/>
        </w:r>
        <w:r>
          <w:rPr>
            <w:webHidden/>
          </w:rPr>
          <w:instrText xml:space="preserve"> PAGEREF _Toc99616224 \h </w:instrText>
        </w:r>
        <w:r>
          <w:rPr>
            <w:webHidden/>
          </w:rPr>
        </w:r>
        <w:r>
          <w:rPr>
            <w:webHidden/>
          </w:rPr>
          <w:fldChar w:fldCharType="separate"/>
        </w:r>
        <w:r>
          <w:rPr>
            <w:webHidden/>
          </w:rPr>
          <w:t>II</w:t>
        </w:r>
        <w:r>
          <w:rPr>
            <w:webHidden/>
          </w:rPr>
          <w:fldChar w:fldCharType="end"/>
        </w:r>
      </w:hyperlink>
    </w:p>
    <w:p w14:paraId="61F18186" w14:textId="19A3D2B9" w:rsidR="00DE5B40" w:rsidRDefault="00DE5B40">
      <w:pPr>
        <w:pStyle w:val="TOC1"/>
        <w:rPr>
          <w:rFonts w:asciiTheme="minorHAnsi" w:eastAsiaTheme="minorEastAsia" w:hAnsiTheme="minorHAnsi" w:cstheme="minorBidi"/>
          <w:b w:val="0"/>
          <w:bCs w:val="0"/>
          <w:caps w:val="0"/>
          <w:sz w:val="21"/>
          <w:szCs w:val="22"/>
        </w:rPr>
      </w:pPr>
      <w:hyperlink w:anchor="_Toc99616225" w:history="1">
        <w:r w:rsidRPr="00A86800">
          <w:rPr>
            <w:rStyle w:val="ae"/>
          </w:rPr>
          <w:t>摘  要</w:t>
        </w:r>
        <w:r>
          <w:rPr>
            <w:webHidden/>
          </w:rPr>
          <w:tab/>
        </w:r>
        <w:r>
          <w:rPr>
            <w:webHidden/>
          </w:rPr>
          <w:fldChar w:fldCharType="begin"/>
        </w:r>
        <w:r>
          <w:rPr>
            <w:webHidden/>
          </w:rPr>
          <w:instrText xml:space="preserve"> PAGEREF _Toc99616225 \h </w:instrText>
        </w:r>
        <w:r>
          <w:rPr>
            <w:webHidden/>
          </w:rPr>
        </w:r>
        <w:r>
          <w:rPr>
            <w:webHidden/>
          </w:rPr>
          <w:fldChar w:fldCharType="separate"/>
        </w:r>
        <w:r>
          <w:rPr>
            <w:webHidden/>
          </w:rPr>
          <w:t>I</w:t>
        </w:r>
        <w:r>
          <w:rPr>
            <w:webHidden/>
          </w:rPr>
          <w:fldChar w:fldCharType="end"/>
        </w:r>
      </w:hyperlink>
    </w:p>
    <w:p w14:paraId="0902CCDF" w14:textId="4908330E" w:rsidR="00DE5B40" w:rsidRDefault="00DE5B40">
      <w:pPr>
        <w:pStyle w:val="TOC1"/>
        <w:rPr>
          <w:rFonts w:asciiTheme="minorHAnsi" w:eastAsiaTheme="minorEastAsia" w:hAnsiTheme="minorHAnsi" w:cstheme="minorBidi"/>
          <w:b w:val="0"/>
          <w:bCs w:val="0"/>
          <w:caps w:val="0"/>
          <w:sz w:val="21"/>
          <w:szCs w:val="22"/>
        </w:rPr>
      </w:pPr>
      <w:hyperlink w:anchor="_Toc99616226" w:history="1">
        <w:r w:rsidRPr="00A86800">
          <w:rPr>
            <w:rStyle w:val="ae"/>
          </w:rPr>
          <w:t>Abstract</w:t>
        </w:r>
        <w:r>
          <w:rPr>
            <w:webHidden/>
          </w:rPr>
          <w:tab/>
        </w:r>
        <w:r>
          <w:rPr>
            <w:webHidden/>
          </w:rPr>
          <w:fldChar w:fldCharType="begin"/>
        </w:r>
        <w:r>
          <w:rPr>
            <w:webHidden/>
          </w:rPr>
          <w:instrText xml:space="preserve"> PAGEREF _Toc99616226 \h </w:instrText>
        </w:r>
        <w:r>
          <w:rPr>
            <w:webHidden/>
          </w:rPr>
        </w:r>
        <w:r>
          <w:rPr>
            <w:webHidden/>
          </w:rPr>
          <w:fldChar w:fldCharType="separate"/>
        </w:r>
        <w:r>
          <w:rPr>
            <w:webHidden/>
          </w:rPr>
          <w:t>III</w:t>
        </w:r>
        <w:r>
          <w:rPr>
            <w:webHidden/>
          </w:rPr>
          <w:fldChar w:fldCharType="end"/>
        </w:r>
      </w:hyperlink>
    </w:p>
    <w:p w14:paraId="4B7A3CA9" w14:textId="7A1C43F8" w:rsidR="00DE5B40" w:rsidRDefault="00DE5B40">
      <w:pPr>
        <w:pStyle w:val="TOC1"/>
        <w:rPr>
          <w:rFonts w:asciiTheme="minorHAnsi" w:eastAsiaTheme="minorEastAsia" w:hAnsiTheme="minorHAnsi" w:cstheme="minorBidi"/>
          <w:b w:val="0"/>
          <w:bCs w:val="0"/>
          <w:caps w:val="0"/>
          <w:sz w:val="21"/>
          <w:szCs w:val="22"/>
        </w:rPr>
      </w:pPr>
      <w:hyperlink w:anchor="_Toc99616227" w:history="1">
        <w:r w:rsidRPr="00A86800">
          <w:rPr>
            <w:rStyle w:val="ae"/>
          </w:rPr>
          <w:t>目  录</w:t>
        </w:r>
        <w:r>
          <w:rPr>
            <w:webHidden/>
          </w:rPr>
          <w:tab/>
        </w:r>
        <w:r>
          <w:rPr>
            <w:webHidden/>
          </w:rPr>
          <w:fldChar w:fldCharType="begin"/>
        </w:r>
        <w:r>
          <w:rPr>
            <w:webHidden/>
          </w:rPr>
          <w:instrText xml:space="preserve"> PAGEREF _Toc99616227 \h </w:instrText>
        </w:r>
        <w:r>
          <w:rPr>
            <w:webHidden/>
          </w:rPr>
        </w:r>
        <w:r>
          <w:rPr>
            <w:webHidden/>
          </w:rPr>
          <w:fldChar w:fldCharType="separate"/>
        </w:r>
        <w:r>
          <w:rPr>
            <w:webHidden/>
          </w:rPr>
          <w:t>IV</w:t>
        </w:r>
        <w:r>
          <w:rPr>
            <w:webHidden/>
          </w:rPr>
          <w:fldChar w:fldCharType="end"/>
        </w:r>
      </w:hyperlink>
    </w:p>
    <w:p w14:paraId="2B75FB55" w14:textId="006AD24D" w:rsidR="00DE5B40" w:rsidRDefault="00DE5B40">
      <w:pPr>
        <w:pStyle w:val="TOC1"/>
        <w:rPr>
          <w:rFonts w:asciiTheme="minorHAnsi" w:eastAsiaTheme="minorEastAsia" w:hAnsiTheme="minorHAnsi" w:cstheme="minorBidi"/>
          <w:b w:val="0"/>
          <w:bCs w:val="0"/>
          <w:caps w:val="0"/>
          <w:sz w:val="21"/>
          <w:szCs w:val="22"/>
        </w:rPr>
      </w:pPr>
      <w:hyperlink w:anchor="_Toc99616228" w:history="1">
        <w:r w:rsidRPr="00A86800">
          <w:rPr>
            <w:rStyle w:val="ae"/>
          </w:rPr>
          <w:t>1</w:t>
        </w:r>
        <w:r>
          <w:rPr>
            <w:rFonts w:asciiTheme="minorHAnsi" w:eastAsiaTheme="minorEastAsia" w:hAnsiTheme="minorHAnsi" w:cstheme="minorBidi"/>
            <w:b w:val="0"/>
            <w:bCs w:val="0"/>
            <w:caps w:val="0"/>
            <w:sz w:val="21"/>
            <w:szCs w:val="22"/>
          </w:rPr>
          <w:tab/>
        </w:r>
        <w:r w:rsidRPr="00A86800">
          <w:rPr>
            <w:rStyle w:val="ae"/>
          </w:rPr>
          <w:t>绪论（黑体，居中，三号）</w:t>
        </w:r>
        <w:r>
          <w:rPr>
            <w:webHidden/>
          </w:rPr>
          <w:tab/>
        </w:r>
        <w:r>
          <w:rPr>
            <w:webHidden/>
          </w:rPr>
          <w:fldChar w:fldCharType="begin"/>
        </w:r>
        <w:r>
          <w:rPr>
            <w:webHidden/>
          </w:rPr>
          <w:instrText xml:space="preserve"> PAGEREF _Toc99616228 \h </w:instrText>
        </w:r>
        <w:r>
          <w:rPr>
            <w:webHidden/>
          </w:rPr>
        </w:r>
        <w:r>
          <w:rPr>
            <w:webHidden/>
          </w:rPr>
          <w:fldChar w:fldCharType="separate"/>
        </w:r>
        <w:r>
          <w:rPr>
            <w:webHidden/>
          </w:rPr>
          <w:t>1</w:t>
        </w:r>
        <w:r>
          <w:rPr>
            <w:webHidden/>
          </w:rPr>
          <w:fldChar w:fldCharType="end"/>
        </w:r>
      </w:hyperlink>
    </w:p>
    <w:p w14:paraId="6837C0D8" w14:textId="6E343C39" w:rsidR="00DE5B40" w:rsidRDefault="00DE5B40">
      <w:pPr>
        <w:pStyle w:val="TOC2"/>
        <w:rPr>
          <w:rFonts w:eastAsiaTheme="minorEastAsia" w:cstheme="minorBidi"/>
          <w:smallCaps w:val="0"/>
          <w:noProof/>
          <w:sz w:val="21"/>
          <w:szCs w:val="22"/>
        </w:rPr>
      </w:pPr>
      <w:hyperlink w:anchor="_Toc99616229" w:history="1">
        <w:r w:rsidRPr="00A86800">
          <w:rPr>
            <w:rStyle w:val="ae"/>
            <w:noProof/>
          </w:rPr>
          <w:t>1.1</w:t>
        </w:r>
        <w:r>
          <w:rPr>
            <w:rFonts w:eastAsiaTheme="minorEastAsia" w:cstheme="minorBidi"/>
            <w:smallCaps w:val="0"/>
            <w:noProof/>
            <w:sz w:val="21"/>
            <w:szCs w:val="22"/>
          </w:rPr>
          <w:tab/>
        </w:r>
        <w:r w:rsidRPr="00A86800">
          <w:rPr>
            <w:rStyle w:val="ae"/>
            <w:noProof/>
          </w:rPr>
          <w:t>研究背景与意义（黑体，四号）</w:t>
        </w:r>
        <w:r>
          <w:rPr>
            <w:noProof/>
            <w:webHidden/>
          </w:rPr>
          <w:tab/>
        </w:r>
        <w:r>
          <w:rPr>
            <w:noProof/>
            <w:webHidden/>
          </w:rPr>
          <w:fldChar w:fldCharType="begin"/>
        </w:r>
        <w:r>
          <w:rPr>
            <w:noProof/>
            <w:webHidden/>
          </w:rPr>
          <w:instrText xml:space="preserve"> PAGEREF _Toc99616229 \h </w:instrText>
        </w:r>
        <w:r>
          <w:rPr>
            <w:noProof/>
            <w:webHidden/>
          </w:rPr>
        </w:r>
        <w:r>
          <w:rPr>
            <w:noProof/>
            <w:webHidden/>
          </w:rPr>
          <w:fldChar w:fldCharType="separate"/>
        </w:r>
        <w:r>
          <w:rPr>
            <w:noProof/>
            <w:webHidden/>
          </w:rPr>
          <w:t>2</w:t>
        </w:r>
        <w:r>
          <w:rPr>
            <w:noProof/>
            <w:webHidden/>
          </w:rPr>
          <w:fldChar w:fldCharType="end"/>
        </w:r>
      </w:hyperlink>
    </w:p>
    <w:p w14:paraId="3DEE1DEC" w14:textId="37F67A13" w:rsidR="00DE5B40" w:rsidRDefault="00DE5B40">
      <w:pPr>
        <w:pStyle w:val="TOC2"/>
        <w:rPr>
          <w:rFonts w:eastAsiaTheme="minorEastAsia" w:cstheme="minorBidi"/>
          <w:smallCaps w:val="0"/>
          <w:noProof/>
          <w:sz w:val="21"/>
          <w:szCs w:val="22"/>
        </w:rPr>
      </w:pPr>
      <w:hyperlink w:anchor="_Toc99616230" w:history="1">
        <w:r w:rsidRPr="00A86800">
          <w:rPr>
            <w:rStyle w:val="ae"/>
            <w:noProof/>
          </w:rPr>
          <w:t>1.2</w:t>
        </w:r>
        <w:r>
          <w:rPr>
            <w:rFonts w:eastAsiaTheme="minorEastAsia" w:cstheme="minorBidi"/>
            <w:smallCaps w:val="0"/>
            <w:noProof/>
            <w:sz w:val="21"/>
            <w:szCs w:val="22"/>
          </w:rPr>
          <w:tab/>
        </w:r>
        <w:r w:rsidRPr="00A86800">
          <w:rPr>
            <w:rStyle w:val="ae"/>
            <w:noProof/>
          </w:rPr>
          <w:t>XXX</w:t>
        </w:r>
        <w:r w:rsidRPr="00A86800">
          <w:rPr>
            <w:rStyle w:val="ae"/>
            <w:noProof/>
          </w:rPr>
          <w:t>国内外研究现状（请拟定具体的题目）</w:t>
        </w:r>
        <w:r>
          <w:rPr>
            <w:noProof/>
            <w:webHidden/>
          </w:rPr>
          <w:tab/>
        </w:r>
        <w:r>
          <w:rPr>
            <w:noProof/>
            <w:webHidden/>
          </w:rPr>
          <w:fldChar w:fldCharType="begin"/>
        </w:r>
        <w:r>
          <w:rPr>
            <w:noProof/>
            <w:webHidden/>
          </w:rPr>
          <w:instrText xml:space="preserve"> PAGEREF _Toc99616230 \h </w:instrText>
        </w:r>
        <w:r>
          <w:rPr>
            <w:noProof/>
            <w:webHidden/>
          </w:rPr>
        </w:r>
        <w:r>
          <w:rPr>
            <w:noProof/>
            <w:webHidden/>
          </w:rPr>
          <w:fldChar w:fldCharType="separate"/>
        </w:r>
        <w:r>
          <w:rPr>
            <w:noProof/>
            <w:webHidden/>
          </w:rPr>
          <w:t>2</w:t>
        </w:r>
        <w:r>
          <w:rPr>
            <w:noProof/>
            <w:webHidden/>
          </w:rPr>
          <w:fldChar w:fldCharType="end"/>
        </w:r>
      </w:hyperlink>
    </w:p>
    <w:p w14:paraId="72FEBF72" w14:textId="24D1939A" w:rsidR="00DE5B40" w:rsidRDefault="00DE5B40">
      <w:pPr>
        <w:pStyle w:val="TOC2"/>
        <w:rPr>
          <w:rFonts w:eastAsiaTheme="minorEastAsia" w:cstheme="minorBidi"/>
          <w:smallCaps w:val="0"/>
          <w:noProof/>
          <w:sz w:val="21"/>
          <w:szCs w:val="22"/>
        </w:rPr>
      </w:pPr>
      <w:hyperlink w:anchor="_Toc99616231" w:history="1">
        <w:r w:rsidRPr="00A86800">
          <w:rPr>
            <w:rStyle w:val="ae"/>
            <w:noProof/>
          </w:rPr>
          <w:t>1.3</w:t>
        </w:r>
        <w:r>
          <w:rPr>
            <w:rFonts w:eastAsiaTheme="minorEastAsia" w:cstheme="minorBidi"/>
            <w:smallCaps w:val="0"/>
            <w:noProof/>
            <w:sz w:val="21"/>
            <w:szCs w:val="22"/>
          </w:rPr>
          <w:tab/>
        </w:r>
        <w:r w:rsidRPr="00A86800">
          <w:rPr>
            <w:rStyle w:val="ae"/>
            <w:noProof/>
          </w:rPr>
          <w:t>存在的问题</w:t>
        </w:r>
        <w:r>
          <w:rPr>
            <w:noProof/>
            <w:webHidden/>
          </w:rPr>
          <w:tab/>
        </w:r>
        <w:r>
          <w:rPr>
            <w:noProof/>
            <w:webHidden/>
          </w:rPr>
          <w:fldChar w:fldCharType="begin"/>
        </w:r>
        <w:r>
          <w:rPr>
            <w:noProof/>
            <w:webHidden/>
          </w:rPr>
          <w:instrText xml:space="preserve"> PAGEREF _Toc99616231 \h </w:instrText>
        </w:r>
        <w:r>
          <w:rPr>
            <w:noProof/>
            <w:webHidden/>
          </w:rPr>
        </w:r>
        <w:r>
          <w:rPr>
            <w:noProof/>
            <w:webHidden/>
          </w:rPr>
          <w:fldChar w:fldCharType="separate"/>
        </w:r>
        <w:r>
          <w:rPr>
            <w:noProof/>
            <w:webHidden/>
          </w:rPr>
          <w:t>2</w:t>
        </w:r>
        <w:r>
          <w:rPr>
            <w:noProof/>
            <w:webHidden/>
          </w:rPr>
          <w:fldChar w:fldCharType="end"/>
        </w:r>
      </w:hyperlink>
    </w:p>
    <w:p w14:paraId="32037B04" w14:textId="4452AA99" w:rsidR="00DE5B40" w:rsidRDefault="00DE5B40">
      <w:pPr>
        <w:pStyle w:val="TOC2"/>
        <w:rPr>
          <w:rFonts w:eastAsiaTheme="minorEastAsia" w:cstheme="minorBidi"/>
          <w:smallCaps w:val="0"/>
          <w:noProof/>
          <w:sz w:val="21"/>
          <w:szCs w:val="22"/>
        </w:rPr>
      </w:pPr>
      <w:hyperlink w:anchor="_Toc99616232" w:history="1">
        <w:r w:rsidRPr="00A86800">
          <w:rPr>
            <w:rStyle w:val="ae"/>
            <w:noProof/>
          </w:rPr>
          <w:t>1.4</w:t>
        </w:r>
        <w:r>
          <w:rPr>
            <w:rFonts w:eastAsiaTheme="minorEastAsia" w:cstheme="minorBidi"/>
            <w:smallCaps w:val="0"/>
            <w:noProof/>
            <w:sz w:val="21"/>
            <w:szCs w:val="22"/>
          </w:rPr>
          <w:tab/>
        </w:r>
        <w:r w:rsidRPr="00A86800">
          <w:rPr>
            <w:rStyle w:val="ae"/>
            <w:noProof/>
          </w:rPr>
          <w:t>本文主要内容</w:t>
        </w:r>
        <w:r>
          <w:rPr>
            <w:noProof/>
            <w:webHidden/>
          </w:rPr>
          <w:tab/>
        </w:r>
        <w:r>
          <w:rPr>
            <w:noProof/>
            <w:webHidden/>
          </w:rPr>
          <w:fldChar w:fldCharType="begin"/>
        </w:r>
        <w:r>
          <w:rPr>
            <w:noProof/>
            <w:webHidden/>
          </w:rPr>
          <w:instrText xml:space="preserve"> PAGEREF _Toc99616232 \h </w:instrText>
        </w:r>
        <w:r>
          <w:rPr>
            <w:noProof/>
            <w:webHidden/>
          </w:rPr>
        </w:r>
        <w:r>
          <w:rPr>
            <w:noProof/>
            <w:webHidden/>
          </w:rPr>
          <w:fldChar w:fldCharType="separate"/>
        </w:r>
        <w:r>
          <w:rPr>
            <w:noProof/>
            <w:webHidden/>
          </w:rPr>
          <w:t>2</w:t>
        </w:r>
        <w:r>
          <w:rPr>
            <w:noProof/>
            <w:webHidden/>
          </w:rPr>
          <w:fldChar w:fldCharType="end"/>
        </w:r>
      </w:hyperlink>
    </w:p>
    <w:p w14:paraId="4A931302" w14:textId="71C45D10" w:rsidR="00DE5B40" w:rsidRDefault="00DE5B40">
      <w:pPr>
        <w:pStyle w:val="TOC1"/>
        <w:rPr>
          <w:rFonts w:asciiTheme="minorHAnsi" w:eastAsiaTheme="minorEastAsia" w:hAnsiTheme="minorHAnsi" w:cstheme="minorBidi"/>
          <w:b w:val="0"/>
          <w:bCs w:val="0"/>
          <w:caps w:val="0"/>
          <w:sz w:val="21"/>
          <w:szCs w:val="22"/>
        </w:rPr>
      </w:pPr>
      <w:hyperlink w:anchor="_Toc99616233" w:history="1">
        <w:r w:rsidRPr="00A86800">
          <w:rPr>
            <w:rStyle w:val="ae"/>
          </w:rPr>
          <w:t>2</w:t>
        </w:r>
        <w:r>
          <w:rPr>
            <w:rFonts w:asciiTheme="minorHAnsi" w:eastAsiaTheme="minorEastAsia" w:hAnsiTheme="minorHAnsi" w:cstheme="minorBidi"/>
            <w:b w:val="0"/>
            <w:bCs w:val="0"/>
            <w:caps w:val="0"/>
            <w:sz w:val="21"/>
            <w:szCs w:val="22"/>
          </w:rPr>
          <w:tab/>
        </w:r>
        <w:r w:rsidRPr="00A86800">
          <w:rPr>
            <w:rStyle w:val="ae"/>
          </w:rPr>
          <w:t>系统与控制理论类论文*</w:t>
        </w:r>
        <w:r>
          <w:rPr>
            <w:webHidden/>
          </w:rPr>
          <w:tab/>
        </w:r>
        <w:r>
          <w:rPr>
            <w:webHidden/>
          </w:rPr>
          <w:fldChar w:fldCharType="begin"/>
        </w:r>
        <w:r>
          <w:rPr>
            <w:webHidden/>
          </w:rPr>
          <w:instrText xml:space="preserve"> PAGEREF _Toc99616233 \h </w:instrText>
        </w:r>
        <w:r>
          <w:rPr>
            <w:webHidden/>
          </w:rPr>
        </w:r>
        <w:r>
          <w:rPr>
            <w:webHidden/>
          </w:rPr>
          <w:fldChar w:fldCharType="separate"/>
        </w:r>
        <w:r>
          <w:rPr>
            <w:webHidden/>
          </w:rPr>
          <w:t>4</w:t>
        </w:r>
        <w:r>
          <w:rPr>
            <w:webHidden/>
          </w:rPr>
          <w:fldChar w:fldCharType="end"/>
        </w:r>
      </w:hyperlink>
    </w:p>
    <w:p w14:paraId="074D034E" w14:textId="0FE887BF" w:rsidR="00DE5B40" w:rsidRDefault="00DE5B40">
      <w:pPr>
        <w:pStyle w:val="TOC2"/>
        <w:rPr>
          <w:rFonts w:eastAsiaTheme="minorEastAsia" w:cstheme="minorBidi"/>
          <w:smallCaps w:val="0"/>
          <w:noProof/>
          <w:sz w:val="21"/>
          <w:szCs w:val="22"/>
        </w:rPr>
      </w:pPr>
      <w:hyperlink w:anchor="_Toc99616234" w:history="1">
        <w:r w:rsidRPr="00A86800">
          <w:rPr>
            <w:rStyle w:val="ae"/>
            <w:noProof/>
          </w:rPr>
          <w:t>2.1</w:t>
        </w:r>
        <w:r>
          <w:rPr>
            <w:rFonts w:eastAsiaTheme="minorEastAsia" w:cstheme="minorBidi"/>
            <w:smallCaps w:val="0"/>
            <w:noProof/>
            <w:sz w:val="21"/>
            <w:szCs w:val="22"/>
          </w:rPr>
          <w:tab/>
        </w:r>
        <w:r w:rsidRPr="00A86800">
          <w:rPr>
            <w:rStyle w:val="ae"/>
            <w:noProof/>
          </w:rPr>
          <w:t>引言（引言标题可选）</w:t>
        </w:r>
        <w:r>
          <w:rPr>
            <w:noProof/>
            <w:webHidden/>
          </w:rPr>
          <w:tab/>
        </w:r>
        <w:r>
          <w:rPr>
            <w:noProof/>
            <w:webHidden/>
          </w:rPr>
          <w:fldChar w:fldCharType="begin"/>
        </w:r>
        <w:r>
          <w:rPr>
            <w:noProof/>
            <w:webHidden/>
          </w:rPr>
          <w:instrText xml:space="preserve"> PAGEREF _Toc99616234 \h </w:instrText>
        </w:r>
        <w:r>
          <w:rPr>
            <w:noProof/>
            <w:webHidden/>
          </w:rPr>
        </w:r>
        <w:r>
          <w:rPr>
            <w:noProof/>
            <w:webHidden/>
          </w:rPr>
          <w:fldChar w:fldCharType="separate"/>
        </w:r>
        <w:r>
          <w:rPr>
            <w:noProof/>
            <w:webHidden/>
          </w:rPr>
          <w:t>4</w:t>
        </w:r>
        <w:r>
          <w:rPr>
            <w:noProof/>
            <w:webHidden/>
          </w:rPr>
          <w:fldChar w:fldCharType="end"/>
        </w:r>
      </w:hyperlink>
    </w:p>
    <w:p w14:paraId="30847711" w14:textId="01724E17" w:rsidR="00DE5B40" w:rsidRDefault="00DE5B40">
      <w:pPr>
        <w:pStyle w:val="TOC2"/>
        <w:rPr>
          <w:rFonts w:eastAsiaTheme="minorEastAsia" w:cstheme="minorBidi"/>
          <w:smallCaps w:val="0"/>
          <w:noProof/>
          <w:sz w:val="21"/>
          <w:szCs w:val="22"/>
        </w:rPr>
      </w:pPr>
      <w:hyperlink w:anchor="_Toc99616235" w:history="1">
        <w:r w:rsidRPr="00A86800">
          <w:rPr>
            <w:rStyle w:val="ae"/>
            <w:noProof/>
          </w:rPr>
          <w:t>2.2</w:t>
        </w:r>
        <w:r>
          <w:rPr>
            <w:rFonts w:eastAsiaTheme="minorEastAsia" w:cstheme="minorBidi"/>
            <w:smallCaps w:val="0"/>
            <w:noProof/>
            <w:sz w:val="21"/>
            <w:szCs w:val="22"/>
          </w:rPr>
          <w:tab/>
        </w:r>
        <w:r w:rsidRPr="00A86800">
          <w:rPr>
            <w:rStyle w:val="ae"/>
            <w:noProof/>
          </w:rPr>
          <w:t>预备知识（可选，标题可自选）</w:t>
        </w:r>
        <w:r>
          <w:rPr>
            <w:noProof/>
            <w:webHidden/>
          </w:rPr>
          <w:tab/>
        </w:r>
        <w:r>
          <w:rPr>
            <w:noProof/>
            <w:webHidden/>
          </w:rPr>
          <w:fldChar w:fldCharType="begin"/>
        </w:r>
        <w:r>
          <w:rPr>
            <w:noProof/>
            <w:webHidden/>
          </w:rPr>
          <w:instrText xml:space="preserve"> PAGEREF _Toc99616235 \h </w:instrText>
        </w:r>
        <w:r>
          <w:rPr>
            <w:noProof/>
            <w:webHidden/>
          </w:rPr>
        </w:r>
        <w:r>
          <w:rPr>
            <w:noProof/>
            <w:webHidden/>
          </w:rPr>
          <w:fldChar w:fldCharType="separate"/>
        </w:r>
        <w:r>
          <w:rPr>
            <w:noProof/>
            <w:webHidden/>
          </w:rPr>
          <w:t>4</w:t>
        </w:r>
        <w:r>
          <w:rPr>
            <w:noProof/>
            <w:webHidden/>
          </w:rPr>
          <w:fldChar w:fldCharType="end"/>
        </w:r>
      </w:hyperlink>
    </w:p>
    <w:p w14:paraId="64D895B3" w14:textId="1EAB9326" w:rsidR="00DE5B40" w:rsidRDefault="00DE5B40">
      <w:pPr>
        <w:pStyle w:val="TOC2"/>
        <w:rPr>
          <w:rFonts w:eastAsiaTheme="minorEastAsia" w:cstheme="minorBidi"/>
          <w:smallCaps w:val="0"/>
          <w:noProof/>
          <w:sz w:val="21"/>
          <w:szCs w:val="22"/>
        </w:rPr>
      </w:pPr>
      <w:hyperlink w:anchor="_Toc99616236" w:history="1">
        <w:r w:rsidRPr="00A86800">
          <w:rPr>
            <w:rStyle w:val="ae"/>
            <w:noProof/>
          </w:rPr>
          <w:t>2.3</w:t>
        </w:r>
        <w:r>
          <w:rPr>
            <w:rFonts w:eastAsiaTheme="minorEastAsia" w:cstheme="minorBidi"/>
            <w:smallCaps w:val="0"/>
            <w:noProof/>
            <w:sz w:val="21"/>
            <w:szCs w:val="22"/>
          </w:rPr>
          <w:tab/>
        </w:r>
        <w:r w:rsidRPr="00A86800">
          <w:rPr>
            <w:rStyle w:val="ae"/>
            <w:noProof/>
          </w:rPr>
          <w:t>问题的描述（请拟定具体的题目）</w:t>
        </w:r>
        <w:r>
          <w:rPr>
            <w:noProof/>
            <w:webHidden/>
          </w:rPr>
          <w:tab/>
        </w:r>
        <w:r>
          <w:rPr>
            <w:noProof/>
            <w:webHidden/>
          </w:rPr>
          <w:fldChar w:fldCharType="begin"/>
        </w:r>
        <w:r>
          <w:rPr>
            <w:noProof/>
            <w:webHidden/>
          </w:rPr>
          <w:instrText xml:space="preserve"> PAGEREF _Toc99616236 \h </w:instrText>
        </w:r>
        <w:r>
          <w:rPr>
            <w:noProof/>
            <w:webHidden/>
          </w:rPr>
        </w:r>
        <w:r>
          <w:rPr>
            <w:noProof/>
            <w:webHidden/>
          </w:rPr>
          <w:fldChar w:fldCharType="separate"/>
        </w:r>
        <w:r>
          <w:rPr>
            <w:noProof/>
            <w:webHidden/>
          </w:rPr>
          <w:t>5</w:t>
        </w:r>
        <w:r>
          <w:rPr>
            <w:noProof/>
            <w:webHidden/>
          </w:rPr>
          <w:fldChar w:fldCharType="end"/>
        </w:r>
      </w:hyperlink>
    </w:p>
    <w:p w14:paraId="63F3DBA7" w14:textId="5D0B97DA" w:rsidR="00DE5B40" w:rsidRDefault="00DE5B40">
      <w:pPr>
        <w:pStyle w:val="TOC2"/>
        <w:rPr>
          <w:rFonts w:eastAsiaTheme="minorEastAsia" w:cstheme="minorBidi"/>
          <w:smallCaps w:val="0"/>
          <w:noProof/>
          <w:sz w:val="21"/>
          <w:szCs w:val="22"/>
        </w:rPr>
      </w:pPr>
      <w:hyperlink w:anchor="_Toc99616237" w:history="1">
        <w:r w:rsidRPr="00A86800">
          <w:rPr>
            <w:rStyle w:val="ae"/>
            <w:noProof/>
          </w:rPr>
          <w:t>2.4</w:t>
        </w:r>
        <w:r>
          <w:rPr>
            <w:rFonts w:eastAsiaTheme="minorEastAsia" w:cstheme="minorBidi"/>
            <w:smallCaps w:val="0"/>
            <w:noProof/>
            <w:sz w:val="21"/>
            <w:szCs w:val="22"/>
          </w:rPr>
          <w:tab/>
        </w:r>
        <w:r w:rsidRPr="00A86800">
          <w:rPr>
            <w:rStyle w:val="ae"/>
            <w:noProof/>
          </w:rPr>
          <w:t>控制器设计与闭环系统分析（请根据所设计的控制器特点自行拟定具体的题目）</w:t>
        </w:r>
        <w:r>
          <w:rPr>
            <w:noProof/>
            <w:webHidden/>
          </w:rPr>
          <w:tab/>
        </w:r>
        <w:r>
          <w:rPr>
            <w:noProof/>
            <w:webHidden/>
          </w:rPr>
          <w:fldChar w:fldCharType="begin"/>
        </w:r>
        <w:r>
          <w:rPr>
            <w:noProof/>
            <w:webHidden/>
          </w:rPr>
          <w:instrText xml:space="preserve"> PAGEREF _Toc99616237 \h </w:instrText>
        </w:r>
        <w:r>
          <w:rPr>
            <w:noProof/>
            <w:webHidden/>
          </w:rPr>
        </w:r>
        <w:r>
          <w:rPr>
            <w:noProof/>
            <w:webHidden/>
          </w:rPr>
          <w:fldChar w:fldCharType="separate"/>
        </w:r>
        <w:r>
          <w:rPr>
            <w:noProof/>
            <w:webHidden/>
          </w:rPr>
          <w:t>6</w:t>
        </w:r>
        <w:r>
          <w:rPr>
            <w:noProof/>
            <w:webHidden/>
          </w:rPr>
          <w:fldChar w:fldCharType="end"/>
        </w:r>
      </w:hyperlink>
    </w:p>
    <w:p w14:paraId="1D3E7787" w14:textId="37AF0447" w:rsidR="00DE5B40" w:rsidRDefault="00DE5B40">
      <w:pPr>
        <w:pStyle w:val="TOC2"/>
        <w:rPr>
          <w:rFonts w:eastAsiaTheme="minorEastAsia" w:cstheme="minorBidi"/>
          <w:smallCaps w:val="0"/>
          <w:noProof/>
          <w:sz w:val="21"/>
          <w:szCs w:val="22"/>
        </w:rPr>
      </w:pPr>
      <w:hyperlink w:anchor="_Toc99616238" w:history="1">
        <w:r w:rsidRPr="00A86800">
          <w:rPr>
            <w:rStyle w:val="ae"/>
            <w:noProof/>
          </w:rPr>
          <w:t>2.5</w:t>
        </w:r>
        <w:r>
          <w:rPr>
            <w:rFonts w:eastAsiaTheme="minorEastAsia" w:cstheme="minorBidi"/>
            <w:smallCaps w:val="0"/>
            <w:noProof/>
            <w:sz w:val="21"/>
            <w:szCs w:val="22"/>
          </w:rPr>
          <w:tab/>
        </w:r>
        <w:r w:rsidRPr="00A86800">
          <w:rPr>
            <w:rStyle w:val="ae"/>
            <w:noProof/>
          </w:rPr>
          <w:t>数值仿真（请拟定具体的题目）</w:t>
        </w:r>
        <w:r>
          <w:rPr>
            <w:noProof/>
            <w:webHidden/>
          </w:rPr>
          <w:tab/>
        </w:r>
        <w:r>
          <w:rPr>
            <w:noProof/>
            <w:webHidden/>
          </w:rPr>
          <w:fldChar w:fldCharType="begin"/>
        </w:r>
        <w:r>
          <w:rPr>
            <w:noProof/>
            <w:webHidden/>
          </w:rPr>
          <w:instrText xml:space="preserve"> PAGEREF _Toc99616238 \h </w:instrText>
        </w:r>
        <w:r>
          <w:rPr>
            <w:noProof/>
            <w:webHidden/>
          </w:rPr>
        </w:r>
        <w:r>
          <w:rPr>
            <w:noProof/>
            <w:webHidden/>
          </w:rPr>
          <w:fldChar w:fldCharType="separate"/>
        </w:r>
        <w:r>
          <w:rPr>
            <w:noProof/>
            <w:webHidden/>
          </w:rPr>
          <w:t>6</w:t>
        </w:r>
        <w:r>
          <w:rPr>
            <w:noProof/>
            <w:webHidden/>
          </w:rPr>
          <w:fldChar w:fldCharType="end"/>
        </w:r>
      </w:hyperlink>
    </w:p>
    <w:p w14:paraId="007C3211" w14:textId="3974CDEC" w:rsidR="00DE5B40" w:rsidRDefault="00DE5B40">
      <w:pPr>
        <w:pStyle w:val="TOC2"/>
        <w:rPr>
          <w:rFonts w:eastAsiaTheme="minorEastAsia" w:cstheme="minorBidi"/>
          <w:smallCaps w:val="0"/>
          <w:noProof/>
          <w:sz w:val="21"/>
          <w:szCs w:val="22"/>
        </w:rPr>
      </w:pPr>
      <w:hyperlink w:anchor="_Toc99616239" w:history="1">
        <w:r w:rsidRPr="00A86800">
          <w:rPr>
            <w:rStyle w:val="ae"/>
            <w:noProof/>
          </w:rPr>
          <w:t>2.6</w:t>
        </w:r>
        <w:r>
          <w:rPr>
            <w:rFonts w:eastAsiaTheme="minorEastAsia" w:cstheme="minorBidi"/>
            <w:smallCaps w:val="0"/>
            <w:noProof/>
            <w:sz w:val="21"/>
            <w:szCs w:val="22"/>
          </w:rPr>
          <w:tab/>
        </w:r>
        <w:r w:rsidRPr="00A86800">
          <w:rPr>
            <w:rStyle w:val="ae"/>
            <w:noProof/>
          </w:rPr>
          <w:t>本章小结</w:t>
        </w:r>
        <w:r>
          <w:rPr>
            <w:noProof/>
            <w:webHidden/>
          </w:rPr>
          <w:tab/>
        </w:r>
        <w:r>
          <w:rPr>
            <w:noProof/>
            <w:webHidden/>
          </w:rPr>
          <w:fldChar w:fldCharType="begin"/>
        </w:r>
        <w:r>
          <w:rPr>
            <w:noProof/>
            <w:webHidden/>
          </w:rPr>
          <w:instrText xml:space="preserve"> PAGEREF _Toc99616239 \h </w:instrText>
        </w:r>
        <w:r>
          <w:rPr>
            <w:noProof/>
            <w:webHidden/>
          </w:rPr>
        </w:r>
        <w:r>
          <w:rPr>
            <w:noProof/>
            <w:webHidden/>
          </w:rPr>
          <w:fldChar w:fldCharType="separate"/>
        </w:r>
        <w:r>
          <w:rPr>
            <w:noProof/>
            <w:webHidden/>
          </w:rPr>
          <w:t>6</w:t>
        </w:r>
        <w:r>
          <w:rPr>
            <w:noProof/>
            <w:webHidden/>
          </w:rPr>
          <w:fldChar w:fldCharType="end"/>
        </w:r>
      </w:hyperlink>
    </w:p>
    <w:p w14:paraId="3799563F" w14:textId="60E4E8C7" w:rsidR="00DE5B40" w:rsidRDefault="00DE5B40">
      <w:pPr>
        <w:pStyle w:val="TOC1"/>
        <w:rPr>
          <w:rFonts w:asciiTheme="minorHAnsi" w:eastAsiaTheme="minorEastAsia" w:hAnsiTheme="minorHAnsi" w:cstheme="minorBidi"/>
          <w:b w:val="0"/>
          <w:bCs w:val="0"/>
          <w:caps w:val="0"/>
          <w:sz w:val="21"/>
          <w:szCs w:val="22"/>
        </w:rPr>
      </w:pPr>
      <w:hyperlink w:anchor="_Toc99616240" w:history="1">
        <w:r w:rsidRPr="00A86800">
          <w:rPr>
            <w:rStyle w:val="ae"/>
          </w:rPr>
          <w:t>3</w:t>
        </w:r>
        <w:r>
          <w:rPr>
            <w:rFonts w:asciiTheme="minorHAnsi" w:eastAsiaTheme="minorEastAsia" w:hAnsiTheme="minorHAnsi" w:cstheme="minorBidi"/>
            <w:b w:val="0"/>
            <w:bCs w:val="0"/>
            <w:caps w:val="0"/>
            <w:sz w:val="21"/>
            <w:szCs w:val="22"/>
          </w:rPr>
          <w:tab/>
        </w:r>
        <w:r w:rsidRPr="00A86800">
          <w:rPr>
            <w:rStyle w:val="ae"/>
          </w:rPr>
          <w:t>理论/算法类研究类论文</w:t>
        </w:r>
        <w:r>
          <w:rPr>
            <w:webHidden/>
          </w:rPr>
          <w:tab/>
        </w:r>
        <w:r>
          <w:rPr>
            <w:webHidden/>
          </w:rPr>
          <w:fldChar w:fldCharType="begin"/>
        </w:r>
        <w:r>
          <w:rPr>
            <w:webHidden/>
          </w:rPr>
          <w:instrText xml:space="preserve"> PAGEREF _Toc99616240 \h </w:instrText>
        </w:r>
        <w:r>
          <w:rPr>
            <w:webHidden/>
          </w:rPr>
        </w:r>
        <w:r>
          <w:rPr>
            <w:webHidden/>
          </w:rPr>
          <w:fldChar w:fldCharType="separate"/>
        </w:r>
        <w:r>
          <w:rPr>
            <w:webHidden/>
          </w:rPr>
          <w:t>7</w:t>
        </w:r>
        <w:r>
          <w:rPr>
            <w:webHidden/>
          </w:rPr>
          <w:fldChar w:fldCharType="end"/>
        </w:r>
      </w:hyperlink>
    </w:p>
    <w:p w14:paraId="108E7ED7" w14:textId="1742444F" w:rsidR="00DE5B40" w:rsidRDefault="00DE5B40">
      <w:pPr>
        <w:pStyle w:val="TOC2"/>
        <w:rPr>
          <w:rFonts w:eastAsiaTheme="minorEastAsia" w:cstheme="minorBidi"/>
          <w:smallCaps w:val="0"/>
          <w:noProof/>
          <w:sz w:val="21"/>
          <w:szCs w:val="22"/>
        </w:rPr>
      </w:pPr>
      <w:hyperlink w:anchor="_Toc99616241" w:history="1">
        <w:r w:rsidRPr="00A86800">
          <w:rPr>
            <w:rStyle w:val="ae"/>
            <w:noProof/>
          </w:rPr>
          <w:t>3.1</w:t>
        </w:r>
        <w:r>
          <w:rPr>
            <w:rFonts w:eastAsiaTheme="minorEastAsia" w:cstheme="minorBidi"/>
            <w:smallCaps w:val="0"/>
            <w:noProof/>
            <w:sz w:val="21"/>
            <w:szCs w:val="22"/>
          </w:rPr>
          <w:tab/>
        </w:r>
        <w:r w:rsidRPr="00A86800">
          <w:rPr>
            <w:rStyle w:val="ae"/>
            <w:noProof/>
          </w:rPr>
          <w:t>引言（引言标题可选）</w:t>
        </w:r>
        <w:r>
          <w:rPr>
            <w:noProof/>
            <w:webHidden/>
          </w:rPr>
          <w:tab/>
        </w:r>
        <w:r>
          <w:rPr>
            <w:noProof/>
            <w:webHidden/>
          </w:rPr>
          <w:fldChar w:fldCharType="begin"/>
        </w:r>
        <w:r>
          <w:rPr>
            <w:noProof/>
            <w:webHidden/>
          </w:rPr>
          <w:instrText xml:space="preserve"> PAGEREF _Toc99616241 \h </w:instrText>
        </w:r>
        <w:r>
          <w:rPr>
            <w:noProof/>
            <w:webHidden/>
          </w:rPr>
        </w:r>
        <w:r>
          <w:rPr>
            <w:noProof/>
            <w:webHidden/>
          </w:rPr>
          <w:fldChar w:fldCharType="separate"/>
        </w:r>
        <w:r>
          <w:rPr>
            <w:noProof/>
            <w:webHidden/>
          </w:rPr>
          <w:t>7</w:t>
        </w:r>
        <w:r>
          <w:rPr>
            <w:noProof/>
            <w:webHidden/>
          </w:rPr>
          <w:fldChar w:fldCharType="end"/>
        </w:r>
      </w:hyperlink>
    </w:p>
    <w:p w14:paraId="45A4B5C7" w14:textId="6729044C" w:rsidR="00DE5B40" w:rsidRDefault="00DE5B40">
      <w:pPr>
        <w:pStyle w:val="TOC2"/>
        <w:rPr>
          <w:rFonts w:eastAsiaTheme="minorEastAsia" w:cstheme="minorBidi"/>
          <w:smallCaps w:val="0"/>
          <w:noProof/>
          <w:sz w:val="21"/>
          <w:szCs w:val="22"/>
        </w:rPr>
      </w:pPr>
      <w:hyperlink w:anchor="_Toc99616242" w:history="1">
        <w:r w:rsidRPr="00A86800">
          <w:rPr>
            <w:rStyle w:val="ae"/>
            <w:noProof/>
          </w:rPr>
          <w:t>3.2</w:t>
        </w:r>
        <w:r>
          <w:rPr>
            <w:rFonts w:eastAsiaTheme="minorEastAsia" w:cstheme="minorBidi"/>
            <w:smallCaps w:val="0"/>
            <w:noProof/>
            <w:sz w:val="21"/>
            <w:szCs w:val="22"/>
          </w:rPr>
          <w:tab/>
        </w:r>
        <w:r w:rsidRPr="00A86800">
          <w:rPr>
            <w:rStyle w:val="ae"/>
            <w:noProof/>
          </w:rPr>
          <w:t>**</w:t>
        </w:r>
        <w:r w:rsidRPr="00A86800">
          <w:rPr>
            <w:rStyle w:val="ae"/>
            <w:noProof/>
          </w:rPr>
          <w:t>理论</w:t>
        </w:r>
        <w:r w:rsidRPr="00A86800">
          <w:rPr>
            <w:rStyle w:val="ae"/>
            <w:noProof/>
          </w:rPr>
          <w:t>/</w:t>
        </w:r>
        <w:r w:rsidRPr="00A86800">
          <w:rPr>
            <w:rStyle w:val="ae"/>
            <w:noProof/>
          </w:rPr>
          <w:t>算法</w:t>
        </w:r>
        <w:r>
          <w:rPr>
            <w:noProof/>
            <w:webHidden/>
          </w:rPr>
          <w:tab/>
        </w:r>
        <w:r>
          <w:rPr>
            <w:noProof/>
            <w:webHidden/>
          </w:rPr>
          <w:fldChar w:fldCharType="begin"/>
        </w:r>
        <w:r>
          <w:rPr>
            <w:noProof/>
            <w:webHidden/>
          </w:rPr>
          <w:instrText xml:space="preserve"> PAGEREF _Toc99616242 \h </w:instrText>
        </w:r>
        <w:r>
          <w:rPr>
            <w:noProof/>
            <w:webHidden/>
          </w:rPr>
        </w:r>
        <w:r>
          <w:rPr>
            <w:noProof/>
            <w:webHidden/>
          </w:rPr>
          <w:fldChar w:fldCharType="separate"/>
        </w:r>
        <w:r>
          <w:rPr>
            <w:noProof/>
            <w:webHidden/>
          </w:rPr>
          <w:t>7</w:t>
        </w:r>
        <w:r>
          <w:rPr>
            <w:noProof/>
            <w:webHidden/>
          </w:rPr>
          <w:fldChar w:fldCharType="end"/>
        </w:r>
      </w:hyperlink>
    </w:p>
    <w:p w14:paraId="5ADE6B8F" w14:textId="2C97D907" w:rsidR="00DE5B40" w:rsidRDefault="00DE5B40">
      <w:pPr>
        <w:pStyle w:val="TOC2"/>
        <w:rPr>
          <w:rFonts w:eastAsiaTheme="minorEastAsia" w:cstheme="minorBidi"/>
          <w:smallCaps w:val="0"/>
          <w:noProof/>
          <w:sz w:val="21"/>
          <w:szCs w:val="22"/>
        </w:rPr>
      </w:pPr>
      <w:hyperlink w:anchor="_Toc99616243" w:history="1">
        <w:r w:rsidRPr="00A86800">
          <w:rPr>
            <w:rStyle w:val="ae"/>
            <w:noProof/>
          </w:rPr>
          <w:t>3.3</w:t>
        </w:r>
        <w:r>
          <w:rPr>
            <w:rFonts w:eastAsiaTheme="minorEastAsia" w:cstheme="minorBidi"/>
            <w:smallCaps w:val="0"/>
            <w:noProof/>
            <w:sz w:val="21"/>
            <w:szCs w:val="22"/>
          </w:rPr>
          <w:tab/>
        </w:r>
        <w:r w:rsidRPr="00A86800">
          <w:rPr>
            <w:rStyle w:val="ae"/>
            <w:noProof/>
          </w:rPr>
          <w:t>**</w:t>
        </w:r>
        <w:r w:rsidRPr="00A86800">
          <w:rPr>
            <w:rStyle w:val="ae"/>
            <w:noProof/>
          </w:rPr>
          <w:t>仿真或算法实现</w:t>
        </w:r>
        <w:r>
          <w:rPr>
            <w:noProof/>
            <w:webHidden/>
          </w:rPr>
          <w:tab/>
        </w:r>
        <w:r>
          <w:rPr>
            <w:noProof/>
            <w:webHidden/>
          </w:rPr>
          <w:fldChar w:fldCharType="begin"/>
        </w:r>
        <w:r>
          <w:rPr>
            <w:noProof/>
            <w:webHidden/>
          </w:rPr>
          <w:instrText xml:space="preserve"> PAGEREF _Toc99616243 \h </w:instrText>
        </w:r>
        <w:r>
          <w:rPr>
            <w:noProof/>
            <w:webHidden/>
          </w:rPr>
        </w:r>
        <w:r>
          <w:rPr>
            <w:noProof/>
            <w:webHidden/>
          </w:rPr>
          <w:fldChar w:fldCharType="separate"/>
        </w:r>
        <w:r>
          <w:rPr>
            <w:noProof/>
            <w:webHidden/>
          </w:rPr>
          <w:t>7</w:t>
        </w:r>
        <w:r>
          <w:rPr>
            <w:noProof/>
            <w:webHidden/>
          </w:rPr>
          <w:fldChar w:fldCharType="end"/>
        </w:r>
      </w:hyperlink>
    </w:p>
    <w:p w14:paraId="21D125BE" w14:textId="4A6C7878" w:rsidR="00DE5B40" w:rsidRDefault="00DE5B40">
      <w:pPr>
        <w:pStyle w:val="TOC2"/>
        <w:rPr>
          <w:rFonts w:eastAsiaTheme="minorEastAsia" w:cstheme="minorBidi"/>
          <w:smallCaps w:val="0"/>
          <w:noProof/>
          <w:sz w:val="21"/>
          <w:szCs w:val="22"/>
        </w:rPr>
      </w:pPr>
      <w:hyperlink w:anchor="_Toc99616244" w:history="1">
        <w:r w:rsidRPr="00A86800">
          <w:rPr>
            <w:rStyle w:val="ae"/>
            <w:noProof/>
          </w:rPr>
          <w:t>3.4</w:t>
        </w:r>
        <w:r>
          <w:rPr>
            <w:rFonts w:eastAsiaTheme="minorEastAsia" w:cstheme="minorBidi"/>
            <w:smallCaps w:val="0"/>
            <w:noProof/>
            <w:sz w:val="21"/>
            <w:szCs w:val="22"/>
          </w:rPr>
          <w:tab/>
        </w:r>
        <w:r w:rsidRPr="00A86800">
          <w:rPr>
            <w:rStyle w:val="ae"/>
            <w:noProof/>
          </w:rPr>
          <w:t>理论</w:t>
        </w:r>
        <w:r w:rsidRPr="00A86800">
          <w:rPr>
            <w:rStyle w:val="ae"/>
            <w:noProof/>
          </w:rPr>
          <w:t>/</w:t>
        </w:r>
        <w:r w:rsidRPr="00A86800">
          <w:rPr>
            <w:rStyle w:val="ae"/>
            <w:noProof/>
          </w:rPr>
          <w:t>算法准确性的评估</w:t>
        </w:r>
        <w:r>
          <w:rPr>
            <w:noProof/>
            <w:webHidden/>
          </w:rPr>
          <w:tab/>
        </w:r>
        <w:r>
          <w:rPr>
            <w:noProof/>
            <w:webHidden/>
          </w:rPr>
          <w:fldChar w:fldCharType="begin"/>
        </w:r>
        <w:r>
          <w:rPr>
            <w:noProof/>
            <w:webHidden/>
          </w:rPr>
          <w:instrText xml:space="preserve"> PAGEREF _Toc99616244 \h </w:instrText>
        </w:r>
        <w:r>
          <w:rPr>
            <w:noProof/>
            <w:webHidden/>
          </w:rPr>
        </w:r>
        <w:r>
          <w:rPr>
            <w:noProof/>
            <w:webHidden/>
          </w:rPr>
          <w:fldChar w:fldCharType="separate"/>
        </w:r>
        <w:r>
          <w:rPr>
            <w:noProof/>
            <w:webHidden/>
          </w:rPr>
          <w:t>7</w:t>
        </w:r>
        <w:r>
          <w:rPr>
            <w:noProof/>
            <w:webHidden/>
          </w:rPr>
          <w:fldChar w:fldCharType="end"/>
        </w:r>
      </w:hyperlink>
    </w:p>
    <w:p w14:paraId="6FA1A6DD" w14:textId="62F7BDFC" w:rsidR="00DE5B40" w:rsidRDefault="00DE5B40">
      <w:pPr>
        <w:pStyle w:val="TOC2"/>
        <w:rPr>
          <w:rFonts w:eastAsiaTheme="minorEastAsia" w:cstheme="minorBidi"/>
          <w:smallCaps w:val="0"/>
          <w:noProof/>
          <w:sz w:val="21"/>
          <w:szCs w:val="22"/>
        </w:rPr>
      </w:pPr>
      <w:hyperlink w:anchor="_Toc99616245" w:history="1">
        <w:r w:rsidRPr="00A86800">
          <w:rPr>
            <w:rStyle w:val="ae"/>
            <w:noProof/>
          </w:rPr>
          <w:t>3.5</w:t>
        </w:r>
        <w:r>
          <w:rPr>
            <w:rFonts w:eastAsiaTheme="minorEastAsia" w:cstheme="minorBidi"/>
            <w:smallCaps w:val="0"/>
            <w:noProof/>
            <w:sz w:val="21"/>
            <w:szCs w:val="22"/>
          </w:rPr>
          <w:tab/>
        </w:r>
        <w:r w:rsidRPr="00A86800">
          <w:rPr>
            <w:rStyle w:val="ae"/>
            <w:noProof/>
          </w:rPr>
          <w:t>分析与讨论</w:t>
        </w:r>
        <w:r>
          <w:rPr>
            <w:noProof/>
            <w:webHidden/>
          </w:rPr>
          <w:tab/>
        </w:r>
        <w:r>
          <w:rPr>
            <w:noProof/>
            <w:webHidden/>
          </w:rPr>
          <w:fldChar w:fldCharType="begin"/>
        </w:r>
        <w:r>
          <w:rPr>
            <w:noProof/>
            <w:webHidden/>
          </w:rPr>
          <w:instrText xml:space="preserve"> PAGEREF _Toc99616245 \h </w:instrText>
        </w:r>
        <w:r>
          <w:rPr>
            <w:noProof/>
            <w:webHidden/>
          </w:rPr>
        </w:r>
        <w:r>
          <w:rPr>
            <w:noProof/>
            <w:webHidden/>
          </w:rPr>
          <w:fldChar w:fldCharType="separate"/>
        </w:r>
        <w:r>
          <w:rPr>
            <w:noProof/>
            <w:webHidden/>
          </w:rPr>
          <w:t>7</w:t>
        </w:r>
        <w:r>
          <w:rPr>
            <w:noProof/>
            <w:webHidden/>
          </w:rPr>
          <w:fldChar w:fldCharType="end"/>
        </w:r>
      </w:hyperlink>
    </w:p>
    <w:p w14:paraId="278B5902" w14:textId="76F3C366" w:rsidR="00DE5B40" w:rsidRDefault="00DE5B40">
      <w:pPr>
        <w:pStyle w:val="TOC2"/>
        <w:rPr>
          <w:rFonts w:eastAsiaTheme="minorEastAsia" w:cstheme="minorBidi"/>
          <w:smallCaps w:val="0"/>
          <w:noProof/>
          <w:sz w:val="21"/>
          <w:szCs w:val="22"/>
        </w:rPr>
      </w:pPr>
      <w:hyperlink w:anchor="_Toc99616246" w:history="1">
        <w:r w:rsidRPr="00A86800">
          <w:rPr>
            <w:rStyle w:val="ae"/>
            <w:noProof/>
          </w:rPr>
          <w:t>3.6</w:t>
        </w:r>
        <w:r>
          <w:rPr>
            <w:rFonts w:eastAsiaTheme="minorEastAsia" w:cstheme="minorBidi"/>
            <w:smallCaps w:val="0"/>
            <w:noProof/>
            <w:sz w:val="21"/>
            <w:szCs w:val="22"/>
          </w:rPr>
          <w:tab/>
        </w:r>
        <w:r w:rsidRPr="00A86800">
          <w:rPr>
            <w:rStyle w:val="ae"/>
            <w:noProof/>
          </w:rPr>
          <w:t>本章小结</w:t>
        </w:r>
        <w:r>
          <w:rPr>
            <w:noProof/>
            <w:webHidden/>
          </w:rPr>
          <w:tab/>
        </w:r>
        <w:r>
          <w:rPr>
            <w:noProof/>
            <w:webHidden/>
          </w:rPr>
          <w:fldChar w:fldCharType="begin"/>
        </w:r>
        <w:r>
          <w:rPr>
            <w:noProof/>
            <w:webHidden/>
          </w:rPr>
          <w:instrText xml:space="preserve"> PAGEREF _Toc99616246 \h </w:instrText>
        </w:r>
        <w:r>
          <w:rPr>
            <w:noProof/>
            <w:webHidden/>
          </w:rPr>
        </w:r>
        <w:r>
          <w:rPr>
            <w:noProof/>
            <w:webHidden/>
          </w:rPr>
          <w:fldChar w:fldCharType="separate"/>
        </w:r>
        <w:r>
          <w:rPr>
            <w:noProof/>
            <w:webHidden/>
          </w:rPr>
          <w:t>7</w:t>
        </w:r>
        <w:r>
          <w:rPr>
            <w:noProof/>
            <w:webHidden/>
          </w:rPr>
          <w:fldChar w:fldCharType="end"/>
        </w:r>
      </w:hyperlink>
    </w:p>
    <w:p w14:paraId="27E26AC9" w14:textId="04C2AC94" w:rsidR="00DE5B40" w:rsidRDefault="00DE5B40">
      <w:pPr>
        <w:pStyle w:val="TOC1"/>
        <w:rPr>
          <w:rFonts w:asciiTheme="minorHAnsi" w:eastAsiaTheme="minorEastAsia" w:hAnsiTheme="minorHAnsi" w:cstheme="minorBidi"/>
          <w:b w:val="0"/>
          <w:bCs w:val="0"/>
          <w:caps w:val="0"/>
          <w:sz w:val="21"/>
          <w:szCs w:val="22"/>
        </w:rPr>
      </w:pPr>
      <w:hyperlink w:anchor="_Toc99616247" w:history="1">
        <w:r w:rsidRPr="00A86800">
          <w:rPr>
            <w:rStyle w:val="ae"/>
          </w:rPr>
          <w:t>4</w:t>
        </w:r>
        <w:r>
          <w:rPr>
            <w:rFonts w:asciiTheme="minorHAnsi" w:eastAsiaTheme="minorEastAsia" w:hAnsiTheme="minorHAnsi" w:cstheme="minorBidi"/>
            <w:b w:val="0"/>
            <w:bCs w:val="0"/>
            <w:caps w:val="0"/>
            <w:sz w:val="21"/>
            <w:szCs w:val="22"/>
          </w:rPr>
          <w:tab/>
        </w:r>
        <w:r w:rsidRPr="00A86800">
          <w:rPr>
            <w:rStyle w:val="ae"/>
          </w:rPr>
          <w:t>学位论文写作细则</w:t>
        </w:r>
        <w:r>
          <w:rPr>
            <w:webHidden/>
          </w:rPr>
          <w:tab/>
        </w:r>
        <w:r>
          <w:rPr>
            <w:webHidden/>
          </w:rPr>
          <w:fldChar w:fldCharType="begin"/>
        </w:r>
        <w:r>
          <w:rPr>
            <w:webHidden/>
          </w:rPr>
          <w:instrText xml:space="preserve"> PAGEREF _Toc99616247 \h </w:instrText>
        </w:r>
        <w:r>
          <w:rPr>
            <w:webHidden/>
          </w:rPr>
        </w:r>
        <w:r>
          <w:rPr>
            <w:webHidden/>
          </w:rPr>
          <w:fldChar w:fldCharType="separate"/>
        </w:r>
        <w:r>
          <w:rPr>
            <w:webHidden/>
          </w:rPr>
          <w:t>8</w:t>
        </w:r>
        <w:r>
          <w:rPr>
            <w:webHidden/>
          </w:rPr>
          <w:fldChar w:fldCharType="end"/>
        </w:r>
      </w:hyperlink>
    </w:p>
    <w:p w14:paraId="34275851" w14:textId="0245F766" w:rsidR="00DE5B40" w:rsidRDefault="00DE5B40">
      <w:pPr>
        <w:pStyle w:val="TOC2"/>
        <w:rPr>
          <w:rFonts w:eastAsiaTheme="minorEastAsia" w:cstheme="minorBidi"/>
          <w:smallCaps w:val="0"/>
          <w:noProof/>
          <w:sz w:val="21"/>
          <w:szCs w:val="22"/>
        </w:rPr>
      </w:pPr>
      <w:hyperlink w:anchor="_Toc99616248" w:history="1">
        <w:r w:rsidRPr="00A86800">
          <w:rPr>
            <w:rStyle w:val="ae"/>
            <w:noProof/>
          </w:rPr>
          <w:t>4.1</w:t>
        </w:r>
        <w:r>
          <w:rPr>
            <w:rFonts w:eastAsiaTheme="minorEastAsia" w:cstheme="minorBidi"/>
            <w:smallCaps w:val="0"/>
            <w:noProof/>
            <w:sz w:val="21"/>
            <w:szCs w:val="22"/>
          </w:rPr>
          <w:tab/>
        </w:r>
        <w:r w:rsidRPr="00A86800">
          <w:rPr>
            <w:rStyle w:val="ae"/>
            <w:noProof/>
          </w:rPr>
          <w:t>关于图</w:t>
        </w:r>
        <w:r>
          <w:rPr>
            <w:noProof/>
            <w:webHidden/>
          </w:rPr>
          <w:tab/>
        </w:r>
        <w:r>
          <w:rPr>
            <w:noProof/>
            <w:webHidden/>
          </w:rPr>
          <w:fldChar w:fldCharType="begin"/>
        </w:r>
        <w:r>
          <w:rPr>
            <w:noProof/>
            <w:webHidden/>
          </w:rPr>
          <w:instrText xml:space="preserve"> PAGEREF _Toc99616248 \h </w:instrText>
        </w:r>
        <w:r>
          <w:rPr>
            <w:noProof/>
            <w:webHidden/>
          </w:rPr>
        </w:r>
        <w:r>
          <w:rPr>
            <w:noProof/>
            <w:webHidden/>
          </w:rPr>
          <w:fldChar w:fldCharType="separate"/>
        </w:r>
        <w:r>
          <w:rPr>
            <w:noProof/>
            <w:webHidden/>
          </w:rPr>
          <w:t>8</w:t>
        </w:r>
        <w:r>
          <w:rPr>
            <w:noProof/>
            <w:webHidden/>
          </w:rPr>
          <w:fldChar w:fldCharType="end"/>
        </w:r>
      </w:hyperlink>
    </w:p>
    <w:p w14:paraId="6473F736" w14:textId="3FF54B53" w:rsidR="00DE5B40" w:rsidRDefault="00DE5B40">
      <w:pPr>
        <w:pStyle w:val="TOC2"/>
        <w:rPr>
          <w:rFonts w:eastAsiaTheme="minorEastAsia" w:cstheme="minorBidi"/>
          <w:smallCaps w:val="0"/>
          <w:noProof/>
          <w:sz w:val="21"/>
          <w:szCs w:val="22"/>
        </w:rPr>
      </w:pPr>
      <w:hyperlink w:anchor="_Toc99616249" w:history="1">
        <w:r w:rsidRPr="00A86800">
          <w:rPr>
            <w:rStyle w:val="ae"/>
            <w:noProof/>
          </w:rPr>
          <w:t>4.2</w:t>
        </w:r>
        <w:r>
          <w:rPr>
            <w:rFonts w:eastAsiaTheme="minorEastAsia" w:cstheme="minorBidi"/>
            <w:smallCaps w:val="0"/>
            <w:noProof/>
            <w:sz w:val="21"/>
            <w:szCs w:val="22"/>
          </w:rPr>
          <w:tab/>
        </w:r>
        <w:r w:rsidRPr="00A86800">
          <w:rPr>
            <w:rStyle w:val="ae"/>
            <w:noProof/>
          </w:rPr>
          <w:t>关于表格</w:t>
        </w:r>
        <w:r>
          <w:rPr>
            <w:noProof/>
            <w:webHidden/>
          </w:rPr>
          <w:tab/>
        </w:r>
        <w:r>
          <w:rPr>
            <w:noProof/>
            <w:webHidden/>
          </w:rPr>
          <w:fldChar w:fldCharType="begin"/>
        </w:r>
        <w:r>
          <w:rPr>
            <w:noProof/>
            <w:webHidden/>
          </w:rPr>
          <w:instrText xml:space="preserve"> PAGEREF _Toc99616249 \h </w:instrText>
        </w:r>
        <w:r>
          <w:rPr>
            <w:noProof/>
            <w:webHidden/>
          </w:rPr>
        </w:r>
        <w:r>
          <w:rPr>
            <w:noProof/>
            <w:webHidden/>
          </w:rPr>
          <w:fldChar w:fldCharType="separate"/>
        </w:r>
        <w:r>
          <w:rPr>
            <w:noProof/>
            <w:webHidden/>
          </w:rPr>
          <w:t>9</w:t>
        </w:r>
        <w:r>
          <w:rPr>
            <w:noProof/>
            <w:webHidden/>
          </w:rPr>
          <w:fldChar w:fldCharType="end"/>
        </w:r>
      </w:hyperlink>
    </w:p>
    <w:p w14:paraId="4FDFC003" w14:textId="4EAC37EF" w:rsidR="00DE5B40" w:rsidRDefault="00DE5B40">
      <w:pPr>
        <w:pStyle w:val="TOC2"/>
        <w:rPr>
          <w:rFonts w:eastAsiaTheme="minorEastAsia" w:cstheme="minorBidi"/>
          <w:smallCaps w:val="0"/>
          <w:noProof/>
          <w:sz w:val="21"/>
          <w:szCs w:val="22"/>
        </w:rPr>
      </w:pPr>
      <w:hyperlink w:anchor="_Toc99616250" w:history="1">
        <w:r w:rsidRPr="00A86800">
          <w:rPr>
            <w:rStyle w:val="ae"/>
            <w:noProof/>
          </w:rPr>
          <w:t>4.3</w:t>
        </w:r>
        <w:r>
          <w:rPr>
            <w:rFonts w:eastAsiaTheme="minorEastAsia" w:cstheme="minorBidi"/>
            <w:smallCaps w:val="0"/>
            <w:noProof/>
            <w:sz w:val="21"/>
            <w:szCs w:val="22"/>
          </w:rPr>
          <w:tab/>
        </w:r>
        <w:r w:rsidRPr="00A86800">
          <w:rPr>
            <w:rStyle w:val="ae"/>
            <w:noProof/>
          </w:rPr>
          <w:t>名词、术语</w:t>
        </w:r>
        <w:r>
          <w:rPr>
            <w:noProof/>
            <w:webHidden/>
          </w:rPr>
          <w:tab/>
        </w:r>
        <w:r>
          <w:rPr>
            <w:noProof/>
            <w:webHidden/>
          </w:rPr>
          <w:fldChar w:fldCharType="begin"/>
        </w:r>
        <w:r>
          <w:rPr>
            <w:noProof/>
            <w:webHidden/>
          </w:rPr>
          <w:instrText xml:space="preserve"> PAGEREF _Toc99616250 \h </w:instrText>
        </w:r>
        <w:r>
          <w:rPr>
            <w:noProof/>
            <w:webHidden/>
          </w:rPr>
        </w:r>
        <w:r>
          <w:rPr>
            <w:noProof/>
            <w:webHidden/>
          </w:rPr>
          <w:fldChar w:fldCharType="separate"/>
        </w:r>
        <w:r>
          <w:rPr>
            <w:noProof/>
            <w:webHidden/>
          </w:rPr>
          <w:t>10</w:t>
        </w:r>
        <w:r>
          <w:rPr>
            <w:noProof/>
            <w:webHidden/>
          </w:rPr>
          <w:fldChar w:fldCharType="end"/>
        </w:r>
      </w:hyperlink>
    </w:p>
    <w:p w14:paraId="55D6146C" w14:textId="3CB1C8DB" w:rsidR="00DE5B40" w:rsidRDefault="00DE5B40">
      <w:pPr>
        <w:pStyle w:val="TOC2"/>
        <w:rPr>
          <w:rFonts w:eastAsiaTheme="minorEastAsia" w:cstheme="minorBidi"/>
          <w:smallCaps w:val="0"/>
          <w:noProof/>
          <w:sz w:val="21"/>
          <w:szCs w:val="22"/>
        </w:rPr>
      </w:pPr>
      <w:hyperlink w:anchor="_Toc99616251" w:history="1">
        <w:r w:rsidRPr="00A86800">
          <w:rPr>
            <w:rStyle w:val="ae"/>
            <w:noProof/>
          </w:rPr>
          <w:t>4.4</w:t>
        </w:r>
        <w:r>
          <w:rPr>
            <w:rFonts w:eastAsiaTheme="minorEastAsia" w:cstheme="minorBidi"/>
            <w:smallCaps w:val="0"/>
            <w:noProof/>
            <w:sz w:val="21"/>
            <w:szCs w:val="22"/>
          </w:rPr>
          <w:tab/>
        </w:r>
        <w:r w:rsidRPr="00A86800">
          <w:rPr>
            <w:rStyle w:val="ae"/>
            <w:noProof/>
          </w:rPr>
          <w:t>符号、单位的使用</w:t>
        </w:r>
        <w:r>
          <w:rPr>
            <w:noProof/>
            <w:webHidden/>
          </w:rPr>
          <w:tab/>
        </w:r>
        <w:r>
          <w:rPr>
            <w:noProof/>
            <w:webHidden/>
          </w:rPr>
          <w:fldChar w:fldCharType="begin"/>
        </w:r>
        <w:r>
          <w:rPr>
            <w:noProof/>
            <w:webHidden/>
          </w:rPr>
          <w:instrText xml:space="preserve"> PAGEREF _Toc99616251 \h </w:instrText>
        </w:r>
        <w:r>
          <w:rPr>
            <w:noProof/>
            <w:webHidden/>
          </w:rPr>
        </w:r>
        <w:r>
          <w:rPr>
            <w:noProof/>
            <w:webHidden/>
          </w:rPr>
          <w:fldChar w:fldCharType="separate"/>
        </w:r>
        <w:r>
          <w:rPr>
            <w:noProof/>
            <w:webHidden/>
          </w:rPr>
          <w:t>11</w:t>
        </w:r>
        <w:r>
          <w:rPr>
            <w:noProof/>
            <w:webHidden/>
          </w:rPr>
          <w:fldChar w:fldCharType="end"/>
        </w:r>
      </w:hyperlink>
    </w:p>
    <w:p w14:paraId="10DA4B34" w14:textId="0E06415E" w:rsidR="00DE5B40" w:rsidRDefault="00DE5B40">
      <w:pPr>
        <w:pStyle w:val="TOC2"/>
        <w:rPr>
          <w:rFonts w:eastAsiaTheme="minorEastAsia" w:cstheme="minorBidi"/>
          <w:smallCaps w:val="0"/>
          <w:noProof/>
          <w:sz w:val="21"/>
          <w:szCs w:val="22"/>
        </w:rPr>
      </w:pPr>
      <w:hyperlink w:anchor="_Toc99616252" w:history="1">
        <w:r w:rsidRPr="00A86800">
          <w:rPr>
            <w:rStyle w:val="ae"/>
            <w:noProof/>
          </w:rPr>
          <w:t>4.5</w:t>
        </w:r>
        <w:r>
          <w:rPr>
            <w:rFonts w:eastAsiaTheme="minorEastAsia" w:cstheme="minorBidi"/>
            <w:smallCaps w:val="0"/>
            <w:noProof/>
            <w:sz w:val="21"/>
            <w:szCs w:val="22"/>
          </w:rPr>
          <w:tab/>
        </w:r>
        <w:r w:rsidRPr="00A86800">
          <w:rPr>
            <w:rStyle w:val="ae"/>
            <w:noProof/>
          </w:rPr>
          <w:t>数字的使用</w:t>
        </w:r>
        <w:r>
          <w:rPr>
            <w:noProof/>
            <w:webHidden/>
          </w:rPr>
          <w:tab/>
        </w:r>
        <w:r>
          <w:rPr>
            <w:noProof/>
            <w:webHidden/>
          </w:rPr>
          <w:fldChar w:fldCharType="begin"/>
        </w:r>
        <w:r>
          <w:rPr>
            <w:noProof/>
            <w:webHidden/>
          </w:rPr>
          <w:instrText xml:space="preserve"> PAGEREF _Toc99616252 \h </w:instrText>
        </w:r>
        <w:r>
          <w:rPr>
            <w:noProof/>
            <w:webHidden/>
          </w:rPr>
        </w:r>
        <w:r>
          <w:rPr>
            <w:noProof/>
            <w:webHidden/>
          </w:rPr>
          <w:fldChar w:fldCharType="separate"/>
        </w:r>
        <w:r>
          <w:rPr>
            <w:noProof/>
            <w:webHidden/>
          </w:rPr>
          <w:t>11</w:t>
        </w:r>
        <w:r>
          <w:rPr>
            <w:noProof/>
            <w:webHidden/>
          </w:rPr>
          <w:fldChar w:fldCharType="end"/>
        </w:r>
      </w:hyperlink>
    </w:p>
    <w:p w14:paraId="2183C6CF" w14:textId="17A34F30" w:rsidR="00DE5B40" w:rsidRDefault="00DE5B40">
      <w:pPr>
        <w:pStyle w:val="TOC2"/>
        <w:rPr>
          <w:rFonts w:eastAsiaTheme="minorEastAsia" w:cstheme="minorBidi"/>
          <w:smallCaps w:val="0"/>
          <w:noProof/>
          <w:sz w:val="21"/>
          <w:szCs w:val="22"/>
        </w:rPr>
      </w:pPr>
      <w:hyperlink w:anchor="_Toc99616253" w:history="1">
        <w:r w:rsidRPr="00A86800">
          <w:rPr>
            <w:rStyle w:val="ae"/>
            <w:noProof/>
          </w:rPr>
          <w:t>4.6</w:t>
        </w:r>
        <w:r>
          <w:rPr>
            <w:rFonts w:eastAsiaTheme="minorEastAsia" w:cstheme="minorBidi"/>
            <w:smallCaps w:val="0"/>
            <w:noProof/>
            <w:sz w:val="21"/>
            <w:szCs w:val="22"/>
          </w:rPr>
          <w:tab/>
        </w:r>
        <w:r w:rsidRPr="00A86800">
          <w:rPr>
            <w:rStyle w:val="ae"/>
            <w:noProof/>
          </w:rPr>
          <w:t>其它应该注意的问题</w:t>
        </w:r>
        <w:r>
          <w:rPr>
            <w:noProof/>
            <w:webHidden/>
          </w:rPr>
          <w:tab/>
        </w:r>
        <w:r>
          <w:rPr>
            <w:noProof/>
            <w:webHidden/>
          </w:rPr>
          <w:fldChar w:fldCharType="begin"/>
        </w:r>
        <w:r>
          <w:rPr>
            <w:noProof/>
            <w:webHidden/>
          </w:rPr>
          <w:instrText xml:space="preserve"> PAGEREF _Toc99616253 \h </w:instrText>
        </w:r>
        <w:r>
          <w:rPr>
            <w:noProof/>
            <w:webHidden/>
          </w:rPr>
        </w:r>
        <w:r>
          <w:rPr>
            <w:noProof/>
            <w:webHidden/>
          </w:rPr>
          <w:fldChar w:fldCharType="separate"/>
        </w:r>
        <w:r>
          <w:rPr>
            <w:noProof/>
            <w:webHidden/>
          </w:rPr>
          <w:t>12</w:t>
        </w:r>
        <w:r>
          <w:rPr>
            <w:noProof/>
            <w:webHidden/>
          </w:rPr>
          <w:fldChar w:fldCharType="end"/>
        </w:r>
      </w:hyperlink>
    </w:p>
    <w:p w14:paraId="576EC086" w14:textId="661AC10C" w:rsidR="00DE5B40" w:rsidRDefault="00DE5B40">
      <w:pPr>
        <w:pStyle w:val="TOC2"/>
        <w:rPr>
          <w:rFonts w:eastAsiaTheme="minorEastAsia" w:cstheme="minorBidi"/>
          <w:smallCaps w:val="0"/>
          <w:noProof/>
          <w:sz w:val="21"/>
          <w:szCs w:val="22"/>
        </w:rPr>
      </w:pPr>
      <w:hyperlink w:anchor="_Toc99616254" w:history="1">
        <w:r w:rsidRPr="00A86800">
          <w:rPr>
            <w:rStyle w:val="ae"/>
            <w:noProof/>
          </w:rPr>
          <w:t>4.7</w:t>
        </w:r>
        <w:r>
          <w:rPr>
            <w:rFonts w:eastAsiaTheme="minorEastAsia" w:cstheme="minorBidi"/>
            <w:smallCaps w:val="0"/>
            <w:noProof/>
            <w:sz w:val="21"/>
            <w:szCs w:val="22"/>
          </w:rPr>
          <w:tab/>
        </w:r>
        <w:r w:rsidRPr="00A86800">
          <w:rPr>
            <w:rStyle w:val="ae"/>
            <w:noProof/>
          </w:rPr>
          <w:t>本章小结</w:t>
        </w:r>
        <w:r>
          <w:rPr>
            <w:noProof/>
            <w:webHidden/>
          </w:rPr>
          <w:tab/>
        </w:r>
        <w:r>
          <w:rPr>
            <w:noProof/>
            <w:webHidden/>
          </w:rPr>
          <w:fldChar w:fldCharType="begin"/>
        </w:r>
        <w:r>
          <w:rPr>
            <w:noProof/>
            <w:webHidden/>
          </w:rPr>
          <w:instrText xml:space="preserve"> PAGEREF _Toc99616254 \h </w:instrText>
        </w:r>
        <w:r>
          <w:rPr>
            <w:noProof/>
            <w:webHidden/>
          </w:rPr>
        </w:r>
        <w:r>
          <w:rPr>
            <w:noProof/>
            <w:webHidden/>
          </w:rPr>
          <w:fldChar w:fldCharType="separate"/>
        </w:r>
        <w:r>
          <w:rPr>
            <w:noProof/>
            <w:webHidden/>
          </w:rPr>
          <w:t>13</w:t>
        </w:r>
        <w:r>
          <w:rPr>
            <w:noProof/>
            <w:webHidden/>
          </w:rPr>
          <w:fldChar w:fldCharType="end"/>
        </w:r>
      </w:hyperlink>
    </w:p>
    <w:p w14:paraId="4EDCBFE7" w14:textId="788751B9" w:rsidR="00DE5B40" w:rsidRDefault="00DE5B40">
      <w:pPr>
        <w:pStyle w:val="TOC1"/>
        <w:rPr>
          <w:rFonts w:asciiTheme="minorHAnsi" w:eastAsiaTheme="minorEastAsia" w:hAnsiTheme="minorHAnsi" w:cstheme="minorBidi"/>
          <w:b w:val="0"/>
          <w:bCs w:val="0"/>
          <w:caps w:val="0"/>
          <w:sz w:val="21"/>
          <w:szCs w:val="22"/>
        </w:rPr>
      </w:pPr>
      <w:hyperlink w:anchor="_Toc99616255" w:history="1">
        <w:r w:rsidRPr="00A86800">
          <w:rPr>
            <w:rStyle w:val="ae"/>
          </w:rPr>
          <w:t>5</w:t>
        </w:r>
        <w:r>
          <w:rPr>
            <w:rFonts w:asciiTheme="minorHAnsi" w:eastAsiaTheme="minorEastAsia" w:hAnsiTheme="minorHAnsi" w:cstheme="minorBidi"/>
            <w:b w:val="0"/>
            <w:bCs w:val="0"/>
            <w:caps w:val="0"/>
            <w:sz w:val="21"/>
            <w:szCs w:val="22"/>
          </w:rPr>
          <w:tab/>
        </w:r>
        <w:r w:rsidRPr="00A86800">
          <w:rPr>
            <w:rStyle w:val="ae"/>
          </w:rPr>
          <w:t>总结与展望</w:t>
        </w:r>
        <w:r>
          <w:rPr>
            <w:webHidden/>
          </w:rPr>
          <w:tab/>
        </w:r>
        <w:r>
          <w:rPr>
            <w:webHidden/>
          </w:rPr>
          <w:fldChar w:fldCharType="begin"/>
        </w:r>
        <w:r>
          <w:rPr>
            <w:webHidden/>
          </w:rPr>
          <w:instrText xml:space="preserve"> PAGEREF _Toc99616255 \h </w:instrText>
        </w:r>
        <w:r>
          <w:rPr>
            <w:webHidden/>
          </w:rPr>
        </w:r>
        <w:r>
          <w:rPr>
            <w:webHidden/>
          </w:rPr>
          <w:fldChar w:fldCharType="separate"/>
        </w:r>
        <w:r>
          <w:rPr>
            <w:webHidden/>
          </w:rPr>
          <w:t>14</w:t>
        </w:r>
        <w:r>
          <w:rPr>
            <w:webHidden/>
          </w:rPr>
          <w:fldChar w:fldCharType="end"/>
        </w:r>
      </w:hyperlink>
    </w:p>
    <w:p w14:paraId="05BAD7FD" w14:textId="30E4B9C9" w:rsidR="00DE5B40" w:rsidRDefault="00DE5B40">
      <w:pPr>
        <w:pStyle w:val="TOC2"/>
        <w:rPr>
          <w:rFonts w:eastAsiaTheme="minorEastAsia" w:cstheme="minorBidi"/>
          <w:smallCaps w:val="0"/>
          <w:noProof/>
          <w:sz w:val="21"/>
          <w:szCs w:val="22"/>
        </w:rPr>
      </w:pPr>
      <w:hyperlink w:anchor="_Toc99616256" w:history="1">
        <w:r w:rsidRPr="00A86800">
          <w:rPr>
            <w:rStyle w:val="ae"/>
            <w:noProof/>
          </w:rPr>
          <w:t>5.1</w:t>
        </w:r>
        <w:r>
          <w:rPr>
            <w:rFonts w:eastAsiaTheme="minorEastAsia" w:cstheme="minorBidi"/>
            <w:smallCaps w:val="0"/>
            <w:noProof/>
            <w:sz w:val="21"/>
            <w:szCs w:val="22"/>
          </w:rPr>
          <w:tab/>
        </w:r>
        <w:r w:rsidRPr="00A86800">
          <w:rPr>
            <w:rStyle w:val="ae"/>
            <w:noProof/>
          </w:rPr>
          <w:t>本文主要内容及结论</w:t>
        </w:r>
        <w:r>
          <w:rPr>
            <w:noProof/>
            <w:webHidden/>
          </w:rPr>
          <w:tab/>
        </w:r>
        <w:r>
          <w:rPr>
            <w:noProof/>
            <w:webHidden/>
          </w:rPr>
          <w:fldChar w:fldCharType="begin"/>
        </w:r>
        <w:r>
          <w:rPr>
            <w:noProof/>
            <w:webHidden/>
          </w:rPr>
          <w:instrText xml:space="preserve"> PAGEREF _Toc99616256 \h </w:instrText>
        </w:r>
        <w:r>
          <w:rPr>
            <w:noProof/>
            <w:webHidden/>
          </w:rPr>
        </w:r>
        <w:r>
          <w:rPr>
            <w:noProof/>
            <w:webHidden/>
          </w:rPr>
          <w:fldChar w:fldCharType="separate"/>
        </w:r>
        <w:r>
          <w:rPr>
            <w:noProof/>
            <w:webHidden/>
          </w:rPr>
          <w:t>14</w:t>
        </w:r>
        <w:r>
          <w:rPr>
            <w:noProof/>
            <w:webHidden/>
          </w:rPr>
          <w:fldChar w:fldCharType="end"/>
        </w:r>
      </w:hyperlink>
    </w:p>
    <w:p w14:paraId="6BFCBAEE" w14:textId="4A862AA2" w:rsidR="00DE5B40" w:rsidRDefault="00DE5B40">
      <w:pPr>
        <w:pStyle w:val="TOC2"/>
        <w:rPr>
          <w:rFonts w:eastAsiaTheme="minorEastAsia" w:cstheme="minorBidi"/>
          <w:smallCaps w:val="0"/>
          <w:noProof/>
          <w:sz w:val="21"/>
          <w:szCs w:val="22"/>
        </w:rPr>
      </w:pPr>
      <w:hyperlink w:anchor="_Toc99616257" w:history="1">
        <w:r w:rsidRPr="00A86800">
          <w:rPr>
            <w:rStyle w:val="ae"/>
            <w:noProof/>
          </w:rPr>
          <w:t>5.2</w:t>
        </w:r>
        <w:r>
          <w:rPr>
            <w:rFonts w:eastAsiaTheme="minorEastAsia" w:cstheme="minorBidi"/>
            <w:smallCaps w:val="0"/>
            <w:noProof/>
            <w:sz w:val="21"/>
            <w:szCs w:val="22"/>
          </w:rPr>
          <w:tab/>
        </w:r>
        <w:r w:rsidRPr="00A86800">
          <w:rPr>
            <w:rStyle w:val="ae"/>
            <w:noProof/>
          </w:rPr>
          <w:t>本文的主要创新点</w:t>
        </w:r>
        <w:r>
          <w:rPr>
            <w:noProof/>
            <w:webHidden/>
          </w:rPr>
          <w:tab/>
        </w:r>
        <w:r>
          <w:rPr>
            <w:noProof/>
            <w:webHidden/>
          </w:rPr>
          <w:fldChar w:fldCharType="begin"/>
        </w:r>
        <w:r>
          <w:rPr>
            <w:noProof/>
            <w:webHidden/>
          </w:rPr>
          <w:instrText xml:space="preserve"> PAGEREF _Toc99616257 \h </w:instrText>
        </w:r>
        <w:r>
          <w:rPr>
            <w:noProof/>
            <w:webHidden/>
          </w:rPr>
        </w:r>
        <w:r>
          <w:rPr>
            <w:noProof/>
            <w:webHidden/>
          </w:rPr>
          <w:fldChar w:fldCharType="separate"/>
        </w:r>
        <w:r>
          <w:rPr>
            <w:noProof/>
            <w:webHidden/>
          </w:rPr>
          <w:t>14</w:t>
        </w:r>
        <w:r>
          <w:rPr>
            <w:noProof/>
            <w:webHidden/>
          </w:rPr>
          <w:fldChar w:fldCharType="end"/>
        </w:r>
      </w:hyperlink>
    </w:p>
    <w:p w14:paraId="599C3B3D" w14:textId="48567171" w:rsidR="00DE5B40" w:rsidRDefault="00DE5B40">
      <w:pPr>
        <w:pStyle w:val="TOC2"/>
        <w:rPr>
          <w:rFonts w:eastAsiaTheme="minorEastAsia" w:cstheme="minorBidi"/>
          <w:smallCaps w:val="0"/>
          <w:noProof/>
          <w:sz w:val="21"/>
          <w:szCs w:val="22"/>
        </w:rPr>
      </w:pPr>
      <w:hyperlink w:anchor="_Toc99616258" w:history="1">
        <w:r w:rsidRPr="00A86800">
          <w:rPr>
            <w:rStyle w:val="ae"/>
            <w:noProof/>
          </w:rPr>
          <w:t>5.3</w:t>
        </w:r>
        <w:r>
          <w:rPr>
            <w:rFonts w:eastAsiaTheme="minorEastAsia" w:cstheme="minorBidi"/>
            <w:smallCaps w:val="0"/>
            <w:noProof/>
            <w:sz w:val="21"/>
            <w:szCs w:val="22"/>
          </w:rPr>
          <w:tab/>
        </w:r>
        <w:r w:rsidRPr="00A86800">
          <w:rPr>
            <w:rStyle w:val="ae"/>
            <w:noProof/>
          </w:rPr>
          <w:t>未来工作展望</w:t>
        </w:r>
        <w:r>
          <w:rPr>
            <w:noProof/>
            <w:webHidden/>
          </w:rPr>
          <w:tab/>
        </w:r>
        <w:r>
          <w:rPr>
            <w:noProof/>
            <w:webHidden/>
          </w:rPr>
          <w:fldChar w:fldCharType="begin"/>
        </w:r>
        <w:r>
          <w:rPr>
            <w:noProof/>
            <w:webHidden/>
          </w:rPr>
          <w:instrText xml:space="preserve"> PAGEREF _Toc99616258 \h </w:instrText>
        </w:r>
        <w:r>
          <w:rPr>
            <w:noProof/>
            <w:webHidden/>
          </w:rPr>
        </w:r>
        <w:r>
          <w:rPr>
            <w:noProof/>
            <w:webHidden/>
          </w:rPr>
          <w:fldChar w:fldCharType="separate"/>
        </w:r>
        <w:r>
          <w:rPr>
            <w:noProof/>
            <w:webHidden/>
          </w:rPr>
          <w:t>14</w:t>
        </w:r>
        <w:r>
          <w:rPr>
            <w:noProof/>
            <w:webHidden/>
          </w:rPr>
          <w:fldChar w:fldCharType="end"/>
        </w:r>
      </w:hyperlink>
    </w:p>
    <w:p w14:paraId="599979E3" w14:textId="1090AA17" w:rsidR="00DE5B40" w:rsidRDefault="00DE5B40">
      <w:pPr>
        <w:pStyle w:val="TOC1"/>
        <w:rPr>
          <w:rFonts w:asciiTheme="minorHAnsi" w:eastAsiaTheme="minorEastAsia" w:hAnsiTheme="minorHAnsi" w:cstheme="minorBidi"/>
          <w:b w:val="0"/>
          <w:bCs w:val="0"/>
          <w:caps w:val="0"/>
          <w:sz w:val="21"/>
          <w:szCs w:val="22"/>
        </w:rPr>
      </w:pPr>
      <w:hyperlink w:anchor="_Toc99616259" w:history="1">
        <w:r w:rsidRPr="00A86800">
          <w:rPr>
            <w:rStyle w:val="ae"/>
          </w:rPr>
          <w:t>致  谢</w:t>
        </w:r>
        <w:r>
          <w:rPr>
            <w:webHidden/>
          </w:rPr>
          <w:tab/>
        </w:r>
        <w:r>
          <w:rPr>
            <w:webHidden/>
          </w:rPr>
          <w:fldChar w:fldCharType="begin"/>
        </w:r>
        <w:r>
          <w:rPr>
            <w:webHidden/>
          </w:rPr>
          <w:instrText xml:space="preserve"> PAGEREF _Toc99616259 \h </w:instrText>
        </w:r>
        <w:r>
          <w:rPr>
            <w:webHidden/>
          </w:rPr>
        </w:r>
        <w:r>
          <w:rPr>
            <w:webHidden/>
          </w:rPr>
          <w:fldChar w:fldCharType="separate"/>
        </w:r>
        <w:r>
          <w:rPr>
            <w:webHidden/>
          </w:rPr>
          <w:t>15</w:t>
        </w:r>
        <w:r>
          <w:rPr>
            <w:webHidden/>
          </w:rPr>
          <w:fldChar w:fldCharType="end"/>
        </w:r>
      </w:hyperlink>
    </w:p>
    <w:p w14:paraId="6FE5D46D" w14:textId="4F8E56D3" w:rsidR="00DE5B40" w:rsidRDefault="00DE5B40">
      <w:pPr>
        <w:pStyle w:val="TOC1"/>
        <w:rPr>
          <w:rFonts w:asciiTheme="minorHAnsi" w:eastAsiaTheme="minorEastAsia" w:hAnsiTheme="minorHAnsi" w:cstheme="minorBidi"/>
          <w:b w:val="0"/>
          <w:bCs w:val="0"/>
          <w:caps w:val="0"/>
          <w:sz w:val="21"/>
          <w:szCs w:val="22"/>
        </w:rPr>
      </w:pPr>
      <w:hyperlink w:anchor="_Toc99616260" w:history="1">
        <w:r w:rsidRPr="00A86800">
          <w:rPr>
            <w:rStyle w:val="ae"/>
          </w:rPr>
          <w:t>参考文献</w:t>
        </w:r>
        <w:r>
          <w:rPr>
            <w:webHidden/>
          </w:rPr>
          <w:tab/>
        </w:r>
        <w:r>
          <w:rPr>
            <w:webHidden/>
          </w:rPr>
          <w:fldChar w:fldCharType="begin"/>
        </w:r>
        <w:r>
          <w:rPr>
            <w:webHidden/>
          </w:rPr>
          <w:instrText xml:space="preserve"> PAGEREF _Toc99616260 \h </w:instrText>
        </w:r>
        <w:r>
          <w:rPr>
            <w:webHidden/>
          </w:rPr>
        </w:r>
        <w:r>
          <w:rPr>
            <w:webHidden/>
          </w:rPr>
          <w:fldChar w:fldCharType="separate"/>
        </w:r>
        <w:r>
          <w:rPr>
            <w:webHidden/>
          </w:rPr>
          <w:t>16</w:t>
        </w:r>
        <w:r>
          <w:rPr>
            <w:webHidden/>
          </w:rPr>
          <w:fldChar w:fldCharType="end"/>
        </w:r>
      </w:hyperlink>
    </w:p>
    <w:p w14:paraId="5F134711" w14:textId="26934758" w:rsidR="00DE5B40" w:rsidRDefault="00DE5B40">
      <w:pPr>
        <w:pStyle w:val="TOC1"/>
        <w:rPr>
          <w:rFonts w:asciiTheme="minorHAnsi" w:eastAsiaTheme="minorEastAsia" w:hAnsiTheme="minorHAnsi" w:cstheme="minorBidi"/>
          <w:b w:val="0"/>
          <w:bCs w:val="0"/>
          <w:caps w:val="0"/>
          <w:sz w:val="21"/>
          <w:szCs w:val="22"/>
        </w:rPr>
      </w:pPr>
      <w:hyperlink w:anchor="_Toc99616261" w:history="1">
        <w:r w:rsidRPr="00A86800">
          <w:rPr>
            <w:rStyle w:val="ae"/>
          </w:rPr>
          <w:t>附录1  攻读硕士学位期间取得的研究成果</w:t>
        </w:r>
        <w:r>
          <w:rPr>
            <w:webHidden/>
          </w:rPr>
          <w:tab/>
        </w:r>
        <w:r>
          <w:rPr>
            <w:webHidden/>
          </w:rPr>
          <w:fldChar w:fldCharType="begin"/>
        </w:r>
        <w:r>
          <w:rPr>
            <w:webHidden/>
          </w:rPr>
          <w:instrText xml:space="preserve"> PAGEREF _Toc99616261 \h </w:instrText>
        </w:r>
        <w:r>
          <w:rPr>
            <w:webHidden/>
          </w:rPr>
        </w:r>
        <w:r>
          <w:rPr>
            <w:webHidden/>
          </w:rPr>
          <w:fldChar w:fldCharType="separate"/>
        </w:r>
        <w:r>
          <w:rPr>
            <w:webHidden/>
          </w:rPr>
          <w:t>19</w:t>
        </w:r>
        <w:r>
          <w:rPr>
            <w:webHidden/>
          </w:rPr>
          <w:fldChar w:fldCharType="end"/>
        </w:r>
      </w:hyperlink>
    </w:p>
    <w:p w14:paraId="019A3F8E" w14:textId="60AB0F1B" w:rsidR="00DE5B40" w:rsidRDefault="00DE5B40">
      <w:pPr>
        <w:pStyle w:val="TOC1"/>
        <w:rPr>
          <w:rFonts w:asciiTheme="minorHAnsi" w:eastAsiaTheme="minorEastAsia" w:hAnsiTheme="minorHAnsi" w:cstheme="minorBidi"/>
          <w:b w:val="0"/>
          <w:bCs w:val="0"/>
          <w:caps w:val="0"/>
          <w:sz w:val="21"/>
          <w:szCs w:val="22"/>
        </w:rPr>
      </w:pPr>
      <w:hyperlink w:anchor="_Toc99616262" w:history="1">
        <w:r w:rsidRPr="00A86800">
          <w:rPr>
            <w:rStyle w:val="ae"/>
          </w:rPr>
          <w:t>附录2  攻读学位期间参加的科研项目</w:t>
        </w:r>
        <w:r>
          <w:rPr>
            <w:webHidden/>
          </w:rPr>
          <w:tab/>
        </w:r>
        <w:r>
          <w:rPr>
            <w:webHidden/>
          </w:rPr>
          <w:fldChar w:fldCharType="begin"/>
        </w:r>
        <w:r>
          <w:rPr>
            <w:webHidden/>
          </w:rPr>
          <w:instrText xml:space="preserve"> PAGEREF _Toc99616262 \h </w:instrText>
        </w:r>
        <w:r>
          <w:rPr>
            <w:webHidden/>
          </w:rPr>
        </w:r>
        <w:r>
          <w:rPr>
            <w:webHidden/>
          </w:rPr>
          <w:fldChar w:fldCharType="separate"/>
        </w:r>
        <w:r>
          <w:rPr>
            <w:webHidden/>
          </w:rPr>
          <w:t>21</w:t>
        </w:r>
        <w:r>
          <w:rPr>
            <w:webHidden/>
          </w:rPr>
          <w:fldChar w:fldCharType="end"/>
        </w:r>
      </w:hyperlink>
    </w:p>
    <w:p w14:paraId="1584DF0A" w14:textId="0EAC43E0" w:rsidR="00DE5B40" w:rsidRDefault="00DE5B40">
      <w:pPr>
        <w:pStyle w:val="TOC1"/>
        <w:rPr>
          <w:rFonts w:asciiTheme="minorHAnsi" w:eastAsiaTheme="minorEastAsia" w:hAnsiTheme="minorHAnsi" w:cstheme="minorBidi"/>
          <w:b w:val="0"/>
          <w:bCs w:val="0"/>
          <w:caps w:val="0"/>
          <w:sz w:val="21"/>
          <w:szCs w:val="22"/>
        </w:rPr>
      </w:pPr>
      <w:hyperlink w:anchor="_Toc99616263" w:history="1">
        <w:r w:rsidRPr="00A86800">
          <w:rPr>
            <w:rStyle w:val="ae"/>
          </w:rPr>
          <w:t>附录3  中英文缩写对照表</w:t>
        </w:r>
        <w:r>
          <w:rPr>
            <w:webHidden/>
          </w:rPr>
          <w:tab/>
        </w:r>
        <w:r>
          <w:rPr>
            <w:webHidden/>
          </w:rPr>
          <w:fldChar w:fldCharType="begin"/>
        </w:r>
        <w:r>
          <w:rPr>
            <w:webHidden/>
          </w:rPr>
          <w:instrText xml:space="preserve"> PAGEREF _Toc99616263 \h </w:instrText>
        </w:r>
        <w:r>
          <w:rPr>
            <w:webHidden/>
          </w:rPr>
        </w:r>
        <w:r>
          <w:rPr>
            <w:webHidden/>
          </w:rPr>
          <w:fldChar w:fldCharType="separate"/>
        </w:r>
        <w:r>
          <w:rPr>
            <w:webHidden/>
          </w:rPr>
          <w:t>22</w:t>
        </w:r>
        <w:r>
          <w:rPr>
            <w:webHidden/>
          </w:rPr>
          <w:fldChar w:fldCharType="end"/>
        </w:r>
      </w:hyperlink>
    </w:p>
    <w:p w14:paraId="256D3BCE" w14:textId="6216EF91" w:rsidR="00DE5B40" w:rsidRDefault="00DE5B40">
      <w:pPr>
        <w:pStyle w:val="TOC1"/>
        <w:rPr>
          <w:rFonts w:asciiTheme="minorHAnsi" w:eastAsiaTheme="minorEastAsia" w:hAnsiTheme="minorHAnsi" w:cstheme="minorBidi"/>
          <w:b w:val="0"/>
          <w:bCs w:val="0"/>
          <w:caps w:val="0"/>
          <w:sz w:val="21"/>
          <w:szCs w:val="22"/>
        </w:rPr>
      </w:pPr>
      <w:hyperlink w:anchor="_Toc99616264" w:history="1">
        <w:r w:rsidRPr="00A86800">
          <w:rPr>
            <w:rStyle w:val="ae"/>
          </w:rPr>
          <w:t>附录4  其它附录</w:t>
        </w:r>
        <w:r>
          <w:rPr>
            <w:webHidden/>
          </w:rPr>
          <w:tab/>
        </w:r>
        <w:r>
          <w:rPr>
            <w:webHidden/>
          </w:rPr>
          <w:fldChar w:fldCharType="begin"/>
        </w:r>
        <w:r>
          <w:rPr>
            <w:webHidden/>
          </w:rPr>
          <w:instrText xml:space="preserve"> PAGEREF _Toc99616264 \h </w:instrText>
        </w:r>
        <w:r>
          <w:rPr>
            <w:webHidden/>
          </w:rPr>
        </w:r>
        <w:r>
          <w:rPr>
            <w:webHidden/>
          </w:rPr>
          <w:fldChar w:fldCharType="separate"/>
        </w:r>
        <w:r>
          <w:rPr>
            <w:webHidden/>
          </w:rPr>
          <w:t>23</w:t>
        </w:r>
        <w:r>
          <w:rPr>
            <w:webHidden/>
          </w:rPr>
          <w:fldChar w:fldCharType="end"/>
        </w:r>
      </w:hyperlink>
    </w:p>
    <w:p w14:paraId="30A5EFD8" w14:textId="0E2B46A4" w:rsidR="00B32075" w:rsidRPr="00331512" w:rsidRDefault="00BB1B4E" w:rsidP="00331512">
      <w:pPr>
        <w:spacing w:line="500" w:lineRule="exact"/>
        <w:rPr>
          <w:rFonts w:hint="eastAsia"/>
          <w:sz w:val="28"/>
          <w:szCs w:val="28"/>
        </w:rPr>
      </w:pPr>
      <w:r w:rsidRPr="00A02C95">
        <w:rPr>
          <w:sz w:val="28"/>
          <w:szCs w:val="28"/>
        </w:rPr>
        <w:fldChar w:fldCharType="end"/>
      </w:r>
    </w:p>
    <w:p w14:paraId="1AC582C9" w14:textId="15FF0A55" w:rsidR="00F21E5C" w:rsidRPr="00B32075" w:rsidRDefault="00F21E5C" w:rsidP="00E76469">
      <w:pPr>
        <w:sectPr w:rsidR="00F21E5C" w:rsidRPr="00B32075" w:rsidSect="00E76469">
          <w:headerReference w:type="even" r:id="rId15"/>
          <w:headerReference w:type="default" r:id="rId16"/>
          <w:footerReference w:type="even" r:id="rId17"/>
          <w:footerReference w:type="default" r:id="rId18"/>
          <w:headerReference w:type="first" r:id="rId19"/>
          <w:footerReference w:type="first" r:id="rId20"/>
          <w:pgSz w:w="11907" w:h="16840" w:code="9"/>
          <w:pgMar w:top="2552" w:right="1588" w:bottom="1588" w:left="1588" w:header="851" w:footer="964" w:gutter="0"/>
          <w:pgNumType w:fmt="upperRoman" w:start="1"/>
          <w:cols w:space="425"/>
          <w:docGrid w:linePitch="312"/>
        </w:sectPr>
      </w:pPr>
    </w:p>
    <w:p w14:paraId="47A82050" w14:textId="18EBFB5A" w:rsidR="009C299B" w:rsidRPr="00E76469" w:rsidRDefault="009C7C17" w:rsidP="00C551BD">
      <w:pPr>
        <w:pStyle w:val="1"/>
        <w:ind w:left="578" w:hanging="578"/>
        <w:rPr>
          <w:rFonts w:hint="eastAsia"/>
        </w:rPr>
      </w:pPr>
      <w:bookmarkStart w:id="72" w:name="_Toc229791433"/>
      <w:bookmarkStart w:id="73" w:name="_Toc229915034"/>
      <w:bookmarkStart w:id="74" w:name="_Toc377235969"/>
      <w:bookmarkStart w:id="75" w:name="_Toc379915053"/>
      <w:bookmarkStart w:id="76" w:name="_Toc380663914"/>
      <w:bookmarkStart w:id="77" w:name="_Toc437362261"/>
      <w:bookmarkStart w:id="78" w:name="_Toc437362302"/>
      <w:bookmarkStart w:id="79" w:name="_Toc444250083"/>
      <w:bookmarkStart w:id="80" w:name="_Toc46962951"/>
      <w:bookmarkStart w:id="81" w:name="_Toc57189222"/>
      <w:bookmarkStart w:id="82" w:name="_Toc57978732"/>
      <w:bookmarkStart w:id="83" w:name="_Toc99616228"/>
      <w:r w:rsidRPr="00E76469">
        <w:lastRenderedPageBreak/>
        <w:t>绪论</w:t>
      </w:r>
      <w:bookmarkEnd w:id="72"/>
      <w:bookmarkEnd w:id="73"/>
      <w:bookmarkEnd w:id="74"/>
      <w:bookmarkEnd w:id="75"/>
      <w:bookmarkEnd w:id="76"/>
      <w:bookmarkEnd w:id="77"/>
      <w:bookmarkEnd w:id="78"/>
      <w:bookmarkEnd w:id="79"/>
      <w:bookmarkEnd w:id="80"/>
      <w:bookmarkEnd w:id="81"/>
      <w:bookmarkEnd w:id="82"/>
      <w:bookmarkEnd w:id="83"/>
    </w:p>
    <w:p w14:paraId="17EC6B84" w14:textId="29BE5F82" w:rsidR="009C7C17" w:rsidRPr="00E76469" w:rsidRDefault="0083003E" w:rsidP="006B43A7">
      <w:pPr>
        <w:pStyle w:val="2"/>
      </w:pPr>
      <w:bookmarkStart w:id="84" w:name="_Toc229791434"/>
      <w:bookmarkStart w:id="85" w:name="_Toc229915035"/>
      <w:bookmarkStart w:id="86" w:name="_Toc377235970"/>
      <w:bookmarkStart w:id="87" w:name="_Toc379915054"/>
      <w:bookmarkStart w:id="88" w:name="_Toc437362303"/>
      <w:r w:rsidRPr="0083003E">
        <w:rPr>
          <w:rFonts w:hint="eastAsia"/>
        </w:rPr>
        <w:t>研究背景与意义</w:t>
      </w:r>
    </w:p>
    <w:p w14:paraId="063C8695" w14:textId="77777777" w:rsidR="00CC48FD" w:rsidRDefault="00CC48FD" w:rsidP="00CC48FD">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5B03C6FD" w14:textId="77777777" w:rsidR="00CC48FD" w:rsidRDefault="00CC48FD" w:rsidP="00CC48FD">
      <w:pPr>
        <w:pStyle w:val="af4"/>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p>
    <w:tbl>
      <w:tblPr>
        <w:tblStyle w:val="af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CC48FD" w14:paraId="730A8EAB" w14:textId="77777777" w:rsidTr="00EB75CB">
        <w:trPr>
          <w:jc w:val="center"/>
        </w:trPr>
        <w:tc>
          <w:tcPr>
            <w:tcW w:w="4360" w:type="dxa"/>
            <w:tcBorders>
              <w:top w:val="single" w:sz="12" w:space="0" w:color="auto"/>
              <w:bottom w:val="single" w:sz="4" w:space="0" w:color="auto"/>
            </w:tcBorders>
          </w:tcPr>
          <w:p w14:paraId="3AF5AEFA" w14:textId="77777777" w:rsidR="00CC48FD" w:rsidRDefault="00CC48FD" w:rsidP="00EB75CB">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7E468934" w14:textId="77777777" w:rsidR="00CC48FD" w:rsidRDefault="00CC48FD" w:rsidP="00EB75CB">
            <w:pPr>
              <w:jc w:val="center"/>
              <w:rPr>
                <w:sz w:val="21"/>
                <w:szCs w:val="21"/>
              </w:rPr>
            </w:pPr>
            <w:r>
              <w:rPr>
                <w:rFonts w:hint="eastAsia"/>
                <w:sz w:val="21"/>
                <w:szCs w:val="21"/>
              </w:rPr>
              <w:t>参数量（单位：百万）</w:t>
            </w:r>
          </w:p>
        </w:tc>
      </w:tr>
      <w:tr w:rsidR="00CC48FD" w14:paraId="7B15B829" w14:textId="77777777" w:rsidTr="00EB75CB">
        <w:trPr>
          <w:jc w:val="center"/>
        </w:trPr>
        <w:tc>
          <w:tcPr>
            <w:tcW w:w="4360" w:type="dxa"/>
            <w:tcBorders>
              <w:top w:val="single" w:sz="4" w:space="0" w:color="auto"/>
            </w:tcBorders>
          </w:tcPr>
          <w:p w14:paraId="77101CD8" w14:textId="77777777" w:rsidR="00CC48FD" w:rsidRDefault="00CC48FD" w:rsidP="00EB75CB">
            <w:pPr>
              <w:jc w:val="center"/>
              <w:rPr>
                <w:sz w:val="21"/>
                <w:szCs w:val="21"/>
              </w:rPr>
            </w:pPr>
            <w:r>
              <w:rPr>
                <w:rFonts w:hint="eastAsia"/>
                <w:sz w:val="21"/>
                <w:szCs w:val="21"/>
              </w:rPr>
              <w:t>ELMO</w:t>
            </w:r>
          </w:p>
        </w:tc>
        <w:tc>
          <w:tcPr>
            <w:tcW w:w="4361" w:type="dxa"/>
            <w:tcBorders>
              <w:top w:val="single" w:sz="4" w:space="0" w:color="auto"/>
            </w:tcBorders>
          </w:tcPr>
          <w:p w14:paraId="402F8BDF" w14:textId="77777777" w:rsidR="00CC48FD" w:rsidRDefault="00CC48FD" w:rsidP="00EB75CB">
            <w:pPr>
              <w:jc w:val="center"/>
              <w:rPr>
                <w:sz w:val="21"/>
                <w:szCs w:val="21"/>
              </w:rPr>
            </w:pPr>
            <w:r>
              <w:rPr>
                <w:rFonts w:hint="eastAsia"/>
                <w:sz w:val="21"/>
                <w:szCs w:val="21"/>
              </w:rPr>
              <w:t>9</w:t>
            </w:r>
            <w:r>
              <w:rPr>
                <w:sz w:val="21"/>
                <w:szCs w:val="21"/>
              </w:rPr>
              <w:t>4</w:t>
            </w:r>
          </w:p>
        </w:tc>
      </w:tr>
      <w:tr w:rsidR="00CC48FD" w14:paraId="60CF3EF7" w14:textId="77777777" w:rsidTr="00EB75CB">
        <w:trPr>
          <w:jc w:val="center"/>
        </w:trPr>
        <w:tc>
          <w:tcPr>
            <w:tcW w:w="4360" w:type="dxa"/>
          </w:tcPr>
          <w:p w14:paraId="0B46E80C" w14:textId="77777777" w:rsidR="00CC48FD" w:rsidRDefault="00CC48FD" w:rsidP="00EB75CB">
            <w:pPr>
              <w:jc w:val="center"/>
              <w:rPr>
                <w:sz w:val="21"/>
                <w:szCs w:val="21"/>
              </w:rPr>
            </w:pPr>
            <w:r>
              <w:rPr>
                <w:rFonts w:hint="eastAsia"/>
                <w:sz w:val="21"/>
                <w:szCs w:val="21"/>
              </w:rPr>
              <w:t>BERT</w:t>
            </w:r>
          </w:p>
        </w:tc>
        <w:tc>
          <w:tcPr>
            <w:tcW w:w="4361" w:type="dxa"/>
          </w:tcPr>
          <w:p w14:paraId="3A40BE3F" w14:textId="77777777" w:rsidR="00CC48FD" w:rsidRDefault="00CC48FD" w:rsidP="00EB75CB">
            <w:pPr>
              <w:jc w:val="center"/>
              <w:rPr>
                <w:sz w:val="21"/>
                <w:szCs w:val="21"/>
              </w:rPr>
            </w:pPr>
            <w:r>
              <w:rPr>
                <w:rFonts w:hint="eastAsia"/>
                <w:sz w:val="21"/>
                <w:szCs w:val="21"/>
              </w:rPr>
              <w:t>3</w:t>
            </w:r>
            <w:r>
              <w:rPr>
                <w:sz w:val="21"/>
                <w:szCs w:val="21"/>
              </w:rPr>
              <w:t>40</w:t>
            </w:r>
          </w:p>
        </w:tc>
      </w:tr>
      <w:tr w:rsidR="00CC48FD" w14:paraId="64F2DF2D" w14:textId="77777777" w:rsidTr="00EB75CB">
        <w:trPr>
          <w:jc w:val="center"/>
        </w:trPr>
        <w:tc>
          <w:tcPr>
            <w:tcW w:w="4360" w:type="dxa"/>
          </w:tcPr>
          <w:p w14:paraId="09AF7FE5" w14:textId="77777777" w:rsidR="00CC48FD" w:rsidRDefault="00CC48FD" w:rsidP="00EB75CB">
            <w:pPr>
              <w:jc w:val="center"/>
              <w:rPr>
                <w:sz w:val="21"/>
                <w:szCs w:val="21"/>
              </w:rPr>
            </w:pPr>
            <w:r>
              <w:rPr>
                <w:rFonts w:hint="eastAsia"/>
                <w:sz w:val="21"/>
                <w:szCs w:val="21"/>
              </w:rPr>
              <w:t>GPT-</w:t>
            </w:r>
            <w:r>
              <w:rPr>
                <w:sz w:val="21"/>
                <w:szCs w:val="21"/>
              </w:rPr>
              <w:t>2</w:t>
            </w:r>
          </w:p>
        </w:tc>
        <w:tc>
          <w:tcPr>
            <w:tcW w:w="4361" w:type="dxa"/>
          </w:tcPr>
          <w:p w14:paraId="2CCA38D4" w14:textId="77777777" w:rsidR="00CC48FD" w:rsidRDefault="00CC48FD" w:rsidP="00EB75CB">
            <w:pPr>
              <w:jc w:val="center"/>
              <w:rPr>
                <w:sz w:val="21"/>
                <w:szCs w:val="21"/>
              </w:rPr>
            </w:pPr>
            <w:r>
              <w:rPr>
                <w:rFonts w:hint="eastAsia"/>
                <w:sz w:val="21"/>
                <w:szCs w:val="21"/>
              </w:rPr>
              <w:t>1</w:t>
            </w:r>
            <w:r>
              <w:rPr>
                <w:sz w:val="21"/>
                <w:szCs w:val="21"/>
              </w:rPr>
              <w:t>542</w:t>
            </w:r>
          </w:p>
        </w:tc>
      </w:tr>
      <w:tr w:rsidR="00CC48FD" w14:paraId="481525CE" w14:textId="77777777" w:rsidTr="00EB75CB">
        <w:trPr>
          <w:jc w:val="center"/>
        </w:trPr>
        <w:tc>
          <w:tcPr>
            <w:tcW w:w="4360" w:type="dxa"/>
          </w:tcPr>
          <w:p w14:paraId="5468AA19" w14:textId="77777777" w:rsidR="00CC48FD" w:rsidRDefault="00CC48FD" w:rsidP="00EB75CB">
            <w:pPr>
              <w:jc w:val="center"/>
              <w:rPr>
                <w:sz w:val="21"/>
                <w:szCs w:val="21"/>
              </w:rPr>
            </w:pPr>
            <w:r>
              <w:rPr>
                <w:sz w:val="21"/>
                <w:szCs w:val="21"/>
              </w:rPr>
              <w:t>Megatron</w:t>
            </w:r>
          </w:p>
        </w:tc>
        <w:tc>
          <w:tcPr>
            <w:tcW w:w="4361" w:type="dxa"/>
          </w:tcPr>
          <w:p w14:paraId="4E52585F" w14:textId="77777777" w:rsidR="00CC48FD" w:rsidRDefault="00CC48FD" w:rsidP="00EB75CB">
            <w:pPr>
              <w:jc w:val="center"/>
              <w:rPr>
                <w:sz w:val="21"/>
                <w:szCs w:val="21"/>
              </w:rPr>
            </w:pPr>
            <w:r>
              <w:rPr>
                <w:rFonts w:hint="eastAsia"/>
                <w:sz w:val="21"/>
                <w:szCs w:val="21"/>
              </w:rPr>
              <w:t>8</w:t>
            </w:r>
            <w:r>
              <w:rPr>
                <w:sz w:val="21"/>
                <w:szCs w:val="21"/>
              </w:rPr>
              <w:t xml:space="preserve"> 000</w:t>
            </w:r>
          </w:p>
        </w:tc>
      </w:tr>
      <w:tr w:rsidR="00CC48FD" w14:paraId="4648E2F9" w14:textId="77777777" w:rsidTr="00EB75CB">
        <w:trPr>
          <w:jc w:val="center"/>
        </w:trPr>
        <w:tc>
          <w:tcPr>
            <w:tcW w:w="4360" w:type="dxa"/>
          </w:tcPr>
          <w:p w14:paraId="6E581BE3" w14:textId="77777777" w:rsidR="00CC48FD" w:rsidRDefault="00CC48FD" w:rsidP="00EB75CB">
            <w:pPr>
              <w:jc w:val="center"/>
              <w:rPr>
                <w:sz w:val="21"/>
                <w:szCs w:val="21"/>
              </w:rPr>
            </w:pPr>
            <w:r>
              <w:rPr>
                <w:sz w:val="21"/>
                <w:szCs w:val="21"/>
              </w:rPr>
              <w:t>T5</w:t>
            </w:r>
          </w:p>
        </w:tc>
        <w:tc>
          <w:tcPr>
            <w:tcW w:w="4361" w:type="dxa"/>
          </w:tcPr>
          <w:p w14:paraId="4532BB51" w14:textId="77777777" w:rsidR="00CC48FD" w:rsidRDefault="00CC48FD" w:rsidP="00EB75CB">
            <w:pPr>
              <w:jc w:val="center"/>
              <w:rPr>
                <w:sz w:val="21"/>
                <w:szCs w:val="21"/>
              </w:rPr>
            </w:pPr>
            <w:r>
              <w:rPr>
                <w:rFonts w:hint="eastAsia"/>
                <w:sz w:val="21"/>
                <w:szCs w:val="21"/>
              </w:rPr>
              <w:t>1</w:t>
            </w:r>
            <w:r>
              <w:rPr>
                <w:sz w:val="21"/>
                <w:szCs w:val="21"/>
              </w:rPr>
              <w:t>1 000</w:t>
            </w:r>
          </w:p>
        </w:tc>
      </w:tr>
      <w:tr w:rsidR="00CC48FD" w14:paraId="01441FDD" w14:textId="77777777" w:rsidTr="00EB75CB">
        <w:trPr>
          <w:jc w:val="center"/>
        </w:trPr>
        <w:tc>
          <w:tcPr>
            <w:tcW w:w="4360" w:type="dxa"/>
          </w:tcPr>
          <w:p w14:paraId="75384E69" w14:textId="77777777" w:rsidR="00CC48FD" w:rsidRDefault="00CC48FD" w:rsidP="00EB75CB">
            <w:pPr>
              <w:jc w:val="center"/>
              <w:rPr>
                <w:sz w:val="21"/>
                <w:szCs w:val="21"/>
              </w:rPr>
            </w:pPr>
            <w:r>
              <w:rPr>
                <w:sz w:val="21"/>
                <w:szCs w:val="21"/>
              </w:rPr>
              <w:t>Turing NLG</w:t>
            </w:r>
          </w:p>
        </w:tc>
        <w:tc>
          <w:tcPr>
            <w:tcW w:w="4361" w:type="dxa"/>
          </w:tcPr>
          <w:p w14:paraId="0C24F7D3" w14:textId="77777777" w:rsidR="00CC48FD" w:rsidRDefault="00CC48FD" w:rsidP="00EB75CB">
            <w:pPr>
              <w:jc w:val="center"/>
              <w:rPr>
                <w:sz w:val="21"/>
                <w:szCs w:val="21"/>
              </w:rPr>
            </w:pPr>
            <w:r>
              <w:rPr>
                <w:rFonts w:hint="eastAsia"/>
                <w:sz w:val="21"/>
                <w:szCs w:val="21"/>
              </w:rPr>
              <w:t>1</w:t>
            </w:r>
            <w:r>
              <w:rPr>
                <w:sz w:val="21"/>
                <w:szCs w:val="21"/>
              </w:rPr>
              <w:t>7 000</w:t>
            </w:r>
          </w:p>
        </w:tc>
      </w:tr>
      <w:tr w:rsidR="00CC48FD" w14:paraId="1D7CA371" w14:textId="77777777" w:rsidTr="00EB75CB">
        <w:trPr>
          <w:jc w:val="center"/>
        </w:trPr>
        <w:tc>
          <w:tcPr>
            <w:tcW w:w="4360" w:type="dxa"/>
            <w:tcBorders>
              <w:bottom w:val="single" w:sz="12" w:space="0" w:color="auto"/>
            </w:tcBorders>
          </w:tcPr>
          <w:p w14:paraId="2D871C55" w14:textId="77777777" w:rsidR="00CC48FD" w:rsidRDefault="00CC48FD" w:rsidP="00EB75CB">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3356A174" w14:textId="77777777" w:rsidR="00CC48FD" w:rsidRDefault="00CC48FD" w:rsidP="00EB75CB">
            <w:pPr>
              <w:jc w:val="center"/>
              <w:rPr>
                <w:sz w:val="21"/>
                <w:szCs w:val="21"/>
              </w:rPr>
            </w:pPr>
            <w:r>
              <w:rPr>
                <w:rFonts w:hint="eastAsia"/>
                <w:sz w:val="21"/>
                <w:szCs w:val="21"/>
              </w:rPr>
              <w:t>1</w:t>
            </w:r>
            <w:r>
              <w:rPr>
                <w:sz w:val="21"/>
                <w:szCs w:val="21"/>
              </w:rPr>
              <w:t>75 000</w:t>
            </w:r>
          </w:p>
        </w:tc>
      </w:tr>
    </w:tbl>
    <w:p w14:paraId="5196DC09" w14:textId="77777777" w:rsidR="00CC48FD" w:rsidRDefault="00CC48FD" w:rsidP="00CC48FD">
      <w:pPr>
        <w:ind w:firstLineChars="200" w:firstLine="480"/>
      </w:pPr>
    </w:p>
    <w:p w14:paraId="23842D62" w14:textId="77777777" w:rsidR="00CC48FD" w:rsidRDefault="00CC48FD" w:rsidP="00CC48FD">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20CDDE2C" w14:textId="77777777" w:rsidR="00CC48FD" w:rsidRDefault="00CC48FD" w:rsidP="00CC48FD">
      <w:pPr>
        <w:ind w:firstLineChars="200" w:firstLine="480"/>
      </w:pPr>
      <w:proofErr w:type="gramStart"/>
      <w:r>
        <w:t>自知识</w:t>
      </w:r>
      <w:proofErr w:type="gramEnd"/>
      <w:r>
        <w:t>蒸馏技术</w:t>
      </w:r>
      <w:r>
        <w:rPr>
          <w:vertAlign w:val="superscript"/>
        </w:rPr>
        <w:t>[6][7][8][9]</w:t>
      </w:r>
      <w:r>
        <w:t>使用神经网络中间层的信息来做知识蒸馏，以便免去使</w:t>
      </w:r>
      <w:r>
        <w:lastRenderedPageBreak/>
        <w:t>用额外教师模型的开销。然而，当前已有的</w:t>
      </w:r>
      <w:proofErr w:type="gramStart"/>
      <w:r>
        <w:t>自知识</w:t>
      </w:r>
      <w:proofErr w:type="gramEnd"/>
      <w:r>
        <w:t>蒸馏模型也存在</w:t>
      </w:r>
      <w:r>
        <w:rPr>
          <w:rFonts w:hint="eastAsia"/>
        </w:rPr>
        <w:t>可以改进的空间</w:t>
      </w:r>
      <w:r>
        <w:t>。其中，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提出的</w:t>
      </w:r>
      <w:r>
        <w:rPr>
          <w:rFonts w:hint="eastAsia"/>
        </w:rPr>
        <w:t>BYOT</w:t>
      </w:r>
      <w:r>
        <w:rPr>
          <w:rFonts w:hint="eastAsia"/>
        </w:rPr>
        <w:t>模型</w:t>
      </w:r>
      <w:r>
        <w:t>把神经网络</w:t>
      </w:r>
      <w:r>
        <w:rPr>
          <w:rFonts w:hint="eastAsia"/>
        </w:rPr>
        <w:t>的</w:t>
      </w:r>
      <w:r>
        <w:t>深层</w:t>
      </w:r>
      <w:r>
        <w:rPr>
          <w:rFonts w:hint="eastAsia"/>
        </w:rPr>
        <w:t>块</w:t>
      </w:r>
      <w:r>
        <w:t>视为教师模型，把神经网络</w:t>
      </w:r>
      <w:r>
        <w:rPr>
          <w:rFonts w:hint="eastAsia"/>
        </w:rPr>
        <w:t>的</w:t>
      </w:r>
      <w:r>
        <w:t>浅层</w:t>
      </w:r>
      <w:r>
        <w:rPr>
          <w:rFonts w:hint="eastAsia"/>
        </w:rPr>
        <w:t>块</w:t>
      </w:r>
      <w:r>
        <w:t>视为学生模型，用神经网络深层</w:t>
      </w:r>
      <w:r>
        <w:rPr>
          <w:rFonts w:hint="eastAsia"/>
        </w:rPr>
        <w:t>块</w:t>
      </w:r>
      <w:r>
        <w:t>的信息来训练神经网络</w:t>
      </w:r>
      <w:r>
        <w:rPr>
          <w:rFonts w:hint="eastAsia"/>
        </w:rPr>
        <w:t>的</w:t>
      </w:r>
      <w:r>
        <w:t>浅层</w:t>
      </w:r>
      <w:r>
        <w:rPr>
          <w:rFonts w:hint="eastAsia"/>
        </w:rPr>
        <w:t>块</w:t>
      </w:r>
      <w:r>
        <w:t>。然而，</w:t>
      </w:r>
      <w:r>
        <w:rPr>
          <w:rFonts w:hint="eastAsia"/>
        </w:rPr>
        <w:t>BYOT</w:t>
      </w:r>
      <w:r>
        <w:rPr>
          <w:rFonts w:hint="eastAsia"/>
        </w:rPr>
        <w:t>模型</w:t>
      </w:r>
      <w:r>
        <w:t>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02067989" w14:textId="14D10219" w:rsidR="00F07B55" w:rsidRPr="00E76469" w:rsidRDefault="00CC48FD" w:rsidP="00CC48FD">
      <w:pPr>
        <w:ind w:firstLineChars="200" w:firstLine="480"/>
      </w:pPr>
      <w:r>
        <w:t>为了解决这个问题，</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2D303257" w14:textId="61444AE5" w:rsidR="00E24A39" w:rsidRPr="00E76469" w:rsidRDefault="009C299B" w:rsidP="006B43A7">
      <w:pPr>
        <w:pStyle w:val="2"/>
      </w:pPr>
      <w:bookmarkStart w:id="89" w:name="_Toc46962953"/>
      <w:bookmarkStart w:id="90" w:name="_Toc57189224"/>
      <w:bookmarkStart w:id="91" w:name="_Toc229791436"/>
      <w:bookmarkStart w:id="92" w:name="_Toc229915037"/>
      <w:bookmarkStart w:id="93" w:name="_Toc377235972"/>
      <w:bookmarkStart w:id="94" w:name="_Toc379915055"/>
      <w:bookmarkStart w:id="95" w:name="_Toc437362306"/>
      <w:bookmarkStart w:id="96" w:name="_Toc444250086"/>
      <w:bookmarkStart w:id="97" w:name="_Toc379915056"/>
      <w:bookmarkStart w:id="98" w:name="_Toc437362309"/>
      <w:bookmarkStart w:id="99" w:name="_Toc444250087"/>
      <w:bookmarkStart w:id="100" w:name="_Toc99616230"/>
      <w:r w:rsidRPr="00E76469">
        <w:t>国内外</w:t>
      </w:r>
      <w:r w:rsidR="00E24A39" w:rsidRPr="00E76469">
        <w:t>研</w:t>
      </w:r>
      <w:r w:rsidRPr="00E76469">
        <w:t>究</w:t>
      </w:r>
      <w:r w:rsidR="006927BE" w:rsidRPr="00E76469">
        <w:t>现状</w:t>
      </w:r>
      <w:bookmarkEnd w:id="89"/>
      <w:bookmarkEnd w:id="90"/>
      <w:bookmarkEnd w:id="100"/>
    </w:p>
    <w:p w14:paraId="2863FFFF" w14:textId="77777777" w:rsidR="00BA713C" w:rsidRDefault="00BA713C" w:rsidP="00BA713C">
      <w:pPr>
        <w:pStyle w:val="3"/>
      </w:pPr>
      <w:r>
        <w:t>知识蒸馏</w:t>
      </w:r>
      <w:r>
        <w:rPr>
          <w:rFonts w:hint="eastAsia"/>
        </w:rPr>
        <w:t>模型</w:t>
      </w:r>
    </w:p>
    <w:p w14:paraId="5490AE6C" w14:textId="77777777" w:rsidR="00DD653D" w:rsidRDefault="00DD653D" w:rsidP="00DD653D">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4D804AE9" w14:textId="77777777" w:rsidR="00DD653D" w:rsidRDefault="00DD653D" w:rsidP="00DD653D">
      <w:pPr>
        <w:keepNext/>
        <w:ind w:firstLineChars="200" w:firstLine="480"/>
        <w:jc w:val="center"/>
      </w:pPr>
      <w:r>
        <w:rPr>
          <w:noProof/>
        </w:rPr>
        <w:lastRenderedPageBreak/>
        <w:drawing>
          <wp:inline distT="0" distB="0" distL="0" distR="0" wp14:anchorId="5BB97484" wp14:editId="74B7CF01">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4DC6B924" w14:textId="77777777" w:rsidR="00DD653D" w:rsidRDefault="00DD653D" w:rsidP="00DD653D">
      <w:pPr>
        <w:pStyle w:val="af4"/>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0F817F82" w14:textId="77777777" w:rsidR="00E31951" w:rsidRDefault="00E31951" w:rsidP="00E31951">
      <w:pPr>
        <w:pStyle w:val="3"/>
      </w:pPr>
      <w:proofErr w:type="gramStart"/>
      <w:r>
        <w:t>自知识</w:t>
      </w:r>
      <w:proofErr w:type="gramEnd"/>
      <w:r>
        <w:t>蒸馏</w:t>
      </w:r>
      <w:r>
        <w:rPr>
          <w:rFonts w:hint="eastAsia"/>
        </w:rPr>
        <w:t>模型</w:t>
      </w:r>
    </w:p>
    <w:p w14:paraId="6B2A66BD" w14:textId="77777777" w:rsidR="002A70B4" w:rsidRDefault="002A70B4" w:rsidP="002A70B4">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54B44703" w14:textId="77777777" w:rsidR="002A70B4" w:rsidRDefault="002A70B4" w:rsidP="002A70B4">
      <w:pPr>
        <w:pStyle w:val="11"/>
        <w:ind w:firstLineChars="200" w:firstLine="480"/>
      </w:pPr>
      <w:r>
        <w:rPr>
          <w:rFonts w:ascii="宋体" w:hAnsi="宋体" w:hint="eastAsia"/>
        </w:rPr>
        <w:t>一种解决方案是做基于特征的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就是一种这样的</w:t>
      </w:r>
      <w:r>
        <w:rPr>
          <w:rFonts w:ascii="宋体" w:hAnsi="宋体" w:hint="eastAsia"/>
        </w:rPr>
        <w:t>模型，</w:t>
      </w:r>
      <w:r>
        <w:rPr>
          <w:rFonts w:ascii="宋体" w:hAnsi="宋体"/>
        </w:rPr>
        <w:t>它通过加入一系列辅助的神经网络层来进行</w:t>
      </w:r>
      <w:proofErr w:type="gramStart"/>
      <w:r>
        <w:rPr>
          <w:rFonts w:ascii="宋体" w:hAnsi="宋体"/>
        </w:rPr>
        <w:t>自知识</w:t>
      </w:r>
      <w:proofErr w:type="gramEnd"/>
      <w:r>
        <w:rPr>
          <w:rFonts w:ascii="宋体" w:hAnsi="宋体"/>
        </w:rPr>
        <w:t>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23152AF6" w14:textId="77777777" w:rsidR="002A70B4" w:rsidRDefault="002A70B4" w:rsidP="002A70B4">
      <w:pPr>
        <w:keepNext/>
        <w:ind w:firstLineChars="200" w:firstLine="480"/>
        <w:jc w:val="center"/>
      </w:pPr>
      <w:r>
        <w:rPr>
          <w:noProof/>
        </w:rPr>
        <w:lastRenderedPageBreak/>
        <w:drawing>
          <wp:inline distT="0" distB="0" distL="0" distR="0" wp14:anchorId="4AF6B078" wp14:editId="74DCB5EB">
            <wp:extent cx="4943475" cy="2557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7E1DF648" w14:textId="77777777" w:rsidR="002A70B4" w:rsidRDefault="002A70B4" w:rsidP="002A70B4">
      <w:pPr>
        <w:pStyle w:val="af4"/>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5E7E1CF8" w14:textId="77777777" w:rsidR="002A70B4" w:rsidRDefault="002A70B4" w:rsidP="002A70B4">
      <w:pPr>
        <w:pStyle w:val="11"/>
        <w:ind w:firstLineChars="200" w:firstLine="480"/>
      </w:pPr>
      <w:r>
        <w:rPr>
          <w:rFonts w:ascii="宋体" w:hAnsi="宋体" w:hint="eastAsia"/>
        </w:rPr>
        <w:t>基于特征的</w:t>
      </w:r>
      <w:proofErr w:type="gramStart"/>
      <w:r>
        <w:rPr>
          <w:rFonts w:ascii="宋体" w:hAnsi="宋体" w:hint="eastAsia"/>
        </w:rPr>
        <w:t>自知识</w:t>
      </w:r>
      <w:proofErr w:type="gramEnd"/>
      <w:r>
        <w:rPr>
          <w:rFonts w:ascii="宋体" w:hAnsi="宋体" w:hint="eastAsia"/>
        </w:rPr>
        <w:t>蒸馏</w:t>
      </w:r>
      <w:r>
        <w:rPr>
          <w:rFonts w:ascii="宋体" w:hAnsi="宋体"/>
        </w:rPr>
        <w:t>把关注点放在如何更</w:t>
      </w:r>
      <w:r>
        <w:rPr>
          <w:rFonts w:ascii="宋体" w:hAnsi="宋体" w:hint="eastAsia"/>
        </w:rPr>
        <w:t>有效</w:t>
      </w:r>
      <w:r>
        <w:rPr>
          <w:rFonts w:ascii="宋体" w:hAnsi="宋体"/>
        </w:rPr>
        <w:t>地在</w:t>
      </w:r>
      <w:proofErr w:type="gramStart"/>
      <w:r>
        <w:rPr>
          <w:rFonts w:ascii="宋体" w:hAnsi="宋体"/>
        </w:rPr>
        <w:t>自知识</w:t>
      </w:r>
      <w:proofErr w:type="gramEnd"/>
      <w:r>
        <w:rPr>
          <w:rFonts w:ascii="宋体" w:hAnsi="宋体"/>
        </w:rPr>
        <w:t>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w:t>
      </w:r>
      <w:r>
        <w:rPr>
          <w:rFonts w:ascii="宋体" w:hAnsi="宋体" w:hint="eastAsia"/>
        </w:rPr>
        <w:t>这种策略具有</w:t>
      </w:r>
      <w:r>
        <w:rPr>
          <w:rFonts w:ascii="宋体" w:hAnsi="宋体"/>
        </w:rPr>
        <w:t>如下</w:t>
      </w:r>
      <w:r>
        <w:rPr>
          <w:rFonts w:ascii="宋体" w:hAnsi="宋体" w:hint="eastAsia"/>
        </w:rPr>
        <w:t>优点：</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w:t>
      </w:r>
      <w:r>
        <w:rPr>
          <w:rFonts w:ascii="宋体" w:hAnsi="宋体" w:hint="eastAsia"/>
        </w:rPr>
        <w:t>自蒸馏</w:t>
      </w:r>
      <w:r>
        <w:rPr>
          <w:rFonts w:ascii="宋体" w:hAnsi="宋体"/>
        </w:rPr>
        <w:t>，学生模型可以学到更多固有的泛化表示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w:t>
      </w:r>
      <w:proofErr w:type="gramStart"/>
      <w:r>
        <w:rPr>
          <w:rFonts w:ascii="宋体" w:hAnsi="宋体"/>
        </w:rPr>
        <w:t>自知识</w:t>
      </w:r>
      <w:proofErr w:type="gramEnd"/>
      <w:r>
        <w:rPr>
          <w:rFonts w:ascii="宋体" w:hAnsi="宋体"/>
        </w:rPr>
        <w:t>蒸馏的</w:t>
      </w:r>
      <w:r>
        <w:rPr>
          <w:rFonts w:ascii="宋体" w:hAnsi="宋体" w:hint="eastAsia"/>
        </w:rPr>
        <w:t>策略</w:t>
      </w:r>
      <w:r>
        <w:rPr>
          <w:rFonts w:ascii="宋体" w:hAnsi="宋体"/>
        </w:rPr>
        <w:t>，即使用一种一致规则化损失函数来迫使输入和它的变种能够产生相似的预测结果。</w:t>
      </w:r>
      <w:r>
        <w:t>Lee</w:t>
      </w:r>
      <w:r>
        <w:rPr>
          <w:rFonts w:ascii="宋体" w:hAnsi="宋体"/>
        </w:rPr>
        <w:t>等人</w:t>
      </w:r>
      <w:r>
        <w:rPr>
          <w:vertAlign w:val="superscript"/>
        </w:rPr>
        <w:t>[15]</w:t>
      </w:r>
      <w:r>
        <w:rPr>
          <w:rFonts w:ascii="宋体" w:hAnsi="宋体"/>
        </w:rPr>
        <w:t>利用了两种类型的数据增强方式</w:t>
      </w:r>
      <w:r>
        <w:t>(</w:t>
      </w:r>
      <w:r>
        <w:rPr>
          <w:rFonts w:ascii="宋体" w:hAnsi="宋体" w:hint="eastAsia"/>
        </w:rPr>
        <w:t>图像</w:t>
      </w:r>
      <w:r>
        <w:rPr>
          <w:rFonts w:ascii="宋体" w:hAnsi="宋体"/>
        </w:rPr>
        <w:t>旋转和颜色变化</w:t>
      </w:r>
      <w:r>
        <w:t>)</w:t>
      </w:r>
      <w:r>
        <w:rPr>
          <w:rFonts w:ascii="宋体" w:hAnsi="宋体"/>
        </w:rPr>
        <w:t>，又用集成学习把学生模型的</w:t>
      </w:r>
      <w:r>
        <w:t>logits</w:t>
      </w:r>
      <w:r>
        <w:rPr>
          <w:rFonts w:ascii="宋体" w:hAnsi="宋体"/>
        </w:rPr>
        <w:t>聚合到一起，再由学生模型进行</w:t>
      </w:r>
      <w:proofErr w:type="gramStart"/>
      <w:r>
        <w:rPr>
          <w:rFonts w:ascii="宋体" w:hAnsi="宋体"/>
        </w:rPr>
        <w:t>自知识</w:t>
      </w:r>
      <w:proofErr w:type="gramEnd"/>
      <w:r>
        <w:rPr>
          <w:rFonts w:ascii="宋体" w:hAnsi="宋体"/>
        </w:rPr>
        <w:t>蒸馏。</w:t>
      </w:r>
    </w:p>
    <w:p w14:paraId="272A36D4" w14:textId="77777777" w:rsidR="002A70B4" w:rsidRDefault="002A70B4" w:rsidP="002A70B4">
      <w:pPr>
        <w:keepNext/>
        <w:ind w:firstLineChars="200" w:firstLine="480"/>
        <w:jc w:val="center"/>
      </w:pPr>
      <w:r>
        <w:rPr>
          <w:noProof/>
        </w:rPr>
        <w:lastRenderedPageBreak/>
        <w:drawing>
          <wp:inline distT="0" distB="0" distL="0" distR="0" wp14:anchorId="523BFFC4" wp14:editId="62CFE4BB">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1986299A" w14:textId="77777777" w:rsidR="002A70B4" w:rsidRDefault="002A70B4" w:rsidP="002A70B4">
      <w:pPr>
        <w:pStyle w:val="af4"/>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354F8796" w14:textId="77777777" w:rsidR="00CB4D90" w:rsidRDefault="00CB4D90" w:rsidP="00CB4D90">
      <w:pPr>
        <w:pStyle w:val="3"/>
      </w:pPr>
      <w:r>
        <w:t>自注意力</w:t>
      </w:r>
      <w:r>
        <w:rPr>
          <w:rFonts w:hint="eastAsia"/>
        </w:rPr>
        <w:t>模型</w:t>
      </w:r>
    </w:p>
    <w:p w14:paraId="57B44449" w14:textId="77777777" w:rsidR="00902DB5" w:rsidRDefault="00902DB5" w:rsidP="00902DB5">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。注意力机制能够让模型</w:t>
      </w:r>
      <w:r>
        <w:rPr>
          <w:rFonts w:hint="eastAsia"/>
        </w:rPr>
        <w:t>格外</w:t>
      </w:r>
      <w:r>
        <w:t>关注输入的重点部分，从而使模型更加有效。</w:t>
      </w:r>
    </w:p>
    <w:p w14:paraId="39AC7B83" w14:textId="77777777" w:rsidR="00902DB5" w:rsidRDefault="00902DB5" w:rsidP="00902DB5">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B2603" w14:textId="77777777" w:rsidR="00902DB5" w:rsidRDefault="00902DB5" w:rsidP="00902DB5">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2BBDF744" w14:textId="77777777" w:rsidR="00902DB5" w:rsidRDefault="00902DB5" w:rsidP="00902DB5">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sidRPr="00F02A3F">
        <w:rPr>
          <w:rFonts w:hint="eastAsia"/>
          <w:vertAlign w:val="superscript"/>
        </w:rPr>
        <w:t>[34]</w:t>
      </w:r>
      <w:r>
        <w:rPr>
          <w:rFonts w:hint="eastAsia"/>
        </w:rPr>
        <w:t>提出的密集隐式注意网络</w:t>
      </w:r>
      <w:r>
        <w:rPr>
          <w:rFonts w:hint="eastAsia"/>
        </w:rPr>
        <w:t>(</w:t>
      </w:r>
      <w:proofErr w:type="spellStart"/>
      <w:r>
        <w:t>DIANet</w:t>
      </w:r>
      <w:proofErr w:type="spellEnd"/>
      <w:r>
        <w:t>)</w:t>
      </w:r>
      <w:r w:rsidRPr="00B0017B">
        <w:rPr>
          <w:rFonts w:hint="eastAsia"/>
          <w:vertAlign w:val="superscript"/>
        </w:rPr>
        <w:t>[</w:t>
      </w:r>
      <w:r w:rsidRPr="00B0017B">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p>
    <w:p w14:paraId="31C3ABB1" w14:textId="77777777" w:rsidR="00902DB5" w:rsidRDefault="00902DB5" w:rsidP="00902DB5">
      <w:pPr>
        <w:ind w:firstLine="480"/>
      </w:pPr>
    </w:p>
    <w:p w14:paraId="15C143F4" w14:textId="77777777" w:rsidR="00902DB5" w:rsidRDefault="00902DB5" w:rsidP="00902DB5">
      <w:pPr>
        <w:pStyle w:val="3"/>
      </w:pPr>
      <w:r>
        <w:rPr>
          <w:rFonts w:hint="eastAsia"/>
        </w:rPr>
        <w:lastRenderedPageBreak/>
        <w:t>数据增强模型</w:t>
      </w:r>
    </w:p>
    <w:p w14:paraId="40DF93F0" w14:textId="77777777" w:rsidR="005F77A1" w:rsidRDefault="005F77A1" w:rsidP="005F77A1">
      <w:pPr>
        <w:ind w:firstLine="480"/>
      </w:pPr>
      <w:r>
        <w:rPr>
          <w:rFonts w:hint="eastAsia"/>
        </w:rPr>
        <w:t>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5C3B22D2" w14:textId="77777777" w:rsidR="005F77A1" w:rsidRDefault="005F77A1" w:rsidP="005F77A1">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GAN</w:t>
      </w:r>
      <w:r>
        <w:rPr>
          <w:rFonts w:hint="eastAsia"/>
        </w:rPr>
        <w:t>样本可以与随机裁剪堆叠在一起，以进一步扩大数据集。图像数据增强的大致分类如图</w:t>
      </w:r>
      <w:r>
        <w:rPr>
          <w:rFonts w:hint="eastAsia"/>
        </w:rPr>
        <w:t>2.</w:t>
      </w:r>
      <w:r>
        <w:t>12</w:t>
      </w:r>
      <w:r>
        <w:rPr>
          <w:rFonts w:hint="eastAsia"/>
        </w:rPr>
        <w:t>所示。</w:t>
      </w:r>
    </w:p>
    <w:p w14:paraId="63B3BAD0" w14:textId="77777777" w:rsidR="005F77A1" w:rsidRDefault="005F77A1" w:rsidP="005F77A1">
      <w:pPr>
        <w:keepNext/>
        <w:ind w:firstLine="480"/>
        <w:jc w:val="center"/>
      </w:pPr>
      <w:r>
        <w:rPr>
          <w:noProof/>
        </w:rPr>
        <w:drawing>
          <wp:inline distT="0" distB="0" distL="0" distR="0" wp14:anchorId="18C9C7FE" wp14:editId="100A0C6E">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0112A651" w14:textId="77777777" w:rsidR="005F77A1" w:rsidRDefault="005F77A1" w:rsidP="005F77A1">
      <w:pPr>
        <w:pStyle w:val="af4"/>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2D07F578" w14:textId="7A1E1A2F" w:rsidR="009C299B" w:rsidRPr="00902DB5" w:rsidRDefault="005F77A1" w:rsidP="002C3C37">
      <w:pPr>
        <w:ind w:firstLineChars="200" w:firstLine="480"/>
        <w:rPr>
          <w:rFonts w:hint="eastAsia"/>
        </w:rPr>
      </w:pPr>
      <w:r>
        <w:rPr>
          <w:rFonts w:hint="eastAsia"/>
        </w:rPr>
        <w:t>L</w:t>
      </w:r>
      <w:r>
        <w:t>ee</w:t>
      </w:r>
      <w:r>
        <w:rPr>
          <w:rFonts w:hint="eastAsia"/>
        </w:rPr>
        <w:t>等人</w:t>
      </w:r>
      <w:r>
        <w:rPr>
          <w:rFonts w:hint="eastAsia"/>
          <w:vertAlign w:val="superscript"/>
        </w:rPr>
        <w:t>[</w:t>
      </w:r>
      <w:r>
        <w:rPr>
          <w:vertAlign w:val="superscript"/>
        </w:rPr>
        <w:t>9]</w:t>
      </w:r>
      <w:r>
        <w:rPr>
          <w:rFonts w:hint="eastAsia"/>
        </w:rPr>
        <w:t>提出了通过输入转换进行</w:t>
      </w:r>
      <w:proofErr w:type="gramStart"/>
      <w:r>
        <w:rPr>
          <w:rFonts w:hint="eastAsia"/>
        </w:rPr>
        <w:t>自监督</w:t>
      </w:r>
      <w:proofErr w:type="gramEnd"/>
      <w:r>
        <w:rPr>
          <w:rFonts w:hint="eastAsia"/>
        </w:rPr>
        <w:t>标签增强模型（</w:t>
      </w:r>
      <w:r>
        <w:t>Self-supervised Label Augmentation via Input Transformations, SLA</w:t>
      </w:r>
      <w:r>
        <w:rPr>
          <w:rFonts w:hint="eastAsia"/>
        </w:rPr>
        <w:t>）。</w:t>
      </w:r>
      <w:r>
        <w:t>SLA</w:t>
      </w:r>
      <w:r>
        <w:rPr>
          <w:rFonts w:hint="eastAsia"/>
        </w:rPr>
        <w:t>模型学习一个关于原始标签和</w:t>
      </w:r>
      <w:proofErr w:type="gramStart"/>
      <w:r>
        <w:rPr>
          <w:rFonts w:hint="eastAsia"/>
        </w:rPr>
        <w:t>自监督</w:t>
      </w:r>
      <w:proofErr w:type="gramEnd"/>
      <w:r>
        <w:rPr>
          <w:rFonts w:hint="eastAsia"/>
        </w:rPr>
        <w:t>标签的联合分布的任务，而不是将其视为的两个独立任务。例如，当在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标签）数据集上使用旋转自监督（</w:t>
      </w:r>
      <w:r>
        <w:rPr>
          <w:rFonts w:hint="eastAsia"/>
        </w:rPr>
        <w:t xml:space="preserve">4 </w:t>
      </w:r>
      <w:proofErr w:type="gramStart"/>
      <w:r>
        <w:rPr>
          <w:rFonts w:hint="eastAsia"/>
        </w:rPr>
        <w:t>个</w:t>
      </w:r>
      <w:proofErr w:type="gramEnd"/>
      <w:r>
        <w:rPr>
          <w:rFonts w:hint="eastAsia"/>
        </w:rPr>
        <w:t>标签）进行训练时，</w:t>
      </w:r>
      <w:r>
        <w:rPr>
          <w:rFonts w:hint="eastAsia"/>
        </w:rPr>
        <w:t>SLA</w:t>
      </w:r>
      <w:r>
        <w:rPr>
          <w:rFonts w:hint="eastAsia"/>
        </w:rPr>
        <w:t>模型学习了所有可能组合（即</w:t>
      </w:r>
      <w:r>
        <w:rPr>
          <w:rFonts w:hint="eastAsia"/>
        </w:rPr>
        <w:t xml:space="preserve"> 40 </w:t>
      </w:r>
      <w:proofErr w:type="gramStart"/>
      <w:r>
        <w:rPr>
          <w:rFonts w:hint="eastAsia"/>
        </w:rPr>
        <w:t>个</w:t>
      </w:r>
      <w:proofErr w:type="gramEnd"/>
      <w:r>
        <w:rPr>
          <w:rFonts w:hint="eastAsia"/>
        </w:rPr>
        <w:t>标签）的联合概率分布。</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w:t>
      </w:r>
      <w:r>
        <w:rPr>
          <w:rFonts w:hint="eastAsia"/>
        </w:rPr>
        <w:lastRenderedPageBreak/>
        <w:t>作者为每个转换分配不同的</w:t>
      </w:r>
      <w:proofErr w:type="gramStart"/>
      <w:r>
        <w:rPr>
          <w:rFonts w:hint="eastAsia"/>
        </w:rPr>
        <w:t>自监督</w:t>
      </w:r>
      <w:proofErr w:type="gramEnd"/>
      <w:r>
        <w:rPr>
          <w:rFonts w:hint="eastAsia"/>
        </w:rPr>
        <w:t>标签，因此可以在测试时通过聚合所有转换来进行预测。这可以使用单个模型提供（隐式）集成效果。</w:t>
      </w:r>
    </w:p>
    <w:bookmarkEnd w:id="91"/>
    <w:bookmarkEnd w:id="92"/>
    <w:bookmarkEnd w:id="93"/>
    <w:bookmarkEnd w:id="94"/>
    <w:bookmarkEnd w:id="95"/>
    <w:bookmarkEnd w:id="96"/>
    <w:bookmarkEnd w:id="97"/>
    <w:bookmarkEnd w:id="98"/>
    <w:bookmarkEnd w:id="99"/>
    <w:p w14:paraId="2560C979" w14:textId="219F9699" w:rsidR="009C299B" w:rsidRPr="00E76469" w:rsidRDefault="002C3C37" w:rsidP="006B43A7">
      <w:pPr>
        <w:pStyle w:val="2"/>
      </w:pPr>
      <w:r w:rsidRPr="002C3C37">
        <w:rPr>
          <w:rFonts w:hint="eastAsia"/>
        </w:rPr>
        <w:t>论文主要内容</w:t>
      </w:r>
    </w:p>
    <w:p w14:paraId="6A51E983" w14:textId="77777777" w:rsidR="00A822AF" w:rsidRDefault="00A822AF" w:rsidP="00A822AF">
      <w:pPr>
        <w:ind w:firstLine="420"/>
        <w:rPr>
          <w:color w:val="000000" w:themeColor="text1"/>
        </w:rPr>
      </w:pPr>
      <w:bookmarkStart w:id="101" w:name="_Toc46962956"/>
      <w:bookmarkStart w:id="102" w:name="_Toc57189227"/>
      <w:bookmarkStart w:id="103" w:name="_Toc57978737"/>
      <w:bookmarkStart w:id="104" w:name="_Toc99616233"/>
      <w:bookmarkEnd w:id="84"/>
      <w:bookmarkEnd w:id="85"/>
      <w:bookmarkEnd w:id="86"/>
      <w:bookmarkEnd w:id="87"/>
      <w:bookmarkEnd w:id="88"/>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637834BC" w14:textId="77777777" w:rsidR="00A822AF" w:rsidRDefault="00A822AF" w:rsidP="00A822AF">
      <w:pPr>
        <w:pStyle w:val="aff"/>
        <w:keepNext/>
        <w:snapToGrid/>
        <w:spacing w:beforeLines="0" w:before="0" w:afterLines="0" w:after="0" w:line="360" w:lineRule="auto"/>
      </w:pPr>
    </w:p>
    <w:p w14:paraId="158BEA97" w14:textId="77777777" w:rsidR="00A822AF" w:rsidRDefault="00A822AF" w:rsidP="00A822AF">
      <w:pPr>
        <w:pStyle w:val="aff"/>
        <w:keepNext/>
        <w:snapToGrid/>
        <w:spacing w:beforeLines="0" w:before="0" w:afterLines="0" w:after="0" w:line="360" w:lineRule="auto"/>
      </w:pPr>
      <w:r>
        <w:rPr>
          <w:rFonts w:hint="eastAsia"/>
        </w:rPr>
        <w:drawing>
          <wp:inline distT="0" distB="0" distL="0" distR="0" wp14:anchorId="229E8617" wp14:editId="368ADE3F">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3B3519D" w14:textId="77777777" w:rsidR="00A822AF" w:rsidRDefault="00A822AF" w:rsidP="00A822AF">
      <w:pPr>
        <w:pStyle w:val="af4"/>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5</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014EB4B4" w14:textId="77777777" w:rsidR="00A822AF" w:rsidRDefault="00A822AF" w:rsidP="00A822AF">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43770780" w14:textId="77777777" w:rsidR="00A822AF" w:rsidRDefault="00A822AF" w:rsidP="00A822AF">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基础理论与相关知识：本章主要介绍了本篇论文中涉及到的基础理论和相关知识（包括典型卷积网络模型</w:t>
      </w:r>
      <w:r>
        <w:rPr>
          <w:rFonts w:hint="eastAsia"/>
          <w:vertAlign w:val="superscript"/>
        </w:rPr>
        <w:t>[</w:t>
      </w:r>
      <w:r>
        <w:rPr>
          <w:vertAlign w:val="superscript"/>
        </w:rPr>
        <w:t>36][37][38]</w:t>
      </w:r>
      <w:r>
        <w:rPr>
          <w:rFonts w:hint="eastAsia"/>
        </w:rPr>
        <w:t>、</w:t>
      </w:r>
      <w:proofErr w:type="gramStart"/>
      <w:r>
        <w:rPr>
          <w:rFonts w:hint="eastAsia"/>
        </w:rPr>
        <w:t>典型知识</w:t>
      </w:r>
      <w:proofErr w:type="gramEnd"/>
      <w:r>
        <w:rPr>
          <w:rFonts w:hint="eastAsia"/>
        </w:rPr>
        <w:t>蒸馏模型、典型自注意力模型），为第三</w:t>
      </w:r>
      <w:proofErr w:type="gramStart"/>
      <w:r>
        <w:rPr>
          <w:rFonts w:hint="eastAsia"/>
        </w:rPr>
        <w:t>章正式</w:t>
      </w:r>
      <w:proofErr w:type="gramEnd"/>
      <w:r>
        <w:rPr>
          <w:rFonts w:hint="eastAsia"/>
        </w:rPr>
        <w:t>提出新模型和第四章对新模型进行实验评估做铺垫。</w:t>
      </w:r>
    </w:p>
    <w:p w14:paraId="4867967D" w14:textId="77777777" w:rsidR="00A822AF" w:rsidRDefault="00A822AF" w:rsidP="00A822AF">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结合起来。</w:t>
      </w:r>
    </w:p>
    <w:p w14:paraId="4905084F" w14:textId="77777777" w:rsidR="00A822AF" w:rsidRDefault="00A822AF" w:rsidP="00A822AF">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611CA2CD" w14:textId="77777777" w:rsidR="00A822AF" w:rsidRDefault="00A822AF" w:rsidP="00A822AF">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bookmarkEnd w:id="101"/>
    <w:bookmarkEnd w:id="102"/>
    <w:bookmarkEnd w:id="103"/>
    <w:bookmarkEnd w:id="104"/>
    <w:p w14:paraId="1E60C89D" w14:textId="305AE056" w:rsidR="00CE00CC" w:rsidRDefault="00556D9E" w:rsidP="006B43A7">
      <w:pPr>
        <w:pStyle w:val="1"/>
        <w:ind w:left="578" w:hanging="578"/>
      </w:pPr>
      <w:r w:rsidRPr="00556D9E">
        <w:rPr>
          <w:rFonts w:hint="eastAsia"/>
        </w:rPr>
        <w:lastRenderedPageBreak/>
        <w:t>基础理论与相关知识</w:t>
      </w:r>
    </w:p>
    <w:p w14:paraId="295D0927" w14:textId="7134E2B3" w:rsidR="00C12FEC" w:rsidRPr="00C12FEC" w:rsidRDefault="00C12FEC" w:rsidP="006A3FF9">
      <w:pPr>
        <w:ind w:firstLineChars="200" w:firstLine="480"/>
        <w:rPr>
          <w:rFonts w:hint="eastAsia"/>
        </w:rPr>
      </w:pPr>
      <w:r>
        <w:rPr>
          <w:rFonts w:hint="eastAsia"/>
        </w:rPr>
        <w:t>由于</w:t>
      </w:r>
      <w:r>
        <w:rPr>
          <w:rFonts w:hint="eastAsia"/>
        </w:rPr>
        <w:t>SKDSA</w:t>
      </w:r>
      <w:r>
        <w:rPr>
          <w:rFonts w:hint="eastAsia"/>
        </w:rPr>
        <w:t>模型是知识蒸馏模型和注意力模型的结合，这一章中我们将分别介绍典型的知识蒸馏模型（</w:t>
      </w:r>
      <w:r>
        <w:rPr>
          <w:rFonts w:hint="eastAsia"/>
        </w:rPr>
        <w:t>2.</w:t>
      </w:r>
      <w:r>
        <w:t>2</w:t>
      </w:r>
      <w:r>
        <w:rPr>
          <w:rFonts w:hint="eastAsia"/>
        </w:rPr>
        <w:t>节）和注意力模型（</w:t>
      </w:r>
      <w:r>
        <w:rPr>
          <w:rFonts w:hint="eastAsia"/>
        </w:rPr>
        <w:t>2.</w:t>
      </w:r>
      <w:r>
        <w:t>3</w:t>
      </w:r>
      <w:r>
        <w:rPr>
          <w:rFonts w:hint="eastAsia"/>
        </w:rPr>
        <w:t>节），以便在第三章引出</w:t>
      </w:r>
      <w:r>
        <w:rPr>
          <w:rFonts w:hint="eastAsia"/>
        </w:rPr>
        <w:t>SKDSA</w:t>
      </w:r>
      <w:r>
        <w:rPr>
          <w:rFonts w:hint="eastAsia"/>
        </w:rPr>
        <w:t>模型。本章节提到的自蒸馏模型和注意力模型也会作为第四章实验评估的对比模型。</w:t>
      </w:r>
    </w:p>
    <w:p w14:paraId="01FD02A9" w14:textId="1C470FB0" w:rsidR="00CE00CC" w:rsidRPr="00E76469" w:rsidRDefault="00114FF6" w:rsidP="006B43A7">
      <w:pPr>
        <w:pStyle w:val="2"/>
      </w:pPr>
      <w:r w:rsidRPr="00114FF6">
        <w:rPr>
          <w:rFonts w:hint="eastAsia"/>
        </w:rPr>
        <w:t>典型的卷积网络模型</w:t>
      </w:r>
    </w:p>
    <w:p w14:paraId="594D57B1" w14:textId="4F65CB78" w:rsidR="00F82022" w:rsidRDefault="006E41D9" w:rsidP="00E76469">
      <w:pPr>
        <w:ind w:firstLineChars="200" w:firstLine="480"/>
      </w:pP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7F0D11B6" w14:textId="77777777" w:rsidR="00542395" w:rsidRDefault="00542395" w:rsidP="00542395">
      <w:pPr>
        <w:pStyle w:val="3"/>
      </w:pPr>
      <w:r>
        <w:rPr>
          <w:rFonts w:hint="eastAsia"/>
        </w:rPr>
        <w:t>残差神经网络</w:t>
      </w:r>
    </w:p>
    <w:p w14:paraId="13B17256" w14:textId="77777777" w:rsidR="00F20CC1" w:rsidRDefault="00F20CC1" w:rsidP="00F20CC1">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训练越来越深的卷积网络成为了一个研究热点。</w:t>
      </w:r>
    </w:p>
    <w:p w14:paraId="197C1A6C" w14:textId="77777777" w:rsidR="00F20CC1" w:rsidRDefault="00F20CC1" w:rsidP="00F20CC1">
      <w:pPr>
        <w:keepNext/>
        <w:ind w:firstLineChars="200" w:firstLine="480"/>
        <w:jc w:val="center"/>
      </w:pPr>
      <w:r>
        <w:rPr>
          <w:noProof/>
        </w:rPr>
        <w:drawing>
          <wp:inline distT="0" distB="0" distL="0" distR="0" wp14:anchorId="51EA0F31" wp14:editId="1B55B520">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4182305" cy="1455735"/>
                    </a:xfrm>
                    <a:prstGeom prst="rect">
                      <a:avLst/>
                    </a:prstGeom>
                  </pic:spPr>
                </pic:pic>
              </a:graphicData>
            </a:graphic>
          </wp:inline>
        </w:drawing>
      </w:r>
    </w:p>
    <w:p w14:paraId="490E5828" w14:textId="77777777" w:rsidR="00F20CC1" w:rsidRDefault="00F20CC1" w:rsidP="00F20CC1">
      <w:pPr>
        <w:pStyle w:val="af4"/>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神经网络</w:t>
      </w:r>
      <w:r>
        <w:rPr>
          <w:rFonts w:ascii="Times New Roman" w:eastAsiaTheme="minorEastAsia" w:hAnsi="Times New Roman"/>
          <w:sz w:val="21"/>
          <w:szCs w:val="21"/>
        </w:rPr>
        <w:t>层数的增加导致性能</w:t>
      </w:r>
      <w:r>
        <w:rPr>
          <w:rFonts w:ascii="Times New Roman" w:eastAsiaTheme="minorEastAsia" w:hAnsi="Times New Roman" w:hint="eastAsia"/>
          <w:sz w:val="21"/>
          <w:szCs w:val="21"/>
        </w:rPr>
        <w:t>的退化</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36]</w:t>
      </w:r>
    </w:p>
    <w:p w14:paraId="4658D5D7" w14:textId="77777777" w:rsidR="00F20CC1" w:rsidRDefault="00F20CC1" w:rsidP="00F20CC1">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4" w:dyaOrig="320" w14:anchorId="34564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5pt;height:15.85pt" o:ole="">
            <v:imagedata r:id="rId31" o:title=""/>
          </v:shape>
          <o:OLEObject Type="Embed" ProgID="Equation.3" ShapeID="_x0000_i1025" DrawAspect="Content" ObjectID="_1710259683" r:id="rId32"/>
        </w:object>
      </w:r>
      <w:r>
        <w:rPr>
          <w:rFonts w:hint="eastAsia"/>
        </w:rPr>
        <w:t>，残差模型让堆叠的非线性层拟合另一个映射</w:t>
      </w:r>
      <w:r>
        <w:rPr>
          <w:rFonts w:hint="eastAsia"/>
          <w:position w:val="-10"/>
        </w:rPr>
        <w:object w:dxaOrig="1664" w:dyaOrig="320" w14:anchorId="6C78C605">
          <v:shape id="_x0000_i1026" type="#_x0000_t75" style="width:83.15pt;height:15.85pt" o:ole="">
            <v:imagedata r:id="rId33" o:title=""/>
          </v:shape>
          <o:OLEObject Type="Embed" ProgID="Equation.3" ShapeID="_x0000_i1026" DrawAspect="Content" ObjectID="_1710259684" r:id="rId34"/>
        </w:object>
      </w:r>
      <w:r>
        <w:rPr>
          <w:rFonts w:hint="eastAsia"/>
        </w:rPr>
        <w:t>。原始映射因此表示为</w:t>
      </w:r>
      <w:r>
        <w:rPr>
          <w:rFonts w:hint="eastAsia"/>
          <w:position w:val="-10"/>
        </w:rPr>
        <w:object w:dxaOrig="880" w:dyaOrig="320" w14:anchorId="70518F5F">
          <v:shape id="_x0000_i1027" type="#_x0000_t75" style="width:44.15pt;height:15.85pt" o:ole="">
            <v:imagedata r:id="rId35" o:title=""/>
          </v:shape>
          <o:OLEObject Type="Embed" ProgID="Equation.3" ShapeID="_x0000_i1027" DrawAspect="Content" ObjectID="_1710259685" r:id="rId36"/>
        </w:object>
      </w:r>
      <w:r>
        <w:rPr>
          <w:rFonts w:hint="eastAsia"/>
        </w:rPr>
        <w:t>。假设优化残差映射比优化原始映射容易。在极端情况下，如果恒等映射是最优的，则将残差设为零要比通过一系列非线性层拟合恒等映射更</w:t>
      </w:r>
      <w:r>
        <w:rPr>
          <w:rFonts w:hint="eastAsia"/>
        </w:rPr>
        <w:lastRenderedPageBreak/>
        <w:t>容易。</w:t>
      </w:r>
    </w:p>
    <w:p w14:paraId="591074BE" w14:textId="77777777" w:rsidR="00F20CC1" w:rsidRDefault="00F20CC1" w:rsidP="00F20CC1">
      <w:pPr>
        <w:ind w:firstLineChars="200" w:firstLine="480"/>
      </w:pPr>
      <w:r>
        <w:rPr>
          <w:rFonts w:hint="eastAsia"/>
        </w:rPr>
        <w:t>如图</w:t>
      </w:r>
      <w:r>
        <w:rPr>
          <w:rFonts w:hint="eastAsia"/>
        </w:rPr>
        <w:t>2.2</w:t>
      </w:r>
      <w:r>
        <w:rPr>
          <w:rFonts w:hint="eastAsia"/>
        </w:rPr>
        <w:t>所示，</w:t>
      </w:r>
      <w:r>
        <w:rPr>
          <w:rFonts w:hint="eastAsia"/>
          <w:position w:val="-10"/>
        </w:rPr>
        <w:object w:dxaOrig="880" w:dyaOrig="320" w14:anchorId="03F61C89">
          <v:shape id="_x0000_i1028" type="#_x0000_t75" style="width:44.15pt;height:15.85pt" o:ole="">
            <v:imagedata r:id="rId35" o:title=""/>
          </v:shape>
          <o:OLEObject Type="Embed" ProgID="Equation.3" ShapeID="_x0000_i1028" DrawAspect="Content" ObjectID="_1710259686" r:id="rId37"/>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不增加额外的参数，也不增加计算复杂性。</w:t>
      </w:r>
    </w:p>
    <w:p w14:paraId="675B7C7B" w14:textId="77777777" w:rsidR="00F20CC1" w:rsidRDefault="00F20CC1" w:rsidP="00F20CC1">
      <w:pPr>
        <w:keepNext/>
        <w:ind w:firstLineChars="200" w:firstLine="480"/>
        <w:jc w:val="center"/>
      </w:pPr>
      <w:r>
        <w:rPr>
          <w:noProof/>
        </w:rPr>
        <w:drawing>
          <wp:inline distT="0" distB="0" distL="0" distR="0" wp14:anchorId="42125CCC" wp14:editId="557EE596">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8"/>
                    <a:stretch>
                      <a:fillRect/>
                    </a:stretch>
                  </pic:blipFill>
                  <pic:spPr>
                    <a:xfrm>
                      <a:off x="0" y="0"/>
                      <a:ext cx="2947030" cy="1696463"/>
                    </a:xfrm>
                    <a:prstGeom prst="rect">
                      <a:avLst/>
                    </a:prstGeom>
                  </pic:spPr>
                </pic:pic>
              </a:graphicData>
            </a:graphic>
          </wp:inline>
        </w:drawing>
      </w:r>
    </w:p>
    <w:p w14:paraId="3BC36442" w14:textId="77777777" w:rsidR="00F20CC1" w:rsidRDefault="00F20CC1" w:rsidP="00F20CC1">
      <w:pPr>
        <w:pStyle w:val="af4"/>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残差块</w:t>
      </w:r>
      <w:r>
        <w:rPr>
          <w:rFonts w:ascii="Times New Roman" w:eastAsiaTheme="minorEastAsia" w:hAnsi="Times New Roman" w:hint="eastAsia"/>
          <w:sz w:val="21"/>
          <w:szCs w:val="21"/>
        </w:rPr>
        <w:t>的结构</w:t>
      </w:r>
      <w:r>
        <w:rPr>
          <w:rFonts w:ascii="Times New Roman" w:eastAsiaTheme="minorEastAsia" w:hAnsi="Times New Roman" w:hint="eastAsia"/>
          <w:sz w:val="21"/>
          <w:szCs w:val="21"/>
          <w:vertAlign w:val="superscript"/>
        </w:rPr>
        <w:t>[36]</w:t>
      </w:r>
    </w:p>
    <w:p w14:paraId="4DA1741D" w14:textId="77777777" w:rsidR="002B0B29" w:rsidRDefault="002B0B29" w:rsidP="002B0B29">
      <w:pPr>
        <w:pStyle w:val="3"/>
      </w:pPr>
      <w:r>
        <w:rPr>
          <w:rFonts w:hint="eastAsia"/>
        </w:rPr>
        <w:t>宽残差神经网络</w:t>
      </w:r>
    </w:p>
    <w:p w14:paraId="60E856F3" w14:textId="77777777" w:rsidR="00E01EEF" w:rsidRDefault="00E01EEF" w:rsidP="00E01EEF">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4C5C8C9B" w14:textId="77777777" w:rsidR="00E01EEF" w:rsidRDefault="00E01EEF" w:rsidP="00E01EEF">
      <w:pPr>
        <w:ind w:firstLineChars="200"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200" w:dyaOrig="280" w14:anchorId="47E67CC4">
          <v:shape id="_x0000_i1033" type="#_x0000_t75" style="width:9.85pt;height:14.15pt" o:ole="">
            <v:imagedata r:id="rId39" o:title=""/>
          </v:shape>
          <o:OLEObject Type="Embed" ProgID="Equation.3" ShapeID="_x0000_i1033" DrawAspect="Content" ObjectID="_1710259687" r:id="rId40"/>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0" w:dyaOrig="280" w14:anchorId="704D4F4E">
          <v:shape id="_x0000_i1034" type="#_x0000_t75" style="width:14.15pt;height:14.15pt" o:ole="">
            <v:imagedata r:id="rId41" o:title=""/>
          </v:shape>
          <o:OLEObject Type="Embed" ProgID="Equation.3" ShapeID="_x0000_i1034" DrawAspect="Content" ObjectID="_1710259688" r:id="rId42"/>
        </w:object>
      </w:r>
      <w:r>
        <w:rPr>
          <w:rFonts w:hint="eastAsia"/>
        </w:rPr>
        <w:t>代表一组中块的个数。为了表示方便最终的分类层被省略。</w:t>
      </w:r>
    </w:p>
    <w:p w14:paraId="158AF878" w14:textId="77777777" w:rsidR="00E01EEF" w:rsidRDefault="00E01EEF" w:rsidP="00E01EEF">
      <w:pPr>
        <w:keepNext/>
        <w:ind w:firstLineChars="200" w:firstLine="480"/>
        <w:jc w:val="center"/>
      </w:pPr>
      <w:r>
        <w:rPr>
          <w:noProof/>
        </w:rPr>
        <w:lastRenderedPageBreak/>
        <w:drawing>
          <wp:inline distT="0" distB="0" distL="0" distR="0" wp14:anchorId="0E191294" wp14:editId="72EA62D9">
            <wp:extent cx="3544570" cy="1962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
                    <a:stretch>
                      <a:fillRect/>
                    </a:stretch>
                  </pic:blipFill>
                  <pic:spPr>
                    <a:xfrm>
                      <a:off x="0" y="0"/>
                      <a:ext cx="3563596" cy="1972444"/>
                    </a:xfrm>
                    <a:prstGeom prst="rect">
                      <a:avLst/>
                    </a:prstGeom>
                  </pic:spPr>
                </pic:pic>
              </a:graphicData>
            </a:graphic>
          </wp:inline>
        </w:drawing>
      </w:r>
    </w:p>
    <w:p w14:paraId="0F6AC520" w14:textId="77777777" w:rsidR="00E01EEF" w:rsidRDefault="00E01EEF" w:rsidP="00E01EEF">
      <w:pPr>
        <w:pStyle w:val="af4"/>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宽残差网络</w:t>
      </w:r>
      <w:r>
        <w:rPr>
          <w:rFonts w:ascii="Times New Roman" w:eastAsiaTheme="minorEastAsia" w:hAnsi="Times New Roman" w:hint="eastAsia"/>
          <w:sz w:val="21"/>
          <w:szCs w:val="21"/>
        </w:rPr>
        <w:t>的</w:t>
      </w:r>
      <w:r>
        <w:rPr>
          <w:rFonts w:ascii="Times New Roman" w:eastAsiaTheme="minorEastAsia" w:hAnsi="Times New Roman"/>
          <w:sz w:val="21"/>
          <w:szCs w:val="21"/>
        </w:rPr>
        <w:t>结构</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7EA1FCE1" w14:textId="77777777" w:rsidR="00D01828" w:rsidRDefault="00D01828" w:rsidP="00D01828">
      <w:pPr>
        <w:pStyle w:val="3"/>
      </w:pPr>
      <w:r>
        <w:rPr>
          <w:rFonts w:hint="eastAsia"/>
        </w:rPr>
        <w:t>残差密集网络</w:t>
      </w:r>
    </w:p>
    <w:p w14:paraId="5533DBC3" w14:textId="77777777" w:rsidR="00F955DF" w:rsidRDefault="00F955DF" w:rsidP="00F955DF">
      <w:pPr>
        <w:ind w:firstLineChars="200" w:firstLine="480"/>
      </w:pPr>
      <w:r>
        <w:rPr>
          <w:rFonts w:hint="eastAsia"/>
        </w:rPr>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418299E3" w14:textId="77777777" w:rsidR="00F955DF" w:rsidRDefault="00F955DF" w:rsidP="00F955DF">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4A566F55" w14:textId="77777777" w:rsidR="00F955DF" w:rsidRDefault="00F955DF" w:rsidP="00F955DF">
      <w:pPr>
        <w:keepNext/>
        <w:ind w:firstLineChars="200" w:firstLine="480"/>
        <w:jc w:val="center"/>
      </w:pPr>
      <w:r>
        <w:rPr>
          <w:noProof/>
        </w:rPr>
        <w:lastRenderedPageBreak/>
        <w:drawing>
          <wp:inline distT="0" distB="0" distL="0" distR="0" wp14:anchorId="3F73BEE9" wp14:editId="566FD160">
            <wp:extent cx="4326255" cy="31000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4341855" cy="3111554"/>
                    </a:xfrm>
                    <a:prstGeom prst="rect">
                      <a:avLst/>
                    </a:prstGeom>
                  </pic:spPr>
                </pic:pic>
              </a:graphicData>
            </a:graphic>
          </wp:inline>
        </w:drawing>
      </w:r>
    </w:p>
    <w:p w14:paraId="0F3BAA9D" w14:textId="088A114B" w:rsidR="00542395" w:rsidRPr="007D4B4B" w:rsidRDefault="00F955DF" w:rsidP="007D4B4B">
      <w:pPr>
        <w:pStyle w:val="af4"/>
        <w:ind w:left="210" w:hanging="210"/>
        <w:jc w:val="center"/>
        <w:rPr>
          <w:rFonts w:ascii="Times New Roman" w:eastAsiaTheme="minorEastAsia" w:hAnsi="Times New Roman" w:hint="eastAsia"/>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残差密集网络示意图</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38]</w:t>
      </w:r>
    </w:p>
    <w:p w14:paraId="4A7DC0A7" w14:textId="1629654A" w:rsidR="00116C16" w:rsidRDefault="00014DAB" w:rsidP="006B43A7">
      <w:pPr>
        <w:pStyle w:val="2"/>
      </w:pPr>
      <w:r w:rsidRPr="00014DAB">
        <w:rPr>
          <w:rFonts w:hint="eastAsia"/>
        </w:rPr>
        <w:t>典型的</w:t>
      </w:r>
      <w:proofErr w:type="gramStart"/>
      <w:r w:rsidRPr="00014DAB">
        <w:rPr>
          <w:rFonts w:hint="eastAsia"/>
        </w:rPr>
        <w:t>自知识</w:t>
      </w:r>
      <w:proofErr w:type="gramEnd"/>
      <w:r w:rsidRPr="00014DAB">
        <w:rPr>
          <w:rFonts w:hint="eastAsia"/>
        </w:rPr>
        <w:t>蒸馏的模型</w:t>
      </w:r>
    </w:p>
    <w:p w14:paraId="5F70480D" w14:textId="77777777" w:rsidR="00E529A4" w:rsidRDefault="00E529A4" w:rsidP="00E529A4">
      <w:r>
        <w:rPr>
          <w:rFonts w:hint="eastAsia"/>
        </w:rPr>
        <w:t xml:space="preserve"> </w:t>
      </w:r>
      <w:r>
        <w:t xml:space="preserve">   </w:t>
      </w:r>
      <w:r>
        <w:rPr>
          <w:rFonts w:hint="eastAsia"/>
        </w:rPr>
        <w:t>在介绍典型</w:t>
      </w:r>
      <w:proofErr w:type="gramStart"/>
      <w:r>
        <w:rPr>
          <w:rFonts w:hint="eastAsia"/>
        </w:rPr>
        <w:t>自知识</w:t>
      </w:r>
      <w:proofErr w:type="gramEnd"/>
      <w:r>
        <w:rPr>
          <w:rFonts w:hint="eastAsia"/>
        </w:rPr>
        <w:t>蒸馏模型之前，首先回顾传统的知识蒸馏模型。</w:t>
      </w:r>
    </w:p>
    <w:p w14:paraId="7188F4B5" w14:textId="77777777" w:rsidR="00E529A4" w:rsidRDefault="00E529A4" w:rsidP="00E529A4">
      <w:pPr>
        <w:keepNext/>
        <w:ind w:firstLine="480"/>
        <w:jc w:val="center"/>
      </w:pPr>
      <w:r>
        <w:rPr>
          <w:rFonts w:hint="eastAsia"/>
        </w:rPr>
        <w:t xml:space="preserve"> </w:t>
      </w:r>
      <w:r>
        <w:t xml:space="preserve">   </w:t>
      </w:r>
      <w:r>
        <w:rPr>
          <w:noProof/>
        </w:rPr>
        <w:drawing>
          <wp:inline distT="0" distB="0" distL="0" distR="0" wp14:anchorId="62CF03A6" wp14:editId="3ACBE5AD">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2E20C9BA" w14:textId="77777777" w:rsidR="00E529A4" w:rsidRDefault="00E529A4" w:rsidP="00E529A4">
      <w:pPr>
        <w:pStyle w:val="af4"/>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3AE7B5B8" w14:textId="77777777" w:rsidR="00E529A4" w:rsidRDefault="00E529A4" w:rsidP="00E529A4">
      <w:pPr>
        <w:ind w:firstLine="480"/>
      </w:pPr>
      <w:r>
        <w:t>传统知识蒸馏</w:t>
      </w:r>
      <w:r>
        <w:rPr>
          <w:rFonts w:hint="eastAsia"/>
        </w:rPr>
        <w:t>模型</w:t>
      </w:r>
      <w:r>
        <w:t>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663322D1" w14:textId="77777777" w:rsidR="00E529A4" w:rsidRDefault="00E529A4" w:rsidP="00E529A4">
      <w:pPr>
        <w:ind w:firstLine="480"/>
      </w:pPr>
      <w:r>
        <w:lastRenderedPageBreak/>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提出标签软化</w:t>
      </w:r>
      <w:r>
        <w:rPr>
          <w:rFonts w:hint="eastAsia"/>
        </w:rPr>
        <w:t>的概念</w:t>
      </w:r>
      <w:r>
        <w:t>。假定</w:t>
      </w:r>
      <w:r>
        <w:rPr>
          <w:position w:val="-10"/>
        </w:rPr>
        <w:object w:dxaOrig="2208" w:dyaOrig="336" w14:anchorId="4E02909E">
          <v:shape id="_x0000_i1037" type="#_x0000_t75" style="width:110.55pt;height:16.7pt" o:ole="">
            <v:imagedata r:id="rId46" o:title=""/>
          </v:shape>
          <o:OLEObject Type="Embed" ProgID="Equation.3" ShapeID="_x0000_i1037" DrawAspect="Content" ObjectID="_1710259689" r:id="rId47"/>
        </w:object>
      </w:r>
      <w:r>
        <w:t>代表由模型产生的</w:t>
      </w:r>
      <w:r>
        <w:t>logit</w:t>
      </w:r>
      <w:r>
        <w:t>向量，一张</w:t>
      </w:r>
      <w:r>
        <w:rPr>
          <w:rFonts w:hint="eastAsia"/>
        </w:rPr>
        <w:t>图像</w:t>
      </w:r>
      <w:r>
        <w:t>的</w:t>
      </w:r>
      <w:r>
        <w:rPr>
          <w:rFonts w:hint="eastAsia"/>
        </w:rPr>
        <w:t>属于第</w:t>
      </w:r>
      <w:r>
        <w:rPr>
          <w:rFonts w:hint="eastAsia"/>
          <w:position w:val="-6"/>
        </w:rPr>
        <w:object w:dxaOrig="144" w:dyaOrig="264" w14:anchorId="5372D091">
          <v:shape id="_x0000_i1038" type="#_x0000_t75" style="width:7.3pt;height:13.3pt" o:ole="">
            <v:imagedata r:id="rId48" o:title=""/>
          </v:shape>
          <o:OLEObject Type="Embed" ProgID="Equation.3" ShapeID="_x0000_i1038" DrawAspect="Content" ObjectID="_1710259690" r:id="rId49"/>
        </w:object>
      </w:r>
      <w:proofErr w:type="gramStart"/>
      <w:r>
        <w:t>个</w:t>
      </w:r>
      <w:proofErr w:type="gramEnd"/>
      <w:r>
        <w:t>类别概率为：</w:t>
      </w:r>
      <w:r>
        <w:t xml:space="preserve"> </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8"/>
        <w:gridCol w:w="2980"/>
        <w:gridCol w:w="2893"/>
      </w:tblGrid>
      <w:tr w:rsidR="00E529A4" w14:paraId="5BC40710" w14:textId="77777777" w:rsidTr="00EB75CB">
        <w:tc>
          <w:tcPr>
            <w:tcW w:w="2982" w:type="dxa"/>
          </w:tcPr>
          <w:p w14:paraId="52CB96FF" w14:textId="77777777" w:rsidR="00E529A4" w:rsidRDefault="00E529A4" w:rsidP="00EB75CB"/>
        </w:tc>
        <w:tc>
          <w:tcPr>
            <w:tcW w:w="2982" w:type="dxa"/>
          </w:tcPr>
          <w:p w14:paraId="676CA421" w14:textId="77777777" w:rsidR="00E529A4" w:rsidRDefault="00E529A4" w:rsidP="00EB75CB">
            <w:r>
              <w:rPr>
                <w:position w:val="-36"/>
              </w:rPr>
              <w:object w:dxaOrig="2720" w:dyaOrig="744" w14:anchorId="76B83C57">
                <v:shape id="_x0000_i1039" type="#_x0000_t75" style="width:135.85pt;height:37.3pt" o:ole="">
                  <v:imagedata r:id="rId50" o:title=""/>
                </v:shape>
                <o:OLEObject Type="Embed" ProgID="Equation.3" ShapeID="_x0000_i1039" DrawAspect="Content" ObjectID="_1710259691" r:id="rId51"/>
              </w:object>
            </w:r>
          </w:p>
        </w:tc>
        <w:tc>
          <w:tcPr>
            <w:tcW w:w="2983" w:type="dxa"/>
          </w:tcPr>
          <w:p w14:paraId="4DE16A9E" w14:textId="77777777" w:rsidR="00E529A4" w:rsidRDefault="00E529A4" w:rsidP="00EB75CB">
            <w:pPr>
              <w:jc w:val="right"/>
            </w:pPr>
            <w:r>
              <w:rPr>
                <w:rFonts w:hint="eastAsia"/>
              </w:rPr>
              <w:t>（</w:t>
            </w:r>
            <w:r>
              <w:t>2.1</w:t>
            </w:r>
            <w:r>
              <w:rPr>
                <w:rFonts w:hint="eastAsia"/>
              </w:rPr>
              <w:t>）</w:t>
            </w:r>
          </w:p>
        </w:tc>
      </w:tr>
    </w:tbl>
    <w:p w14:paraId="0A4FDE96" w14:textId="77777777" w:rsidR="00E529A4" w:rsidRDefault="00E529A4" w:rsidP="00E529A4">
      <w:pPr>
        <w:ind w:firstLine="480"/>
      </w:pPr>
      <w:r>
        <w:t>其中</w:t>
      </w:r>
      <w:r>
        <w:rPr>
          <w:position w:val="-4"/>
        </w:rPr>
        <w:object w:dxaOrig="208" w:dyaOrig="264" w14:anchorId="14EFC481">
          <v:shape id="_x0000_i1040" type="#_x0000_t75" style="width:10.3pt;height:13.3pt" o:ole="">
            <v:imagedata r:id="rId52" o:title=""/>
          </v:shape>
          <o:OLEObject Type="Embed" ProgID="Equation.3" ShapeID="_x0000_i1040" DrawAspect="Content" ObjectID="_1710259692" r:id="rId53"/>
        </w:object>
      </w:r>
      <w:r>
        <w:t>是蒸馏温度参数，代表教师模型中标签软化的程度。当</w:t>
      </w:r>
      <w:r>
        <w:rPr>
          <w:position w:val="-4"/>
        </w:rPr>
        <w:object w:dxaOrig="544" w:dyaOrig="272" w14:anchorId="4D5235BF">
          <v:shape id="_x0000_i1041" type="#_x0000_t75" style="width:27pt;height:13.7pt" o:ole="">
            <v:imagedata r:id="rId54" o:title=""/>
          </v:shape>
          <o:OLEObject Type="Embed" ProgID="Equation.3" ShapeID="_x0000_i1041" DrawAspect="Content" ObjectID="_1710259693" r:id="rId55"/>
        </w:object>
      </w:r>
      <w:r>
        <w:t>时，可以得到正规的</w:t>
      </w:r>
      <w:r>
        <w:rPr>
          <w:rFonts w:hint="eastAsia"/>
        </w:rPr>
        <w:t>归一化指数</w:t>
      </w:r>
      <w:r>
        <w:t>公式</w:t>
      </w:r>
      <w:r>
        <w:t>(</w:t>
      </w:r>
      <w:r>
        <w:t>也就是没有蒸馏</w:t>
      </w:r>
      <w:r>
        <w:t>)</w:t>
      </w:r>
      <w:r>
        <w:t>。随着</w:t>
      </w:r>
      <w:r>
        <w:rPr>
          <w:position w:val="-4"/>
        </w:rPr>
        <w:object w:dxaOrig="208" w:dyaOrig="264" w14:anchorId="65E4B2A8">
          <v:shape id="_x0000_i1042" type="#_x0000_t75" style="width:10.3pt;height:13.3pt" o:ole="">
            <v:imagedata r:id="rId56" o:title=""/>
          </v:shape>
          <o:OLEObject Type="Embed" ProgID="Equation.3" ShapeID="_x0000_i1042" DrawAspect="Content" ObjectID="_1710259694" r:id="rId57"/>
        </w:object>
      </w:r>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6"/>
        <w:gridCol w:w="4461"/>
        <w:gridCol w:w="2274"/>
      </w:tblGrid>
      <w:tr w:rsidR="00E529A4" w14:paraId="5981BA30" w14:textId="77777777" w:rsidTr="00EB75CB">
        <w:tc>
          <w:tcPr>
            <w:tcW w:w="2982" w:type="dxa"/>
          </w:tcPr>
          <w:p w14:paraId="351AD7F1" w14:textId="77777777" w:rsidR="00E529A4" w:rsidRDefault="00E529A4" w:rsidP="00EB75CB"/>
        </w:tc>
        <w:tc>
          <w:tcPr>
            <w:tcW w:w="2982" w:type="dxa"/>
          </w:tcPr>
          <w:p w14:paraId="61DAFBE9" w14:textId="77777777" w:rsidR="00E529A4" w:rsidRDefault="00E529A4" w:rsidP="00EB75CB">
            <w:pPr>
              <w:jc w:val="center"/>
            </w:pPr>
            <w:r>
              <w:rPr>
                <w:position w:val="-46"/>
              </w:rPr>
              <w:object w:dxaOrig="4240" w:dyaOrig="1032" w14:anchorId="11A6C1CF">
                <v:shape id="_x0000_i1043" type="#_x0000_t75" style="width:212.15pt;height:51.45pt" o:ole="">
                  <v:imagedata r:id="rId58" o:title=""/>
                </v:shape>
                <o:OLEObject Type="Embed" ProgID="Equation.3" ShapeID="_x0000_i1043" DrawAspect="Content" ObjectID="_1710259695" r:id="rId59"/>
              </w:object>
            </w:r>
          </w:p>
        </w:tc>
        <w:tc>
          <w:tcPr>
            <w:tcW w:w="2983" w:type="dxa"/>
          </w:tcPr>
          <w:p w14:paraId="28FEFECD" w14:textId="77777777" w:rsidR="00E529A4" w:rsidRDefault="00E529A4" w:rsidP="00EB75CB">
            <w:pPr>
              <w:jc w:val="right"/>
            </w:pPr>
            <w:r>
              <w:rPr>
                <w:rFonts w:hint="eastAsia"/>
              </w:rPr>
              <w:t>（</w:t>
            </w:r>
            <w:r>
              <w:t>2.2</w:t>
            </w:r>
            <w:r>
              <w:rPr>
                <w:rFonts w:hint="eastAsia"/>
              </w:rPr>
              <w:t>）</w:t>
            </w:r>
          </w:p>
        </w:tc>
      </w:tr>
    </w:tbl>
    <w:p w14:paraId="60D0BAB9" w14:textId="77777777" w:rsidR="00E529A4" w:rsidRDefault="00E529A4" w:rsidP="00E529A4">
      <w:r>
        <w:t>其中函数</w:t>
      </w:r>
      <w:r>
        <w:rPr>
          <w:position w:val="-4"/>
        </w:rPr>
        <w:object w:dxaOrig="288" w:dyaOrig="264" w14:anchorId="4565CF75">
          <v:shape id="_x0000_i1044" type="#_x0000_t75" style="width:14.55pt;height:13.3pt" o:ole="">
            <v:imagedata r:id="rId60" o:title=""/>
          </v:shape>
          <o:OLEObject Type="Embed" ProgID="Equation.3" ShapeID="_x0000_i1044" DrawAspect="Content" ObjectID="_1710259696" r:id="rId61"/>
        </w:object>
      </w:r>
      <w:r>
        <w:t>代表的是由软标签</w:t>
      </w:r>
      <w:r>
        <w:rPr>
          <w:position w:val="-12"/>
        </w:rPr>
        <w:object w:dxaOrig="240" w:dyaOrig="360" w14:anchorId="6DD48A40">
          <v:shape id="_x0000_i1045" type="#_x0000_t75" style="width:12pt;height:18pt" o:ole="">
            <v:imagedata r:id="rId62" o:title=""/>
          </v:shape>
          <o:OLEObject Type="Embed" ProgID="Equation.3" ShapeID="_x0000_i1045" DrawAspect="Content" ObjectID="_1710259697" r:id="rId63"/>
        </w:object>
      </w:r>
      <w:r>
        <w:t>和</w:t>
      </w:r>
      <w:r>
        <w:rPr>
          <w:position w:val="-12"/>
        </w:rPr>
        <w:object w:dxaOrig="264" w:dyaOrig="360" w14:anchorId="0DC8B5C9">
          <v:shape id="_x0000_i1046" type="#_x0000_t75" style="width:13.3pt;height:18pt" o:ole="">
            <v:imagedata r:id="rId64" o:title=""/>
          </v:shape>
          <o:OLEObject Type="Embed" ProgID="Equation.3" ShapeID="_x0000_i1046" DrawAspect="Content" ObjectID="_1710259698" r:id="rId65"/>
        </w:object>
      </w:r>
      <w:r>
        <w:t>计算出的交叉</w:t>
      </w:r>
      <w:proofErr w:type="gramStart"/>
      <w:r>
        <w:t>熵</w:t>
      </w:r>
      <w:proofErr w:type="gramEnd"/>
      <w:r>
        <w:t>损失函数，</w:t>
      </w:r>
      <w:r>
        <w:rPr>
          <w:position w:val="-6"/>
        </w:rPr>
        <w:object w:dxaOrig="216" w:dyaOrig="288" w14:anchorId="67F28F4C">
          <v:shape id="_x0000_i1047" type="#_x0000_t75" style="width:10.7pt;height:14.55pt" o:ole="">
            <v:imagedata r:id="rId66" o:title=""/>
          </v:shape>
          <o:OLEObject Type="Embed" ProgID="Equation.3" ShapeID="_x0000_i1047" DrawAspect="Content" ObjectID="_1710259699" r:id="rId67"/>
        </w:object>
      </w:r>
      <w:r>
        <w:t>代表知识蒸馏的系数。</w:t>
      </w:r>
    </w:p>
    <w:p w14:paraId="4D1F8A1E" w14:textId="3445068F" w:rsidR="00E529A4" w:rsidRPr="00E529A4" w:rsidRDefault="00E529A4" w:rsidP="00D50349">
      <w:pPr>
        <w:ind w:firstLineChars="200" w:firstLine="480"/>
        <w:rPr>
          <w:rFonts w:hint="eastAsia"/>
        </w:rPr>
      </w:pPr>
      <w:r>
        <w:rPr>
          <w:rFonts w:hint="eastAsia"/>
        </w:rPr>
        <w:t>接下来我们介绍几种典型的</w:t>
      </w:r>
      <w:proofErr w:type="gramStart"/>
      <w:r>
        <w:rPr>
          <w:rFonts w:hint="eastAsia"/>
        </w:rPr>
        <w:t>自知识</w:t>
      </w:r>
      <w:proofErr w:type="gramEnd"/>
      <w:r>
        <w:rPr>
          <w:rFonts w:hint="eastAsia"/>
        </w:rPr>
        <w:t>蒸馏模型的原理，它们也是我们在第四章对</w:t>
      </w:r>
      <w:r>
        <w:rPr>
          <w:rFonts w:hint="eastAsia"/>
        </w:rPr>
        <w:t>SKDSA</w:t>
      </w:r>
      <w:r>
        <w:rPr>
          <w:rFonts w:hint="eastAsia"/>
        </w:rPr>
        <w:t>模型进行实验评估时的对比模型。</w:t>
      </w:r>
    </w:p>
    <w:p w14:paraId="0CBF8573" w14:textId="3B1EE8C4" w:rsidR="00116C16" w:rsidRPr="00E76469" w:rsidRDefault="00BF29C3" w:rsidP="006B43A7">
      <w:pPr>
        <w:pStyle w:val="3"/>
      </w:pPr>
      <w:r w:rsidRPr="00BF29C3">
        <w:rPr>
          <w:rFonts w:hint="eastAsia"/>
        </w:rPr>
        <w:t>数据失真引导的自蒸馏模型</w:t>
      </w:r>
    </w:p>
    <w:p w14:paraId="7091132C" w14:textId="0D284170" w:rsidR="0036715B" w:rsidRPr="00E76469" w:rsidRDefault="00BF7FD4" w:rsidP="00E76469">
      <w:pPr>
        <w:ind w:firstLineChars="200" w:firstLine="480"/>
      </w:pPr>
      <w:r>
        <w:rPr>
          <w:rFonts w:hint="eastAsia"/>
        </w:rPr>
        <w:t>X</w:t>
      </w:r>
      <w:r>
        <w:t>u</w:t>
      </w:r>
      <w:r>
        <w:rPr>
          <w:rFonts w:hint="eastAsia"/>
        </w:rPr>
        <w:t>等人提出了数据失真引导的自蒸馏模型</w:t>
      </w:r>
      <w:r>
        <w:rPr>
          <w:rFonts w:hint="eastAsia"/>
          <w:vertAlign w:val="superscript"/>
        </w:rPr>
        <w:t>[</w:t>
      </w:r>
      <w:r>
        <w:rPr>
          <w:vertAlign w:val="superscript"/>
        </w:rPr>
        <w:t>14]</w:t>
      </w:r>
      <w:r>
        <w:rPr>
          <w:rFonts w:hint="eastAsia"/>
        </w:rPr>
        <w:t>（</w:t>
      </w:r>
      <w:r>
        <w:t>Data-Distortion Guided Self-Distillation for Deep Neural Networks, DDSGD</w:t>
      </w:r>
      <w:r>
        <w:rPr>
          <w:rFonts w:hint="eastAsia"/>
        </w:rPr>
        <w:t>）。它无需其他模型的帮助，即可根据数据表示的一致分布有效地优化单个网络。通常，常见的数据失真技术（图像的随机镜像</w:t>
      </w:r>
      <w:r>
        <w:rPr>
          <w:rFonts w:hint="eastAsia"/>
        </w:rPr>
        <w:t>/</w:t>
      </w:r>
      <w:r>
        <w:rPr>
          <w:rFonts w:hint="eastAsia"/>
        </w:rPr>
        <w:t>裁剪、旋转、多尺度等等）仅从现有训练样本的邻域扩大额外的虚拟样本，这使</w:t>
      </w:r>
      <w:r>
        <w:rPr>
          <w:rFonts w:hint="eastAsia"/>
        </w:rPr>
        <w:lastRenderedPageBreak/>
        <w:t>得网络可以看到更多失真的训练样本以提高模型泛化能力。一般认为，泛化能力要求模型能够在相同训练数据的不同版本中保持相似或不变的类概率预测（后验分布）和特征表示（特征分布）。因此，</w:t>
      </w:r>
      <w:r>
        <w:rPr>
          <w:rFonts w:hint="eastAsia"/>
        </w:rPr>
        <w:t>DDSGD</w:t>
      </w:r>
      <w:r>
        <w:rPr>
          <w:rFonts w:hint="eastAsia"/>
        </w:rPr>
        <w:t>通过数据失真</w:t>
      </w:r>
      <w:proofErr w:type="gramStart"/>
      <w:r>
        <w:rPr>
          <w:rFonts w:hint="eastAsia"/>
        </w:rPr>
        <w:t>引导自蒸馏</w:t>
      </w:r>
      <w:proofErr w:type="gramEnd"/>
      <w:r>
        <w:rPr>
          <w:rFonts w:hint="eastAsia"/>
        </w:rPr>
        <w:t>机制，以最小化知识迁移的后验概率和特征分布的差异。具体说来，</w:t>
      </w:r>
      <w:r>
        <w:rPr>
          <w:rFonts w:hint="eastAsia"/>
        </w:rPr>
        <w:t>DDGSD</w:t>
      </w:r>
      <w:r>
        <w:rPr>
          <w:rFonts w:hint="eastAsia"/>
        </w:rPr>
        <w:t>利用相对熵来约束来衡量不同扭曲版本的后验概率分布之间的匹配，其方式类似于不同模型之间的知识蒸馏</w:t>
      </w:r>
      <w:r>
        <w:rPr>
          <w:vertAlign w:val="superscript"/>
        </w:rPr>
        <w:t>[4]</w:t>
      </w:r>
      <w:r>
        <w:rPr>
          <w:rFonts w:hint="eastAsia"/>
        </w:rPr>
        <w:t>，并采用经验最大平均差异作为衡量这些失真版本之间特征分布一致性的非参数指标。</w:t>
      </w:r>
    </w:p>
    <w:p w14:paraId="1166025F" w14:textId="5E367536" w:rsidR="00116C16" w:rsidRPr="00E76469" w:rsidRDefault="00D05E99" w:rsidP="006B43A7">
      <w:pPr>
        <w:pStyle w:val="3"/>
      </w:pPr>
      <w:r w:rsidRPr="00D05E99">
        <w:rPr>
          <w:rFonts w:hint="eastAsia"/>
        </w:rPr>
        <w:t>通过</w:t>
      </w:r>
      <w:proofErr w:type="gramStart"/>
      <w:r w:rsidRPr="00D05E99">
        <w:rPr>
          <w:rFonts w:hint="eastAsia"/>
        </w:rPr>
        <w:t>自知识</w:t>
      </w:r>
      <w:proofErr w:type="gramEnd"/>
      <w:r w:rsidRPr="00D05E99">
        <w:rPr>
          <w:rFonts w:hint="eastAsia"/>
        </w:rPr>
        <w:t>蒸馏的特征细化模型</w:t>
      </w:r>
    </w:p>
    <w:p w14:paraId="41B70E55" w14:textId="77777777" w:rsidR="003E580D" w:rsidRDefault="003E580D" w:rsidP="003E580D">
      <w:pPr>
        <w:ind w:firstLineChars="200" w:firstLine="480"/>
      </w:pPr>
      <w:r>
        <w:rPr>
          <w:rFonts w:hint="eastAsia"/>
        </w:rPr>
        <w:t>过去的知识蒸馏模型依赖于辅助网络，其复杂度与分类器网络相同或更低；因此，无论是通过作为卷积层输出的特征还是分类器网络的软标签，都很难生成精炼的知识。此外，基于数据增强的模型容易丢失样本之间的局部信息，例如不同扭曲的样本或旋转的样本。因此，利用特征蒸馏面临一定的困难。</w:t>
      </w:r>
    </w:p>
    <w:p w14:paraId="26ADA873" w14:textId="77777777" w:rsidR="003E580D" w:rsidRDefault="003E580D" w:rsidP="003E580D">
      <w:pPr>
        <w:ind w:firstLineChars="200" w:firstLine="480"/>
      </w:pPr>
      <w:r>
        <w:rPr>
          <w:rFonts w:hint="eastAsia"/>
        </w:rPr>
        <w:t>为此，</w:t>
      </w:r>
      <w:r>
        <w:t>Ji</w:t>
      </w:r>
      <w:r>
        <w:rPr>
          <w:rFonts w:hint="eastAsia"/>
        </w:rPr>
        <w:t>等人</w:t>
      </w:r>
      <w:r>
        <w:rPr>
          <w:rFonts w:hint="eastAsia"/>
          <w:vertAlign w:val="superscript"/>
        </w:rPr>
        <w:t>[</w:t>
      </w:r>
      <w:r>
        <w:rPr>
          <w:vertAlign w:val="superscript"/>
        </w:rPr>
        <w:t>8]</w:t>
      </w:r>
      <w:r>
        <w:rPr>
          <w:rFonts w:hint="eastAsia"/>
        </w:rPr>
        <w:t>提出了通过</w:t>
      </w:r>
      <w:proofErr w:type="gramStart"/>
      <w:r>
        <w:rPr>
          <w:rFonts w:hint="eastAsia"/>
        </w:rPr>
        <w:t>自知识</w:t>
      </w:r>
      <w:proofErr w:type="gramEnd"/>
      <w:r>
        <w:rPr>
          <w:rFonts w:hint="eastAsia"/>
        </w:rPr>
        <w:t>蒸馏进行特征精炼模型（</w:t>
      </w:r>
      <w:r>
        <w:t>Feature Refinement via Self-Knowledge Distillation, FRSKD</w:t>
      </w:r>
      <w:r>
        <w:rPr>
          <w:rFonts w:hint="eastAsia"/>
        </w:rPr>
        <w:t>）。它通过引入了一个辅助的自学网络，可以将精炼的知识转移到分类器网络。图</w:t>
      </w:r>
      <w:r>
        <w:t>2</w:t>
      </w:r>
      <w:r>
        <w:rPr>
          <w:rFonts w:hint="eastAsia"/>
        </w:rPr>
        <w:t>.</w:t>
      </w:r>
      <w:r>
        <w:t>3</w:t>
      </w:r>
      <w:r>
        <w:rPr>
          <w:rFonts w:hint="eastAsia"/>
        </w:rPr>
        <w:t>显示了</w:t>
      </w:r>
      <w:r>
        <w:rPr>
          <w:rFonts w:hint="eastAsia"/>
        </w:rPr>
        <w:t>FRSKD</w:t>
      </w:r>
      <w:r>
        <w:rPr>
          <w:rFonts w:hint="eastAsia"/>
        </w:rPr>
        <w:t>与现有知识蒸馏模型之间的差异。</w:t>
      </w:r>
      <w:r>
        <w:rPr>
          <w:rFonts w:hint="eastAsia"/>
        </w:rPr>
        <w:t>FRSKD</w:t>
      </w:r>
      <w:r>
        <w:rPr>
          <w:rFonts w:hint="eastAsia"/>
        </w:rPr>
        <w:t>模型可以利用软标签和特征图蒸馏来进行</w:t>
      </w:r>
      <w:proofErr w:type="gramStart"/>
      <w:r>
        <w:rPr>
          <w:rFonts w:hint="eastAsia"/>
        </w:rPr>
        <w:t>自知识</w:t>
      </w:r>
      <w:proofErr w:type="gramEnd"/>
      <w:r>
        <w:rPr>
          <w:rFonts w:hint="eastAsia"/>
        </w:rPr>
        <w:t>蒸馏。</w:t>
      </w:r>
    </w:p>
    <w:p w14:paraId="6F2407E2" w14:textId="77777777" w:rsidR="003E580D" w:rsidRDefault="003E580D" w:rsidP="00B75B5E">
      <w:pPr>
        <w:keepNext/>
        <w:ind w:firstLineChars="200" w:firstLine="480"/>
        <w:jc w:val="center"/>
      </w:pPr>
      <w:r>
        <w:rPr>
          <w:noProof/>
        </w:rPr>
        <w:lastRenderedPageBreak/>
        <w:drawing>
          <wp:inline distT="0" distB="0" distL="0" distR="0" wp14:anchorId="062B7FA4" wp14:editId="4DCC64E2">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8"/>
                    <a:stretch>
                      <a:fillRect/>
                    </a:stretch>
                  </pic:blipFill>
                  <pic:spPr>
                    <a:xfrm>
                      <a:off x="0" y="0"/>
                      <a:ext cx="4394385" cy="2930765"/>
                    </a:xfrm>
                    <a:prstGeom prst="rect">
                      <a:avLst/>
                    </a:prstGeom>
                  </pic:spPr>
                </pic:pic>
              </a:graphicData>
            </a:graphic>
          </wp:inline>
        </w:drawing>
      </w:r>
    </w:p>
    <w:p w14:paraId="1AD14059" w14:textId="544F6D93" w:rsidR="0036715B" w:rsidRPr="00E76469" w:rsidRDefault="003E580D" w:rsidP="00B75B5E">
      <w:pPr>
        <w:ind w:firstLineChars="200" w:firstLine="420"/>
        <w:jc w:val="center"/>
      </w:pPr>
      <w:r>
        <w:rPr>
          <w:rFonts w:eastAsiaTheme="minorEastAsia"/>
          <w:sz w:val="21"/>
          <w:szCs w:val="21"/>
        </w:rPr>
        <w:t>图</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2</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图表</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6</w:t>
      </w:r>
      <w:r>
        <w:rPr>
          <w:rFonts w:eastAsiaTheme="minorEastAsia"/>
          <w:sz w:val="21"/>
          <w:szCs w:val="21"/>
        </w:rPr>
        <w:fldChar w:fldCharType="end"/>
      </w:r>
      <w:r>
        <w:rPr>
          <w:rFonts w:eastAsiaTheme="minorEastAsia"/>
          <w:sz w:val="21"/>
          <w:szCs w:val="21"/>
        </w:rPr>
        <w:t xml:space="preserve">  FRSKD</w:t>
      </w:r>
      <w:r>
        <w:rPr>
          <w:rFonts w:eastAsiaTheme="minorEastAsia"/>
          <w:sz w:val="21"/>
          <w:szCs w:val="21"/>
        </w:rPr>
        <w:t>和其他知识蒸馏</w:t>
      </w:r>
      <w:r>
        <w:rPr>
          <w:rFonts w:eastAsiaTheme="minorEastAsia" w:hint="eastAsia"/>
          <w:sz w:val="21"/>
          <w:szCs w:val="21"/>
        </w:rPr>
        <w:t>模型</w:t>
      </w:r>
      <w:r>
        <w:rPr>
          <w:rFonts w:eastAsiaTheme="minorEastAsia"/>
          <w:sz w:val="21"/>
          <w:szCs w:val="21"/>
        </w:rPr>
        <w:t>的区别</w:t>
      </w:r>
      <w:r>
        <w:rPr>
          <w:rFonts w:eastAsiaTheme="minorEastAsia" w:hint="eastAsia"/>
          <w:sz w:val="21"/>
          <w:szCs w:val="21"/>
          <w:vertAlign w:val="superscript"/>
        </w:rPr>
        <w:t>[</w:t>
      </w:r>
      <w:r>
        <w:rPr>
          <w:rFonts w:eastAsiaTheme="minorEastAsia"/>
          <w:sz w:val="21"/>
          <w:szCs w:val="21"/>
          <w:vertAlign w:val="superscript"/>
        </w:rPr>
        <w:t>8]</w:t>
      </w:r>
    </w:p>
    <w:p w14:paraId="2B788C8E" w14:textId="0782BD52" w:rsidR="00116C16" w:rsidRPr="00E76469" w:rsidRDefault="0038057C" w:rsidP="006B43A7">
      <w:pPr>
        <w:pStyle w:val="3"/>
      </w:pPr>
      <w:proofErr w:type="gramStart"/>
      <w:r>
        <w:rPr>
          <w:rFonts w:hint="eastAsia"/>
        </w:rPr>
        <w:t>自监督</w:t>
      </w:r>
      <w:proofErr w:type="gramEnd"/>
      <w:r>
        <w:rPr>
          <w:rFonts w:hint="eastAsia"/>
        </w:rPr>
        <w:t>标签增强的知识蒸馏模型</w:t>
      </w:r>
    </w:p>
    <w:p w14:paraId="52E98477" w14:textId="77777777" w:rsidR="0038170C" w:rsidRDefault="0038170C" w:rsidP="0038170C">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638BB341" w14:textId="77777777" w:rsidR="0038170C" w:rsidRDefault="0038170C" w:rsidP="0038170C">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01689F48" w14:textId="77777777" w:rsidR="0038170C" w:rsidRDefault="0038170C" w:rsidP="0038170C">
      <w:pPr>
        <w:ind w:firstLineChars="200" w:firstLine="480"/>
      </w:pPr>
      <w:r>
        <w:rPr>
          <w:rFonts w:hint="eastAsia"/>
        </w:rPr>
        <w:t>作者将这种标签增强模型称为</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所示。这可以使用单个模型提供（隐式）集成效果。</w:t>
      </w:r>
    </w:p>
    <w:p w14:paraId="25B33864" w14:textId="77777777" w:rsidR="0038170C" w:rsidRDefault="0038170C" w:rsidP="0032690C">
      <w:pPr>
        <w:keepNext/>
        <w:ind w:firstLineChars="200" w:firstLine="480"/>
        <w:jc w:val="center"/>
      </w:pPr>
      <w:r>
        <w:rPr>
          <w:noProof/>
        </w:rPr>
        <w:lastRenderedPageBreak/>
        <w:drawing>
          <wp:inline distT="0" distB="0" distL="0" distR="0" wp14:anchorId="46E67199" wp14:editId="11A0D4A6">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9"/>
                    <a:stretch>
                      <a:fillRect/>
                    </a:stretch>
                  </pic:blipFill>
                  <pic:spPr>
                    <a:xfrm>
                      <a:off x="0" y="0"/>
                      <a:ext cx="2875844" cy="2994508"/>
                    </a:xfrm>
                    <a:prstGeom prst="rect">
                      <a:avLst/>
                    </a:prstGeom>
                  </pic:spPr>
                </pic:pic>
              </a:graphicData>
            </a:graphic>
          </wp:inline>
        </w:drawing>
      </w:r>
    </w:p>
    <w:p w14:paraId="510E2C3F" w14:textId="117E7023" w:rsidR="0036715B" w:rsidRDefault="0038170C" w:rsidP="0032690C">
      <w:pPr>
        <w:ind w:firstLineChars="200" w:firstLine="420"/>
        <w:jc w:val="center"/>
        <w:rPr>
          <w:rFonts w:eastAsiaTheme="minorEastAsia"/>
          <w:sz w:val="21"/>
          <w:szCs w:val="21"/>
          <w:vertAlign w:val="superscript"/>
        </w:rPr>
      </w:pPr>
      <w:r>
        <w:rPr>
          <w:rFonts w:eastAsiaTheme="minorEastAsia"/>
          <w:sz w:val="21"/>
          <w:szCs w:val="21"/>
        </w:rPr>
        <w:t>图</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2</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图表</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Pr>
          <w:rFonts w:eastAsiaTheme="minorEastAsia"/>
          <w:sz w:val="21"/>
          <w:szCs w:val="21"/>
        </w:rPr>
        <w:t>聚合和自蒸馏</w:t>
      </w:r>
      <w:r>
        <w:rPr>
          <w:rFonts w:eastAsiaTheme="minorEastAsia" w:hint="eastAsia"/>
          <w:sz w:val="21"/>
          <w:szCs w:val="21"/>
          <w:vertAlign w:val="superscript"/>
        </w:rPr>
        <w:t>[</w:t>
      </w:r>
      <w:r>
        <w:rPr>
          <w:rFonts w:eastAsiaTheme="minorEastAsia"/>
          <w:sz w:val="21"/>
          <w:szCs w:val="21"/>
          <w:vertAlign w:val="superscript"/>
        </w:rPr>
        <w:t>9]</w:t>
      </w:r>
    </w:p>
    <w:p w14:paraId="3AECB2A2" w14:textId="77777777" w:rsidR="008010BD" w:rsidRDefault="008010BD" w:rsidP="008010BD">
      <w:pPr>
        <w:pStyle w:val="3"/>
      </w:pPr>
      <w:r>
        <w:rPr>
          <w:rFonts w:hint="eastAsia"/>
        </w:rPr>
        <w:t>通过</w:t>
      </w:r>
      <w:proofErr w:type="gramStart"/>
      <w:r>
        <w:rPr>
          <w:rFonts w:hint="eastAsia"/>
        </w:rPr>
        <w:t>自知识</w:t>
      </w:r>
      <w:proofErr w:type="gramEnd"/>
      <w:r>
        <w:rPr>
          <w:rFonts w:hint="eastAsia"/>
        </w:rPr>
        <w:t>蒸馏对分类预测正则化模型</w:t>
      </w:r>
    </w:p>
    <w:p w14:paraId="2CABAD43" w14:textId="77777777" w:rsidR="00075CEE" w:rsidRDefault="00075CEE" w:rsidP="00075CEE">
      <w:pPr>
        <w:ind w:firstLineChars="200" w:firstLine="480"/>
      </w:pP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w:t>
      </w:r>
      <w:r>
        <w:t xml:space="preserve">Class-wise Predictions via Self-knowledge Distillation, </w:t>
      </w:r>
      <w:r>
        <w:rPr>
          <w:rFonts w:hint="eastAsia"/>
        </w:rPr>
        <w:t>CS-KD)</w:t>
      </w:r>
      <w:r>
        <w:rPr>
          <w:rFonts w:hint="eastAsia"/>
        </w:rPr>
        <w:t>。如图</w:t>
      </w:r>
      <w:r>
        <w:rPr>
          <w:rFonts w:hint="eastAsia"/>
        </w:rPr>
        <w:t>2.</w:t>
      </w:r>
      <w:r>
        <w:t>5</w:t>
      </w:r>
      <w:r>
        <w:rPr>
          <w:rFonts w:hint="eastAsia"/>
        </w:rPr>
        <w:t>所示，</w:t>
      </w:r>
      <w:r>
        <w:rPr>
          <w:rFonts w:hint="eastAsia"/>
        </w:rPr>
        <w:t>CS-KD</w:t>
      </w:r>
      <w:r>
        <w:rPr>
          <w:rFonts w:hint="eastAsia"/>
        </w:rPr>
        <w:t>模型匹配或提取相同标签的不同样本之间的深度神经网络的预测分布。可以预期，如果样本属于同一类，作者所提出的正则化策略会迫使深度神经网络产生类似的错误预测，而传统的交叉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5122BDDA" w14:textId="77777777" w:rsidR="00075CEE" w:rsidRDefault="00075CEE" w:rsidP="00075CEE">
      <w:pPr>
        <w:keepNext/>
        <w:ind w:firstLineChars="200" w:firstLine="480"/>
        <w:jc w:val="center"/>
      </w:pPr>
      <w:r>
        <w:rPr>
          <w:noProof/>
        </w:rPr>
        <w:drawing>
          <wp:inline distT="0" distB="0" distL="0" distR="0" wp14:anchorId="1B91C502" wp14:editId="423FAF53">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0"/>
                    <a:stretch>
                      <a:fillRect/>
                    </a:stretch>
                  </pic:blipFill>
                  <pic:spPr>
                    <a:xfrm>
                      <a:off x="0" y="0"/>
                      <a:ext cx="4060427" cy="1933248"/>
                    </a:xfrm>
                    <a:prstGeom prst="rect">
                      <a:avLst/>
                    </a:prstGeom>
                  </pic:spPr>
                </pic:pic>
              </a:graphicData>
            </a:graphic>
          </wp:inline>
        </w:drawing>
      </w:r>
    </w:p>
    <w:p w14:paraId="3AA0A99C" w14:textId="3CDA3E38" w:rsidR="008010BD" w:rsidRPr="008010BD" w:rsidRDefault="00075CEE" w:rsidP="00075CEE">
      <w:pPr>
        <w:ind w:firstLineChars="200" w:firstLine="420"/>
        <w:jc w:val="center"/>
      </w:pPr>
      <w:r>
        <w:rPr>
          <w:rFonts w:eastAsiaTheme="minorEastAsia"/>
          <w:sz w:val="21"/>
          <w:szCs w:val="21"/>
        </w:rPr>
        <w:t>图</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2</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图表</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8</w:t>
      </w:r>
      <w:r>
        <w:rPr>
          <w:rFonts w:eastAsiaTheme="minorEastAsia"/>
          <w:sz w:val="21"/>
          <w:szCs w:val="21"/>
        </w:rPr>
        <w:fldChar w:fldCharType="end"/>
      </w:r>
      <w:r>
        <w:rPr>
          <w:rFonts w:eastAsiaTheme="minorEastAsia"/>
          <w:sz w:val="21"/>
          <w:szCs w:val="21"/>
        </w:rPr>
        <w:t xml:space="preserve">  CS-KD</w:t>
      </w:r>
      <w:r>
        <w:rPr>
          <w:rFonts w:eastAsiaTheme="minorEastAsia"/>
          <w:sz w:val="21"/>
          <w:szCs w:val="21"/>
        </w:rPr>
        <w:t>示意图</w:t>
      </w:r>
    </w:p>
    <w:p w14:paraId="5845B823" w14:textId="2B853FB3" w:rsidR="00CE00CC" w:rsidRPr="00E76469" w:rsidRDefault="00F263A9" w:rsidP="006B43A7">
      <w:pPr>
        <w:pStyle w:val="2"/>
      </w:pPr>
      <w:bookmarkStart w:id="105" w:name="_Toc99472883"/>
      <w:r>
        <w:rPr>
          <w:rFonts w:hint="eastAsia"/>
        </w:rPr>
        <w:lastRenderedPageBreak/>
        <w:t>典型的注意力网络模型</w:t>
      </w:r>
      <w:bookmarkEnd w:id="105"/>
    </w:p>
    <w:p w14:paraId="05B603E4" w14:textId="3977B3D1" w:rsidR="00CE00CC" w:rsidRDefault="00493BCB" w:rsidP="00E76469">
      <w:pPr>
        <w:ind w:firstLineChars="200" w:firstLine="480"/>
      </w:pPr>
      <w:r>
        <w:rPr>
          <w:rFonts w:hint="eastAsia"/>
        </w:rPr>
        <w:t>SKDSA</w:t>
      </w:r>
      <w:r>
        <w:rPr>
          <w:rFonts w:hint="eastAsia"/>
        </w:rPr>
        <w:t>模型是添加了</w:t>
      </w:r>
      <w:proofErr w:type="gramStart"/>
      <w:r>
        <w:rPr>
          <w:rFonts w:hint="eastAsia"/>
        </w:rPr>
        <w:t>自注意</w:t>
      </w:r>
      <w:proofErr w:type="gramEnd"/>
      <w:r>
        <w:rPr>
          <w:rFonts w:hint="eastAsia"/>
        </w:rPr>
        <w:t>机制的</w:t>
      </w:r>
      <w:proofErr w:type="gramStart"/>
      <w:r>
        <w:rPr>
          <w:rFonts w:hint="eastAsia"/>
        </w:rPr>
        <w:t>自知识</w:t>
      </w:r>
      <w:proofErr w:type="gramEnd"/>
      <w:r>
        <w:rPr>
          <w:rFonts w:hint="eastAsia"/>
        </w:rPr>
        <w:t>蒸馏模型，所以本小结介绍注意力机制。</w:t>
      </w:r>
    </w:p>
    <w:p w14:paraId="123C0C14" w14:textId="77777777" w:rsidR="00385ECB" w:rsidRDefault="00385ECB" w:rsidP="00385ECB">
      <w:pPr>
        <w:pStyle w:val="3"/>
      </w:pPr>
      <w:r>
        <w:t>注意力机制的提出</w:t>
      </w:r>
    </w:p>
    <w:p w14:paraId="45866604" w14:textId="77777777" w:rsidR="00652866" w:rsidRDefault="00652866" w:rsidP="00652866">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500483B0" w14:textId="77777777" w:rsidR="00652866" w:rsidRDefault="00652866" w:rsidP="00652866">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14:paraId="583CE7C7" w14:textId="77777777" w:rsidR="00652866" w:rsidRDefault="00652866" w:rsidP="00652866">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3394AC43" w14:textId="77777777" w:rsidR="00652866" w:rsidRDefault="00652866" w:rsidP="00652866">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69A1608D" w14:textId="77777777" w:rsidR="00652866" w:rsidRDefault="00652866" w:rsidP="00652866">
      <w:pPr>
        <w:ind w:firstLine="480"/>
      </w:pPr>
      <w:r>
        <w:t>那么有什么</w:t>
      </w:r>
      <w:r>
        <w:rPr>
          <w:rFonts w:hint="eastAsia"/>
        </w:rPr>
        <w:t>策略</w:t>
      </w:r>
      <w:r>
        <w:t>可以在创建上下文向量的同时保持输入句子中的所有相关信息完整无缺？</w:t>
      </w:r>
      <w:proofErr w:type="spellStart"/>
      <w:r>
        <w:t>Bahdanau</w:t>
      </w:r>
      <w:proofErr w:type="spellEnd"/>
      <w:r>
        <w:t xml:space="preserve"> </w:t>
      </w:r>
      <w:r>
        <w:t>等人</w:t>
      </w:r>
      <w:r>
        <w:rPr>
          <w:vertAlign w:val="superscript"/>
        </w:rPr>
        <w:t>[16]</w:t>
      </w:r>
      <w:r>
        <w:t>提出了一个简单优雅的模型，此模型不仅可以在上下文</w:t>
      </w:r>
      <w:r>
        <w:lastRenderedPageBreak/>
        <w:t>向量中考虑所有输入词，还应该对每个输入</w:t>
      </w:r>
      <w:proofErr w:type="gramStart"/>
      <w:r>
        <w:t>词给予</w:t>
      </w:r>
      <w:proofErr w:type="gramEnd"/>
      <w:r>
        <w:t>相对重要性。这个模型就是注意力机制。</w:t>
      </w:r>
      <w:r>
        <w:rPr>
          <w:rFonts w:hint="eastAsia"/>
        </w:rPr>
        <w:t>该模型在翻译中每生成一个单词时，它都会</w:t>
      </w:r>
      <w:proofErr w:type="gramStart"/>
      <w:r>
        <w:rPr>
          <w:rFonts w:hint="eastAsia"/>
        </w:rPr>
        <w:t>搜索源句中</w:t>
      </w:r>
      <w:proofErr w:type="gramEnd"/>
      <w:r>
        <w:rPr>
          <w:rFonts w:hint="eastAsia"/>
        </w:rPr>
        <w:t>最相关信息集中的一组位置；然后，该模型根据与</w:t>
      </w:r>
      <w:proofErr w:type="gramStart"/>
      <w:r>
        <w:rPr>
          <w:rFonts w:hint="eastAsia"/>
        </w:rPr>
        <w:t>这些源</w:t>
      </w:r>
      <w:proofErr w:type="gramEnd"/>
      <w:r>
        <w:rPr>
          <w:rFonts w:hint="eastAsia"/>
        </w:rPr>
        <w:t>位置和所有先前生成的目标词相关联的上下文向量来预测目标词。</w:t>
      </w:r>
    </w:p>
    <w:p w14:paraId="57C5D422" w14:textId="77777777" w:rsidR="007353D2" w:rsidRDefault="007353D2" w:rsidP="007353D2">
      <w:pPr>
        <w:pStyle w:val="3"/>
      </w:pPr>
      <w:r>
        <w:rPr>
          <w:rFonts w:hint="eastAsia"/>
        </w:rPr>
        <w:t>密集隐式注意网络</w:t>
      </w:r>
    </w:p>
    <w:p w14:paraId="5B680D58" w14:textId="77777777" w:rsidR="007353D2" w:rsidRDefault="007353D2" w:rsidP="007353D2">
      <w:pPr>
        <w:ind w:firstLineChars="200" w:firstLine="480"/>
      </w:pPr>
    </w:p>
    <w:p w14:paraId="1346A5AC" w14:textId="77777777" w:rsidR="00A45864" w:rsidRDefault="00A45864" w:rsidP="00A45864">
      <w:pPr>
        <w:pStyle w:val="3"/>
      </w:pPr>
      <w:r>
        <w:rPr>
          <w:rFonts w:hint="eastAsia"/>
        </w:rPr>
        <w:t>自注意力网络模型</w:t>
      </w:r>
    </w:p>
    <w:p w14:paraId="0955754E" w14:textId="77777777" w:rsidR="00CE6384" w:rsidRDefault="00CE6384" w:rsidP="00CE6384">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35]</w:t>
      </w:r>
      <w:r>
        <w:rPr>
          <w:rFonts w:hint="eastAsia"/>
        </w:rPr>
        <w:t>提出的自注意力网络（</w:t>
      </w:r>
      <w:r>
        <w:rPr>
          <w:rFonts w:hint="eastAsia"/>
        </w:rPr>
        <w:t>s</w:t>
      </w:r>
      <w:r>
        <w:t>elf-attention network, SAN</w:t>
      </w:r>
      <w:r>
        <w:rPr>
          <w:rFonts w:hint="eastAsia"/>
        </w:rPr>
        <w:t>），这也是第四章对比试验的基准之一。</w:t>
      </w:r>
    </w:p>
    <w:p w14:paraId="403A28CD" w14:textId="1C4A7DAB" w:rsidR="00385ECB" w:rsidRPr="00CE6384" w:rsidRDefault="00CE6384" w:rsidP="00741FEE">
      <w:pPr>
        <w:ind w:firstLine="480"/>
        <w:rPr>
          <w:rFonts w:hint="eastAsia"/>
        </w:rPr>
      </w:pPr>
      <w:r>
        <w:t>Zhao</w:t>
      </w:r>
      <w:r>
        <w:rPr>
          <w:rFonts w:hint="eastAsia"/>
        </w:rPr>
        <w:t>等人</w:t>
      </w:r>
      <w:r>
        <w:rPr>
          <w:rFonts w:hint="eastAsia"/>
          <w:vertAlign w:val="superscript"/>
        </w:rPr>
        <w:t>[</w:t>
      </w:r>
      <w:r>
        <w:rPr>
          <w:vertAlign w:val="superscript"/>
        </w:rPr>
        <w:t>35]</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w:t>
      </w:r>
      <w:proofErr w:type="gramStart"/>
      <w:r>
        <w:rPr>
          <w:rFonts w:hint="eastAsia"/>
        </w:rPr>
        <w:t>标准点积注意力</w:t>
      </w:r>
      <w:proofErr w:type="gramEnd"/>
      <w:r>
        <w:rPr>
          <w:rFonts w:hint="eastAsia"/>
        </w:rPr>
        <w:t>。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等人提出了一些成对注意力的变体，它们</w:t>
      </w:r>
      <w:proofErr w:type="gramStart"/>
      <w:r>
        <w:rPr>
          <w:rFonts w:hint="eastAsia"/>
        </w:rPr>
        <w:t>比点积注意力</w:t>
      </w:r>
      <w:proofErr w:type="gramEnd"/>
      <w:r>
        <w:rPr>
          <w:rFonts w:hint="eastAsia"/>
        </w:rPr>
        <w:t>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14:paraId="15B66450" w14:textId="34C5B9E1" w:rsidR="00496E3B" w:rsidRPr="00E76469" w:rsidRDefault="00496E3B" w:rsidP="006B43A7">
      <w:pPr>
        <w:pStyle w:val="2"/>
      </w:pPr>
      <w:bookmarkStart w:id="106" w:name="_Toc46962963"/>
      <w:bookmarkStart w:id="107" w:name="_Toc57189234"/>
      <w:bookmarkStart w:id="108" w:name="_Toc99616239"/>
      <w:r w:rsidRPr="00E76469">
        <w:t>本章小结</w:t>
      </w:r>
      <w:bookmarkEnd w:id="106"/>
      <w:bookmarkEnd w:id="107"/>
      <w:bookmarkEnd w:id="108"/>
    </w:p>
    <w:p w14:paraId="521CB026" w14:textId="3AB56A2C" w:rsidR="00F82022" w:rsidRPr="009D0D11" w:rsidRDefault="000F1861" w:rsidP="009D0D11">
      <w:pPr>
        <w:ind w:firstLineChars="200" w:firstLine="480"/>
        <w:rPr>
          <w:rFonts w:hint="eastAsia"/>
        </w:rPr>
      </w:pPr>
      <w:r>
        <w:t>本章介绍了</w:t>
      </w:r>
      <w:r>
        <w:rPr>
          <w:rFonts w:hint="eastAsia"/>
        </w:rPr>
        <w:t>SKDSA</w:t>
      </w:r>
      <w:r>
        <w:rPr>
          <w:rFonts w:hint="eastAsia"/>
        </w:rPr>
        <w:t>模型所涉及的基础理论和相关知识（包括典型的</w:t>
      </w:r>
      <w:proofErr w:type="gramStart"/>
      <w:r>
        <w:rPr>
          <w:rFonts w:hint="eastAsia"/>
        </w:rPr>
        <w:t>自知识</w:t>
      </w:r>
      <w:proofErr w:type="gramEnd"/>
      <w:r>
        <w:rPr>
          <w:rFonts w:hint="eastAsia"/>
        </w:rPr>
        <w:t>蒸馏模型和自注意力模型）</w:t>
      </w:r>
      <w:r>
        <w:t>，</w:t>
      </w:r>
      <w:r>
        <w:rPr>
          <w:rFonts w:hint="eastAsia"/>
        </w:rPr>
        <w:t>以方便在后续章节进一步阐述</w:t>
      </w:r>
      <w:r>
        <w:t>。</w:t>
      </w:r>
      <w:r>
        <w:rPr>
          <w:rFonts w:hint="eastAsia"/>
        </w:rPr>
        <w:t>另外，由于</w:t>
      </w:r>
      <w:proofErr w:type="spellStart"/>
      <w:r>
        <w:rPr>
          <w:rFonts w:hint="eastAsia"/>
        </w:rPr>
        <w:t>D</w:t>
      </w:r>
      <w:r>
        <w:t>IANet</w:t>
      </w:r>
      <w:proofErr w:type="spellEnd"/>
      <w:r>
        <w:rPr>
          <w:rFonts w:hint="eastAsia"/>
        </w:rPr>
        <w:t>和</w:t>
      </w:r>
      <w:r>
        <w:rPr>
          <w:rFonts w:hint="eastAsia"/>
        </w:rPr>
        <w:t>S</w:t>
      </w:r>
      <w:r>
        <w:t>AN</w:t>
      </w:r>
      <w:r>
        <w:rPr>
          <w:rFonts w:hint="eastAsia"/>
        </w:rPr>
        <w:t>揭示了注意力可以用在网络结构中，这也为我们将自蒸馏模型和自注意力模型结合在一起提供了灵感。</w:t>
      </w:r>
    </w:p>
    <w:p w14:paraId="1A430F81" w14:textId="17AC4D0F" w:rsidR="00CB3211" w:rsidRDefault="005A571E" w:rsidP="006B43A7">
      <w:pPr>
        <w:pStyle w:val="1"/>
        <w:ind w:left="578" w:hanging="578"/>
      </w:pPr>
      <w:r w:rsidRPr="005A571E">
        <w:rPr>
          <w:rFonts w:hint="eastAsia"/>
        </w:rPr>
        <w:lastRenderedPageBreak/>
        <w:t>基于自注意力机制的</w:t>
      </w:r>
      <w:proofErr w:type="gramStart"/>
      <w:r w:rsidRPr="005A571E">
        <w:rPr>
          <w:rFonts w:hint="eastAsia"/>
        </w:rPr>
        <w:t>自知识</w:t>
      </w:r>
      <w:proofErr w:type="gramEnd"/>
      <w:r w:rsidRPr="005A571E">
        <w:rPr>
          <w:rFonts w:hint="eastAsia"/>
        </w:rPr>
        <w:t>蒸馏</w:t>
      </w:r>
    </w:p>
    <w:p w14:paraId="4815040D" w14:textId="5946EFFB" w:rsidR="00F63C4E" w:rsidRPr="00F93C68" w:rsidRDefault="00F93C68" w:rsidP="009B6214">
      <w:pPr>
        <w:ind w:firstLineChars="200" w:firstLine="480"/>
        <w:rPr>
          <w:rFonts w:hint="eastAsia"/>
        </w:rPr>
      </w:pPr>
      <w:r>
        <w:rPr>
          <w:rFonts w:hint="eastAsia"/>
        </w:rPr>
        <w:t>本章将首先</w:t>
      </w:r>
      <w:proofErr w:type="gramStart"/>
      <w:r>
        <w:rPr>
          <w:rFonts w:hint="eastAsia"/>
        </w:rPr>
        <w:t>自知识</w:t>
      </w:r>
      <w:proofErr w:type="gramEnd"/>
      <w:r>
        <w:rPr>
          <w:rFonts w:hint="eastAsia"/>
        </w:rPr>
        <w:t>蒸馏中的</w:t>
      </w:r>
      <w:r>
        <w:rPr>
          <w:rFonts w:hint="eastAsia"/>
        </w:rPr>
        <w:t>BYOT</w:t>
      </w:r>
      <w:r>
        <w:t>模型</w:t>
      </w:r>
      <w:r>
        <w:rPr>
          <w:rFonts w:hint="eastAsia"/>
        </w:rPr>
        <w:t>（</w:t>
      </w:r>
      <w:r>
        <w:rPr>
          <w:rFonts w:hint="eastAsia"/>
        </w:rPr>
        <w:t>3.</w:t>
      </w:r>
      <w:r>
        <w:t>1</w:t>
      </w:r>
      <w:r>
        <w:rPr>
          <w:rFonts w:hint="eastAsia"/>
        </w:rPr>
        <w:t>节），然后阐述在</w:t>
      </w:r>
      <w:r>
        <w:rPr>
          <w:rFonts w:hint="eastAsia"/>
        </w:rPr>
        <w:t>BYOT</w:t>
      </w:r>
      <w:r>
        <w:rPr>
          <w:rFonts w:hint="eastAsia"/>
        </w:rPr>
        <w:t>模型基础上改进得到的基于自注意力机制的</w:t>
      </w:r>
      <w:proofErr w:type="gramStart"/>
      <w:r>
        <w:rPr>
          <w:rFonts w:hint="eastAsia"/>
        </w:rPr>
        <w:t>自知识</w:t>
      </w:r>
      <w:proofErr w:type="gramEnd"/>
      <w:r>
        <w:rPr>
          <w:rFonts w:hint="eastAsia"/>
        </w:rPr>
        <w:t>蒸馏模型（</w:t>
      </w:r>
      <w:r>
        <w:rPr>
          <w:rFonts w:hint="eastAsia"/>
        </w:rPr>
        <w:t>3.</w:t>
      </w:r>
      <w:r>
        <w:t>2</w:t>
      </w:r>
      <w:r>
        <w:rPr>
          <w:rFonts w:hint="eastAsia"/>
        </w:rPr>
        <w:t>节），最后证明</w:t>
      </w:r>
      <w:r>
        <w:rPr>
          <w:rFonts w:hint="eastAsia"/>
        </w:rPr>
        <w:t>SKDSA</w:t>
      </w:r>
      <w:r>
        <w:rPr>
          <w:rFonts w:hint="eastAsia"/>
        </w:rPr>
        <w:t>模型和袋装法的等价性（</w:t>
      </w:r>
      <w:r>
        <w:rPr>
          <w:rFonts w:hint="eastAsia"/>
        </w:rPr>
        <w:t>3.</w:t>
      </w:r>
      <w:r>
        <w:t>3</w:t>
      </w:r>
      <w:r>
        <w:rPr>
          <w:rFonts w:hint="eastAsia"/>
        </w:rPr>
        <w:t>节）。</w:t>
      </w:r>
    </w:p>
    <w:p w14:paraId="00CCB966" w14:textId="28931D90" w:rsidR="00496E3B" w:rsidRPr="00E76469" w:rsidRDefault="00AF3F94" w:rsidP="006B43A7">
      <w:pPr>
        <w:pStyle w:val="2"/>
      </w:pPr>
      <w:bookmarkStart w:id="109" w:name="_Toc99472886"/>
      <w:r>
        <w:rPr>
          <w:rFonts w:hint="eastAsia"/>
        </w:rPr>
        <w:t>B</w:t>
      </w:r>
      <w:r>
        <w:t>YOT</w:t>
      </w:r>
      <w:r>
        <w:rPr>
          <w:rFonts w:hint="eastAsia"/>
        </w:rPr>
        <w:t>模型</w:t>
      </w:r>
      <w:bookmarkEnd w:id="109"/>
    </w:p>
    <w:p w14:paraId="756FF30E" w14:textId="77777777" w:rsidR="00F00378" w:rsidRDefault="00F00378" w:rsidP="00F00378">
      <w:r>
        <w:rPr>
          <w:rFonts w:hint="eastAsia"/>
        </w:rPr>
        <w:t xml:space="preserve"> </w:t>
      </w:r>
      <w:r>
        <w:t xml:space="preserve">   </w:t>
      </w:r>
      <w:r>
        <w:rPr>
          <w:rFonts w:hint="eastAsia"/>
        </w:rPr>
        <w:t>由于</w:t>
      </w:r>
      <w:r>
        <w:rPr>
          <w:rFonts w:hint="eastAsia"/>
        </w:rPr>
        <w:t>SKDSA</w:t>
      </w:r>
      <w:r>
        <w:rPr>
          <w:rFonts w:hint="eastAsia"/>
        </w:rPr>
        <w:t>模型是对</w:t>
      </w:r>
      <w:r>
        <w:rPr>
          <w:rFonts w:hint="eastAsia"/>
        </w:rPr>
        <w:t>BYOT</w:t>
      </w:r>
      <w:r>
        <w:rPr>
          <w:rFonts w:hint="eastAsia"/>
        </w:rPr>
        <w:t>模型的改进，本节对</w:t>
      </w:r>
      <w:proofErr w:type="gramStart"/>
      <w:r>
        <w:rPr>
          <w:rFonts w:hint="eastAsia"/>
        </w:rPr>
        <w:t>自知识</w:t>
      </w:r>
      <w:proofErr w:type="gramEnd"/>
      <w:r>
        <w:rPr>
          <w:rFonts w:hint="eastAsia"/>
        </w:rPr>
        <w:t>蒸馏的</w:t>
      </w:r>
      <w:r>
        <w:rPr>
          <w:rFonts w:hint="eastAsia"/>
        </w:rPr>
        <w:t>BYOT</w:t>
      </w:r>
      <w:r>
        <w:rPr>
          <w:rFonts w:hint="eastAsia"/>
        </w:rPr>
        <w:t>模型进行介绍。</w:t>
      </w:r>
      <w:r>
        <w:rPr>
          <w:rFonts w:hint="eastAsia"/>
        </w:rPr>
        <w:t>BYOT</w:t>
      </w:r>
      <w:r>
        <w:rPr>
          <w:rFonts w:hint="eastAsia"/>
        </w:rPr>
        <w:t>模型也是第四章实验评估中的对比基准之一。</w:t>
      </w:r>
    </w:p>
    <w:p w14:paraId="54E4CB8C" w14:textId="77777777" w:rsidR="00EC133E" w:rsidRDefault="00EC133E" w:rsidP="00EC133E">
      <w:pPr>
        <w:pStyle w:val="3"/>
      </w:pPr>
      <w:r>
        <w:rPr>
          <w:rFonts w:hint="eastAsia"/>
        </w:rPr>
        <w:t>B</w:t>
      </w:r>
      <w:r>
        <w:t>YOT</w:t>
      </w:r>
      <w:r>
        <w:t>模型</w:t>
      </w:r>
      <w:r>
        <w:rPr>
          <w:rFonts w:hint="eastAsia"/>
        </w:rPr>
        <w:t>的原理框图</w:t>
      </w:r>
    </w:p>
    <w:p w14:paraId="763C4B43" w14:textId="77777777" w:rsidR="00253B15" w:rsidRDefault="00253B15" w:rsidP="00253B15">
      <w:pPr>
        <w:ind w:firstLine="480"/>
      </w:pPr>
      <w:r>
        <w:rPr>
          <w:rFonts w:hint="eastAsia"/>
        </w:rPr>
        <w:t>基于特征的</w:t>
      </w:r>
      <w:proofErr w:type="gramStart"/>
      <w:r>
        <w:rPr>
          <w:rFonts w:hint="eastAsia"/>
        </w:rPr>
        <w:t>自知识</w:t>
      </w:r>
      <w:proofErr w:type="gramEnd"/>
      <w:r>
        <w:rPr>
          <w:rFonts w:hint="eastAsia"/>
        </w:rPr>
        <w:t>蒸馏的是把</w:t>
      </w:r>
      <w:r>
        <w:t>模型的神经网络深层的信息蒸馏到模型的神经网络浅层，</w:t>
      </w:r>
      <w:r>
        <w:t>Zhang</w:t>
      </w:r>
      <w:r>
        <w:t>等人提出</w:t>
      </w:r>
      <w:r>
        <w:rPr>
          <w:rFonts w:hint="eastAsia"/>
        </w:rPr>
        <w:t>的</w:t>
      </w:r>
      <w:r>
        <w:rPr>
          <w:rFonts w:hint="eastAsia"/>
        </w:rPr>
        <w:t>BYOT</w:t>
      </w:r>
      <w:r>
        <w:t>模型</w:t>
      </w:r>
      <w:r>
        <w:rPr>
          <w:rFonts w:hint="eastAsia"/>
          <w:vertAlign w:val="superscript"/>
        </w:rPr>
        <w:t>[6]</w:t>
      </w:r>
      <w:r>
        <w:rPr>
          <w:rFonts w:hint="eastAsia"/>
        </w:rPr>
        <w:t>就是对上述思路的一种实现</w:t>
      </w:r>
      <w:r>
        <w:t>。他们根据以下思维方式构建</w:t>
      </w:r>
      <w:proofErr w:type="gramStart"/>
      <w:r>
        <w:t>自知识</w:t>
      </w:r>
      <w:proofErr w:type="gramEnd"/>
      <w:r>
        <w:t>蒸馏框架：</w:t>
      </w:r>
      <w:r>
        <w:rPr>
          <w:rFonts w:hint="eastAsia"/>
        </w:rPr>
        <w:t>（</w:t>
      </w:r>
      <w:r>
        <w:rPr>
          <w:rFonts w:hint="eastAsia"/>
        </w:rPr>
        <w:t>1</w:t>
      </w:r>
      <w:r>
        <w:rPr>
          <w:rFonts w:hint="eastAsia"/>
        </w:rPr>
        <w:t>）</w:t>
      </w:r>
      <w:r>
        <w:t>目标卷积神经网络根据其深度分为几个浅层。例如，将</w:t>
      </w:r>
      <w:r>
        <w:rPr>
          <w:rFonts w:hint="eastAsia"/>
        </w:rPr>
        <w:t>残差网络（具有</w:t>
      </w:r>
      <w:r>
        <w:rPr>
          <w:rFonts w:hint="eastAsia"/>
        </w:rPr>
        <w:t>50</w:t>
      </w:r>
      <w:r>
        <w:rPr>
          <w:rFonts w:hint="eastAsia"/>
        </w:rPr>
        <w:t>层）</w:t>
      </w:r>
      <w:r>
        <w:t>根据</w:t>
      </w:r>
      <w:r>
        <w:rPr>
          <w:rFonts w:hint="eastAsia"/>
        </w:rPr>
        <w:t>残差</w:t>
      </w:r>
      <w:proofErr w:type="gramStart"/>
      <w:r>
        <w:rPr>
          <w:rFonts w:hint="eastAsia"/>
        </w:rPr>
        <w:t>块</w:t>
      </w:r>
      <w:r>
        <w:t>分为</w:t>
      </w:r>
      <w:proofErr w:type="gramEnd"/>
      <w:r>
        <w:t>4</w:t>
      </w:r>
      <w:r>
        <w:t>个部分。</w:t>
      </w:r>
      <w:r>
        <w:rPr>
          <w:rFonts w:hint="eastAsia"/>
        </w:rPr>
        <w:t>（</w:t>
      </w:r>
      <w:r>
        <w:rPr>
          <w:rFonts w:hint="eastAsia"/>
        </w:rPr>
        <w:t>2</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再</w:t>
      </w:r>
      <w:r>
        <w:t>结合一个仅用于训练并且可以在推理中移除的全连接层</w:t>
      </w:r>
      <w:r>
        <w:rPr>
          <w:rFonts w:hint="eastAsia"/>
        </w:rPr>
        <w:t>，，</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t>。添加瓶颈</w:t>
      </w:r>
      <w:r>
        <w:rPr>
          <w:rFonts w:hint="eastAsia"/>
        </w:rPr>
        <w:t>层</w:t>
      </w:r>
      <w:r>
        <w:t>的主要考虑是减轻每个</w:t>
      </w:r>
      <w:r>
        <w:rPr>
          <w:rFonts w:hint="eastAsia"/>
        </w:rPr>
        <w:t>浅层块</w:t>
      </w:r>
      <w:r>
        <w:t>之间的影响，并添加来自</w:t>
      </w:r>
      <w:r>
        <w:rPr>
          <w:rFonts w:hint="eastAsia"/>
        </w:rPr>
        <w:t>学生</w:t>
      </w:r>
      <w:proofErr w:type="gramStart"/>
      <w:r>
        <w:t>层信息</w:t>
      </w:r>
      <w:proofErr w:type="gramEnd"/>
      <w:r>
        <w:t>的引导。在训练阶段，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BYOT</w:t>
      </w:r>
      <w:r>
        <w:rPr>
          <w:rFonts w:hint="eastAsia"/>
        </w:rPr>
        <w:t>模型的框架图如图</w:t>
      </w:r>
      <w:r>
        <w:t>3</w:t>
      </w:r>
      <w:r>
        <w:rPr>
          <w:rFonts w:hint="eastAsia"/>
        </w:rPr>
        <w:t>.</w:t>
      </w:r>
      <w:r>
        <w:t>1</w:t>
      </w:r>
      <w:r>
        <w:rPr>
          <w:rFonts w:hint="eastAsia"/>
        </w:rPr>
        <w:t>所示。</w:t>
      </w:r>
    </w:p>
    <w:p w14:paraId="02204833" w14:textId="77777777" w:rsidR="00253B15" w:rsidRDefault="00253B15" w:rsidP="00253B15">
      <w:pPr>
        <w:keepNext/>
        <w:ind w:firstLine="480"/>
        <w:jc w:val="center"/>
      </w:pPr>
      <w:r>
        <w:rPr>
          <w:noProof/>
        </w:rPr>
        <w:lastRenderedPageBreak/>
        <w:drawing>
          <wp:inline distT="0" distB="0" distL="0" distR="0" wp14:anchorId="2C3E57DA" wp14:editId="6EBD208E">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1"/>
                    <a:stretch>
                      <a:fillRect/>
                    </a:stretch>
                  </pic:blipFill>
                  <pic:spPr>
                    <a:xfrm>
                      <a:off x="0" y="0"/>
                      <a:ext cx="5311498" cy="2134698"/>
                    </a:xfrm>
                    <a:prstGeom prst="rect">
                      <a:avLst/>
                    </a:prstGeom>
                  </pic:spPr>
                </pic:pic>
              </a:graphicData>
            </a:graphic>
          </wp:inline>
        </w:drawing>
      </w:r>
    </w:p>
    <w:p w14:paraId="2B7E6D93" w14:textId="77777777" w:rsidR="00253B15" w:rsidRDefault="00253B15" w:rsidP="00253B15">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3</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w:instrText>
      </w:r>
      <w:r>
        <w:rPr>
          <w:rFonts w:eastAsiaTheme="majorEastAsia"/>
          <w:sz w:val="21"/>
          <w:szCs w:val="21"/>
        </w:rPr>
        <w:instrText>图表</w:instrText>
      </w:r>
      <w:r>
        <w:rPr>
          <w:rFonts w:eastAsiaTheme="majorEastAsia"/>
          <w:sz w:val="21"/>
          <w:szCs w:val="21"/>
        </w:rPr>
        <w:instrText xml:space="preserve"> \* ARABIC \s 1 </w:instrText>
      </w:r>
      <w:r>
        <w:rPr>
          <w:rFonts w:eastAsiaTheme="majorEastAsia"/>
          <w:sz w:val="21"/>
          <w:szCs w:val="21"/>
        </w:rPr>
        <w:fldChar w:fldCharType="separate"/>
      </w:r>
      <w:r>
        <w:rPr>
          <w:rFonts w:eastAsiaTheme="majorEastAsia"/>
          <w:sz w:val="21"/>
          <w:szCs w:val="21"/>
        </w:rPr>
        <w:t>1</w:t>
      </w:r>
      <w:r>
        <w:rPr>
          <w:rFonts w:eastAsiaTheme="majorEastAsia"/>
          <w:sz w:val="21"/>
          <w:szCs w:val="21"/>
        </w:rPr>
        <w:fldChar w:fldCharType="end"/>
      </w:r>
      <w:r>
        <w:rPr>
          <w:rFonts w:eastAsiaTheme="majorEastAsia"/>
          <w:sz w:val="21"/>
          <w:szCs w:val="21"/>
        </w:rPr>
        <w:t xml:space="preserve">  BYOT</w:t>
      </w:r>
      <w:r>
        <w:rPr>
          <w:rFonts w:eastAsiaTheme="majorEastAsia" w:hint="eastAsia"/>
          <w:sz w:val="21"/>
          <w:szCs w:val="21"/>
        </w:rPr>
        <w:t>模型</w:t>
      </w:r>
      <w:r>
        <w:rPr>
          <w:rFonts w:eastAsiaTheme="majorEastAsia"/>
          <w:sz w:val="21"/>
          <w:szCs w:val="21"/>
        </w:rPr>
        <w:t>的框架图</w:t>
      </w:r>
      <w:r>
        <w:rPr>
          <w:rFonts w:eastAsiaTheme="majorEastAsia" w:hint="eastAsia"/>
          <w:sz w:val="21"/>
          <w:szCs w:val="21"/>
          <w:vertAlign w:val="superscript"/>
        </w:rPr>
        <w:t>[</w:t>
      </w:r>
      <w:r>
        <w:rPr>
          <w:rFonts w:eastAsiaTheme="majorEastAsia"/>
          <w:sz w:val="21"/>
          <w:szCs w:val="21"/>
          <w:vertAlign w:val="superscript"/>
        </w:rPr>
        <w:t>6]</w:t>
      </w:r>
    </w:p>
    <w:p w14:paraId="0E7BE188" w14:textId="77777777" w:rsidR="004957F8" w:rsidRDefault="004957F8" w:rsidP="004957F8">
      <w:pPr>
        <w:pStyle w:val="3"/>
      </w:pPr>
      <w:r>
        <w:rPr>
          <w:rFonts w:hint="eastAsia"/>
        </w:rPr>
        <w:t>BYOT</w:t>
      </w:r>
      <w:r>
        <w:rPr>
          <w:rFonts w:hint="eastAsia"/>
        </w:rPr>
        <w:t>模型的损失函数</w:t>
      </w:r>
    </w:p>
    <w:p w14:paraId="357A4AD3" w14:textId="77777777" w:rsidR="00093438" w:rsidRDefault="00093438" w:rsidP="00093438">
      <w:pPr>
        <w:ind w:firstLine="480"/>
      </w:pPr>
      <w:r>
        <w:rPr>
          <w:rFonts w:hint="eastAsia"/>
        </w:rPr>
        <w:t>记</w:t>
      </w:r>
      <w:r>
        <w:rPr>
          <w:rFonts w:hint="eastAsia"/>
          <w:position w:val="-6"/>
        </w:rPr>
        <w:object w:dxaOrig="280" w:dyaOrig="280" w14:anchorId="61EDEDD7">
          <v:shape id="_x0000_i1570" type="#_x0000_t75" style="width:14.15pt;height:14.15pt" o:ole="">
            <v:imagedata r:id="rId72" o:title=""/>
          </v:shape>
          <o:OLEObject Type="Embed" ProgID="Equation.3" ShapeID="_x0000_i1570" DrawAspect="Content" ObjectID="_1710259700" r:id="rId73"/>
        </w:object>
      </w:r>
      <w:proofErr w:type="gramStart"/>
      <w:r>
        <w:rPr>
          <w:rFonts w:hint="eastAsia"/>
        </w:rPr>
        <w:t>个</w:t>
      </w:r>
      <w:proofErr w:type="gramEnd"/>
      <w:r>
        <w:rPr>
          <w:rFonts w:hint="eastAsia"/>
        </w:rPr>
        <w:t>样本组成的集合为</w:t>
      </w:r>
      <w:r>
        <w:rPr>
          <w:rFonts w:hint="eastAsia"/>
          <w:position w:val="-12"/>
        </w:rPr>
        <w:object w:dxaOrig="1056" w:dyaOrig="384" w14:anchorId="7FCA2ACB">
          <v:shape id="_x0000_i1571" type="#_x0000_t75" style="width:52.7pt;height:19.3pt" o:ole="">
            <v:imagedata r:id="rId74" o:title=""/>
          </v:shape>
          <o:OLEObject Type="Embed" ProgID="Equation.3" ShapeID="_x0000_i1571" DrawAspect="Content" ObjectID="_1710259701" r:id="rId75"/>
        </w:object>
      </w:r>
      <w:r>
        <w:rPr>
          <w:rFonts w:hint="eastAsia"/>
        </w:rPr>
        <w:t>，其中包含</w:t>
      </w:r>
      <w:r>
        <w:rPr>
          <w:rFonts w:hint="eastAsia"/>
          <w:position w:val="-4"/>
        </w:rPr>
        <w:object w:dxaOrig="320" w:dyaOrig="264" w14:anchorId="09D897D9">
          <v:shape id="_x0000_i1572" type="#_x0000_t75" style="width:15.85pt;height:13.3pt" o:ole="">
            <v:imagedata r:id="rId76" o:title=""/>
          </v:shape>
          <o:OLEObject Type="Embed" ProgID="Equation.3" ShapeID="_x0000_i1572" DrawAspect="Content" ObjectID="_1710259702" r:id="rId77"/>
        </w:object>
      </w:r>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w:r>
        <w:rPr>
          <w:rFonts w:hint="eastAsia"/>
          <w:position w:val="-12"/>
        </w:rPr>
        <w:object w:dxaOrig="1024" w:dyaOrig="384" w14:anchorId="55461B19">
          <v:shape id="_x0000_i1573" type="#_x0000_t75" style="width:51pt;height:19.3pt" o:ole="">
            <v:imagedata r:id="rId78" o:title=""/>
          </v:shape>
          <o:OLEObject Type="Embed" ProgID="Equation.3" ShapeID="_x0000_i1573" DrawAspect="Content" ObjectID="_1710259703" r:id="rId79"/>
        </w:object>
      </w:r>
      <w:r>
        <w:rPr>
          <w:rFonts w:hint="eastAsia"/>
        </w:rPr>
        <w:t>，其中</w:t>
      </w:r>
      <w:r>
        <w:rPr>
          <w:rFonts w:hint="eastAsia"/>
          <w:position w:val="-12"/>
        </w:rPr>
        <w:object w:dxaOrig="1504" w:dyaOrig="360" w14:anchorId="7D8A81EB">
          <v:shape id="_x0000_i1574" type="#_x0000_t75" style="width:75pt;height:18pt" o:ole="">
            <v:imagedata r:id="rId80" o:title=""/>
          </v:shape>
          <o:OLEObject Type="Embed" ProgID="Equation.3" ShapeID="_x0000_i1574" DrawAspect="Content" ObjectID="_1710259704" r:id="rId81"/>
        </w:object>
      </w:r>
      <w:r>
        <w:rPr>
          <w:rFonts w:hint="eastAsia"/>
        </w:rPr>
        <w:t>。模型中的各个浅层分类器被记为</w:t>
      </w:r>
      <w:r>
        <w:rPr>
          <w:rFonts w:hint="eastAsia"/>
          <w:position w:val="-12"/>
        </w:rPr>
        <w:object w:dxaOrig="1200" w:dyaOrig="384" w14:anchorId="45A70D88">
          <v:shape id="_x0000_i1575" type="#_x0000_t75" style="width:60pt;height:19.3pt" o:ole="">
            <v:imagedata r:id="rId82" o:title=""/>
          </v:shape>
          <o:OLEObject Type="Embed" ProgID="Equation.3" ShapeID="_x0000_i1575" DrawAspect="Content" ObjectID="_1710259705" r:id="rId83"/>
        </w:object>
      </w:r>
      <w:r>
        <w:rPr>
          <w:rFonts w:hint="eastAsia"/>
        </w:rPr>
        <w:t>，其中</w:t>
      </w:r>
      <w:r>
        <w:rPr>
          <w:rFonts w:hint="eastAsia"/>
          <w:position w:val="-6"/>
        </w:rPr>
        <w:object w:dxaOrig="240" w:dyaOrig="280" w14:anchorId="34BEE94F">
          <v:shape id="_x0000_i1576" type="#_x0000_t75" style="width:12pt;height:14.15pt" o:ole="">
            <v:imagedata r:id="rId84" o:title=""/>
          </v:shape>
          <o:OLEObject Type="Embed" ProgID="Equation.3" ShapeID="_x0000_i1576" DrawAspect="Content" ObjectID="_1710259706" r:id="rId85"/>
        </w:object>
      </w:r>
      <w:r>
        <w:rPr>
          <w:rFonts w:hint="eastAsia"/>
        </w:rPr>
        <w:t>代表卷积网络层中浅层块的个数。在每一个分类器后都设置一个归一化指数层，其输出为：</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093438" w14:paraId="625DF819" w14:textId="77777777" w:rsidTr="00EB75CB">
        <w:tc>
          <w:tcPr>
            <w:tcW w:w="2982" w:type="dxa"/>
          </w:tcPr>
          <w:p w14:paraId="2F9545D0" w14:textId="77777777" w:rsidR="00093438" w:rsidRDefault="00093438" w:rsidP="00EB75CB"/>
        </w:tc>
        <w:tc>
          <w:tcPr>
            <w:tcW w:w="2982" w:type="dxa"/>
          </w:tcPr>
          <w:p w14:paraId="0CA40925" w14:textId="77777777" w:rsidR="00093438" w:rsidRDefault="00093438" w:rsidP="00EB75CB">
            <w:pPr>
              <w:jc w:val="center"/>
            </w:pPr>
            <w:r>
              <w:rPr>
                <w:position w:val="-64"/>
              </w:rPr>
              <w:object w:dxaOrig="1880" w:dyaOrig="1056" w14:anchorId="1B093971">
                <v:shape id="_x0000_i1555" type="#_x0000_t75" style="width:93.85pt;height:52.7pt" o:ole="">
                  <v:imagedata r:id="rId86" o:title=""/>
                </v:shape>
                <o:OLEObject Type="Embed" ProgID="Equation.3" ShapeID="_x0000_i1555" DrawAspect="Content" ObjectID="_1710259707" r:id="rId87"/>
              </w:object>
            </w:r>
          </w:p>
        </w:tc>
        <w:tc>
          <w:tcPr>
            <w:tcW w:w="2983" w:type="dxa"/>
          </w:tcPr>
          <w:p w14:paraId="0BFF75FC" w14:textId="77777777" w:rsidR="00093438" w:rsidRDefault="00093438" w:rsidP="00EB75CB">
            <w:pPr>
              <w:jc w:val="right"/>
            </w:pPr>
            <w:r>
              <w:rPr>
                <w:rFonts w:hint="eastAsia"/>
              </w:rPr>
              <w:t>（</w:t>
            </w:r>
            <w:r>
              <w:rPr>
                <w:rFonts w:hint="eastAsia"/>
              </w:rPr>
              <w:t>3</w:t>
            </w:r>
            <w:r>
              <w:t>.</w:t>
            </w:r>
            <w:r>
              <w:rPr>
                <w:rFonts w:hint="eastAsia"/>
              </w:rPr>
              <w:t>1</w:t>
            </w:r>
            <w:r>
              <w:rPr>
                <w:rFonts w:hint="eastAsia"/>
              </w:rPr>
              <w:t>）</w:t>
            </w:r>
          </w:p>
        </w:tc>
      </w:tr>
    </w:tbl>
    <w:p w14:paraId="4A03AFB9" w14:textId="77777777" w:rsidR="00093438" w:rsidRDefault="00093438" w:rsidP="00093438">
      <w:r>
        <w:rPr>
          <w:rFonts w:hint="eastAsia"/>
        </w:rPr>
        <w:t>其中</w:t>
      </w:r>
      <w:r>
        <w:rPr>
          <w:rFonts w:hint="eastAsia"/>
          <w:position w:val="-4"/>
        </w:rPr>
        <w:object w:dxaOrig="200" w:dyaOrig="200" w14:anchorId="4BED714D">
          <v:shape id="_x0000_i1067" type="#_x0000_t75" style="width:9.85pt;height:9.85pt" o:ole="">
            <v:imagedata r:id="rId88" o:title=""/>
          </v:shape>
          <o:OLEObject Type="Embed" ProgID="Equation.3" ShapeID="_x0000_i1067" DrawAspect="Content" ObjectID="_1710259708" r:id="rId89"/>
        </w:object>
      </w:r>
      <w:r>
        <w:rPr>
          <w:rFonts w:hint="eastAsia"/>
        </w:rPr>
        <w:t>代表通过全连接层后的输出。</w:t>
      </w:r>
      <w:r>
        <w:rPr>
          <w:position w:val="-12"/>
        </w:rPr>
        <w:object w:dxaOrig="280" w:dyaOrig="384" w14:anchorId="6F207B39">
          <v:shape id="_x0000_i1068" type="#_x0000_t75" style="width:14.15pt;height:19.3pt" o:ole="">
            <v:imagedata r:id="rId90" o:title=""/>
          </v:shape>
          <o:OLEObject Type="Embed" ProgID="Equation.3" ShapeID="_x0000_i1068" DrawAspect="Content" ObjectID="_1710259709" r:id="rId91"/>
        </w:object>
      </w:r>
      <w:r>
        <w:rPr>
          <w:rFonts w:hint="eastAsia"/>
        </w:rPr>
        <w:t>代表第</w:t>
      </w:r>
      <w:r>
        <w:rPr>
          <w:rFonts w:hint="eastAsia"/>
          <w:position w:val="-12"/>
        </w:rPr>
        <w:object w:dxaOrig="440" w:dyaOrig="360" w14:anchorId="4C243B42">
          <v:shape id="_x0000_i1069" type="#_x0000_t75" style="width:21.85pt;height:18pt" o:ole="">
            <v:imagedata r:id="rId92" o:title=""/>
          </v:shape>
          <o:OLEObject Type="Embed" ProgID="Equation.3" ShapeID="_x0000_i1069" DrawAspect="Content" ObjectID="_1710259710" r:id="rId93"/>
        </w:object>
      </w:r>
      <w:proofErr w:type="gramStart"/>
      <w:r>
        <w:rPr>
          <w:rFonts w:hint="eastAsia"/>
        </w:rPr>
        <w:t>个</w:t>
      </w:r>
      <w:proofErr w:type="gramEnd"/>
      <w:r>
        <w:rPr>
          <w:rFonts w:hint="eastAsia"/>
        </w:rPr>
        <w:t>浅层分类器后属于第</w:t>
      </w:r>
      <w:r>
        <w:rPr>
          <w:rFonts w:hint="eastAsia"/>
          <w:position w:val="-6"/>
        </w:rPr>
        <w:object w:dxaOrig="144" w:dyaOrig="264" w14:anchorId="25022F11">
          <v:shape id="_x0000_i1070" type="#_x0000_t75" style="width:7.3pt;height:13.3pt" o:ole="">
            <v:imagedata r:id="rId94" o:title=""/>
          </v:shape>
          <o:OLEObject Type="Embed" ProgID="Equation.3" ShapeID="_x0000_i1070" DrawAspect="Content" ObjectID="_1710259711" r:id="rId95"/>
        </w:object>
      </w:r>
      <w:proofErr w:type="gramStart"/>
      <w:r>
        <w:rPr>
          <w:rFonts w:hint="eastAsia"/>
        </w:rPr>
        <w:t>个</w:t>
      </w:r>
      <w:proofErr w:type="gramEnd"/>
      <w:r>
        <w:rPr>
          <w:rFonts w:hint="eastAsia"/>
        </w:rPr>
        <w:t>类别的概率。</w:t>
      </w:r>
      <w:r>
        <w:rPr>
          <w:rFonts w:hint="eastAsia"/>
          <w:position w:val="-4"/>
        </w:rPr>
        <w:object w:dxaOrig="216" w:dyaOrig="264" w14:anchorId="5FD45BB7">
          <v:shape id="_x0000_i1071" type="#_x0000_t75" style="width:10.7pt;height:13.3pt" o:ole="">
            <v:imagedata r:id="rId96" o:title=""/>
          </v:shape>
          <o:OLEObject Type="Embed" ProgID="Equation.3" ShapeID="_x0000_i1071" DrawAspect="Content" ObjectID="_1710259712" r:id="rId97"/>
        </w:object>
      </w:r>
      <w:r>
        <w:rPr>
          <w:rFonts w:hint="eastAsia"/>
        </w:rPr>
        <w:t>是知识蒸馏温度，初始被设为</w:t>
      </w:r>
      <w:r>
        <w:rPr>
          <w:rFonts w:hint="eastAsia"/>
        </w:rPr>
        <w:t>1</w:t>
      </w:r>
      <w:r>
        <w:rPr>
          <w:rFonts w:hint="eastAsia"/>
        </w:rPr>
        <w:t>。</w:t>
      </w:r>
      <w:r>
        <w:rPr>
          <w:rFonts w:hint="eastAsia"/>
          <w:position w:val="-4"/>
        </w:rPr>
        <w:object w:dxaOrig="216" w:dyaOrig="264" w14:anchorId="70CF72B0">
          <v:shape id="_x0000_i1072" type="#_x0000_t75" style="width:10.7pt;height:13.3pt" o:ole="">
            <v:imagedata r:id="rId96" o:title=""/>
          </v:shape>
          <o:OLEObject Type="Embed" ProgID="Equation.3" ShapeID="_x0000_i1072" DrawAspect="Content" ObjectID="_1710259713" r:id="rId98"/>
        </w:object>
      </w:r>
      <w:r>
        <w:rPr>
          <w:rFonts w:hint="eastAsia"/>
        </w:rPr>
        <w:t>值越大，概率分布越“软化”。</w:t>
      </w:r>
    </w:p>
    <w:p w14:paraId="0A79217B" w14:textId="77777777" w:rsidR="00093438" w:rsidRDefault="00093438" w:rsidP="00093438">
      <w:pPr>
        <w:ind w:firstLine="480"/>
      </w:pPr>
      <w:r>
        <w:rPr>
          <w:rFonts w:hint="eastAsia"/>
        </w:rPr>
        <w:t>BYOT</w:t>
      </w:r>
      <w:r>
        <w:rPr>
          <w:rFonts w:hint="eastAsia"/>
        </w:rPr>
        <w:t>模型</w:t>
      </w:r>
      <w:r>
        <w:t>在训练过程中引入了三种损失函数：真实标签与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t>L2</w:t>
      </w:r>
      <w:r>
        <w:t>损失函数。</w:t>
      </w:r>
    </w:p>
    <w:p w14:paraId="640613EB" w14:textId="77777777" w:rsidR="00093438" w:rsidRDefault="00093438" w:rsidP="00093438">
      <w:pPr>
        <w:ind w:firstLineChars="200" w:firstLine="480"/>
      </w:pPr>
      <w:r>
        <w:rPr>
          <w:rFonts w:hint="eastAsia"/>
        </w:rPr>
        <w:t>BYOT</w:t>
      </w:r>
      <w:r>
        <w:rPr>
          <w:rFonts w:hint="eastAsia"/>
        </w:rPr>
        <w:t>模型的</w:t>
      </w:r>
      <w:r>
        <w:t>损失函数</w:t>
      </w:r>
      <w:r>
        <w:t>1</w:t>
      </w:r>
      <w:r>
        <w:t>：真实标签与</w:t>
      </w:r>
      <w:r>
        <w:rPr>
          <w:rFonts w:hint="eastAsia"/>
        </w:rPr>
        <w:t>每个分类器归一化指数输出</w:t>
      </w:r>
      <w:r>
        <w:t>的交叉熵。</w:t>
      </w:r>
    </w:p>
    <w:p w14:paraId="58370CF7" w14:textId="77777777" w:rsidR="00093438" w:rsidRDefault="00093438" w:rsidP="00093438">
      <w:pPr>
        <w:ind w:firstLineChars="200" w:firstLine="480"/>
      </w:pPr>
      <w:r>
        <w:rPr>
          <w:rFonts w:hint="eastAsia"/>
        </w:rPr>
        <w:t>BYOT</w:t>
      </w:r>
      <w:r>
        <w:rPr>
          <w:rFonts w:hint="eastAsia"/>
        </w:rPr>
        <w:t>模型的损失函数</w:t>
      </w:r>
      <w:r>
        <w:rPr>
          <w:rFonts w:hint="eastAsia"/>
        </w:rPr>
        <w:t>1</w:t>
      </w:r>
      <w:r>
        <w:rPr>
          <w:rFonts w:hint="eastAsia"/>
        </w:rPr>
        <w:t>通过</w:t>
      </w:r>
      <w:r>
        <w:t>来自训练数据集的真实标签和</w:t>
      </w:r>
      <w:r>
        <w:rPr>
          <w:rFonts w:hint="eastAsia"/>
        </w:rPr>
        <w:t>每个</w:t>
      </w:r>
      <w:r>
        <w:t>分类器</w:t>
      </w:r>
      <w:r>
        <w:rPr>
          <w:rFonts w:hint="eastAsia"/>
        </w:rPr>
        <w:t>（包括</w:t>
      </w:r>
      <w:proofErr w:type="gramStart"/>
      <w:r>
        <w:rPr>
          <w:rFonts w:hint="eastAsia"/>
        </w:rPr>
        <w:t>最</w:t>
      </w:r>
      <w:proofErr w:type="gramEnd"/>
      <w:r>
        <w:rPr>
          <w:rFonts w:hint="eastAsia"/>
        </w:rPr>
        <w:t>深层分类器和所有浅层分类器）</w:t>
      </w:r>
      <w:r>
        <w:t>的</w:t>
      </w:r>
      <w:r>
        <w:rPr>
          <w:rFonts w:hint="eastAsia"/>
        </w:rPr>
        <w:t>归一化指数</w:t>
      </w:r>
      <w:r>
        <w:t>输出</w:t>
      </w:r>
      <w:r>
        <w:rPr>
          <w:rFonts w:hint="eastAsia"/>
        </w:rPr>
        <w:t>的交叉</w:t>
      </w:r>
      <w:proofErr w:type="gramStart"/>
      <w:r>
        <w:rPr>
          <w:rFonts w:hint="eastAsia"/>
        </w:rPr>
        <w:t>熵</w:t>
      </w:r>
      <w:proofErr w:type="gramEnd"/>
      <w:r>
        <w:rPr>
          <w:rFonts w:hint="eastAsia"/>
        </w:rPr>
        <w:t>计算</w:t>
      </w:r>
      <w:r>
        <w:t>。</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52F93D77" w14:textId="77777777" w:rsidR="00093438" w:rsidRDefault="00093438" w:rsidP="00093438">
      <w:pPr>
        <w:ind w:firstLine="480"/>
      </w:pPr>
      <w:r>
        <w:rPr>
          <w:rFonts w:hint="eastAsia"/>
        </w:rPr>
        <w:t>BYOT</w:t>
      </w:r>
      <w:r>
        <w:rPr>
          <w:rFonts w:hint="eastAsia"/>
        </w:rPr>
        <w:t>模型的</w:t>
      </w:r>
      <w:r>
        <w:t>损失函数</w:t>
      </w:r>
      <w:r>
        <w:t>1</w:t>
      </w:r>
      <w:r>
        <w:t>由式</w:t>
      </w:r>
      <w:r>
        <w:rPr>
          <w:rFonts w:hint="eastAsia"/>
        </w:rPr>
        <w:t>（</w:t>
      </w:r>
      <w:r>
        <w:t>3</w:t>
      </w:r>
      <w:r>
        <w:rPr>
          <w:rFonts w:hint="eastAsia"/>
        </w:rPr>
        <w:t>.</w:t>
      </w:r>
      <w:r>
        <w:t>2</w:t>
      </w:r>
      <w:r>
        <w:rPr>
          <w:rFonts w:hint="eastAsia"/>
        </w:rPr>
        <w:t>）</w:t>
      </w:r>
      <w:r>
        <w:t>表示</w:t>
      </w:r>
      <w:r>
        <w:rPr>
          <w:rFonts w:hint="eastAsia"/>
        </w:rPr>
        <w:t>，其中</w:t>
      </w:r>
      <w:r>
        <w:rPr>
          <w:rFonts w:hint="eastAsia"/>
          <w:position w:val="-10"/>
        </w:rPr>
        <w:object w:dxaOrig="264" w:dyaOrig="360" w14:anchorId="616FC9C3">
          <v:shape id="_x0000_i1073" type="#_x0000_t75" style="width:13.3pt;height:18pt" o:ole="">
            <v:imagedata r:id="rId99" o:title=""/>
          </v:shape>
          <o:OLEObject Type="Embed" ProgID="Equation.3" ShapeID="_x0000_i1073" DrawAspect="Content" ObjectID="_1710259714" r:id="rId100"/>
        </w:object>
      </w:r>
      <w:r>
        <w:rPr>
          <w:rFonts w:hint="eastAsia"/>
        </w:rPr>
        <w:t>代表某样本经过第</w:t>
      </w:r>
      <w:r>
        <w:rPr>
          <w:position w:val="-6"/>
        </w:rPr>
        <w:object w:dxaOrig="144" w:dyaOrig="264" w14:anchorId="189C398D">
          <v:shape id="_x0000_i1074" type="#_x0000_t75" style="width:7.3pt;height:13.3pt" o:ole="">
            <v:imagedata r:id="rId101" o:title=""/>
          </v:shape>
          <o:OLEObject Type="Embed" ProgID="Equation.3" ShapeID="_x0000_i1074" DrawAspect="Content" ObjectID="_1710259715" r:id="rId102"/>
        </w:object>
      </w:r>
      <w:proofErr w:type="gramStart"/>
      <w:r>
        <w:rPr>
          <w:rFonts w:hint="eastAsia"/>
        </w:rPr>
        <w:t>个</w:t>
      </w:r>
      <w:proofErr w:type="gramEnd"/>
      <w:r>
        <w:rPr>
          <w:rFonts w:hint="eastAsia"/>
        </w:rPr>
        <w:t>浅层</w:t>
      </w:r>
      <w:r>
        <w:t>分</w:t>
      </w:r>
      <w:r>
        <w:lastRenderedPageBreak/>
        <w:t>类器</w:t>
      </w:r>
      <w:r>
        <w:rPr>
          <w:rFonts w:hint="eastAsia"/>
        </w:rPr>
        <w:t>的归一化指数层的</w:t>
      </w:r>
      <w:r>
        <w:t>输出</w:t>
      </w:r>
      <w:r>
        <w:rPr>
          <w:rFonts w:hint="eastAsia"/>
        </w:rPr>
        <w:t>，</w:t>
      </w:r>
      <w:r>
        <w:rPr>
          <w:position w:val="-10"/>
        </w:rPr>
        <w:object w:dxaOrig="216" w:dyaOrig="264" w14:anchorId="3C58856E">
          <v:shape id="_x0000_i1075" type="#_x0000_t75" style="width:10.7pt;height:13.3pt" o:ole="">
            <v:imagedata r:id="rId103" o:title=""/>
          </v:shape>
          <o:OLEObject Type="Embed" ProgID="Equation.3" ShapeID="_x0000_i1075" DrawAspect="Content" ObjectID="_1710259716" r:id="rId104"/>
        </w:object>
      </w:r>
      <w:r>
        <w:rPr>
          <w:rFonts w:hint="eastAsia"/>
        </w:rPr>
        <w:t>代表该样本在数据集中对应的</w:t>
      </w:r>
      <w:r>
        <w:t>真实标签</w:t>
      </w:r>
      <w:r>
        <w:rPr>
          <w:rFonts w:hint="eastAsia"/>
        </w:rPr>
        <w:t>，</w:t>
      </w:r>
      <w:r>
        <w:rPr>
          <w:rFonts w:hint="eastAsia"/>
          <w:position w:val="-10"/>
        </w:rPr>
        <w:object w:dxaOrig="600" w:dyaOrig="320" w14:anchorId="2B039113">
          <v:shape id="_x0000_i1076" type="#_x0000_t75" style="width:30pt;height:15.85pt" o:ole="">
            <v:imagedata r:id="rId105" o:title=""/>
          </v:shape>
          <o:OLEObject Type="Embed" ProgID="Equation.3" ShapeID="_x0000_i1076" DrawAspect="Content" ObjectID="_1710259717" r:id="rId106"/>
        </w:object>
      </w:r>
      <w:r>
        <w:rPr>
          <w:rFonts w:hint="eastAsia"/>
        </w:rPr>
        <w:t>代表交叉</w:t>
      </w:r>
      <w:proofErr w:type="gramStart"/>
      <w:r>
        <w:rPr>
          <w:rFonts w:hint="eastAsia"/>
        </w:rPr>
        <w:t>熵</w:t>
      </w:r>
      <w:proofErr w:type="gramEnd"/>
      <w:r>
        <w:rPr>
          <w:rFonts w:hint="eastAsia"/>
        </w:rPr>
        <w:t>损失函数</w:t>
      </w:r>
      <w:r>
        <w:t>：</w:t>
      </w:r>
      <w:r>
        <w:t xml:space="preserve"> </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3"/>
        <w:gridCol w:w="2917"/>
      </w:tblGrid>
      <w:tr w:rsidR="00093438" w14:paraId="27E1CC15" w14:textId="77777777" w:rsidTr="00EB75CB">
        <w:tc>
          <w:tcPr>
            <w:tcW w:w="2982" w:type="dxa"/>
          </w:tcPr>
          <w:p w14:paraId="3EB7E0FD" w14:textId="77777777" w:rsidR="00093438" w:rsidRDefault="00093438" w:rsidP="00EB75CB"/>
        </w:tc>
        <w:tc>
          <w:tcPr>
            <w:tcW w:w="2982" w:type="dxa"/>
          </w:tcPr>
          <w:p w14:paraId="2F3F0CD3" w14:textId="77777777" w:rsidR="00093438" w:rsidRDefault="00093438" w:rsidP="00EB75CB">
            <w:pPr>
              <w:jc w:val="center"/>
            </w:pPr>
            <w:r>
              <w:rPr>
                <w:position w:val="-10"/>
              </w:rPr>
              <w:object w:dxaOrig="984" w:dyaOrig="360" w14:anchorId="42E13DA6">
                <v:shape id="_x0000_i1553" type="#_x0000_t75" style="width:49.3pt;height:18pt" o:ole="">
                  <v:imagedata r:id="rId107" o:title=""/>
                </v:shape>
                <o:OLEObject Type="Embed" ProgID="Equation.3" ShapeID="_x0000_i1553" DrawAspect="Content" ObjectID="_1710259718" r:id="rId108"/>
              </w:object>
            </w:r>
          </w:p>
        </w:tc>
        <w:tc>
          <w:tcPr>
            <w:tcW w:w="2983" w:type="dxa"/>
          </w:tcPr>
          <w:p w14:paraId="20DBB5FF" w14:textId="77777777" w:rsidR="00093438" w:rsidRDefault="00093438" w:rsidP="00EB75CB">
            <w:pPr>
              <w:jc w:val="right"/>
            </w:pPr>
            <w:r>
              <w:rPr>
                <w:rFonts w:hint="eastAsia"/>
              </w:rPr>
              <w:t>（</w:t>
            </w:r>
            <w:r>
              <w:rPr>
                <w:rFonts w:hint="eastAsia"/>
              </w:rPr>
              <w:t>3</w:t>
            </w:r>
            <w:r>
              <w:t>.</w:t>
            </w:r>
            <w:r>
              <w:rPr>
                <w:rFonts w:hint="eastAsia"/>
              </w:rPr>
              <w:t>2</w:t>
            </w:r>
            <w:r>
              <w:rPr>
                <w:rFonts w:hint="eastAsia"/>
              </w:rPr>
              <w:t>）</w:t>
            </w:r>
          </w:p>
        </w:tc>
      </w:tr>
    </w:tbl>
    <w:p w14:paraId="1C5F104E" w14:textId="77777777" w:rsidR="00093438" w:rsidRDefault="00093438" w:rsidP="00093438">
      <w:pPr>
        <w:ind w:firstLineChars="200" w:firstLine="480"/>
      </w:pPr>
      <w:r>
        <w:rPr>
          <w:rFonts w:hint="eastAsia"/>
        </w:rPr>
        <w:t>BYOT</w:t>
      </w:r>
      <w:r>
        <w:rPr>
          <w:rFonts w:hint="eastAsia"/>
        </w:rPr>
        <w:t>模型的</w:t>
      </w:r>
      <w:r>
        <w:t>损失函数</w:t>
      </w:r>
      <w:r>
        <w:t>2</w:t>
      </w:r>
      <w:r>
        <w:t>：</w:t>
      </w:r>
      <w:r>
        <w:rPr>
          <w:rFonts w:hint="eastAsia"/>
        </w:rPr>
        <w:t>最深层分类器归一化指数输出和每个浅层分类器归一化指数输出</w:t>
      </w:r>
      <w:r>
        <w:t>的</w:t>
      </w:r>
      <w:r>
        <w:rPr>
          <w:rFonts w:hint="eastAsia"/>
        </w:rPr>
        <w:t>相对熵</w:t>
      </w:r>
      <w:r>
        <w:t>。</w:t>
      </w:r>
    </w:p>
    <w:p w14:paraId="06014F8A" w14:textId="77777777" w:rsidR="00093438" w:rsidRDefault="00093438" w:rsidP="00093438">
      <w:pPr>
        <w:ind w:firstLineChars="200" w:firstLine="480"/>
      </w:pPr>
      <w:r>
        <w:rPr>
          <w:rFonts w:hint="eastAsia"/>
        </w:rPr>
        <w:t>BYOT</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B551461" w14:textId="77777777" w:rsidR="00093438" w:rsidRDefault="00093438" w:rsidP="00093438">
      <w:pPr>
        <w:ind w:firstLine="480"/>
      </w:pPr>
      <w:r>
        <w:rPr>
          <w:rFonts w:hint="eastAsia"/>
        </w:rPr>
        <w:t>BYOT</w:t>
      </w:r>
      <w:r>
        <w:rPr>
          <w:rFonts w:hint="eastAsia"/>
        </w:rPr>
        <w:t>模型的</w:t>
      </w:r>
      <w:r>
        <w:t>损失函数</w:t>
      </w:r>
      <w:r>
        <w:t>2</w:t>
      </w:r>
      <w:r>
        <w:t>由式</w:t>
      </w:r>
      <w:r>
        <w:rPr>
          <w:rFonts w:hint="eastAsia"/>
        </w:rPr>
        <w:t>（</w:t>
      </w:r>
      <w:r>
        <w:rPr>
          <w:rFonts w:hint="eastAsia"/>
        </w:rPr>
        <w:t>3.3</w:t>
      </w:r>
      <w:r>
        <w:rPr>
          <w:rFonts w:hint="eastAsia"/>
        </w:rPr>
        <w:t>）</w:t>
      </w:r>
      <w:r>
        <w:t>表示</w:t>
      </w:r>
      <w:r>
        <w:rPr>
          <w:rFonts w:hint="eastAsia"/>
        </w:rPr>
        <w:t>，</w:t>
      </w:r>
      <w:r>
        <w:t>其中</w:t>
      </w:r>
      <w:r>
        <w:rPr>
          <w:position w:val="-10"/>
        </w:rPr>
        <w:object w:dxaOrig="264" w:dyaOrig="360" w14:anchorId="5606E88A">
          <v:shape id="_x0000_i1078" type="#_x0000_t75" style="width:13.3pt;height:18pt" o:ole="">
            <v:imagedata r:id="rId109" o:title=""/>
          </v:shape>
          <o:OLEObject Type="Embed" ProgID="Equation.3" ShapeID="_x0000_i1078" DrawAspect="Content" ObjectID="_1710259719" r:id="rId110"/>
        </w:object>
      </w:r>
      <w:r>
        <w:t>代表第</w:t>
      </w:r>
      <w:r>
        <w:rPr>
          <w:position w:val="-6"/>
        </w:rPr>
        <w:object w:dxaOrig="144" w:dyaOrig="272" w14:anchorId="6213CACD">
          <v:shape id="_x0000_i1079" type="#_x0000_t75" style="width:7.3pt;height:13.7pt" o:ole="">
            <v:imagedata r:id="rId111" o:title=""/>
          </v:shape>
          <o:OLEObject Type="Embed" ProgID="Equation.3" ShapeID="_x0000_i1079" DrawAspect="Content" ObjectID="_1710259720" r:id="rId112"/>
        </w:object>
      </w:r>
      <w:proofErr w:type="gramStart"/>
      <w:r>
        <w:t>个</w:t>
      </w:r>
      <w:proofErr w:type="gramEnd"/>
      <w:r>
        <w:rPr>
          <w:rFonts w:hint="eastAsia"/>
        </w:rPr>
        <w:t>浅层</w:t>
      </w:r>
      <w:r>
        <w:t>分类器经过</w:t>
      </w:r>
      <w:r>
        <w:rPr>
          <w:rFonts w:hint="eastAsia"/>
        </w:rPr>
        <w:t>归一化指数</w:t>
      </w:r>
      <w:r>
        <w:t>层的输出，</w:t>
      </w:r>
      <w:r>
        <w:rPr>
          <w:position w:val="-10"/>
        </w:rPr>
        <w:object w:dxaOrig="312" w:dyaOrig="360" w14:anchorId="2C57FE0E">
          <v:shape id="_x0000_i1080" type="#_x0000_t75" style="width:15.45pt;height:18pt" o:ole="">
            <v:imagedata r:id="rId113" o:title=""/>
          </v:shape>
          <o:OLEObject Type="Embed" ProgID="Equation.3" ShapeID="_x0000_i1080" DrawAspect="Content" ObjectID="_1710259721" r:id="rId114"/>
        </w:object>
      </w:r>
      <w:r>
        <w:t>代表</w:t>
      </w:r>
      <w:proofErr w:type="gramStart"/>
      <w:r>
        <w:t>最</w:t>
      </w:r>
      <w:proofErr w:type="gramEnd"/>
      <w:r>
        <w:t>深层分类器经过</w:t>
      </w:r>
      <w:r>
        <w:rPr>
          <w:rFonts w:hint="eastAsia"/>
        </w:rPr>
        <w:t>归一化指数</w:t>
      </w:r>
      <w:r>
        <w:t>层的输出</w:t>
      </w:r>
      <w:r>
        <w:rPr>
          <w:rFonts w:hint="eastAsia"/>
        </w:rPr>
        <w:t>，</w:t>
      </w:r>
      <w:r>
        <w:rPr>
          <w:rFonts w:hint="eastAsia"/>
          <w:position w:val="-10"/>
        </w:rPr>
        <w:object w:dxaOrig="600" w:dyaOrig="320" w14:anchorId="46BA21EC">
          <v:shape id="_x0000_i1081" type="#_x0000_t75" style="width:30pt;height:15.85pt" o:ole="">
            <v:imagedata r:id="rId115" o:title=""/>
          </v:shape>
          <o:OLEObject Type="Embed" ProgID="Equation.3" ShapeID="_x0000_i1081" DrawAspect="Content" ObjectID="_1710259722" r:id="rId116"/>
        </w:object>
      </w:r>
      <w:r>
        <w:rPr>
          <w:rFonts w:hint="eastAsia"/>
        </w:rPr>
        <w:t>代表相对熵损失函数：</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093438" w14:paraId="67F8C9D7" w14:textId="77777777" w:rsidTr="00EB75CB">
        <w:tc>
          <w:tcPr>
            <w:tcW w:w="2982" w:type="dxa"/>
          </w:tcPr>
          <w:p w14:paraId="09FBD6BC" w14:textId="77777777" w:rsidR="00093438" w:rsidRDefault="00093438" w:rsidP="00EB75CB"/>
        </w:tc>
        <w:tc>
          <w:tcPr>
            <w:tcW w:w="2982" w:type="dxa"/>
          </w:tcPr>
          <w:p w14:paraId="1D69A9C3" w14:textId="77777777" w:rsidR="00093438" w:rsidRDefault="00093438" w:rsidP="00EB75CB">
            <w:r>
              <w:rPr>
                <w:position w:val="-10"/>
              </w:rPr>
              <w:object w:dxaOrig="1112" w:dyaOrig="360" w14:anchorId="6DB43578">
                <v:shape id="_x0000_i1551" type="#_x0000_t75" style="width:55.7pt;height:18pt" o:ole="">
                  <v:imagedata r:id="rId117" o:title=""/>
                </v:shape>
                <o:OLEObject Type="Embed" ProgID="Equation.3" ShapeID="_x0000_i1551" DrawAspect="Content" ObjectID="_1710259723" r:id="rId118"/>
              </w:object>
            </w:r>
          </w:p>
        </w:tc>
        <w:tc>
          <w:tcPr>
            <w:tcW w:w="2983" w:type="dxa"/>
          </w:tcPr>
          <w:p w14:paraId="79A271E8" w14:textId="77777777" w:rsidR="00093438" w:rsidRDefault="00093438" w:rsidP="00EB75CB">
            <w:pPr>
              <w:jc w:val="right"/>
            </w:pPr>
            <w:r>
              <w:rPr>
                <w:rFonts w:hint="eastAsia"/>
              </w:rPr>
              <w:t>（</w:t>
            </w:r>
            <w:r>
              <w:rPr>
                <w:rFonts w:hint="eastAsia"/>
              </w:rPr>
              <w:t>3</w:t>
            </w:r>
            <w:r>
              <w:t>.</w:t>
            </w:r>
            <w:r>
              <w:rPr>
                <w:rFonts w:hint="eastAsia"/>
              </w:rPr>
              <w:t>3</w:t>
            </w:r>
            <w:r>
              <w:rPr>
                <w:rFonts w:hint="eastAsia"/>
              </w:rPr>
              <w:t>）</w:t>
            </w:r>
          </w:p>
        </w:tc>
      </w:tr>
    </w:tbl>
    <w:p w14:paraId="4E6420FC" w14:textId="77777777" w:rsidR="00093438" w:rsidRDefault="00093438" w:rsidP="00093438">
      <w:pPr>
        <w:ind w:firstLineChars="200" w:firstLine="480"/>
      </w:pPr>
      <w:r>
        <w:rPr>
          <w:rFonts w:hint="eastAsia"/>
        </w:rPr>
        <w:t>BYOT</w:t>
      </w:r>
      <w:r>
        <w:rPr>
          <w:rFonts w:hint="eastAsia"/>
        </w:rPr>
        <w:t>模型的</w:t>
      </w:r>
      <w:r>
        <w:t>损失函数</w:t>
      </w:r>
      <w:r>
        <w:t>3</w:t>
      </w:r>
      <w:r>
        <w:t>：</w:t>
      </w:r>
      <w:r>
        <w:rPr>
          <w:rFonts w:hint="eastAsia"/>
        </w:rPr>
        <w:t>最深层分类器特征图和每个浅层分类器</w:t>
      </w:r>
      <w:r>
        <w:t>特征图的</w:t>
      </w:r>
      <w:r>
        <w:t>L2</w:t>
      </w:r>
      <w:r>
        <w:t>损失函数。</w:t>
      </w:r>
    </w:p>
    <w:p w14:paraId="72524241" w14:textId="77777777" w:rsidR="00093438" w:rsidRDefault="00093438" w:rsidP="00093438">
      <w:pPr>
        <w:ind w:firstLineChars="200" w:firstLine="480"/>
      </w:pPr>
      <w:r>
        <w:rPr>
          <w:rFonts w:hint="eastAsia"/>
        </w:rPr>
        <w:t>BYOT</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t>L2</w:t>
      </w:r>
      <w:r>
        <w:t>损失</w:t>
      </w:r>
      <w:r>
        <w:rPr>
          <w:rFonts w:hint="eastAsia"/>
        </w:rPr>
        <w:t>计算</w:t>
      </w:r>
      <w:r>
        <w:t>。</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58C4A83B" w14:textId="77777777" w:rsidR="00093438" w:rsidRDefault="00093438" w:rsidP="00093438">
      <w:pPr>
        <w:ind w:firstLine="480"/>
      </w:pPr>
      <w:r>
        <w:rPr>
          <w:rFonts w:hint="eastAsia"/>
        </w:rPr>
        <w:t>BYOT</w:t>
      </w:r>
      <w:r>
        <w:rPr>
          <w:rFonts w:hint="eastAsia"/>
        </w:rPr>
        <w:t>模型的</w:t>
      </w:r>
      <w:r>
        <w:t>损失函数</w:t>
      </w:r>
      <w:r>
        <w:t>3</w:t>
      </w:r>
      <w:r>
        <w:t>由式</w:t>
      </w:r>
      <w:r>
        <w:rPr>
          <w:rFonts w:hint="eastAsia"/>
        </w:rPr>
        <w:t>（</w:t>
      </w:r>
      <w:r>
        <w:t>3.4</w:t>
      </w:r>
      <w:r>
        <w:rPr>
          <w:rFonts w:hint="eastAsia"/>
        </w:rPr>
        <w:t>）</w:t>
      </w:r>
      <w:r>
        <w:t>表示</w:t>
      </w:r>
      <w:r>
        <w:rPr>
          <w:rFonts w:hint="eastAsia"/>
        </w:rPr>
        <w:t>，其</w:t>
      </w:r>
      <w:r>
        <w:t>中</w:t>
      </w:r>
      <w:r>
        <w:rPr>
          <w:position w:val="-12"/>
        </w:rPr>
        <w:object w:dxaOrig="264" w:dyaOrig="360" w14:anchorId="35743B86">
          <v:shape id="_x0000_i1083" type="#_x0000_t75" style="width:13.3pt;height:18pt" o:ole="">
            <v:imagedata r:id="rId119" o:title=""/>
          </v:shape>
          <o:OLEObject Type="Embed" ProgID="Equation.3" ShapeID="_x0000_i1083" DrawAspect="Content" ObjectID="_1710259724" r:id="rId120"/>
        </w:object>
      </w:r>
      <w:r>
        <w:t>表示第</w:t>
      </w:r>
      <w:r>
        <w:rPr>
          <w:position w:val="-6"/>
        </w:rPr>
        <w:object w:dxaOrig="144" w:dyaOrig="272" w14:anchorId="471C5221">
          <v:shape id="_x0000_i1084" type="#_x0000_t75" style="width:7.3pt;height:13.7pt" o:ole="">
            <v:imagedata r:id="rId121" o:title=""/>
          </v:shape>
          <o:OLEObject Type="Embed" ProgID="Equation.3" ShapeID="_x0000_i1084" DrawAspect="Content" ObjectID="_1710259725" r:id="rId122"/>
        </w:object>
      </w:r>
      <w:proofErr w:type="gramStart"/>
      <w:r>
        <w:t>个</w:t>
      </w:r>
      <w:proofErr w:type="gramEnd"/>
      <w:r>
        <w:rPr>
          <w:rFonts w:hint="eastAsia"/>
        </w:rPr>
        <w:t>浅</w:t>
      </w:r>
      <w:r>
        <w:t>层分类器的特征</w:t>
      </w:r>
      <w:r>
        <w:rPr>
          <w:rFonts w:hint="eastAsia"/>
        </w:rPr>
        <w:t>图</w:t>
      </w:r>
      <w:r>
        <w:t>，</w:t>
      </w:r>
      <w:r>
        <w:rPr>
          <w:position w:val="-12"/>
        </w:rPr>
        <w:object w:dxaOrig="320" w:dyaOrig="360" w14:anchorId="24879CA6">
          <v:shape id="_x0000_i1085" type="#_x0000_t75" style="width:15.85pt;height:18pt" o:ole="">
            <v:imagedata r:id="rId123" o:title=""/>
          </v:shape>
          <o:OLEObject Type="Embed" ProgID="Equation.3" ShapeID="_x0000_i1085" DrawAspect="Content" ObjectID="_1710259726" r:id="rId124"/>
        </w:object>
      </w:r>
      <w:r>
        <w:t>表示</w:t>
      </w:r>
      <w:proofErr w:type="gramStart"/>
      <w:r>
        <w:t>最</w:t>
      </w:r>
      <w:proofErr w:type="gramEnd"/>
      <w:r>
        <w:t>深层分类器的特征</w:t>
      </w:r>
      <w:r>
        <w:rPr>
          <w:rFonts w:hint="eastAsia"/>
        </w:rPr>
        <w:t>图，</w:t>
      </w:r>
      <w:r>
        <w:rPr>
          <w:rFonts w:hint="eastAsia"/>
          <w:position w:val="-10"/>
        </w:rPr>
        <w:object w:dxaOrig="456" w:dyaOrig="360" w14:anchorId="01914BEC">
          <v:shape id="_x0000_i1086" type="#_x0000_t75" style="width:22.7pt;height:18pt" o:ole="">
            <v:imagedata r:id="rId125" o:title=""/>
          </v:shape>
          <o:OLEObject Type="Embed" ProgID="Equation.3" ShapeID="_x0000_i1086" DrawAspect="Content" ObjectID="_1710259727" r:id="rId126"/>
        </w:object>
      </w:r>
      <w:r>
        <w:rPr>
          <w:rFonts w:hint="eastAsia"/>
        </w:rPr>
        <w:t>代表</w:t>
      </w:r>
      <w:r>
        <w:t>L2</w:t>
      </w:r>
      <w:r>
        <w:t>损失</w:t>
      </w:r>
      <w:r>
        <w:rPr>
          <w:rFonts w:hint="eastAsia"/>
        </w:rPr>
        <w:t>：</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093438" w14:paraId="5A20CAC7" w14:textId="77777777" w:rsidTr="00EB75CB">
        <w:tc>
          <w:tcPr>
            <w:tcW w:w="2982" w:type="dxa"/>
          </w:tcPr>
          <w:p w14:paraId="0B76B993" w14:textId="77777777" w:rsidR="00093438" w:rsidRDefault="00093438" w:rsidP="00EB75CB"/>
        </w:tc>
        <w:tc>
          <w:tcPr>
            <w:tcW w:w="2982" w:type="dxa"/>
          </w:tcPr>
          <w:p w14:paraId="64BA0395" w14:textId="77777777" w:rsidR="00093438" w:rsidRDefault="00093438" w:rsidP="00EB75CB">
            <w:pPr>
              <w:jc w:val="center"/>
            </w:pPr>
            <w:r>
              <w:rPr>
                <w:position w:val="-12"/>
              </w:rPr>
              <w:object w:dxaOrig="1104" w:dyaOrig="384" w14:anchorId="3E1A5861">
                <v:shape id="_x0000_i1087" type="#_x0000_t75" style="width:55.3pt;height:19.3pt" o:ole="">
                  <v:imagedata r:id="rId127" o:title=""/>
                </v:shape>
                <o:OLEObject Type="Embed" ProgID="Equation.3" ShapeID="_x0000_i1087" DrawAspect="Content" ObjectID="_1710259728" r:id="rId128"/>
              </w:object>
            </w:r>
          </w:p>
        </w:tc>
        <w:tc>
          <w:tcPr>
            <w:tcW w:w="2983" w:type="dxa"/>
          </w:tcPr>
          <w:p w14:paraId="4F285A66" w14:textId="77777777" w:rsidR="00093438" w:rsidRDefault="00093438" w:rsidP="00EB75CB">
            <w:pPr>
              <w:jc w:val="right"/>
            </w:pPr>
            <w:r>
              <w:rPr>
                <w:rFonts w:hint="eastAsia"/>
              </w:rPr>
              <w:t>（</w:t>
            </w:r>
            <w:r>
              <w:rPr>
                <w:rFonts w:hint="eastAsia"/>
              </w:rPr>
              <w:t>3</w:t>
            </w:r>
            <w:r>
              <w:t>.</w:t>
            </w:r>
            <w:r>
              <w:rPr>
                <w:rFonts w:hint="eastAsia"/>
              </w:rPr>
              <w:t>4</w:t>
            </w:r>
            <w:r>
              <w:rPr>
                <w:rFonts w:hint="eastAsia"/>
              </w:rPr>
              <w:t>）</w:t>
            </w:r>
          </w:p>
        </w:tc>
      </w:tr>
    </w:tbl>
    <w:p w14:paraId="37101853" w14:textId="77777777" w:rsidR="00093438" w:rsidRDefault="00093438" w:rsidP="00093438">
      <w:pPr>
        <w:ind w:firstLineChars="200" w:firstLine="480"/>
      </w:pPr>
      <w:r>
        <w:t>所有新添加的层</w:t>
      </w:r>
      <w:r>
        <w:rPr>
          <w:rFonts w:hint="eastAsia"/>
        </w:rPr>
        <w:t>（</w:t>
      </w:r>
      <w:r>
        <w:t>图</w:t>
      </w:r>
      <w:r>
        <w:t>3.</w:t>
      </w:r>
      <w:r>
        <w:rPr>
          <w:rFonts w:hint="eastAsia"/>
        </w:rPr>
        <w:t>2</w:t>
      </w:r>
      <w:r>
        <w:t>中</w:t>
      </w:r>
      <w:r>
        <w:rPr>
          <w:rFonts w:hint="eastAsia"/>
        </w:rPr>
        <w:t>浅层块</w:t>
      </w:r>
      <w:r>
        <w:t>下方的部分</w:t>
      </w:r>
      <w:r>
        <w:rPr>
          <w:rFonts w:hint="eastAsia"/>
        </w:rPr>
        <w:t>）</w:t>
      </w:r>
      <w:r>
        <w:t>仅在训练期间应用。它们不对推理过程产生影响。</w:t>
      </w:r>
    </w:p>
    <w:p w14:paraId="7F81EE6E" w14:textId="77777777" w:rsidR="00093438" w:rsidRDefault="00093438" w:rsidP="00093438">
      <w:pPr>
        <w:ind w:firstLine="480"/>
      </w:pPr>
      <w:r>
        <w:t>综合上述三种损失函数</w:t>
      </w:r>
      <w:r>
        <w:rPr>
          <w:rFonts w:hint="eastAsia"/>
        </w:rPr>
        <w:t>（</w:t>
      </w:r>
      <w:r>
        <w:t>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w:r>
        <w:rPr>
          <w:position w:val="-6"/>
        </w:rPr>
        <w:object w:dxaOrig="240" w:dyaOrig="224" w14:anchorId="13BD4B32">
          <v:shape id="_x0000_i1088" type="#_x0000_t75" style="width:12pt;height:11.15pt" o:ole="">
            <v:imagedata r:id="rId129" o:title=""/>
          </v:shape>
          <o:OLEObject Type="Embed" ProgID="Equation.3" ShapeID="_x0000_i1088" DrawAspect="Content" ObjectID="_1710259729" r:id="rId130"/>
        </w:object>
      </w:r>
      <w:r>
        <w:t>和</w:t>
      </w:r>
      <w:r>
        <w:rPr>
          <w:position w:val="-6"/>
        </w:rPr>
        <w:object w:dxaOrig="216" w:dyaOrig="272" w14:anchorId="5FFA86D1">
          <v:shape id="_x0000_i1089" type="#_x0000_t75" style="width:10.7pt;height:13.7pt" o:ole="">
            <v:imagedata r:id="rId131" o:title=""/>
          </v:shape>
          <o:OLEObject Type="Embed" ProgID="Equation.3" ShapeID="_x0000_i1089" DrawAspect="Content" ObjectID="_1710259730" r:id="rId132"/>
        </w:object>
      </w:r>
      <w:r>
        <w:rPr>
          <w:rFonts w:hint="eastAsia"/>
        </w:rPr>
        <w:t>是平</w:t>
      </w:r>
      <w:r>
        <w:t>衡式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）的超参数，</w:t>
      </w:r>
      <w:r>
        <w:rPr>
          <w:rFonts w:hint="eastAsia"/>
          <w:position w:val="-6"/>
        </w:rPr>
        <w:object w:dxaOrig="440" w:dyaOrig="280" w14:anchorId="2912EEF9">
          <v:shape id="_x0000_i1090" type="#_x0000_t75" style="width:21.85pt;height:14.15pt" o:ole="">
            <v:imagedata r:id="rId133" o:title=""/>
          </v:shape>
          <o:OLEObject Type="Embed" ProgID="Equation.3" ShapeID="_x0000_i1090" DrawAspect="Content" ObjectID="_1710259731" r:id="rId134"/>
        </w:object>
      </w:r>
      <w:r>
        <w:rPr>
          <w:rFonts w:hint="eastAsia"/>
        </w:rPr>
        <w:t>代表</w:t>
      </w:r>
      <w:r>
        <w:rPr>
          <w:rFonts w:hint="eastAsia"/>
        </w:rPr>
        <w:t>BYOT</w:t>
      </w:r>
      <w:r>
        <w:rPr>
          <w:rFonts w:hint="eastAsia"/>
        </w:rPr>
        <w:t>模型的总损</w:t>
      </w:r>
      <w:r>
        <w:rPr>
          <w:rFonts w:hint="eastAsia"/>
        </w:rPr>
        <w:lastRenderedPageBreak/>
        <w:t>失函数</w:t>
      </w:r>
      <w:r>
        <w:t>：</w:t>
      </w:r>
      <w:r>
        <w:t xml:space="preserve"> </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6329"/>
        <w:gridCol w:w="1492"/>
      </w:tblGrid>
      <w:tr w:rsidR="00093438" w14:paraId="434FF7A6" w14:textId="77777777" w:rsidTr="00EB75CB">
        <w:tc>
          <w:tcPr>
            <w:tcW w:w="2982" w:type="dxa"/>
          </w:tcPr>
          <w:p w14:paraId="36A500B3" w14:textId="77777777" w:rsidR="00093438" w:rsidRDefault="00093438" w:rsidP="00EB75CB"/>
        </w:tc>
        <w:tc>
          <w:tcPr>
            <w:tcW w:w="2982" w:type="dxa"/>
          </w:tcPr>
          <w:p w14:paraId="7318ADEA" w14:textId="77777777" w:rsidR="00093438" w:rsidRDefault="00093438" w:rsidP="00EB75CB">
            <w:r>
              <w:rPr>
                <w:position w:val="-28"/>
              </w:rPr>
              <w:object w:dxaOrig="6112" w:dyaOrig="680" w14:anchorId="56668146">
                <v:shape id="_x0000_i1549" type="#_x0000_t75" style="width:305.55pt;height:33.85pt" o:ole="">
                  <v:imagedata r:id="rId135" o:title=""/>
                </v:shape>
                <o:OLEObject Type="Embed" ProgID="Equation.3" ShapeID="_x0000_i1549" DrawAspect="Content" ObjectID="_1710259732" r:id="rId136"/>
              </w:object>
            </w:r>
          </w:p>
        </w:tc>
        <w:tc>
          <w:tcPr>
            <w:tcW w:w="2983" w:type="dxa"/>
          </w:tcPr>
          <w:p w14:paraId="14D4D083" w14:textId="77777777" w:rsidR="00093438" w:rsidRDefault="00093438" w:rsidP="00EB75CB">
            <w:pPr>
              <w:jc w:val="right"/>
            </w:pPr>
            <w:r>
              <w:rPr>
                <w:rFonts w:hint="eastAsia"/>
              </w:rPr>
              <w:t>（</w:t>
            </w:r>
            <w:r>
              <w:rPr>
                <w:rFonts w:hint="eastAsia"/>
              </w:rPr>
              <w:t>3</w:t>
            </w:r>
            <w:r>
              <w:t>.</w:t>
            </w:r>
            <w:r>
              <w:rPr>
                <w:rFonts w:hint="eastAsia"/>
              </w:rPr>
              <w:t>5</w:t>
            </w:r>
            <w:r>
              <w:rPr>
                <w:rFonts w:hint="eastAsia"/>
              </w:rPr>
              <w:t>）</w:t>
            </w:r>
          </w:p>
        </w:tc>
      </w:tr>
    </w:tbl>
    <w:p w14:paraId="41C51665" w14:textId="3EA816D7" w:rsidR="0018223D" w:rsidRDefault="000F4097" w:rsidP="006B43A7">
      <w:pPr>
        <w:pStyle w:val="2"/>
      </w:pPr>
      <w:bookmarkStart w:id="110" w:name="_Toc99472887"/>
      <w:r>
        <w:rPr>
          <w:rFonts w:hint="eastAsia"/>
        </w:rPr>
        <w:t>基于自注意力机制的</w:t>
      </w:r>
      <w:proofErr w:type="gramStart"/>
      <w:r>
        <w:rPr>
          <w:rFonts w:hint="eastAsia"/>
        </w:rPr>
        <w:t>自知识</w:t>
      </w:r>
      <w:proofErr w:type="gramEnd"/>
      <w:r>
        <w:rPr>
          <w:rFonts w:hint="eastAsia"/>
        </w:rPr>
        <w:t>蒸馏</w:t>
      </w:r>
      <w:bookmarkEnd w:id="110"/>
    </w:p>
    <w:p w14:paraId="76D9DE4B" w14:textId="77777777" w:rsidR="00907908" w:rsidRDefault="00907908" w:rsidP="00907908">
      <w:pPr>
        <w:pStyle w:val="3"/>
      </w:pPr>
      <w:r>
        <w:rPr>
          <w:rFonts w:hint="eastAsia"/>
        </w:rPr>
        <w:t>S</w:t>
      </w:r>
      <w:r>
        <w:t>KDSA</w:t>
      </w:r>
      <w:r>
        <w:rPr>
          <w:rFonts w:hint="eastAsia"/>
        </w:rPr>
        <w:t>模型的原理框图</w:t>
      </w:r>
    </w:p>
    <w:p w14:paraId="5D6D08A3" w14:textId="77777777" w:rsidR="003B6705" w:rsidRDefault="003B6705" w:rsidP="003B6705">
      <w:pPr>
        <w:ind w:firstLineChars="200" w:firstLine="480"/>
      </w:pPr>
      <w:r>
        <w:t>正如</w:t>
      </w:r>
      <w:r>
        <w:rPr>
          <w:rFonts w:hint="eastAsia"/>
        </w:rPr>
        <w:t>3.</w:t>
      </w:r>
      <w:r>
        <w:t>1</w:t>
      </w:r>
      <w:r>
        <w:rPr>
          <w:rFonts w:hint="eastAsia"/>
        </w:rPr>
        <w:t>节</w:t>
      </w:r>
      <w:r>
        <w:t>所提到的，一个</w:t>
      </w:r>
      <w:proofErr w:type="gramStart"/>
      <w:r>
        <w:t>自知识</w:t>
      </w:r>
      <w:proofErr w:type="gramEnd"/>
      <w:r>
        <w:t>蒸馏模型的</w:t>
      </w:r>
      <w:r>
        <w:rPr>
          <w:rFonts w:hint="eastAsia"/>
        </w:rPr>
        <w:t>浅</w:t>
      </w:r>
      <w:r>
        <w:t>层的特征</w:t>
      </w:r>
      <w:proofErr w:type="gramStart"/>
      <w:r>
        <w:t>图对于</w:t>
      </w:r>
      <w:proofErr w:type="gramEnd"/>
      <w:r>
        <w:t>提升模型的稳定性非常重要。然而，式子</w:t>
      </w:r>
      <w:r>
        <w:rPr>
          <w:rFonts w:hint="eastAsia"/>
        </w:rPr>
        <w:t>（</w:t>
      </w:r>
      <w:r>
        <w:t>3.5</w:t>
      </w:r>
      <w:r>
        <w:rPr>
          <w:rFonts w:hint="eastAsia"/>
        </w:rPr>
        <w:t>）</w:t>
      </w:r>
      <w:r>
        <w:t>中的函数只是把由</w:t>
      </w:r>
      <w:r>
        <w:rPr>
          <w:rFonts w:hint="eastAsia"/>
        </w:rPr>
        <w:t>浅</w:t>
      </w:r>
      <w:r>
        <w:t>层和</w:t>
      </w:r>
      <w:proofErr w:type="gramStart"/>
      <w:r>
        <w:t>最</w:t>
      </w:r>
      <w:proofErr w:type="gramEnd"/>
      <w:r>
        <w:t>深层计算出的损失函数直接相加，而没有考虑各个</w:t>
      </w:r>
      <w:r>
        <w:rPr>
          <w:rFonts w:hint="eastAsia"/>
        </w:rPr>
        <w:t>浅</w:t>
      </w:r>
      <w:r>
        <w:t>层蒸馏信息的不同重要性，这可能会导致一定的信息损失。为了</w:t>
      </w:r>
      <w:r>
        <w:rPr>
          <w:rFonts w:hint="eastAsia"/>
        </w:rPr>
        <w:t>更有效地挖掘模型中的暗知识，同时考虑到注意力机制在网络结构中已有成功的应用</w:t>
      </w:r>
      <w:r>
        <w:rPr>
          <w:rFonts w:hint="eastAsia"/>
          <w:vertAlign w:val="superscript"/>
        </w:rPr>
        <w:t>[</w:t>
      </w:r>
      <w:r>
        <w:rPr>
          <w:vertAlign w:val="superscript"/>
        </w:rPr>
        <w:t>34][35]</w:t>
      </w:r>
      <w:r>
        <w:t>，</w:t>
      </w:r>
      <w:r>
        <w:rPr>
          <w:rFonts w:hint="eastAsia"/>
        </w:rPr>
        <w:t>很有必要将自注意力机制和</w:t>
      </w:r>
      <w:proofErr w:type="gramStart"/>
      <w:r>
        <w:rPr>
          <w:rFonts w:hint="eastAsia"/>
        </w:rPr>
        <w:t>自知识</w:t>
      </w:r>
      <w:proofErr w:type="gramEnd"/>
      <w:r>
        <w:rPr>
          <w:rFonts w:hint="eastAsia"/>
        </w:rPr>
        <w:t>蒸馏机制相结合，提出</w:t>
      </w:r>
      <w:r>
        <w:t>一种基于自注意力机制的</w:t>
      </w:r>
      <w:proofErr w:type="gramStart"/>
      <w:r>
        <w:t>自知识</w:t>
      </w:r>
      <w:proofErr w:type="gramEnd"/>
      <w:r>
        <w:t>蒸馏</w:t>
      </w:r>
      <w:r>
        <w:rPr>
          <w:rFonts w:hint="eastAsia"/>
        </w:rPr>
        <w:t>模型</w:t>
      </w:r>
      <w:r>
        <w:t>来</w:t>
      </w:r>
      <w:r>
        <w:rPr>
          <w:rFonts w:hint="eastAsia"/>
        </w:rPr>
        <w:t>考虑</w:t>
      </w:r>
      <w:proofErr w:type="gramStart"/>
      <w:r>
        <w:rPr>
          <w:rFonts w:hint="eastAsia"/>
        </w:rPr>
        <w:t>自知识</w:t>
      </w:r>
      <w:proofErr w:type="gramEnd"/>
      <w:r>
        <w:rPr>
          <w:rFonts w:hint="eastAsia"/>
        </w:rPr>
        <w:t>蒸馏模型中</w:t>
      </w:r>
      <w:r>
        <w:t>各个</w:t>
      </w:r>
      <w:r>
        <w:rPr>
          <w:rFonts w:hint="eastAsia"/>
        </w:rPr>
        <w:t>浅</w:t>
      </w:r>
      <w:r>
        <w:t>层的不同重要性。</w:t>
      </w:r>
    </w:p>
    <w:p w14:paraId="3AF1320D" w14:textId="77777777" w:rsidR="003B6705" w:rsidRDefault="003B6705" w:rsidP="003B6705">
      <w:pPr>
        <w:keepNext/>
        <w:ind w:firstLine="480"/>
        <w:jc w:val="center"/>
      </w:pPr>
      <w:r>
        <w:rPr>
          <w:noProof/>
        </w:rPr>
        <w:drawing>
          <wp:inline distT="0" distB="0" distL="114300" distR="114300" wp14:anchorId="0B0C01E4" wp14:editId="66B14139">
            <wp:extent cx="4999990" cy="2501900"/>
            <wp:effectExtent l="0" t="0" r="0" b="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37"/>
                    <a:stretch>
                      <a:fillRect/>
                    </a:stretch>
                  </pic:blipFill>
                  <pic:spPr>
                    <a:xfrm>
                      <a:off x="0" y="0"/>
                      <a:ext cx="5005974" cy="2504587"/>
                    </a:xfrm>
                    <a:prstGeom prst="rect">
                      <a:avLst/>
                    </a:prstGeom>
                  </pic:spPr>
                </pic:pic>
              </a:graphicData>
            </a:graphic>
          </wp:inline>
        </w:drawing>
      </w:r>
    </w:p>
    <w:p w14:paraId="5219F895" w14:textId="77777777" w:rsidR="003B6705" w:rsidRDefault="003B6705" w:rsidP="003B6705">
      <w:pPr>
        <w:pStyle w:val="af4"/>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的框架图</w:t>
      </w:r>
    </w:p>
    <w:p w14:paraId="4962607E" w14:textId="77777777" w:rsidR="003B6705" w:rsidRDefault="003B6705" w:rsidP="003B6705">
      <w:pPr>
        <w:ind w:firstLine="480"/>
      </w:pPr>
      <w:r>
        <w:rPr>
          <w:rFonts w:hint="eastAsia"/>
        </w:rPr>
        <w:t>SKDSA</w:t>
      </w:r>
      <w:r>
        <w:rPr>
          <w:rFonts w:hint="eastAsia"/>
        </w:rPr>
        <w:t>模型的框架图</w:t>
      </w:r>
      <w:r>
        <w:t>如图</w:t>
      </w:r>
      <w:r>
        <w:t>3.2</w:t>
      </w:r>
      <w:r>
        <w:t>所示，</w:t>
      </w:r>
      <w:r>
        <w:rPr>
          <w:rFonts w:hint="eastAsia"/>
        </w:rPr>
        <w:t>（</w:t>
      </w:r>
      <w:r>
        <w:rPr>
          <w:rFonts w:hint="eastAsia"/>
        </w:rPr>
        <w:t>1</w:t>
      </w:r>
      <w:r>
        <w:rPr>
          <w:rFonts w:hint="eastAsia"/>
        </w:rPr>
        <w:t>）神经网络根据深度被分成几个浅层块。（</w:t>
      </w:r>
      <w:r>
        <w:rPr>
          <w:rFonts w:hint="eastAsia"/>
        </w:rPr>
        <w:t>2</w:t>
      </w:r>
      <w:r>
        <w:rPr>
          <w:rFonts w:hint="eastAsia"/>
        </w:rPr>
        <w:t>）在每一个浅层块下方，添加上额外的瓶颈层和全连接层，</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rPr>
          <w:rFonts w:hint="eastAsia"/>
        </w:rPr>
        <w:t>3</w:t>
      </w:r>
      <w:r>
        <w:rPr>
          <w:rFonts w:hint="eastAsia"/>
        </w:rPr>
        <w:t>）然后，加上注意力连接，用来衡量每个浅层和</w:t>
      </w:r>
      <w:proofErr w:type="gramStart"/>
      <w:r>
        <w:rPr>
          <w:rFonts w:hint="eastAsia"/>
        </w:rPr>
        <w:t>最</w:t>
      </w:r>
      <w:proofErr w:type="gramEnd"/>
      <w:r>
        <w:rPr>
          <w:rFonts w:hint="eastAsia"/>
        </w:rPr>
        <w:t>深层特征的相关性，注意力模块的作用是计算浅层和最深层的相似度。（</w:t>
      </w:r>
      <w:r>
        <w:rPr>
          <w:rFonts w:hint="eastAsia"/>
        </w:rPr>
        <w:t>4</w:t>
      </w:r>
      <w:r>
        <w:rPr>
          <w:rFonts w:hint="eastAsia"/>
        </w:rPr>
        <w:t>）其中每个分类器都是单独训练，训练采用三种类型的监督方法。预测出的分数是作为衡量每个浅层对总损失函数贡献度的系数。</w:t>
      </w:r>
    </w:p>
    <w:p w14:paraId="5E1C9EFC" w14:textId="77777777" w:rsidR="003B6705" w:rsidRDefault="003B6705" w:rsidP="003B6705">
      <w:pPr>
        <w:ind w:firstLine="480"/>
      </w:pPr>
      <w:r>
        <w:rPr>
          <w:rFonts w:hint="eastAsia"/>
        </w:rPr>
        <w:lastRenderedPageBreak/>
        <w:t>通过将</w:t>
      </w:r>
      <w:r>
        <w:rPr>
          <w:rFonts w:hint="eastAsia"/>
        </w:rPr>
        <w:t>SKDSA</w:t>
      </w:r>
      <w:r>
        <w:rPr>
          <w:rFonts w:hint="eastAsia"/>
        </w:rPr>
        <w:t>模型的框架图（图</w:t>
      </w:r>
      <w:r>
        <w:rPr>
          <w:rFonts w:hint="eastAsia"/>
        </w:rPr>
        <w:t>3.</w:t>
      </w:r>
      <w:r>
        <w:t>2</w:t>
      </w:r>
      <w:r>
        <w:rPr>
          <w:rFonts w:hint="eastAsia"/>
        </w:rPr>
        <w:t>）和</w:t>
      </w:r>
      <w:r>
        <w:rPr>
          <w:rFonts w:hint="eastAsia"/>
        </w:rPr>
        <w:t>BYOT</w:t>
      </w:r>
      <w:r>
        <w:rPr>
          <w:rFonts w:hint="eastAsia"/>
        </w:rPr>
        <w:t>模型的框架图（图</w:t>
      </w:r>
      <w:r>
        <w:rPr>
          <w:rFonts w:hint="eastAsia"/>
        </w:rPr>
        <w:t>3.</w:t>
      </w:r>
      <w:r>
        <w:t>1</w:t>
      </w:r>
      <w:r>
        <w:rPr>
          <w:rFonts w:hint="eastAsia"/>
        </w:rPr>
        <w:t>）对比，可以发现</w:t>
      </w:r>
      <w:r>
        <w:rPr>
          <w:rFonts w:hint="eastAsia"/>
        </w:rPr>
        <w:t>SKDSA</w:t>
      </w:r>
      <w:r>
        <w:rPr>
          <w:rFonts w:hint="eastAsia"/>
        </w:rPr>
        <w:t>模型比</w:t>
      </w:r>
      <w:r>
        <w:rPr>
          <w:rFonts w:hint="eastAsia"/>
        </w:rPr>
        <w:t>BYOT</w:t>
      </w:r>
      <w:r>
        <w:rPr>
          <w:rFonts w:hint="eastAsia"/>
        </w:rPr>
        <w:t>模型增加了自注意力连接。</w:t>
      </w:r>
      <w:r>
        <w:rPr>
          <w:rFonts w:hint="eastAsia"/>
        </w:rPr>
        <w:t>SKDSA</w:t>
      </w:r>
      <w:r>
        <w:rPr>
          <w:rFonts w:hint="eastAsia"/>
        </w:rPr>
        <w:t>模型</w:t>
      </w:r>
      <w:r>
        <w:t>通过自注意力机制把模型的表示和</w:t>
      </w:r>
      <w:r>
        <w:rPr>
          <w:rFonts w:hint="eastAsia"/>
        </w:rPr>
        <w:t>浅</w:t>
      </w:r>
      <w:r>
        <w:t>层的语义信息联系起来</w:t>
      </w:r>
      <w:r>
        <w:rPr>
          <w:rFonts w:hint="eastAsia"/>
        </w:rPr>
        <w:t>，</w:t>
      </w:r>
      <w:r>
        <w:t>自注意力机制得出的系数</w:t>
      </w:r>
      <w:r>
        <w:t>(</w:t>
      </w:r>
      <w:r>
        <w:t>或者说权重</w:t>
      </w:r>
      <w:r>
        <w:t>)</w:t>
      </w:r>
      <w:r>
        <w:t>来更有效地从模型</w:t>
      </w:r>
      <w:r>
        <w:rPr>
          <w:rFonts w:hint="eastAsia"/>
        </w:rPr>
        <w:t>浅</w:t>
      </w:r>
      <w:r>
        <w:t>层获取信息，以便提升模型的稳定性和泛化能力。</w:t>
      </w:r>
    </w:p>
    <w:p w14:paraId="2EF4FA84" w14:textId="77777777" w:rsidR="0062378E" w:rsidRDefault="0062378E" w:rsidP="0062378E">
      <w:pPr>
        <w:pStyle w:val="3"/>
      </w:pPr>
      <w:r>
        <w:rPr>
          <w:rFonts w:hint="eastAsia"/>
        </w:rPr>
        <w:t>自注意力权重系数</w:t>
      </w:r>
    </w:p>
    <w:p w14:paraId="7951B81D" w14:textId="77777777" w:rsidR="00361EA7" w:rsidRDefault="00361EA7" w:rsidP="00361EA7">
      <w:pPr>
        <w:ind w:firstLine="480"/>
      </w:pPr>
      <w:r>
        <w:rPr>
          <w:rFonts w:hint="eastAsia"/>
        </w:rPr>
        <w:t>计算自注意力权重系数的流程图如图</w:t>
      </w:r>
      <w:r>
        <w:rPr>
          <w:rFonts w:hint="eastAsia"/>
        </w:rPr>
        <w:t>3.</w:t>
      </w:r>
      <w:r>
        <w:t>3</w:t>
      </w:r>
      <w:r>
        <w:rPr>
          <w:rFonts w:hint="eastAsia"/>
        </w:rPr>
        <w:t>所示。类似于</w:t>
      </w:r>
      <w:r>
        <w:rPr>
          <w:rFonts w:hint="eastAsia"/>
        </w:rPr>
        <w:t>3.1.2</w:t>
      </w:r>
      <w:r>
        <w:rPr>
          <w:rFonts w:hint="eastAsia"/>
        </w:rPr>
        <w:t>节中的记号，记</w:t>
      </w:r>
      <w:r>
        <w:rPr>
          <w:rFonts w:hint="eastAsia"/>
          <w:position w:val="-6"/>
        </w:rPr>
        <w:object w:dxaOrig="280" w:dyaOrig="280" w14:anchorId="26B8A7F1">
          <v:shape id="_x0000_i1125" type="#_x0000_t75" style="width:14.15pt;height:14.15pt" o:ole="">
            <v:imagedata r:id="rId72" o:title=""/>
          </v:shape>
          <o:OLEObject Type="Embed" ProgID="Equation.3" ShapeID="_x0000_i1125" DrawAspect="Content" ObjectID="_1710259733" r:id="rId138"/>
        </w:object>
      </w:r>
      <w:proofErr w:type="gramStart"/>
      <w:r>
        <w:rPr>
          <w:rFonts w:hint="eastAsia"/>
        </w:rPr>
        <w:t>个</w:t>
      </w:r>
      <w:proofErr w:type="gramEnd"/>
      <w:r>
        <w:rPr>
          <w:rFonts w:hint="eastAsia"/>
        </w:rPr>
        <w:t>样本组成的集合为</w:t>
      </w:r>
      <w:r>
        <w:rPr>
          <w:rFonts w:hint="eastAsia"/>
          <w:position w:val="-12"/>
        </w:rPr>
        <w:object w:dxaOrig="1056" w:dyaOrig="384" w14:anchorId="150F9B59">
          <v:shape id="_x0000_i1126" type="#_x0000_t75" style="width:52.7pt;height:19.3pt" o:ole="">
            <v:imagedata r:id="rId74" o:title=""/>
          </v:shape>
          <o:OLEObject Type="Embed" ProgID="Equation.3" ShapeID="_x0000_i1126" DrawAspect="Content" ObjectID="_1710259734" r:id="rId139"/>
        </w:object>
      </w:r>
      <w:r>
        <w:rPr>
          <w:rFonts w:hint="eastAsia"/>
        </w:rPr>
        <w:t>，其中包含</w:t>
      </w:r>
      <w:r>
        <w:rPr>
          <w:rFonts w:hint="eastAsia"/>
          <w:position w:val="-4"/>
        </w:rPr>
        <w:object w:dxaOrig="320" w:dyaOrig="264" w14:anchorId="12C77429">
          <v:shape id="_x0000_i1127" type="#_x0000_t75" style="width:15.85pt;height:13.3pt" o:ole="">
            <v:imagedata r:id="rId76" o:title=""/>
          </v:shape>
          <o:OLEObject Type="Embed" ProgID="Equation.3" ShapeID="_x0000_i1127" DrawAspect="Content" ObjectID="_1710259735" r:id="rId140"/>
        </w:object>
      </w:r>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w:r>
        <w:rPr>
          <w:rFonts w:hint="eastAsia"/>
          <w:position w:val="-12"/>
        </w:rPr>
        <w:object w:dxaOrig="1024" w:dyaOrig="384" w14:anchorId="08BFFFAC">
          <v:shape id="_x0000_i1128" type="#_x0000_t75" style="width:51pt;height:19.3pt" o:ole="">
            <v:imagedata r:id="rId78" o:title=""/>
          </v:shape>
          <o:OLEObject Type="Embed" ProgID="Equation.3" ShapeID="_x0000_i1128" DrawAspect="Content" ObjectID="_1710259736" r:id="rId141"/>
        </w:object>
      </w:r>
      <w:r>
        <w:rPr>
          <w:rFonts w:hint="eastAsia"/>
        </w:rPr>
        <w:t>，其中</w:t>
      </w:r>
      <w:r>
        <w:rPr>
          <w:rFonts w:hint="eastAsia"/>
          <w:position w:val="-12"/>
        </w:rPr>
        <w:object w:dxaOrig="1504" w:dyaOrig="360" w14:anchorId="48C0147E">
          <v:shape id="_x0000_i1129" type="#_x0000_t75" style="width:75pt;height:18pt" o:ole="">
            <v:imagedata r:id="rId80" o:title=""/>
          </v:shape>
          <o:OLEObject Type="Embed" ProgID="Equation.3" ShapeID="_x0000_i1129" DrawAspect="Content" ObjectID="_1710259737" r:id="rId142"/>
        </w:object>
      </w:r>
      <w:r>
        <w:rPr>
          <w:rFonts w:hint="eastAsia"/>
        </w:rPr>
        <w:t>。</w:t>
      </w:r>
      <w:r>
        <w:rPr>
          <w:rFonts w:hint="eastAsia"/>
        </w:rPr>
        <w:t>SKDSA</w:t>
      </w:r>
      <w:r>
        <w:rPr>
          <w:rFonts w:hint="eastAsia"/>
        </w:rPr>
        <w:t>模型中的各个分类器被记为</w:t>
      </w:r>
      <w:r>
        <w:rPr>
          <w:rFonts w:hint="eastAsia"/>
          <w:position w:val="-12"/>
        </w:rPr>
        <w:object w:dxaOrig="1200" w:dyaOrig="384" w14:anchorId="0BDF09A8">
          <v:shape id="_x0000_i1130" type="#_x0000_t75" style="width:60pt;height:19.3pt" o:ole="">
            <v:imagedata r:id="rId82" o:title=""/>
          </v:shape>
          <o:OLEObject Type="Embed" ProgID="Equation.3" ShapeID="_x0000_i1130" DrawAspect="Content" ObjectID="_1710259738" r:id="rId143"/>
        </w:object>
      </w:r>
      <w:r>
        <w:rPr>
          <w:rFonts w:hint="eastAsia"/>
        </w:rPr>
        <w:t>，其中</w:t>
      </w:r>
      <w:r>
        <w:rPr>
          <w:rFonts w:hint="eastAsia"/>
          <w:position w:val="-6"/>
        </w:rPr>
        <w:object w:dxaOrig="240" w:dyaOrig="280" w14:anchorId="06822A62">
          <v:shape id="_x0000_i1131" type="#_x0000_t75" style="width:12pt;height:14.15pt" o:ole="">
            <v:imagedata r:id="rId84" o:title=""/>
          </v:shape>
          <o:OLEObject Type="Embed" ProgID="Equation.3" ShapeID="_x0000_i1131" DrawAspect="Content" ObjectID="_1710259739" r:id="rId144"/>
        </w:object>
      </w:r>
      <w:r>
        <w:rPr>
          <w:rFonts w:hint="eastAsia"/>
        </w:rPr>
        <w:t>代表卷积网络层中分类器的个数。</w:t>
      </w:r>
    </w:p>
    <w:p w14:paraId="4F1138AE" w14:textId="77777777" w:rsidR="00361EA7" w:rsidRDefault="00361EA7" w:rsidP="00361EA7">
      <w:pPr>
        <w:ind w:firstLine="480"/>
      </w:pPr>
      <w:r>
        <w:rPr>
          <w:rFonts w:hint="eastAsia"/>
        </w:rPr>
        <w:t>在每一个分类器后都设置一个归一化指数层，其输出为：</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361EA7" w14:paraId="07FEA152" w14:textId="77777777" w:rsidTr="00EB75CB">
        <w:tc>
          <w:tcPr>
            <w:tcW w:w="2982" w:type="dxa"/>
          </w:tcPr>
          <w:p w14:paraId="62B846B2" w14:textId="77777777" w:rsidR="00361EA7" w:rsidRDefault="00361EA7" w:rsidP="00EB75CB"/>
        </w:tc>
        <w:tc>
          <w:tcPr>
            <w:tcW w:w="2982" w:type="dxa"/>
          </w:tcPr>
          <w:p w14:paraId="527D128C" w14:textId="77777777" w:rsidR="00361EA7" w:rsidRDefault="00361EA7" w:rsidP="00EB75CB">
            <w:pPr>
              <w:jc w:val="center"/>
            </w:pPr>
            <w:r>
              <w:rPr>
                <w:position w:val="-64"/>
              </w:rPr>
              <w:object w:dxaOrig="1880" w:dyaOrig="1056" w14:anchorId="4AA0957E">
                <v:shape id="_x0000_i1132" type="#_x0000_t75" style="width:93.85pt;height:52.7pt" o:ole="">
                  <v:imagedata r:id="rId86" o:title=""/>
                </v:shape>
                <o:OLEObject Type="Embed" ProgID="Equation.3" ShapeID="_x0000_i1132" DrawAspect="Content" ObjectID="_1710259740" r:id="rId145"/>
              </w:object>
            </w:r>
          </w:p>
        </w:tc>
        <w:tc>
          <w:tcPr>
            <w:tcW w:w="2983" w:type="dxa"/>
          </w:tcPr>
          <w:p w14:paraId="233D76AD" w14:textId="77777777" w:rsidR="00361EA7" w:rsidRDefault="00361EA7" w:rsidP="00EB75CB">
            <w:pPr>
              <w:jc w:val="right"/>
            </w:pPr>
            <w:r>
              <w:rPr>
                <w:rFonts w:hint="eastAsia"/>
              </w:rPr>
              <w:t>（</w:t>
            </w:r>
            <w:r>
              <w:rPr>
                <w:rFonts w:hint="eastAsia"/>
              </w:rPr>
              <w:t>3</w:t>
            </w:r>
            <w:r>
              <w:t>.</w:t>
            </w:r>
            <w:r>
              <w:rPr>
                <w:rFonts w:hint="eastAsia"/>
              </w:rPr>
              <w:t>6</w:t>
            </w:r>
            <w:r>
              <w:rPr>
                <w:rFonts w:hint="eastAsia"/>
              </w:rPr>
              <w:t>）</w:t>
            </w:r>
          </w:p>
        </w:tc>
      </w:tr>
    </w:tbl>
    <w:p w14:paraId="4E7F6B6E" w14:textId="77777777" w:rsidR="00361EA7" w:rsidRDefault="00361EA7" w:rsidP="00361EA7">
      <w:r>
        <w:rPr>
          <w:rFonts w:hint="eastAsia"/>
        </w:rPr>
        <w:t>其中</w:t>
      </w:r>
      <w:r>
        <w:rPr>
          <w:rFonts w:hint="eastAsia"/>
          <w:position w:val="-4"/>
        </w:rPr>
        <w:object w:dxaOrig="200" w:dyaOrig="200" w14:anchorId="0D93DCD7">
          <v:shape id="_x0000_i1133" type="#_x0000_t75" style="width:9.85pt;height:9.85pt" o:ole="">
            <v:imagedata r:id="rId88" o:title=""/>
          </v:shape>
          <o:OLEObject Type="Embed" ProgID="Equation.3" ShapeID="_x0000_i1133" DrawAspect="Content" ObjectID="_1710259741" r:id="rId146"/>
        </w:object>
      </w:r>
      <w:r>
        <w:rPr>
          <w:rFonts w:hint="eastAsia"/>
        </w:rPr>
        <w:t>代表通过全连接层后的输出。</w:t>
      </w:r>
      <w:r>
        <w:rPr>
          <w:position w:val="-12"/>
        </w:rPr>
        <w:object w:dxaOrig="280" w:dyaOrig="384" w14:anchorId="7C8BE451">
          <v:shape id="_x0000_i1134" type="#_x0000_t75" style="width:14.15pt;height:19.3pt" o:ole="">
            <v:imagedata r:id="rId90" o:title=""/>
          </v:shape>
          <o:OLEObject Type="Embed" ProgID="Equation.3" ShapeID="_x0000_i1134" DrawAspect="Content" ObjectID="_1710259742" r:id="rId147"/>
        </w:object>
      </w:r>
      <w:r>
        <w:rPr>
          <w:rFonts w:hint="eastAsia"/>
        </w:rPr>
        <w:t>代表第</w:t>
      </w:r>
      <w:r>
        <w:rPr>
          <w:rFonts w:hint="eastAsia"/>
          <w:position w:val="-12"/>
        </w:rPr>
        <w:object w:dxaOrig="440" w:dyaOrig="360" w14:anchorId="1DC2EAD1">
          <v:shape id="_x0000_i1135" type="#_x0000_t75" style="width:21.85pt;height:18pt" o:ole="">
            <v:imagedata r:id="rId92" o:title=""/>
          </v:shape>
          <o:OLEObject Type="Embed" ProgID="Equation.3" ShapeID="_x0000_i1135" DrawAspect="Content" ObjectID="_1710259743" r:id="rId148"/>
        </w:object>
      </w:r>
      <w:proofErr w:type="gramStart"/>
      <w:r>
        <w:rPr>
          <w:rFonts w:hint="eastAsia"/>
        </w:rPr>
        <w:t>个</w:t>
      </w:r>
      <w:proofErr w:type="gramEnd"/>
      <w:r>
        <w:rPr>
          <w:rFonts w:hint="eastAsia"/>
        </w:rPr>
        <w:t>分类器后属于第</w:t>
      </w:r>
      <w:r>
        <w:rPr>
          <w:rFonts w:hint="eastAsia"/>
          <w:position w:val="-6"/>
        </w:rPr>
        <w:object w:dxaOrig="144" w:dyaOrig="264" w14:anchorId="59B72346">
          <v:shape id="_x0000_i1136" type="#_x0000_t75" style="width:7.3pt;height:13.3pt" o:ole="">
            <v:imagedata r:id="rId94" o:title=""/>
          </v:shape>
          <o:OLEObject Type="Embed" ProgID="Equation.3" ShapeID="_x0000_i1136" DrawAspect="Content" ObjectID="_1710259744" r:id="rId149"/>
        </w:object>
      </w:r>
      <w:proofErr w:type="gramStart"/>
      <w:r>
        <w:rPr>
          <w:rFonts w:hint="eastAsia"/>
        </w:rPr>
        <w:t>个</w:t>
      </w:r>
      <w:proofErr w:type="gramEnd"/>
      <w:r>
        <w:rPr>
          <w:rFonts w:hint="eastAsia"/>
        </w:rPr>
        <w:t>分类器的概率，</w:t>
      </w:r>
      <w:r>
        <w:rPr>
          <w:rFonts w:hint="eastAsia"/>
          <w:position w:val="-4"/>
        </w:rPr>
        <w:object w:dxaOrig="216" w:dyaOrig="264" w14:anchorId="61D11BFB">
          <v:shape id="_x0000_i1137" type="#_x0000_t75" style="width:10.7pt;height:13.3pt" o:ole="">
            <v:imagedata r:id="rId96" o:title=""/>
          </v:shape>
          <o:OLEObject Type="Embed" ProgID="Equation.3" ShapeID="_x0000_i1137" DrawAspect="Content" ObjectID="_1710259745" r:id="rId150"/>
        </w:object>
      </w:r>
      <w:r>
        <w:rPr>
          <w:rFonts w:hint="eastAsia"/>
        </w:rPr>
        <w:t>代表标签软化的温度或蒸馏温度。我们将式（</w:t>
      </w:r>
      <w:r>
        <w:rPr>
          <w:rFonts w:hint="eastAsia"/>
        </w:rPr>
        <w:t>3.6</w:t>
      </w:r>
      <w:r>
        <w:rPr>
          <w:rFonts w:hint="eastAsia"/>
        </w:rPr>
        <w:t>）记为</w:t>
      </w:r>
      <w:r>
        <w:rPr>
          <w:rFonts w:hint="eastAsia"/>
          <w:position w:val="-10"/>
        </w:rPr>
        <w:object w:dxaOrig="664" w:dyaOrig="320" w14:anchorId="2E2B4713">
          <v:shape id="_x0000_i1138" type="#_x0000_t75" style="width:33pt;height:15.85pt" o:ole="">
            <v:imagedata r:id="rId151" o:title=""/>
          </v:shape>
          <o:OLEObject Type="Embed" ProgID="Equation.3" ShapeID="_x0000_i1138" DrawAspect="Content" ObjectID="_1710259746" r:id="rId152"/>
        </w:object>
      </w:r>
      <w:r>
        <w:rPr>
          <w:rFonts w:hint="eastAsia"/>
        </w:rPr>
        <w:t>函数，即标签软化函数。</w:t>
      </w:r>
    </w:p>
    <w:p w14:paraId="09492DFC" w14:textId="77777777" w:rsidR="00361EA7" w:rsidRDefault="00361EA7" w:rsidP="00361EA7">
      <w:pPr>
        <w:keepNext/>
        <w:ind w:firstLine="480"/>
        <w:jc w:val="center"/>
      </w:pPr>
      <w:r>
        <w:rPr>
          <w:noProof/>
        </w:rPr>
        <w:lastRenderedPageBreak/>
        <w:drawing>
          <wp:inline distT="0" distB="0" distL="0" distR="0" wp14:anchorId="5AF22076" wp14:editId="15D424AA">
            <wp:extent cx="3835570" cy="5181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876361" cy="5236706"/>
                    </a:xfrm>
                    <a:prstGeom prst="rect">
                      <a:avLst/>
                    </a:prstGeom>
                    <a:noFill/>
                    <a:ln>
                      <a:noFill/>
                    </a:ln>
                  </pic:spPr>
                </pic:pic>
              </a:graphicData>
            </a:graphic>
          </wp:inline>
        </w:drawing>
      </w:r>
    </w:p>
    <w:p w14:paraId="5775D9E9" w14:textId="77777777" w:rsidR="00361EA7" w:rsidRDefault="00361EA7" w:rsidP="00361EA7">
      <w:pPr>
        <w:pStyle w:val="af4"/>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自注意力</w:t>
      </w:r>
      <w:r>
        <w:rPr>
          <w:rFonts w:ascii="Times New Roman" w:eastAsiaTheme="minorEastAsia" w:hAnsi="Times New Roman" w:hint="eastAsia"/>
          <w:sz w:val="21"/>
          <w:szCs w:val="21"/>
        </w:rPr>
        <w:t>权重计算流程</w:t>
      </w:r>
    </w:p>
    <w:p w14:paraId="5F35B6C7" w14:textId="77777777" w:rsidR="00361EA7" w:rsidRDefault="00361EA7" w:rsidP="00361EA7">
      <w:pPr>
        <w:ind w:firstLineChars="200" w:firstLine="480"/>
      </w:pPr>
      <w:r>
        <w:rPr>
          <w:rFonts w:hint="eastAsia"/>
        </w:rPr>
        <w:t>如图</w:t>
      </w:r>
      <w:r>
        <w:rPr>
          <w:rFonts w:hint="eastAsia"/>
        </w:rPr>
        <w:t>3.3</w:t>
      </w:r>
      <w:r>
        <w:rPr>
          <w:rFonts w:hint="eastAsia"/>
        </w:rPr>
        <w:t>所示，自注意力模块的输入为模型中所有分类器（包括</w:t>
      </w:r>
      <w:proofErr w:type="gramStart"/>
      <w:r>
        <w:rPr>
          <w:rFonts w:hint="eastAsia"/>
        </w:rPr>
        <w:t>最</w:t>
      </w:r>
      <w:proofErr w:type="gramEnd"/>
      <w:r>
        <w:rPr>
          <w:rFonts w:hint="eastAsia"/>
        </w:rPr>
        <w:t>深层分类器和所有浅层分类器）的特征图。记第</w:t>
      </w:r>
      <w:r>
        <w:rPr>
          <w:rFonts w:hint="eastAsia"/>
          <w:position w:val="-6"/>
        </w:rPr>
        <w:object w:dxaOrig="144" w:dyaOrig="264" w14:anchorId="4D52640A">
          <v:shape id="_x0000_i1139" type="#_x0000_t75" style="width:7.3pt;height:13.3pt" o:ole="">
            <v:imagedata r:id="rId154" o:title=""/>
          </v:shape>
          <o:OLEObject Type="Embed" ProgID="Equation.3" ShapeID="_x0000_i1139" DrawAspect="Content" ObjectID="_1710259747" r:id="rId155"/>
        </w:object>
      </w:r>
      <w:proofErr w:type="gramStart"/>
      <w:r>
        <w:rPr>
          <w:rFonts w:hint="eastAsia"/>
        </w:rPr>
        <w:t>个</w:t>
      </w:r>
      <w:proofErr w:type="gramEnd"/>
      <w:r>
        <w:rPr>
          <w:rFonts w:hint="eastAsia"/>
        </w:rPr>
        <w:t>浅层分类器的特征图为</w:t>
      </w:r>
      <w:r>
        <w:rPr>
          <w:rFonts w:hint="eastAsia"/>
          <w:position w:val="-12"/>
        </w:rPr>
        <w:object w:dxaOrig="264" w:dyaOrig="360" w14:anchorId="6CD4C00D">
          <v:shape id="_x0000_i1140" type="#_x0000_t75" style="width:13.3pt;height:18pt" o:ole="">
            <v:imagedata r:id="rId156" o:title=""/>
          </v:shape>
          <o:OLEObject Type="Embed" ProgID="Equation.3" ShapeID="_x0000_i1140" DrawAspect="Content" ObjectID="_1710259748" r:id="rId157"/>
        </w:object>
      </w:r>
      <w:r>
        <w:rPr>
          <w:rFonts w:hint="eastAsia"/>
        </w:rPr>
        <w:t>，</w:t>
      </w:r>
      <w:proofErr w:type="gramStart"/>
      <w:r>
        <w:rPr>
          <w:rFonts w:hint="eastAsia"/>
        </w:rPr>
        <w:t>最</w:t>
      </w:r>
      <w:proofErr w:type="gramEnd"/>
      <w:r>
        <w:rPr>
          <w:rFonts w:hint="eastAsia"/>
        </w:rPr>
        <w:t>深层分类器的特征图为</w:t>
      </w:r>
      <w:r>
        <w:rPr>
          <w:rFonts w:hint="eastAsia"/>
          <w:position w:val="-12"/>
        </w:rPr>
        <w:object w:dxaOrig="320" w:dyaOrig="360" w14:anchorId="38D8AC8F">
          <v:shape id="_x0000_i1141" type="#_x0000_t75" style="width:15.85pt;height:18pt" o:ole="">
            <v:imagedata r:id="rId158" o:title=""/>
          </v:shape>
          <o:OLEObject Type="Embed" ProgID="Equation.3" ShapeID="_x0000_i1141" DrawAspect="Content" ObjectID="_1710259749" r:id="rId159"/>
        </w:object>
      </w:r>
      <w:r>
        <w:rPr>
          <w:rFonts w:hint="eastAsia"/>
        </w:rPr>
        <w:t>。为了能够</w:t>
      </w:r>
      <w:proofErr w:type="gramStart"/>
      <w:r>
        <w:rPr>
          <w:rFonts w:hint="eastAsia"/>
        </w:rPr>
        <w:t>降维并提取出特征</w:t>
      </w:r>
      <w:proofErr w:type="gramEnd"/>
      <w:r>
        <w:rPr>
          <w:rFonts w:hint="eastAsia"/>
        </w:rPr>
        <w:t>图中更高阶、更本质的特征，我们在浅层分类器的特征图</w:t>
      </w:r>
      <w:r>
        <w:rPr>
          <w:rFonts w:hint="eastAsia"/>
          <w:position w:val="-12"/>
        </w:rPr>
        <w:object w:dxaOrig="264" w:dyaOrig="360" w14:anchorId="6B60AAE9">
          <v:shape id="_x0000_i1142" type="#_x0000_t75" style="width:13.3pt;height:18pt" o:ole="">
            <v:imagedata r:id="rId156" o:title=""/>
          </v:shape>
          <o:OLEObject Type="Embed" ProgID="Equation.3" ShapeID="_x0000_i1142" DrawAspect="Content" ObjectID="_1710259750" r:id="rId160"/>
        </w:object>
      </w:r>
      <w:r>
        <w:rPr>
          <w:rFonts w:hint="eastAsia"/>
        </w:rPr>
        <w:t>和</w:t>
      </w:r>
      <w:proofErr w:type="gramStart"/>
      <w:r>
        <w:rPr>
          <w:rFonts w:hint="eastAsia"/>
        </w:rPr>
        <w:t>最</w:t>
      </w:r>
      <w:proofErr w:type="gramEnd"/>
      <w:r>
        <w:rPr>
          <w:rFonts w:hint="eastAsia"/>
        </w:rPr>
        <w:t>深层分类器的特征图</w:t>
      </w:r>
      <w:r>
        <w:rPr>
          <w:rFonts w:hint="eastAsia"/>
          <w:position w:val="-12"/>
        </w:rPr>
        <w:object w:dxaOrig="320" w:dyaOrig="360" w14:anchorId="768998FD">
          <v:shape id="_x0000_i1143" type="#_x0000_t75" style="width:15.85pt;height:18pt" o:ole="">
            <v:imagedata r:id="rId158" o:title=""/>
          </v:shape>
          <o:OLEObject Type="Embed" ProgID="Equation.3" ShapeID="_x0000_i1143" DrawAspect="Content" ObjectID="_1710259751" r:id="rId161"/>
        </w:object>
      </w:r>
      <w:r>
        <w:rPr>
          <w:rFonts w:hint="eastAsia"/>
        </w:rPr>
        <w:t>后分别添加一个非线性投影层，分别得到结果</w:t>
      </w:r>
      <w:r>
        <w:rPr>
          <w:rFonts w:hint="eastAsia"/>
          <w:position w:val="-12"/>
        </w:rPr>
        <w:object w:dxaOrig="936" w:dyaOrig="360" w14:anchorId="17BF14EE">
          <v:shape id="_x0000_i1144" type="#_x0000_t75" style="width:46.7pt;height:18pt" o:ole="">
            <v:imagedata r:id="rId162" o:title=""/>
          </v:shape>
          <o:OLEObject Type="Embed" ProgID="Equation.3" ShapeID="_x0000_i1144" DrawAspect="Content" ObjectID="_1710259752" r:id="rId163"/>
        </w:object>
      </w:r>
      <w:r>
        <w:rPr>
          <w:rFonts w:hint="eastAsia"/>
        </w:rPr>
        <w:t>和</w:t>
      </w:r>
      <w:r>
        <w:rPr>
          <w:rFonts w:hint="eastAsia"/>
          <w:position w:val="-12"/>
        </w:rPr>
        <w:object w:dxaOrig="1056" w:dyaOrig="360" w14:anchorId="18929B0C">
          <v:shape id="_x0000_i1145" type="#_x0000_t75" style="width:52.7pt;height:18pt" o:ole="">
            <v:imagedata r:id="rId164" o:title=""/>
          </v:shape>
          <o:OLEObject Type="Embed" ProgID="Equation.3" ShapeID="_x0000_i1145" DrawAspect="Content" ObjectID="_1710259753" r:id="rId165"/>
        </w:object>
      </w:r>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图里更高阶、更本质的特征，二是为了使查询和</w:t>
      </w:r>
      <w:proofErr w:type="gramStart"/>
      <w:r>
        <w:rPr>
          <w:rFonts w:hint="eastAsia"/>
        </w:rPr>
        <w:t>键的</w:t>
      </w:r>
      <w:proofErr w:type="gramEnd"/>
      <w:r>
        <w:rPr>
          <w:rFonts w:hint="eastAsia"/>
        </w:rPr>
        <w:t>维数相同。</w:t>
      </w:r>
    </w:p>
    <w:p w14:paraId="2AB1E927" w14:textId="77777777" w:rsidR="00361EA7" w:rsidRDefault="00361EA7" w:rsidP="00361EA7">
      <w:pPr>
        <w:ind w:firstLineChars="200" w:firstLine="480"/>
      </w:pPr>
      <w:r>
        <w:rPr>
          <w:rFonts w:hint="eastAsia"/>
        </w:rPr>
        <w:t>对所有投影层输出的结果统一使用标签软化函数（式（</w:t>
      </w:r>
      <w:r>
        <w:rPr>
          <w:rFonts w:hint="eastAsia"/>
        </w:rPr>
        <w:t>3.6</w:t>
      </w:r>
      <w:r>
        <w:rPr>
          <w:rFonts w:hint="eastAsia"/>
        </w:rPr>
        <w:t>）），即可得到</w:t>
      </w:r>
      <w:r>
        <w:rPr>
          <w:rFonts w:hint="eastAsia"/>
        </w:rPr>
        <w:t>SKDSA</w:t>
      </w:r>
      <w:r>
        <w:rPr>
          <w:rFonts w:hint="eastAsia"/>
        </w:rPr>
        <w:t>模型中第</w:t>
      </w:r>
      <w:r>
        <w:rPr>
          <w:rFonts w:hint="eastAsia"/>
          <w:position w:val="-6"/>
        </w:rPr>
        <w:object w:dxaOrig="144" w:dyaOrig="264" w14:anchorId="4B52D1C2">
          <v:shape id="_x0000_i1146" type="#_x0000_t75" style="width:7.3pt;height:13.3pt" o:ole="">
            <v:imagedata r:id="rId166" o:title=""/>
          </v:shape>
          <o:OLEObject Type="Embed" ProgID="Equation.3" ShapeID="_x0000_i1146" DrawAspect="Content" ObjectID="_1710259754" r:id="rId167"/>
        </w:object>
      </w:r>
      <w:proofErr w:type="gramStart"/>
      <w:r>
        <w:rPr>
          <w:rFonts w:hint="eastAsia"/>
        </w:rPr>
        <w:t>个</w:t>
      </w:r>
      <w:proofErr w:type="gramEnd"/>
      <w:r>
        <w:rPr>
          <w:rFonts w:hint="eastAsia"/>
        </w:rPr>
        <w:t>浅层分类器生成的键（记为</w:t>
      </w:r>
      <w:r>
        <w:rPr>
          <w:position w:val="-12"/>
        </w:rPr>
        <w:object w:dxaOrig="504" w:dyaOrig="352" w14:anchorId="4345D45F">
          <v:shape id="_x0000_i1147" type="#_x0000_t75" style="width:25.3pt;height:17.55pt" o:ole="">
            <v:imagedata r:id="rId168" o:title=""/>
          </v:shape>
          <o:OLEObject Type="Embed" ProgID="Equation.3" ShapeID="_x0000_i1147" DrawAspect="Content" ObjectID="_1710259755" r:id="rId169"/>
        </w:object>
      </w:r>
      <w:r>
        <w:rPr>
          <w:rFonts w:hint="eastAsia"/>
        </w:rPr>
        <w:t>）和最终层分类器生成的查询（记为</w:t>
      </w:r>
      <w:r>
        <w:rPr>
          <w:rFonts w:hint="eastAsia"/>
          <w:position w:val="-10"/>
        </w:rPr>
        <w:object w:dxaOrig="680" w:dyaOrig="320" w14:anchorId="68F112A2">
          <v:shape id="_x0000_i1148" type="#_x0000_t75" style="width:33.85pt;height:15.85pt" o:ole="">
            <v:imagedata r:id="rId170" o:title=""/>
          </v:shape>
          <o:OLEObject Type="Embed" ProgID="Equation.3" ShapeID="_x0000_i1148" DrawAspect="Content" ObjectID="_1710259756" r:id="rId171"/>
        </w:object>
      </w:r>
      <w:r>
        <w:rPr>
          <w:rFonts w:hint="eastAsia"/>
        </w:rPr>
        <w:t>）</w:t>
      </w:r>
      <w:r>
        <w:t>：</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9"/>
        <w:gridCol w:w="2898"/>
      </w:tblGrid>
      <w:tr w:rsidR="00361EA7" w14:paraId="412A4D5F" w14:textId="77777777" w:rsidTr="00EB75CB">
        <w:tc>
          <w:tcPr>
            <w:tcW w:w="2982" w:type="dxa"/>
          </w:tcPr>
          <w:p w14:paraId="064A567D" w14:textId="77777777" w:rsidR="00361EA7" w:rsidRDefault="00361EA7" w:rsidP="00EB75CB"/>
        </w:tc>
        <w:tc>
          <w:tcPr>
            <w:tcW w:w="2982" w:type="dxa"/>
          </w:tcPr>
          <w:p w14:paraId="6CE49A4D" w14:textId="77777777" w:rsidR="00361EA7" w:rsidRDefault="00361EA7" w:rsidP="00EB75CB">
            <w:pPr>
              <w:jc w:val="center"/>
            </w:pPr>
            <w:r>
              <w:rPr>
                <w:position w:val="-30"/>
              </w:rPr>
              <w:object w:dxaOrig="2448" w:dyaOrig="720" w14:anchorId="0364ADB1">
                <v:shape id="_x0000_i1149" type="#_x0000_t75" style="width:122.55pt;height:36pt" o:ole="">
                  <v:imagedata r:id="rId172" o:title=""/>
                </v:shape>
                <o:OLEObject Type="Embed" ProgID="Equation.3" ShapeID="_x0000_i1149" DrawAspect="Content" ObjectID="_1710259757" r:id="rId173"/>
              </w:object>
            </w:r>
          </w:p>
        </w:tc>
        <w:tc>
          <w:tcPr>
            <w:tcW w:w="2983" w:type="dxa"/>
          </w:tcPr>
          <w:p w14:paraId="19007236" w14:textId="77777777" w:rsidR="00361EA7" w:rsidRDefault="00361EA7" w:rsidP="00EB75CB">
            <w:pPr>
              <w:jc w:val="right"/>
            </w:pPr>
            <w:r>
              <w:rPr>
                <w:rFonts w:hint="eastAsia"/>
              </w:rPr>
              <w:t>（</w:t>
            </w:r>
            <w:r>
              <w:t>3.</w:t>
            </w:r>
            <w:r>
              <w:rPr>
                <w:rFonts w:hint="eastAsia"/>
              </w:rPr>
              <w:t>7</w:t>
            </w:r>
            <w:r>
              <w:rPr>
                <w:rFonts w:hint="eastAsia"/>
              </w:rPr>
              <w:t>）</w:t>
            </w:r>
          </w:p>
        </w:tc>
      </w:tr>
    </w:tbl>
    <w:p w14:paraId="0EE7017E" w14:textId="77777777" w:rsidR="00361EA7" w:rsidRDefault="00361EA7" w:rsidP="00361EA7">
      <w:r>
        <w:rPr>
          <w:rFonts w:hint="eastAsia"/>
        </w:rPr>
        <w:t>其中</w:t>
      </w:r>
      <w:r>
        <w:rPr>
          <w:rFonts w:hint="eastAsia"/>
          <w:position w:val="-6"/>
        </w:rPr>
        <w:object w:dxaOrig="864" w:dyaOrig="280" w14:anchorId="486814CD">
          <v:shape id="_x0000_i1150" type="#_x0000_t75" style="width:43.3pt;height:14.15pt" o:ole="">
            <v:imagedata r:id="rId174" o:title=""/>
          </v:shape>
          <o:OLEObject Type="Embed" ProgID="Equation.3" ShapeID="_x0000_i1150" DrawAspect="Content" ObjectID="_1710259758" r:id="rId175"/>
        </w:object>
      </w:r>
      <w:r>
        <w:rPr>
          <w:rFonts w:hint="eastAsia"/>
        </w:rPr>
        <w:t>。</w:t>
      </w:r>
    </w:p>
    <w:p w14:paraId="4F30F94B" w14:textId="77777777" w:rsidR="00361EA7" w:rsidRDefault="00361EA7" w:rsidP="00361EA7">
      <w:pPr>
        <w:ind w:firstLineChars="200" w:firstLine="480"/>
      </w:pPr>
      <w:r>
        <w:rPr>
          <w:rFonts w:hint="eastAsia"/>
        </w:rPr>
        <w:t>利用</w:t>
      </w:r>
      <w:r>
        <w:rPr>
          <w:rFonts w:hint="eastAsia"/>
          <w:position w:val="-10"/>
        </w:rPr>
        <w:object w:dxaOrig="680" w:dyaOrig="320" w14:anchorId="5BF2CA79">
          <v:shape id="_x0000_i1151" type="#_x0000_t75" style="width:33.85pt;height:15.85pt" o:ole="">
            <v:imagedata r:id="rId176" o:title=""/>
          </v:shape>
          <o:OLEObject Type="Embed" ProgID="Equation.3" ShapeID="_x0000_i1151" DrawAspect="Content" ObjectID="_1710259759" r:id="rId177"/>
        </w:object>
      </w:r>
      <w:r>
        <w:rPr>
          <w:rFonts w:hint="eastAsia"/>
        </w:rPr>
        <w:t>和</w:t>
      </w:r>
      <w:r>
        <w:rPr>
          <w:rFonts w:hint="eastAsia"/>
          <w:position w:val="-12"/>
        </w:rPr>
        <w:object w:dxaOrig="504" w:dyaOrig="360" w14:anchorId="0C4E612C">
          <v:shape id="_x0000_i1152" type="#_x0000_t75" style="width:25.3pt;height:18pt" o:ole="">
            <v:imagedata r:id="rId178" o:title=""/>
          </v:shape>
          <o:OLEObject Type="Embed" ProgID="Equation.3" ShapeID="_x0000_i1152" DrawAspect="Content" ObjectID="_1710259760" r:id="rId179"/>
        </w:object>
      </w:r>
      <w:r>
        <w:rPr>
          <w:rFonts w:hint="eastAsia"/>
        </w:rPr>
        <w:t>的乘积计算出它们的相似度，再对所有相似度应用归一化指数函数，即可</w:t>
      </w:r>
      <w:proofErr w:type="gramStart"/>
      <w:r>
        <w:rPr>
          <w:rFonts w:hint="eastAsia"/>
        </w:rPr>
        <w:t>得到</w:t>
      </w:r>
      <w:r>
        <w:t>第</w:t>
      </w:r>
      <w:proofErr w:type="gramEnd"/>
      <w:r>
        <w:rPr>
          <w:position w:val="-6"/>
        </w:rPr>
        <w:object w:dxaOrig="144" w:dyaOrig="272" w14:anchorId="35F286F6">
          <v:shape id="_x0000_i1153" type="#_x0000_t75" style="width:7.3pt;height:13.7pt" o:ole="">
            <v:imagedata r:id="rId180" o:title=""/>
          </v:shape>
          <o:OLEObject Type="Embed" ProgID="Equation.3" ShapeID="_x0000_i1153" DrawAspect="Content" ObjectID="_1710259761" r:id="rId181"/>
        </w:object>
      </w:r>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w:r>
        <w:rPr>
          <w:position w:val="-12"/>
        </w:rPr>
        <w:object w:dxaOrig="240" w:dyaOrig="360" w14:anchorId="34306B20">
          <v:shape id="_x0000_i1154" type="#_x0000_t75" style="width:12pt;height:18pt" o:ole="">
            <v:imagedata r:id="rId182" o:title=""/>
          </v:shape>
          <o:OLEObject Type="Embed" ProgID="Equation.3" ShapeID="_x0000_i1154" DrawAspect="Content" ObjectID="_1710259762" r:id="rId183"/>
        </w:object>
      </w:r>
      <w:r>
        <w:t>：</w:t>
      </w:r>
      <w:r>
        <w:t xml:space="preserve"> </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8"/>
        <w:gridCol w:w="5129"/>
        <w:gridCol w:w="1994"/>
      </w:tblGrid>
      <w:tr w:rsidR="00361EA7" w14:paraId="4FD0E9A2" w14:textId="77777777" w:rsidTr="00EB75CB">
        <w:tc>
          <w:tcPr>
            <w:tcW w:w="2982" w:type="dxa"/>
          </w:tcPr>
          <w:p w14:paraId="24D886C4" w14:textId="77777777" w:rsidR="00361EA7" w:rsidRDefault="00361EA7" w:rsidP="00EB75CB"/>
        </w:tc>
        <w:tc>
          <w:tcPr>
            <w:tcW w:w="2982" w:type="dxa"/>
          </w:tcPr>
          <w:p w14:paraId="21B6E2D9" w14:textId="77777777" w:rsidR="00361EA7" w:rsidRDefault="00361EA7" w:rsidP="00EB75CB">
            <w:r>
              <w:rPr>
                <w:position w:val="-64"/>
              </w:rPr>
              <w:object w:dxaOrig="4912" w:dyaOrig="1024" w14:anchorId="408A89B6">
                <v:shape id="_x0000_i1155" type="#_x0000_t75" style="width:245.55pt;height:51pt" o:ole="">
                  <v:imagedata r:id="rId184" o:title=""/>
                </v:shape>
                <o:OLEObject Type="Embed" ProgID="Equation.3" ShapeID="_x0000_i1155" DrawAspect="Content" ObjectID="_1710259763" r:id="rId185"/>
              </w:object>
            </w:r>
          </w:p>
        </w:tc>
        <w:tc>
          <w:tcPr>
            <w:tcW w:w="2983" w:type="dxa"/>
          </w:tcPr>
          <w:p w14:paraId="002969EA" w14:textId="77777777" w:rsidR="00361EA7" w:rsidRDefault="00361EA7" w:rsidP="00EB75CB">
            <w:pPr>
              <w:jc w:val="right"/>
            </w:pPr>
            <w:r>
              <w:rPr>
                <w:rFonts w:hint="eastAsia"/>
              </w:rPr>
              <w:t>（</w:t>
            </w:r>
            <w:r>
              <w:t>3.</w:t>
            </w:r>
            <w:r>
              <w:rPr>
                <w:rFonts w:hint="eastAsia"/>
              </w:rPr>
              <w:t>8</w:t>
            </w:r>
            <w:r>
              <w:rPr>
                <w:rFonts w:hint="eastAsia"/>
              </w:rPr>
              <w:t>）</w:t>
            </w:r>
          </w:p>
        </w:tc>
      </w:tr>
    </w:tbl>
    <w:p w14:paraId="1C9FCB77" w14:textId="77777777" w:rsidR="00361EA7" w:rsidRDefault="00361EA7" w:rsidP="00361EA7">
      <w:r>
        <w:rPr>
          <w:rFonts w:hint="eastAsia"/>
        </w:rPr>
        <w:t>其中</w:t>
      </w:r>
      <w:r>
        <w:rPr>
          <w:rFonts w:hint="eastAsia"/>
          <w:position w:val="-6"/>
        </w:rPr>
        <w:object w:dxaOrig="864" w:dyaOrig="280" w14:anchorId="1DD1D1DA">
          <v:shape id="_x0000_i1156" type="#_x0000_t75" style="width:43.3pt;height:14.15pt" o:ole="">
            <v:imagedata r:id="rId174" o:title=""/>
          </v:shape>
          <o:OLEObject Type="Embed" ProgID="Equation.3" ShapeID="_x0000_i1156" DrawAspect="Content" ObjectID="_1710259764" r:id="rId186"/>
        </w:object>
      </w:r>
      <w:r>
        <w:rPr>
          <w:rFonts w:hint="eastAsia"/>
        </w:rPr>
        <w:t>。</w:t>
      </w:r>
    </w:p>
    <w:p w14:paraId="394D4D67" w14:textId="77777777" w:rsidR="00361EA7" w:rsidRDefault="00361EA7" w:rsidP="00361EA7">
      <w:pPr>
        <w:ind w:firstLineChars="200" w:firstLine="480"/>
      </w:pPr>
      <w:r>
        <w:rPr>
          <w:rFonts w:hint="eastAsia"/>
        </w:rPr>
        <w:t>根据归一化指数函数的定义，不难得出所有浅层分类器的注意力权重系数之和</w:t>
      </w:r>
      <w:r>
        <w:t>满足</w:t>
      </w:r>
      <w:r>
        <w:rPr>
          <w:position w:val="-28"/>
        </w:rPr>
        <w:object w:dxaOrig="872" w:dyaOrig="672" w14:anchorId="156C5DA8">
          <v:shape id="_x0000_i1157" type="#_x0000_t75" style="width:43.7pt;height:33.45pt" o:ole="">
            <v:imagedata r:id="rId187" o:title=""/>
          </v:shape>
          <o:OLEObject Type="Embed" ProgID="Equation.3" ShapeID="_x0000_i1157" DrawAspect="Content" ObjectID="_1710259765" r:id="rId188"/>
        </w:object>
      </w:r>
      <w:r>
        <w:t>。</w:t>
      </w:r>
    </w:p>
    <w:p w14:paraId="659F3298" w14:textId="77777777" w:rsidR="00361EA7" w:rsidRDefault="00361EA7" w:rsidP="00361EA7">
      <w:pPr>
        <w:ind w:firstLineChars="200" w:firstLine="480"/>
      </w:pPr>
      <w:r>
        <w:rPr>
          <w:rFonts w:hint="eastAsia"/>
        </w:rPr>
        <w:t>对</w:t>
      </w:r>
      <w:r>
        <w:rPr>
          <w:rFonts w:hint="eastAsia"/>
        </w:rPr>
        <w:t>SKDSA</w:t>
      </w:r>
      <w:r>
        <w:rPr>
          <w:rFonts w:hint="eastAsia"/>
        </w:rPr>
        <w:t>模型的直观理解</w:t>
      </w:r>
      <w:r>
        <w:t>如图</w:t>
      </w:r>
      <w:r>
        <w:t>3.4</w:t>
      </w:r>
      <w:r>
        <w:t>所示</w:t>
      </w:r>
      <w:r>
        <w:rPr>
          <w:rFonts w:hint="eastAsia"/>
        </w:rPr>
        <w:t>，通过在浅层块（学生模型）和</w:t>
      </w:r>
      <w:proofErr w:type="gramStart"/>
      <w:r>
        <w:rPr>
          <w:rFonts w:hint="eastAsia"/>
        </w:rPr>
        <w:t>最</w:t>
      </w:r>
      <w:proofErr w:type="gramEnd"/>
      <w:r>
        <w:rPr>
          <w:rFonts w:hint="eastAsia"/>
        </w:rPr>
        <w:t>深层块（教师模型）上加一个注意力模块，用来提取查询和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出每个浅层块对应的注意力权重系数。计算得出的注意力权重系数分别代表</w:t>
      </w:r>
      <w:r>
        <w:t>每一个</w:t>
      </w:r>
      <w:r>
        <w:rPr>
          <w:rFonts w:hint="eastAsia"/>
        </w:rPr>
        <w:t>浅层块</w:t>
      </w:r>
      <w:r>
        <w:t>对于</w:t>
      </w:r>
      <w:proofErr w:type="gramStart"/>
      <w:r>
        <w:t>最</w:t>
      </w:r>
      <w:proofErr w:type="gramEnd"/>
      <w:r>
        <w:t>深层</w:t>
      </w:r>
      <w:r>
        <w:rPr>
          <w:rFonts w:hint="eastAsia"/>
        </w:rPr>
        <w:t>块</w:t>
      </w:r>
      <w:r>
        <w:t>的蒸馏重要性。</w:t>
      </w:r>
    </w:p>
    <w:p w14:paraId="2764EAAE" w14:textId="77777777" w:rsidR="00361EA7" w:rsidRDefault="00361EA7" w:rsidP="00361EA7">
      <w:pPr>
        <w:keepNext/>
        <w:ind w:firstLineChars="200" w:firstLine="480"/>
        <w:jc w:val="center"/>
      </w:pPr>
      <w:r>
        <w:rPr>
          <w:noProof/>
        </w:rPr>
        <w:drawing>
          <wp:inline distT="0" distB="0" distL="114300" distR="114300" wp14:anchorId="068F406A" wp14:editId="40A6CDE4">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189"/>
                    <a:stretch>
                      <a:fillRect/>
                    </a:stretch>
                  </pic:blipFill>
                  <pic:spPr>
                    <a:xfrm>
                      <a:off x="0" y="0"/>
                      <a:ext cx="3231515" cy="2301240"/>
                    </a:xfrm>
                    <a:prstGeom prst="rect">
                      <a:avLst/>
                    </a:prstGeom>
                  </pic:spPr>
                </pic:pic>
              </a:graphicData>
            </a:graphic>
          </wp:inline>
        </w:drawing>
      </w:r>
    </w:p>
    <w:p w14:paraId="658BD98B" w14:textId="77777777" w:rsidR="00361EA7" w:rsidRDefault="00361EA7" w:rsidP="00361EA7">
      <w:pPr>
        <w:pStyle w:val="af4"/>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中自注意力模块的</w:t>
      </w:r>
      <w:r>
        <w:rPr>
          <w:rFonts w:ascii="Times New Roman" w:eastAsiaTheme="minorEastAsia" w:hAnsi="Times New Roman" w:hint="eastAsia"/>
          <w:sz w:val="21"/>
          <w:szCs w:val="21"/>
        </w:rPr>
        <w:t>直观理解</w:t>
      </w:r>
    </w:p>
    <w:p w14:paraId="41259C83" w14:textId="77777777" w:rsidR="00361EA7" w:rsidRDefault="00361EA7" w:rsidP="00361EA7">
      <w:pPr>
        <w:ind w:firstLineChars="200" w:firstLine="480"/>
      </w:pPr>
    </w:p>
    <w:p w14:paraId="78168440" w14:textId="77777777" w:rsidR="00EC6A77" w:rsidRDefault="00EC6A77" w:rsidP="00EC6A77">
      <w:pPr>
        <w:pStyle w:val="3"/>
      </w:pPr>
      <w:r>
        <w:rPr>
          <w:rFonts w:hint="eastAsia"/>
        </w:rPr>
        <w:lastRenderedPageBreak/>
        <w:t>S</w:t>
      </w:r>
      <w:r>
        <w:t>KDSA</w:t>
      </w:r>
      <w:r>
        <w:rPr>
          <w:rFonts w:hint="eastAsia"/>
        </w:rPr>
        <w:t>模型的损失函数</w:t>
      </w:r>
    </w:p>
    <w:p w14:paraId="2678BD76" w14:textId="77777777" w:rsidR="003D23D5" w:rsidRDefault="003D23D5" w:rsidP="003D23D5">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真实标签与</w:t>
      </w:r>
      <w:proofErr w:type="gramStart"/>
      <w:r>
        <w:rPr>
          <w:rFonts w:hint="eastAsia"/>
        </w:rPr>
        <w:t>最</w:t>
      </w:r>
      <w:proofErr w:type="gramEnd"/>
      <w:r>
        <w:rPr>
          <w:rFonts w:hint="eastAsia"/>
        </w:rPr>
        <w:t>深层分类器归一化指数输出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模型对</w:t>
      </w:r>
      <w:r>
        <w:t>BYOT</w:t>
      </w:r>
      <w:r>
        <w:rPr>
          <w:rFonts w:hint="eastAsia"/>
        </w:rPr>
        <w:t>模型的三种损失函数进行了细微的调整，差别如表格</w:t>
      </w:r>
      <w:r>
        <w:rPr>
          <w:rFonts w:hint="eastAsia"/>
        </w:rPr>
        <w:t>3.</w:t>
      </w:r>
      <w:r>
        <w:t>1</w:t>
      </w:r>
      <w:r>
        <w:rPr>
          <w:rFonts w:hint="eastAsia"/>
        </w:rPr>
        <w:t>所示。</w:t>
      </w:r>
    </w:p>
    <w:p w14:paraId="010929C5" w14:textId="77777777" w:rsidR="003D23D5" w:rsidRDefault="003D23D5" w:rsidP="003D23D5">
      <w:pPr>
        <w:pStyle w:val="af4"/>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3D23D5" w14:paraId="78145590" w14:textId="77777777" w:rsidTr="00EB75CB">
        <w:tc>
          <w:tcPr>
            <w:tcW w:w="1702" w:type="dxa"/>
            <w:tcBorders>
              <w:top w:val="single" w:sz="12" w:space="0" w:color="auto"/>
              <w:bottom w:val="single" w:sz="4" w:space="0" w:color="auto"/>
            </w:tcBorders>
          </w:tcPr>
          <w:p w14:paraId="57940C22" w14:textId="77777777" w:rsidR="003D23D5" w:rsidRDefault="003D23D5" w:rsidP="00EB75CB">
            <w:pPr>
              <w:jc w:val="center"/>
              <w:rPr>
                <w:sz w:val="21"/>
                <w:szCs w:val="21"/>
              </w:rPr>
            </w:pPr>
          </w:p>
        </w:tc>
        <w:tc>
          <w:tcPr>
            <w:tcW w:w="3562" w:type="dxa"/>
            <w:tcBorders>
              <w:top w:val="single" w:sz="12" w:space="0" w:color="auto"/>
              <w:bottom w:val="single" w:sz="4" w:space="0" w:color="auto"/>
            </w:tcBorders>
          </w:tcPr>
          <w:p w14:paraId="65A25C93" w14:textId="77777777" w:rsidR="003D23D5" w:rsidRDefault="003D23D5" w:rsidP="00EB75CB">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20C6721C" w14:textId="77777777" w:rsidR="003D23D5" w:rsidRDefault="003D23D5" w:rsidP="00EB75CB">
            <w:pPr>
              <w:jc w:val="center"/>
              <w:rPr>
                <w:sz w:val="21"/>
                <w:szCs w:val="21"/>
              </w:rPr>
            </w:pPr>
            <w:r>
              <w:rPr>
                <w:rFonts w:hint="eastAsia"/>
                <w:sz w:val="21"/>
                <w:szCs w:val="21"/>
              </w:rPr>
              <w:t>SKDSA</w:t>
            </w:r>
            <w:r>
              <w:rPr>
                <w:rFonts w:hint="eastAsia"/>
                <w:sz w:val="21"/>
                <w:szCs w:val="21"/>
              </w:rPr>
              <w:t>模型</w:t>
            </w:r>
          </w:p>
        </w:tc>
      </w:tr>
      <w:tr w:rsidR="003D23D5" w14:paraId="269DFF44" w14:textId="77777777" w:rsidTr="00EB75CB">
        <w:tc>
          <w:tcPr>
            <w:tcW w:w="1702" w:type="dxa"/>
            <w:tcBorders>
              <w:top w:val="single" w:sz="4" w:space="0" w:color="auto"/>
            </w:tcBorders>
          </w:tcPr>
          <w:p w14:paraId="3F237AC3" w14:textId="77777777" w:rsidR="003D23D5" w:rsidRDefault="003D23D5" w:rsidP="00EB75CB">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4F2951A5" w14:textId="77777777" w:rsidR="003D23D5" w:rsidRDefault="003D23D5" w:rsidP="00EB75CB">
            <w:pPr>
              <w:jc w:val="center"/>
              <w:rPr>
                <w:sz w:val="21"/>
                <w:szCs w:val="21"/>
              </w:rPr>
            </w:pPr>
            <w:r>
              <w:rPr>
                <w:rFonts w:hint="eastAsia"/>
                <w:sz w:val="21"/>
                <w:szCs w:val="21"/>
              </w:rPr>
              <w:t>计算所有分类器</w:t>
            </w:r>
          </w:p>
        </w:tc>
        <w:tc>
          <w:tcPr>
            <w:tcW w:w="3457" w:type="dxa"/>
            <w:tcBorders>
              <w:top w:val="single" w:sz="4" w:space="0" w:color="auto"/>
            </w:tcBorders>
          </w:tcPr>
          <w:p w14:paraId="7F2E19BA" w14:textId="77777777" w:rsidR="003D23D5" w:rsidRDefault="003D23D5" w:rsidP="00EB75CB">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3D23D5" w14:paraId="63C6E635" w14:textId="77777777" w:rsidTr="00EB75CB">
        <w:tc>
          <w:tcPr>
            <w:tcW w:w="1702" w:type="dxa"/>
          </w:tcPr>
          <w:p w14:paraId="16568F93" w14:textId="77777777" w:rsidR="003D23D5" w:rsidRDefault="003D23D5" w:rsidP="00EB75CB">
            <w:pPr>
              <w:jc w:val="center"/>
              <w:rPr>
                <w:sz w:val="21"/>
                <w:szCs w:val="21"/>
              </w:rPr>
            </w:pPr>
            <w:r>
              <w:rPr>
                <w:rFonts w:hint="eastAsia"/>
                <w:sz w:val="21"/>
                <w:szCs w:val="21"/>
              </w:rPr>
              <w:t>损失函数</w:t>
            </w:r>
            <w:r>
              <w:rPr>
                <w:rFonts w:hint="eastAsia"/>
                <w:sz w:val="21"/>
                <w:szCs w:val="21"/>
              </w:rPr>
              <w:t>2</w:t>
            </w:r>
          </w:p>
        </w:tc>
        <w:tc>
          <w:tcPr>
            <w:tcW w:w="3562" w:type="dxa"/>
          </w:tcPr>
          <w:p w14:paraId="11CEB2E7" w14:textId="77777777" w:rsidR="003D23D5" w:rsidRDefault="003D23D5" w:rsidP="00EB75CB">
            <w:pPr>
              <w:jc w:val="center"/>
              <w:rPr>
                <w:sz w:val="21"/>
                <w:szCs w:val="21"/>
              </w:rPr>
            </w:pPr>
            <w:r>
              <w:rPr>
                <w:rFonts w:hint="eastAsia"/>
                <w:sz w:val="21"/>
                <w:szCs w:val="21"/>
              </w:rPr>
              <w:t>直接计算相对熵</w:t>
            </w:r>
          </w:p>
        </w:tc>
        <w:tc>
          <w:tcPr>
            <w:tcW w:w="3457" w:type="dxa"/>
          </w:tcPr>
          <w:p w14:paraId="41B1F9BF" w14:textId="77777777" w:rsidR="003D23D5" w:rsidRDefault="003D23D5" w:rsidP="00EB75CB">
            <w:pPr>
              <w:jc w:val="center"/>
              <w:rPr>
                <w:sz w:val="21"/>
                <w:szCs w:val="21"/>
              </w:rPr>
            </w:pPr>
            <w:r>
              <w:rPr>
                <w:rFonts w:hint="eastAsia"/>
                <w:sz w:val="21"/>
                <w:szCs w:val="21"/>
              </w:rPr>
              <w:t>相对熵乘以温度的平方</w:t>
            </w:r>
          </w:p>
        </w:tc>
      </w:tr>
      <w:tr w:rsidR="003D23D5" w14:paraId="2E9C1D91" w14:textId="77777777" w:rsidTr="00EB75CB">
        <w:tc>
          <w:tcPr>
            <w:tcW w:w="1702" w:type="dxa"/>
          </w:tcPr>
          <w:p w14:paraId="607A6694" w14:textId="77777777" w:rsidR="003D23D5" w:rsidRDefault="003D23D5" w:rsidP="00EB75CB">
            <w:pPr>
              <w:jc w:val="center"/>
              <w:rPr>
                <w:sz w:val="21"/>
                <w:szCs w:val="21"/>
              </w:rPr>
            </w:pPr>
            <w:r>
              <w:rPr>
                <w:rFonts w:hint="eastAsia"/>
                <w:sz w:val="21"/>
                <w:szCs w:val="21"/>
              </w:rPr>
              <w:t>损失函数</w:t>
            </w:r>
            <w:r>
              <w:rPr>
                <w:rFonts w:hint="eastAsia"/>
                <w:sz w:val="21"/>
                <w:szCs w:val="21"/>
              </w:rPr>
              <w:t>3</w:t>
            </w:r>
          </w:p>
        </w:tc>
        <w:tc>
          <w:tcPr>
            <w:tcW w:w="3562" w:type="dxa"/>
          </w:tcPr>
          <w:p w14:paraId="52BE281C" w14:textId="77777777" w:rsidR="003D23D5" w:rsidRDefault="003D23D5" w:rsidP="00EB75CB">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6415AD09" w14:textId="77777777" w:rsidR="003D23D5" w:rsidRDefault="003D23D5" w:rsidP="00EB75CB">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3D23D5" w14:paraId="307D7A89" w14:textId="77777777" w:rsidTr="00EB75CB">
        <w:tc>
          <w:tcPr>
            <w:tcW w:w="1702" w:type="dxa"/>
            <w:tcBorders>
              <w:bottom w:val="single" w:sz="12" w:space="0" w:color="auto"/>
            </w:tcBorders>
          </w:tcPr>
          <w:p w14:paraId="362721B6" w14:textId="77777777" w:rsidR="003D23D5" w:rsidRDefault="003D23D5" w:rsidP="00EB75CB">
            <w:pPr>
              <w:jc w:val="center"/>
              <w:rPr>
                <w:sz w:val="21"/>
                <w:szCs w:val="21"/>
              </w:rPr>
            </w:pPr>
            <w:r>
              <w:rPr>
                <w:rFonts w:hint="eastAsia"/>
                <w:sz w:val="21"/>
                <w:szCs w:val="21"/>
              </w:rPr>
              <w:t>总损失函数</w:t>
            </w:r>
          </w:p>
        </w:tc>
        <w:tc>
          <w:tcPr>
            <w:tcW w:w="3562" w:type="dxa"/>
            <w:tcBorders>
              <w:bottom w:val="single" w:sz="12" w:space="0" w:color="auto"/>
            </w:tcBorders>
          </w:tcPr>
          <w:p w14:paraId="16451B63" w14:textId="77777777" w:rsidR="003D23D5" w:rsidRDefault="003D23D5" w:rsidP="00EB75CB">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74385764" w14:textId="77777777" w:rsidR="003D23D5" w:rsidRDefault="003D23D5" w:rsidP="00EB75CB">
            <w:pPr>
              <w:jc w:val="center"/>
              <w:rPr>
                <w:sz w:val="21"/>
                <w:szCs w:val="21"/>
              </w:rPr>
            </w:pPr>
            <w:r>
              <w:rPr>
                <w:rFonts w:hint="eastAsia"/>
                <w:sz w:val="21"/>
                <w:szCs w:val="21"/>
              </w:rPr>
              <w:t>与注意力权重系数相乘</w:t>
            </w:r>
          </w:p>
        </w:tc>
      </w:tr>
    </w:tbl>
    <w:p w14:paraId="58D2A020" w14:textId="77777777" w:rsidR="003D23D5" w:rsidRDefault="003D23D5" w:rsidP="003D23D5">
      <w:r>
        <w:t xml:space="preserve"> </w:t>
      </w:r>
    </w:p>
    <w:p w14:paraId="2355DAF8" w14:textId="77777777" w:rsidR="003D23D5" w:rsidRDefault="003D23D5" w:rsidP="003D23D5">
      <w:pPr>
        <w:ind w:firstLine="480"/>
      </w:pPr>
      <w:r>
        <w:rPr>
          <w:rFonts w:hint="eastAsia"/>
        </w:rPr>
        <w:t>SKDSA</w:t>
      </w:r>
      <w:r>
        <w:rPr>
          <w:rFonts w:hint="eastAsia"/>
        </w:rPr>
        <w:t>模型的损失函数</w:t>
      </w:r>
      <w:r>
        <w:rPr>
          <w:rFonts w:hint="eastAsia"/>
        </w:rPr>
        <w:t>1</w:t>
      </w:r>
      <w:r>
        <w:rPr>
          <w:rFonts w:hint="eastAsia"/>
        </w:rPr>
        <w:t>：</w:t>
      </w:r>
      <w:r>
        <w:t>真实标签与</w:t>
      </w:r>
      <w:proofErr w:type="gramStart"/>
      <w:r>
        <w:t>最</w:t>
      </w:r>
      <w:proofErr w:type="gramEnd"/>
      <w:r>
        <w:t>深层分类器的交叉熵。</w:t>
      </w:r>
    </w:p>
    <w:p w14:paraId="2FBE32C9" w14:textId="77777777" w:rsidR="003D23D5" w:rsidRDefault="003D23D5" w:rsidP="003D23D5">
      <w:pPr>
        <w:ind w:firstLine="480"/>
      </w:pPr>
      <w:r>
        <w:rPr>
          <w:rFonts w:hint="eastAsia"/>
        </w:rPr>
        <w:t>SKDSA</w:t>
      </w:r>
      <w:r>
        <w:rPr>
          <w:rFonts w:hint="eastAsia"/>
        </w:rPr>
        <w:t>模型的损失函数</w:t>
      </w:r>
      <w:r>
        <w:rPr>
          <w:rFonts w:hint="eastAsia"/>
        </w:rPr>
        <w:t>1</w:t>
      </w:r>
      <w:r>
        <w:rPr>
          <w:rFonts w:hint="eastAsia"/>
        </w:rPr>
        <w:t>通过来</w:t>
      </w:r>
      <w:r>
        <w:t>自训练数据集</w:t>
      </w:r>
      <w:r>
        <w:rPr>
          <w:rFonts w:ascii="宋体" w:hAnsi="宋体"/>
        </w:rPr>
        <w:t>的真实标签和</w:t>
      </w:r>
      <w:proofErr w:type="gramStart"/>
      <w:r>
        <w:rPr>
          <w:rFonts w:ascii="宋体" w:hAnsi="宋体"/>
        </w:rPr>
        <w:t>最</w:t>
      </w:r>
      <w:proofErr w:type="gramEnd"/>
      <w:r>
        <w:rPr>
          <w:rFonts w:ascii="宋体" w:hAnsi="宋体"/>
        </w:rPr>
        <w:t>深层分类器的</w:t>
      </w:r>
      <w:r>
        <w:rPr>
          <w:rFonts w:ascii="宋体" w:hAnsi="宋体" w:hint="eastAsia"/>
        </w:rPr>
        <w:t>归一化指数</w:t>
      </w:r>
      <w:r>
        <w:rPr>
          <w:rFonts w:ascii="宋体" w:hAnsi="宋体"/>
        </w:rPr>
        <w:t>输出来计算。</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2EAF28EE" w14:textId="77777777" w:rsidR="003D23D5" w:rsidRDefault="003D23D5" w:rsidP="003D23D5">
      <w:pPr>
        <w:pStyle w:val="Normal1"/>
        <w:ind w:firstLineChars="200" w:firstLine="480"/>
      </w:pPr>
      <w:r>
        <w:rPr>
          <w:rFonts w:hint="eastAsia"/>
        </w:rPr>
        <w:t>SKDSA</w:t>
      </w:r>
      <w:r>
        <w:rPr>
          <w:rFonts w:hint="eastAsia"/>
        </w:rPr>
        <w:t>模型的</w:t>
      </w:r>
      <w:r>
        <w:t>损失函数</w:t>
      </w:r>
      <w:r>
        <w:rPr>
          <w:rFonts w:hint="eastAsia"/>
        </w:rPr>
        <w:t>1</w:t>
      </w:r>
      <w:r>
        <w:t>由式</w:t>
      </w:r>
      <w:r>
        <w:rPr>
          <w:rFonts w:hint="eastAsia"/>
        </w:rPr>
        <w:t>（</w:t>
      </w:r>
      <w:r>
        <w:rPr>
          <w:rFonts w:hint="eastAsia"/>
        </w:rPr>
        <w:t>3</w:t>
      </w:r>
      <w:r>
        <w:t>.</w:t>
      </w:r>
      <w:r>
        <w:rPr>
          <w:rFonts w:hint="eastAsia"/>
        </w:rPr>
        <w:t>9</w:t>
      </w:r>
      <w:r>
        <w:rPr>
          <w:rFonts w:hint="eastAsia"/>
        </w:rPr>
        <w:t>）</w:t>
      </w:r>
      <w:r>
        <w:t>表示</w:t>
      </w:r>
      <w:r>
        <w:rPr>
          <w:rFonts w:hint="eastAsia"/>
        </w:rPr>
        <w:t>，其中</w:t>
      </w:r>
      <w:r>
        <w:rPr>
          <w:rFonts w:hint="eastAsia"/>
          <w:position w:val="-10"/>
        </w:rPr>
        <w:object w:dxaOrig="320" w:dyaOrig="360" w14:anchorId="31A078EC">
          <v:shape id="_x0000_i1191" type="#_x0000_t75" style="width:15.85pt;height:18pt" o:ole="">
            <v:imagedata r:id="rId190" o:title=""/>
          </v:shape>
          <o:OLEObject Type="Embed" ProgID="Equation.3" ShapeID="_x0000_i1191" DrawAspect="Content" ObjectID="_1710259766" r:id="rId191"/>
        </w:object>
      </w:r>
      <w:r>
        <w:rPr>
          <w:rFonts w:hint="eastAsia"/>
        </w:rPr>
        <w:t>代表某样本经过</w:t>
      </w:r>
      <w:proofErr w:type="gramStart"/>
      <w:r>
        <w:rPr>
          <w:rFonts w:hint="eastAsia"/>
        </w:rPr>
        <w:t>最</w:t>
      </w:r>
      <w:proofErr w:type="gramEnd"/>
      <w:r>
        <w:rPr>
          <w:rFonts w:hint="eastAsia"/>
        </w:rPr>
        <w:t>深层</w:t>
      </w:r>
      <w:r>
        <w:t>分类器</w:t>
      </w:r>
      <w:r>
        <w:rPr>
          <w:rFonts w:hint="eastAsia"/>
        </w:rPr>
        <w:t>的归一化指数层</w:t>
      </w:r>
      <w:r>
        <w:t>输出</w:t>
      </w:r>
      <w:r>
        <w:rPr>
          <w:rFonts w:hint="eastAsia"/>
        </w:rPr>
        <w:t>，</w:t>
      </w:r>
      <w:r>
        <w:rPr>
          <w:position w:val="-10"/>
        </w:rPr>
        <w:object w:dxaOrig="216" w:dyaOrig="264" w14:anchorId="744BB6C5">
          <v:shape id="_x0000_i1192" type="#_x0000_t75" style="width:10.7pt;height:13.3pt" o:ole="">
            <v:imagedata r:id="rId103" o:title=""/>
          </v:shape>
          <o:OLEObject Type="Embed" ProgID="Equation.3" ShapeID="_x0000_i1192" DrawAspect="Content" ObjectID="_1710259767" r:id="rId192"/>
        </w:object>
      </w:r>
      <w:r>
        <w:rPr>
          <w:rFonts w:hint="eastAsia"/>
        </w:rPr>
        <w:t>代表该样本在数据集中对应的</w:t>
      </w:r>
      <w:r>
        <w:t>真实标签</w:t>
      </w:r>
      <w:r>
        <w:rPr>
          <w:rFonts w:hint="eastAsia"/>
        </w:rPr>
        <w:t>，</w:t>
      </w:r>
      <w:r>
        <w:rPr>
          <w:rFonts w:hint="eastAsia"/>
          <w:position w:val="-10"/>
        </w:rPr>
        <w:object w:dxaOrig="600" w:dyaOrig="320" w14:anchorId="17AF96E2">
          <v:shape id="_x0000_i1193" type="#_x0000_t75" style="width:30pt;height:15.85pt" o:ole="">
            <v:imagedata r:id="rId105" o:title=""/>
          </v:shape>
          <o:OLEObject Type="Embed" ProgID="Equation.3" ShapeID="_x0000_i1193" DrawAspect="Content" ObjectID="_1710259768" r:id="rId193"/>
        </w:object>
      </w:r>
      <w:r>
        <w:rPr>
          <w:rFonts w:hint="eastAsia"/>
        </w:rPr>
        <w:t>代表交叉</w:t>
      </w:r>
      <w:proofErr w:type="gramStart"/>
      <w:r>
        <w:rPr>
          <w:rFonts w:hint="eastAsia"/>
        </w:rPr>
        <w:t>熵</w:t>
      </w:r>
      <w:proofErr w:type="gramEnd"/>
      <w:r>
        <w:rPr>
          <w:rFonts w:hint="eastAsia"/>
        </w:rPr>
        <w:t>损失函数</w:t>
      </w:r>
      <w:r>
        <w:t>：</w:t>
      </w:r>
      <w:r>
        <w:t xml:space="preserve"> </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3D23D5" w14:paraId="36BA6D46" w14:textId="77777777" w:rsidTr="00EB75CB">
        <w:tc>
          <w:tcPr>
            <w:tcW w:w="2891" w:type="dxa"/>
          </w:tcPr>
          <w:p w14:paraId="10C1F91F" w14:textId="77777777" w:rsidR="003D23D5" w:rsidRDefault="003D23D5" w:rsidP="00EB75CB"/>
        </w:tc>
        <w:tc>
          <w:tcPr>
            <w:tcW w:w="2922" w:type="dxa"/>
          </w:tcPr>
          <w:p w14:paraId="7C7ED8C0" w14:textId="77777777" w:rsidR="003D23D5" w:rsidRDefault="003D23D5" w:rsidP="00EB75CB">
            <w:r>
              <w:rPr>
                <w:position w:val="-10"/>
              </w:rPr>
              <w:object w:dxaOrig="1040" w:dyaOrig="360" w14:anchorId="463C248F">
                <v:shape id="_x0000_i1194" type="#_x0000_t75" style="width:51.85pt;height:18pt" o:ole="">
                  <v:imagedata r:id="rId194" o:title=""/>
                </v:shape>
                <o:OLEObject Type="Embed" ProgID="Equation.3" ShapeID="_x0000_i1194" DrawAspect="Content" ObjectID="_1710259769" r:id="rId195"/>
              </w:object>
            </w:r>
          </w:p>
        </w:tc>
        <w:tc>
          <w:tcPr>
            <w:tcW w:w="2918" w:type="dxa"/>
          </w:tcPr>
          <w:p w14:paraId="294E2A53" w14:textId="77777777" w:rsidR="003D23D5" w:rsidRDefault="003D23D5" w:rsidP="00EB75CB">
            <w:pPr>
              <w:jc w:val="right"/>
            </w:pPr>
            <w:r>
              <w:rPr>
                <w:rFonts w:hint="eastAsia"/>
              </w:rPr>
              <w:t>（</w:t>
            </w:r>
            <w:r>
              <w:rPr>
                <w:rFonts w:hint="eastAsia"/>
              </w:rPr>
              <w:t>3</w:t>
            </w:r>
            <w:r>
              <w:t>.9</w:t>
            </w:r>
            <w:r>
              <w:rPr>
                <w:rFonts w:hint="eastAsia"/>
              </w:rPr>
              <w:t>）</w:t>
            </w:r>
          </w:p>
        </w:tc>
      </w:tr>
    </w:tbl>
    <w:p w14:paraId="28FED5F8" w14:textId="77777777" w:rsidR="003D23D5" w:rsidRDefault="003D23D5" w:rsidP="003D23D5">
      <w:pPr>
        <w:ind w:firstLineChars="200" w:firstLine="480"/>
      </w:pPr>
      <w:r>
        <w:rPr>
          <w:rFonts w:hint="eastAsia"/>
        </w:rPr>
        <w:t>SKDSA</w:t>
      </w:r>
      <w:r>
        <w:rPr>
          <w:rFonts w:hint="eastAsia"/>
        </w:rPr>
        <w:t>模型损失函数</w:t>
      </w:r>
      <w:r>
        <w:rPr>
          <w:rFonts w:hint="eastAsia"/>
        </w:rPr>
        <w:t>1</w:t>
      </w:r>
      <w:r>
        <w:rPr>
          <w:rFonts w:hint="eastAsia"/>
        </w:rPr>
        <w:t>和</w:t>
      </w:r>
      <w:r>
        <w:rPr>
          <w:rFonts w:hint="eastAsia"/>
        </w:rPr>
        <w:t>BYOT</w:t>
      </w:r>
      <w:r>
        <w:rPr>
          <w:rFonts w:hint="eastAsia"/>
        </w:rPr>
        <w:t>模型损失函数</w:t>
      </w:r>
      <w:r>
        <w:rPr>
          <w:rFonts w:hint="eastAsia"/>
        </w:rPr>
        <w:t>1</w:t>
      </w:r>
      <w:r>
        <w:rPr>
          <w:rFonts w:hint="eastAsia"/>
        </w:rPr>
        <w:t>的区别是：</w:t>
      </w:r>
      <w:r>
        <w:t>BYOT</w:t>
      </w:r>
      <w:r>
        <w:rPr>
          <w:rFonts w:hint="eastAsia"/>
        </w:rPr>
        <w:t>模型的损失函数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损失。实验证实这样可以取得更高的分类准确率。</w:t>
      </w:r>
    </w:p>
    <w:p w14:paraId="53636621" w14:textId="77777777" w:rsidR="003D23D5" w:rsidRDefault="003D23D5" w:rsidP="003D23D5">
      <w:pPr>
        <w:ind w:firstLineChars="200" w:firstLine="480"/>
      </w:pPr>
      <w:r>
        <w:rPr>
          <w:rFonts w:hint="eastAsia"/>
        </w:rPr>
        <w:t>SKDSA</w:t>
      </w:r>
      <w:r>
        <w:rPr>
          <w:rFonts w:hint="eastAsia"/>
        </w:rPr>
        <w:t>模型的损失函数</w:t>
      </w:r>
      <w:r>
        <w:t>2</w:t>
      </w:r>
      <w:r>
        <w:rPr>
          <w:rFonts w:hint="eastAsia"/>
        </w:rPr>
        <w:t>：最深层分离器归一化指数输出和每个浅层分类器归一化指数输出</w:t>
      </w:r>
      <w:r>
        <w:t>的相对熵。</w:t>
      </w:r>
    </w:p>
    <w:p w14:paraId="2751F46E" w14:textId="77777777" w:rsidR="003D23D5" w:rsidRDefault="003D23D5" w:rsidP="003D23D5">
      <w:pPr>
        <w:ind w:firstLineChars="200" w:firstLine="480"/>
        <w:rPr>
          <w:rFonts w:ascii="宋体" w:hAnsi="宋体"/>
        </w:rPr>
      </w:pPr>
      <w:r>
        <w:rPr>
          <w:rFonts w:hint="eastAsia"/>
        </w:rPr>
        <w:lastRenderedPageBreak/>
        <w:t>SKDSA</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0E1ADDC8" w14:textId="77777777" w:rsidR="003D23D5" w:rsidRDefault="003D23D5" w:rsidP="003D23D5">
      <w:pPr>
        <w:ind w:firstLine="480"/>
      </w:pPr>
      <w:r>
        <w:rPr>
          <w:rFonts w:hint="eastAsia"/>
        </w:rPr>
        <w:t>SKDSA</w:t>
      </w:r>
      <w:r>
        <w:rPr>
          <w:rFonts w:hint="eastAsia"/>
        </w:rPr>
        <w:t>模型的</w:t>
      </w:r>
      <w:r>
        <w:t>损失函数由式</w:t>
      </w:r>
      <w:r>
        <w:t>(</w:t>
      </w:r>
      <w:r>
        <w:rPr>
          <w:rFonts w:hint="eastAsia"/>
        </w:rPr>
        <w:t>3</w:t>
      </w:r>
      <w:r>
        <w:t>.10)</w:t>
      </w:r>
      <w:r>
        <w:t>表示</w:t>
      </w:r>
      <w:r>
        <w:rPr>
          <w:rFonts w:hint="eastAsia"/>
        </w:rPr>
        <w:t>，</w:t>
      </w:r>
      <w:r>
        <w:t>其中</w:t>
      </w:r>
      <w:r>
        <w:rPr>
          <w:position w:val="-10"/>
        </w:rPr>
        <w:object w:dxaOrig="264" w:dyaOrig="360" w14:anchorId="0C534E3B">
          <v:shape id="_x0000_i1195" type="#_x0000_t75" style="width:13.3pt;height:18pt" o:ole="">
            <v:imagedata r:id="rId109" o:title=""/>
          </v:shape>
          <o:OLEObject Type="Embed" ProgID="Equation.3" ShapeID="_x0000_i1195" DrawAspect="Content" ObjectID="_1710259770" r:id="rId196"/>
        </w:object>
      </w:r>
      <w:r>
        <w:t>代表第</w:t>
      </w:r>
      <w:r>
        <w:rPr>
          <w:position w:val="-6"/>
        </w:rPr>
        <w:object w:dxaOrig="144" w:dyaOrig="272" w14:anchorId="72ECDD76">
          <v:shape id="_x0000_i1196" type="#_x0000_t75" style="width:7.3pt;height:13.7pt" o:ole="">
            <v:imagedata r:id="rId111" o:title=""/>
          </v:shape>
          <o:OLEObject Type="Embed" ProgID="Equation.3" ShapeID="_x0000_i1196" DrawAspect="Content" ObjectID="_1710259771" r:id="rId197"/>
        </w:object>
      </w:r>
      <w:proofErr w:type="gramStart"/>
      <w:r>
        <w:t>个</w:t>
      </w:r>
      <w:proofErr w:type="gramEnd"/>
      <w:r>
        <w:rPr>
          <w:rFonts w:hint="eastAsia"/>
        </w:rPr>
        <w:t>浅层</w:t>
      </w:r>
      <w:r>
        <w:t>分类器经过</w:t>
      </w:r>
      <w:r>
        <w:rPr>
          <w:rFonts w:hint="eastAsia"/>
        </w:rPr>
        <w:t>归一化指数</w:t>
      </w:r>
      <w:r>
        <w:t>层的输出，</w:t>
      </w:r>
      <w:r>
        <w:rPr>
          <w:position w:val="-10"/>
        </w:rPr>
        <w:object w:dxaOrig="312" w:dyaOrig="360" w14:anchorId="03F8E245">
          <v:shape id="_x0000_i1197" type="#_x0000_t75" style="width:15.45pt;height:18pt" o:ole="">
            <v:imagedata r:id="rId113" o:title=""/>
          </v:shape>
          <o:OLEObject Type="Embed" ProgID="Equation.3" ShapeID="_x0000_i1197" DrawAspect="Content" ObjectID="_1710259772" r:id="rId198"/>
        </w:object>
      </w:r>
      <w:r>
        <w:t>代表</w:t>
      </w:r>
      <w:proofErr w:type="gramStart"/>
      <w:r>
        <w:t>最</w:t>
      </w:r>
      <w:proofErr w:type="gramEnd"/>
      <w:r>
        <w:t>深层分类器经过</w:t>
      </w:r>
      <w:r>
        <w:rPr>
          <w:rFonts w:hint="eastAsia"/>
        </w:rPr>
        <w:t>归一化指数</w:t>
      </w:r>
      <w:r>
        <w:t>层的输出</w:t>
      </w:r>
      <w:r>
        <w:rPr>
          <w:rFonts w:hint="eastAsia"/>
        </w:rPr>
        <w:t>，</w:t>
      </w:r>
      <w:r>
        <w:rPr>
          <w:rFonts w:hint="eastAsia"/>
          <w:position w:val="-10"/>
        </w:rPr>
        <w:object w:dxaOrig="600" w:dyaOrig="320" w14:anchorId="7E0D21D7">
          <v:shape id="_x0000_i1198" type="#_x0000_t75" style="width:30pt;height:15.85pt" o:ole="">
            <v:imagedata r:id="rId115" o:title=""/>
          </v:shape>
          <o:OLEObject Type="Embed" ProgID="Equation.3" ShapeID="_x0000_i1198" DrawAspect="Content" ObjectID="_1710259773" r:id="rId199"/>
        </w:object>
      </w:r>
      <w:r>
        <w:rPr>
          <w:rFonts w:hint="eastAsia"/>
        </w:rPr>
        <w:t>代表相对熵损失函数</w:t>
      </w:r>
      <w:r>
        <w:t>，</w:t>
      </w:r>
      <w:r>
        <w:rPr>
          <w:position w:val="-4"/>
        </w:rPr>
        <w:object w:dxaOrig="208" w:dyaOrig="264" w14:anchorId="58D83ED3">
          <v:shape id="_x0000_i1199" type="#_x0000_t75" style="width:10.3pt;height:13.3pt" o:ole="">
            <v:imagedata r:id="rId200" o:title=""/>
          </v:shape>
          <o:OLEObject Type="Embed" ProgID="Equation.3" ShapeID="_x0000_i1199" DrawAspect="Content" ObjectID="_1710259774" r:id="rId201"/>
        </w:object>
      </w:r>
      <w:r>
        <w:t>代表蒸馏温度。</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3D23D5" w14:paraId="2801160F" w14:textId="77777777" w:rsidTr="00EB75CB">
        <w:tc>
          <w:tcPr>
            <w:tcW w:w="2881" w:type="dxa"/>
          </w:tcPr>
          <w:p w14:paraId="37BAEF83" w14:textId="77777777" w:rsidR="003D23D5" w:rsidRDefault="003D23D5" w:rsidP="00EB75CB"/>
        </w:tc>
        <w:tc>
          <w:tcPr>
            <w:tcW w:w="2940" w:type="dxa"/>
          </w:tcPr>
          <w:p w14:paraId="198354BA" w14:textId="77777777" w:rsidR="003D23D5" w:rsidRDefault="003D23D5" w:rsidP="00EB75CB">
            <w:r>
              <w:rPr>
                <w:position w:val="-10"/>
              </w:rPr>
              <w:object w:dxaOrig="1352" w:dyaOrig="360" w14:anchorId="7AEEF918">
                <v:shape id="_x0000_i1200" type="#_x0000_t75" style="width:67.7pt;height:18pt" o:ole="">
                  <v:imagedata r:id="rId202" o:title=""/>
                </v:shape>
                <o:OLEObject Type="Embed" ProgID="Equation.3" ShapeID="_x0000_i1200" DrawAspect="Content" ObjectID="_1710259775" r:id="rId203"/>
              </w:object>
            </w:r>
          </w:p>
        </w:tc>
        <w:tc>
          <w:tcPr>
            <w:tcW w:w="2910" w:type="dxa"/>
          </w:tcPr>
          <w:p w14:paraId="5E5618C5" w14:textId="77777777" w:rsidR="003D23D5" w:rsidRDefault="003D23D5" w:rsidP="00EB75CB">
            <w:pPr>
              <w:jc w:val="right"/>
            </w:pPr>
            <w:r>
              <w:rPr>
                <w:rFonts w:hint="eastAsia"/>
              </w:rPr>
              <w:t>（</w:t>
            </w:r>
            <w:r>
              <w:rPr>
                <w:rFonts w:hint="eastAsia"/>
              </w:rPr>
              <w:t>3</w:t>
            </w:r>
            <w:r>
              <w:t>.10</w:t>
            </w:r>
            <w:r>
              <w:rPr>
                <w:rFonts w:hint="eastAsia"/>
              </w:rPr>
              <w:t>）</w:t>
            </w:r>
          </w:p>
        </w:tc>
      </w:tr>
    </w:tbl>
    <w:p w14:paraId="4CB804C8" w14:textId="77777777" w:rsidR="003D23D5" w:rsidRDefault="003D23D5" w:rsidP="003D23D5">
      <w:pPr>
        <w:pStyle w:val="Normal1"/>
        <w:ind w:firstLineChars="200" w:firstLine="480"/>
      </w:pPr>
      <w:r>
        <w:rPr>
          <w:rFonts w:hint="eastAsia"/>
        </w:rPr>
        <w:t>SKDSA</w:t>
      </w:r>
      <w:r>
        <w:rPr>
          <w:rFonts w:hint="eastAsia"/>
        </w:rPr>
        <w:t>模型损失函数</w:t>
      </w:r>
      <w:r>
        <w:t>2</w:t>
      </w:r>
      <w:r>
        <w:rPr>
          <w:rFonts w:hint="eastAsia"/>
        </w:rPr>
        <w:t>和</w:t>
      </w:r>
      <w:r>
        <w:rPr>
          <w:rFonts w:hint="eastAsia"/>
        </w:rPr>
        <w:t>BYOT</w:t>
      </w:r>
      <w:r>
        <w:rPr>
          <w:rFonts w:hint="eastAsia"/>
        </w:rPr>
        <w:t>模型损失函数</w:t>
      </w:r>
      <w:r>
        <w:t>2</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之后，还要将结果和蒸馏温度的平方相乘。实验证实这样可以取得更高的分类准确率。</w:t>
      </w:r>
    </w:p>
    <w:p w14:paraId="4A9C437F" w14:textId="77777777" w:rsidR="003D23D5" w:rsidRDefault="003D23D5" w:rsidP="003D23D5">
      <w:pPr>
        <w:pStyle w:val="Normal1"/>
        <w:ind w:firstLineChars="200" w:firstLine="480"/>
      </w:pPr>
      <w:r>
        <w:rPr>
          <w:rFonts w:hint="eastAsia"/>
        </w:rPr>
        <w:t>SKDSA</w:t>
      </w:r>
      <w:r>
        <w:rPr>
          <w:rFonts w:hint="eastAsia"/>
        </w:rPr>
        <w:t>模型的损失函数</w:t>
      </w:r>
      <w:r>
        <w:rPr>
          <w:rFonts w:hint="eastAsia"/>
        </w:rPr>
        <w:t>3</w:t>
      </w:r>
      <w:r>
        <w:rPr>
          <w:rFonts w:hint="eastAsia"/>
        </w:rPr>
        <w:t>：最深层分类器特征图和每个浅层分类器</w:t>
      </w:r>
      <w:r>
        <w:t>特征图的</w:t>
      </w:r>
      <w:r>
        <w:rPr>
          <w:rFonts w:hint="eastAsia"/>
        </w:rPr>
        <w:t>归一化</w:t>
      </w:r>
      <w:r>
        <w:t>L1</w:t>
      </w:r>
      <w:r>
        <w:t>损失函数。</w:t>
      </w:r>
    </w:p>
    <w:p w14:paraId="67D64CFB" w14:textId="77777777" w:rsidR="003D23D5" w:rsidRDefault="003D23D5" w:rsidP="003D23D5">
      <w:pPr>
        <w:pStyle w:val="Normal1"/>
        <w:ind w:firstLineChars="200" w:firstLine="480"/>
      </w:pPr>
      <w:r>
        <w:t>SKDSA</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rPr>
          <w:rFonts w:hint="eastAsia"/>
        </w:rPr>
        <w:t>归一化</w:t>
      </w:r>
      <w:r>
        <w:t>L1</w:t>
      </w:r>
      <w:r>
        <w:t>损失</w:t>
      </w:r>
      <w:r>
        <w:rPr>
          <w:rFonts w:hint="eastAsia"/>
        </w:rPr>
        <w:t>计算</w:t>
      </w:r>
      <w:r>
        <w:rPr>
          <w:rFonts w:ascii="宋体" w:hAnsi="宋体"/>
        </w:rPr>
        <w:t>。</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23541DF7" w14:textId="77777777" w:rsidR="003D23D5" w:rsidRDefault="003D23D5" w:rsidP="003D23D5">
      <w:pPr>
        <w:ind w:firstLine="480"/>
      </w:pPr>
      <w:r>
        <w:rPr>
          <w:rFonts w:hint="eastAsia"/>
        </w:rPr>
        <w:t>S</w:t>
      </w:r>
      <w:r>
        <w:t>KDSA</w:t>
      </w:r>
      <w:r>
        <w:rPr>
          <w:rFonts w:hint="eastAsia"/>
        </w:rPr>
        <w:t>模型的</w:t>
      </w:r>
      <w:r>
        <w:t>损失函数</w:t>
      </w:r>
      <w:r>
        <w:t>3</w:t>
      </w:r>
      <w:r>
        <w:t>由式</w:t>
      </w:r>
      <w:r>
        <w:rPr>
          <w:rFonts w:hint="eastAsia"/>
        </w:rPr>
        <w:t>（</w:t>
      </w:r>
      <w:r>
        <w:t>3.11</w:t>
      </w:r>
      <w:r>
        <w:rPr>
          <w:rFonts w:hint="eastAsia"/>
        </w:rPr>
        <w:t>）</w:t>
      </w:r>
      <w:r>
        <w:t>表示</w:t>
      </w:r>
      <w:r>
        <w:rPr>
          <w:rFonts w:hint="eastAsia"/>
        </w:rPr>
        <w:t>，其</w:t>
      </w:r>
      <w:r>
        <w:t>中</w:t>
      </w:r>
      <w:r>
        <w:rPr>
          <w:position w:val="-12"/>
        </w:rPr>
        <w:object w:dxaOrig="264" w:dyaOrig="360" w14:anchorId="3CD702C2">
          <v:shape id="_x0000_i1201" type="#_x0000_t75" style="width:13.3pt;height:18pt" o:ole="">
            <v:imagedata r:id="rId119" o:title=""/>
          </v:shape>
          <o:OLEObject Type="Embed" ProgID="Equation.3" ShapeID="_x0000_i1201" DrawAspect="Content" ObjectID="_1710259776" r:id="rId204"/>
        </w:object>
      </w:r>
      <w:r>
        <w:t>表示第</w:t>
      </w:r>
      <w:r>
        <w:rPr>
          <w:position w:val="-6"/>
        </w:rPr>
        <w:object w:dxaOrig="144" w:dyaOrig="272" w14:anchorId="1F919BD4">
          <v:shape id="_x0000_i1202" type="#_x0000_t75" style="width:7.3pt;height:13.7pt" o:ole="">
            <v:imagedata r:id="rId121" o:title=""/>
          </v:shape>
          <o:OLEObject Type="Embed" ProgID="Equation.3" ShapeID="_x0000_i1202" DrawAspect="Content" ObjectID="_1710259777" r:id="rId205"/>
        </w:object>
      </w:r>
      <w:proofErr w:type="gramStart"/>
      <w:r>
        <w:t>个</w:t>
      </w:r>
      <w:proofErr w:type="gramEnd"/>
      <w:r>
        <w:rPr>
          <w:rFonts w:hint="eastAsia"/>
        </w:rPr>
        <w:t>浅</w:t>
      </w:r>
      <w:r>
        <w:t>层分类器的特征</w:t>
      </w:r>
      <w:r>
        <w:rPr>
          <w:rFonts w:hint="eastAsia"/>
        </w:rPr>
        <w:t>图</w:t>
      </w:r>
      <w:r>
        <w:t>，</w:t>
      </w:r>
      <w:r>
        <w:rPr>
          <w:position w:val="-12"/>
        </w:rPr>
        <w:object w:dxaOrig="320" w:dyaOrig="360" w14:anchorId="3013D534">
          <v:shape id="_x0000_i1203" type="#_x0000_t75" style="width:15.85pt;height:18pt" o:ole="">
            <v:imagedata r:id="rId123" o:title=""/>
          </v:shape>
          <o:OLEObject Type="Embed" ProgID="Equation.3" ShapeID="_x0000_i1203" DrawAspect="Content" ObjectID="_1710259778" r:id="rId206"/>
        </w:object>
      </w:r>
      <w:r>
        <w:t>表示</w:t>
      </w:r>
      <w:proofErr w:type="gramStart"/>
      <w:r>
        <w:t>最</w:t>
      </w:r>
      <w:proofErr w:type="gramEnd"/>
      <w:r>
        <w:t>深层分类器的特征</w:t>
      </w:r>
      <w:r>
        <w:rPr>
          <w:rFonts w:hint="eastAsia"/>
        </w:rPr>
        <w:t>图，</w:t>
      </w:r>
      <w:r>
        <w:rPr>
          <w:rFonts w:hint="eastAsia"/>
          <w:position w:val="-10"/>
        </w:rPr>
        <w:object w:dxaOrig="424" w:dyaOrig="336" w14:anchorId="03E706C8">
          <v:shape id="_x0000_i1204" type="#_x0000_t75" style="width:21pt;height:16.7pt" o:ole="">
            <v:imagedata r:id="rId207" o:title=""/>
          </v:shape>
          <o:OLEObject Type="Embed" ProgID="Equation.3" ShapeID="_x0000_i1204" DrawAspect="Content" ObjectID="_1710259779" r:id="rId208"/>
        </w:object>
      </w:r>
      <w:r>
        <w:rPr>
          <w:rFonts w:hint="eastAsia"/>
        </w:rPr>
        <w:t>代表归一化</w:t>
      </w:r>
      <w:r>
        <w:rPr>
          <w:rFonts w:hint="eastAsia"/>
        </w:rPr>
        <w:t>L1</w:t>
      </w:r>
      <w:r>
        <w:rPr>
          <w:rFonts w:hint="eastAsia"/>
        </w:rPr>
        <w:t>损失函数：</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3D23D5" w14:paraId="071CF458" w14:textId="77777777" w:rsidTr="00EB75CB">
        <w:tc>
          <w:tcPr>
            <w:tcW w:w="2888" w:type="dxa"/>
          </w:tcPr>
          <w:p w14:paraId="6D0E4BF8" w14:textId="77777777" w:rsidR="003D23D5" w:rsidRDefault="003D23D5" w:rsidP="00EB75CB"/>
        </w:tc>
        <w:tc>
          <w:tcPr>
            <w:tcW w:w="2924" w:type="dxa"/>
          </w:tcPr>
          <w:p w14:paraId="58854E9F" w14:textId="77777777" w:rsidR="003D23D5" w:rsidRDefault="003D23D5" w:rsidP="00EB75CB">
            <w:r>
              <w:rPr>
                <w:position w:val="-12"/>
              </w:rPr>
              <w:object w:dxaOrig="1056" w:dyaOrig="360" w14:anchorId="50FBE6CB">
                <v:shape id="_x0000_i1205" type="#_x0000_t75" style="width:52.7pt;height:18pt" o:ole="">
                  <v:imagedata r:id="rId209" o:title=""/>
                </v:shape>
                <o:OLEObject Type="Embed" ProgID="Equation.3" ShapeID="_x0000_i1205" DrawAspect="Content" ObjectID="_1710259780" r:id="rId210"/>
              </w:object>
            </w:r>
          </w:p>
        </w:tc>
        <w:tc>
          <w:tcPr>
            <w:tcW w:w="2919" w:type="dxa"/>
          </w:tcPr>
          <w:p w14:paraId="0D260866" w14:textId="77777777" w:rsidR="003D23D5" w:rsidRDefault="003D23D5" w:rsidP="00EB75CB">
            <w:pPr>
              <w:jc w:val="right"/>
            </w:pPr>
            <w:r>
              <w:rPr>
                <w:rFonts w:hint="eastAsia"/>
              </w:rPr>
              <w:t>（</w:t>
            </w:r>
            <w:r>
              <w:rPr>
                <w:rFonts w:hint="eastAsia"/>
              </w:rPr>
              <w:t>3</w:t>
            </w:r>
            <w:r>
              <w:t>.11</w:t>
            </w:r>
            <w:r>
              <w:rPr>
                <w:rFonts w:hint="eastAsia"/>
              </w:rPr>
              <w:t>）</w:t>
            </w:r>
          </w:p>
        </w:tc>
      </w:tr>
    </w:tbl>
    <w:p w14:paraId="7CD68BC9" w14:textId="77777777" w:rsidR="003D23D5" w:rsidRDefault="003D23D5" w:rsidP="003D23D5">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。实验证实这样可以取得更高的分类准确率。</w:t>
      </w:r>
    </w:p>
    <w:p w14:paraId="4DBDAA96" w14:textId="77777777" w:rsidR="003D23D5" w:rsidRDefault="003D23D5" w:rsidP="003D23D5">
      <w:pPr>
        <w:ind w:firstLineChars="200" w:firstLine="480"/>
      </w:pPr>
      <w:r>
        <w:rPr>
          <w:rFonts w:hint="eastAsia"/>
        </w:rPr>
        <w:t>综合式（</w:t>
      </w:r>
      <w:r>
        <w:rPr>
          <w:rFonts w:hint="eastAsia"/>
        </w:rPr>
        <w:t>3.10</w:t>
      </w:r>
      <w:r>
        <w:rPr>
          <w:rFonts w:hint="eastAsia"/>
        </w:rPr>
        <w:t>）和（</w:t>
      </w:r>
      <w:r>
        <w:rPr>
          <w:rFonts w:hint="eastAsia"/>
        </w:rPr>
        <w:t>3.11</w:t>
      </w:r>
      <w:r>
        <w:rPr>
          <w:rFonts w:hint="eastAsia"/>
        </w:rPr>
        <w:t>），可以得到对于第</w:t>
      </w:r>
      <w:r>
        <w:rPr>
          <w:position w:val="-6"/>
        </w:rPr>
        <w:object w:dxaOrig="144" w:dyaOrig="272" w14:anchorId="6AD1E62A">
          <v:shape id="_x0000_i1206" type="#_x0000_t75" style="width:7.3pt;height:13.7pt" o:ole="">
            <v:imagedata r:id="rId121" o:title=""/>
          </v:shape>
          <o:OLEObject Type="Embed" ProgID="Equation.3" ShapeID="_x0000_i1206" DrawAspect="Content" ObjectID="_1710259781" r:id="rId211"/>
        </w:object>
      </w:r>
      <w:proofErr w:type="gramStart"/>
      <w:r>
        <w:t>个</w:t>
      </w:r>
      <w:proofErr w:type="gramEnd"/>
      <w:r>
        <w:rPr>
          <w:rFonts w:hint="eastAsia"/>
        </w:rPr>
        <w:t>浅</w:t>
      </w:r>
      <w:r>
        <w:t>层分类器</w:t>
      </w:r>
      <w:r>
        <w:rPr>
          <w:rFonts w:hint="eastAsia"/>
        </w:rPr>
        <w:t>的损失函数为：</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6635"/>
        <w:gridCol w:w="1330"/>
      </w:tblGrid>
      <w:tr w:rsidR="003D23D5" w14:paraId="6416487C" w14:textId="77777777" w:rsidTr="00EB75CB">
        <w:tc>
          <w:tcPr>
            <w:tcW w:w="787" w:type="dxa"/>
          </w:tcPr>
          <w:p w14:paraId="00460D0B" w14:textId="77777777" w:rsidR="003D23D5" w:rsidRDefault="003D23D5" w:rsidP="00EB75CB"/>
        </w:tc>
        <w:tc>
          <w:tcPr>
            <w:tcW w:w="6736" w:type="dxa"/>
          </w:tcPr>
          <w:p w14:paraId="1A6F1C97" w14:textId="77777777" w:rsidR="003D23D5" w:rsidRDefault="003D23D5" w:rsidP="00EB75CB">
            <w:pPr>
              <w:jc w:val="center"/>
            </w:pPr>
            <w:r>
              <w:rPr>
                <w:position w:val="-30"/>
              </w:rPr>
              <w:object w:dxaOrig="3760" w:dyaOrig="680" w14:anchorId="1177D318">
                <v:shape id="_x0000_i1207" type="#_x0000_t75" style="width:188.15pt;height:33.85pt" o:ole="">
                  <v:imagedata r:id="rId212" o:title=""/>
                </v:shape>
                <o:OLEObject Type="Embed" ProgID="Equation.3" ShapeID="_x0000_i1207" DrawAspect="Content" ObjectID="_1710259782" r:id="rId213"/>
              </w:object>
            </w:r>
          </w:p>
        </w:tc>
        <w:tc>
          <w:tcPr>
            <w:tcW w:w="1338" w:type="dxa"/>
          </w:tcPr>
          <w:p w14:paraId="33A88C2C" w14:textId="77777777" w:rsidR="003D23D5" w:rsidRDefault="003D23D5" w:rsidP="00EB75CB">
            <w:pPr>
              <w:jc w:val="right"/>
            </w:pPr>
            <w:r>
              <w:rPr>
                <w:rFonts w:hint="eastAsia"/>
              </w:rPr>
              <w:t>（</w:t>
            </w:r>
            <w:r>
              <w:t>3.</w:t>
            </w:r>
            <w:r>
              <w:rPr>
                <w:rFonts w:hint="eastAsia"/>
              </w:rPr>
              <w:t>12</w:t>
            </w:r>
            <w:r>
              <w:rPr>
                <w:rFonts w:hint="eastAsia"/>
              </w:rPr>
              <w:t>）</w:t>
            </w:r>
          </w:p>
        </w:tc>
      </w:tr>
    </w:tbl>
    <w:p w14:paraId="45E79A8F" w14:textId="77777777" w:rsidR="003D23D5" w:rsidRDefault="003D23D5" w:rsidP="003D23D5">
      <w:r>
        <w:rPr>
          <w:rFonts w:hint="eastAsia"/>
        </w:rPr>
        <w:t>其中</w:t>
      </w:r>
      <w:r>
        <w:rPr>
          <w:rFonts w:hint="eastAsia"/>
          <w:position w:val="-10"/>
        </w:rPr>
        <w:object w:dxaOrig="240" w:dyaOrig="320" w14:anchorId="3CEA00AF">
          <v:shape id="_x0000_i1208" type="#_x0000_t75" style="width:12pt;height:15.85pt" o:ole="">
            <v:imagedata r:id="rId214" o:title=""/>
          </v:shape>
          <o:OLEObject Type="Embed" ProgID="Equation.3" ShapeID="_x0000_i1208" DrawAspect="Content" ObjectID="_1710259783" r:id="rId215"/>
        </w:object>
      </w:r>
      <w:r>
        <w:rPr>
          <w:rFonts w:hint="eastAsia"/>
        </w:rPr>
        <w:t>代表调整式（</w:t>
      </w:r>
      <w:r>
        <w:rPr>
          <w:rFonts w:hint="eastAsia"/>
        </w:rPr>
        <w:t>3.10</w:t>
      </w:r>
      <w:r>
        <w:rPr>
          <w:rFonts w:hint="eastAsia"/>
        </w:rPr>
        <w:t>）和（</w:t>
      </w:r>
      <w:r>
        <w:rPr>
          <w:rFonts w:hint="eastAsia"/>
        </w:rPr>
        <w:t>3.11</w:t>
      </w:r>
      <w:r>
        <w:rPr>
          <w:rFonts w:hint="eastAsia"/>
        </w:rPr>
        <w:t>）的超参数。式（</w:t>
      </w:r>
      <w:r>
        <w:rPr>
          <w:rFonts w:hint="eastAsia"/>
        </w:rPr>
        <w:t>3.</w:t>
      </w:r>
      <w:r>
        <w:t>12</w:t>
      </w:r>
      <w:r>
        <w:rPr>
          <w:rFonts w:hint="eastAsia"/>
        </w:rPr>
        <w:t>）对应于图</w:t>
      </w:r>
      <w:r>
        <w:rPr>
          <w:rFonts w:hint="eastAsia"/>
        </w:rPr>
        <w:t>3.</w:t>
      </w:r>
      <w:r>
        <w:t>1</w:t>
      </w:r>
      <w:r>
        <w:rPr>
          <w:rFonts w:hint="eastAsia"/>
        </w:rPr>
        <w:t>中的</w:t>
      </w:r>
      <w:r>
        <w:rPr>
          <w:rFonts w:hint="eastAsia"/>
          <w:position w:val="-12"/>
        </w:rPr>
        <w:object w:dxaOrig="664" w:dyaOrig="360" w14:anchorId="7828FF8E">
          <v:shape id="_x0000_i1209" type="#_x0000_t75" style="width:33pt;height:18pt" o:ole="">
            <v:imagedata r:id="rId216" o:title=""/>
          </v:shape>
          <o:OLEObject Type="Embed" ProgID="Equation.3" ShapeID="_x0000_i1209" DrawAspect="Content" ObjectID="_1710259784" r:id="rId217"/>
        </w:object>
      </w:r>
      <w:r>
        <w:rPr>
          <w:rFonts w:hint="eastAsia"/>
        </w:rPr>
        <w:t>。</w:t>
      </w:r>
    </w:p>
    <w:p w14:paraId="61212DCC" w14:textId="77777777" w:rsidR="003D23D5" w:rsidRDefault="003D23D5" w:rsidP="003D23D5">
      <w:pPr>
        <w:ind w:firstLineChars="200" w:firstLine="480"/>
      </w:pPr>
      <w:r>
        <w:rPr>
          <w:rFonts w:hint="eastAsia"/>
        </w:rPr>
        <w:t>将第</w:t>
      </w:r>
      <w:r>
        <w:rPr>
          <w:position w:val="-6"/>
        </w:rPr>
        <w:object w:dxaOrig="144" w:dyaOrig="272" w14:anchorId="57E0DD73">
          <v:shape id="_x0000_i1210" type="#_x0000_t75" style="width:7.3pt;height:13.7pt" o:ole="">
            <v:imagedata r:id="rId121" o:title=""/>
          </v:shape>
          <o:OLEObject Type="Embed" ProgID="Equation.3" ShapeID="_x0000_i1210" DrawAspect="Content" ObjectID="_1710259785" r:id="rId218"/>
        </w:object>
      </w:r>
      <w:proofErr w:type="gramStart"/>
      <w:r>
        <w:t>个</w:t>
      </w:r>
      <w:proofErr w:type="gramEnd"/>
      <w:r>
        <w:rPr>
          <w:rFonts w:hint="eastAsia"/>
        </w:rPr>
        <w:t>浅</w:t>
      </w:r>
      <w:r>
        <w:t>层分类器</w:t>
      </w:r>
      <w:r>
        <w:rPr>
          <w:rFonts w:hint="eastAsia"/>
        </w:rPr>
        <w:t>的损失函数（式（</w:t>
      </w:r>
      <w:r>
        <w:rPr>
          <w:rFonts w:hint="eastAsia"/>
        </w:rPr>
        <w:t>3.12</w:t>
      </w:r>
      <w:r>
        <w:rPr>
          <w:rFonts w:hint="eastAsia"/>
        </w:rPr>
        <w:t>））预期对应的注意力权重系数</w:t>
      </w:r>
      <w:r>
        <w:rPr>
          <w:rFonts w:hint="eastAsia"/>
          <w:position w:val="-12"/>
        </w:rPr>
        <w:object w:dxaOrig="240" w:dyaOrig="360" w14:anchorId="689C7026">
          <v:shape id="_x0000_i1211" type="#_x0000_t75" style="width:12pt;height:18pt" o:ole="">
            <v:imagedata r:id="rId219" o:title=""/>
          </v:shape>
          <o:OLEObject Type="Embed" ProgID="Equation.3" ShapeID="_x0000_i1211" DrawAspect="Content" ObjectID="_1710259786" r:id="rId220"/>
        </w:object>
      </w:r>
      <w:r>
        <w:rPr>
          <w:rFonts w:hint="eastAsia"/>
        </w:rPr>
        <w:t>（式（</w:t>
      </w:r>
      <w:r>
        <w:rPr>
          <w:rFonts w:hint="eastAsia"/>
        </w:rPr>
        <w:t>3.8</w:t>
      </w:r>
      <w:r>
        <w:rPr>
          <w:rFonts w:hint="eastAsia"/>
        </w:rPr>
        <w:t>））相乘后累加，即可得到自注意力模块的损失函数之和</w:t>
      </w:r>
      <w:r>
        <w:t>：</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
        <w:gridCol w:w="6665"/>
        <w:gridCol w:w="1321"/>
      </w:tblGrid>
      <w:tr w:rsidR="003D23D5" w14:paraId="346E2793" w14:textId="77777777" w:rsidTr="00EB75CB">
        <w:tc>
          <w:tcPr>
            <w:tcW w:w="787" w:type="dxa"/>
          </w:tcPr>
          <w:p w14:paraId="50E6E0BF" w14:textId="77777777" w:rsidR="003D23D5" w:rsidRDefault="003D23D5" w:rsidP="00EB75CB"/>
        </w:tc>
        <w:tc>
          <w:tcPr>
            <w:tcW w:w="6736" w:type="dxa"/>
          </w:tcPr>
          <w:p w14:paraId="4448DFF8" w14:textId="77777777" w:rsidR="003D23D5" w:rsidRDefault="003D23D5" w:rsidP="00EB75CB">
            <w:pPr>
              <w:jc w:val="center"/>
            </w:pPr>
            <w:r>
              <w:rPr>
                <w:position w:val="-30"/>
              </w:rPr>
              <w:object w:dxaOrig="5560" w:dyaOrig="696" w14:anchorId="548746CF">
                <v:shape id="_x0000_i1212" type="#_x0000_t75" style="width:278.15pt;height:34.7pt" o:ole="">
                  <v:imagedata r:id="rId221" o:title=""/>
                </v:shape>
                <o:OLEObject Type="Embed" ProgID="Equation.3" ShapeID="_x0000_i1212" DrawAspect="Content" ObjectID="_1710259787" r:id="rId222"/>
              </w:object>
            </w:r>
          </w:p>
        </w:tc>
        <w:tc>
          <w:tcPr>
            <w:tcW w:w="1338" w:type="dxa"/>
          </w:tcPr>
          <w:p w14:paraId="3AC50C1A" w14:textId="77777777" w:rsidR="003D23D5" w:rsidRDefault="003D23D5" w:rsidP="00EB75CB">
            <w:pPr>
              <w:jc w:val="right"/>
            </w:pPr>
            <w:r>
              <w:rPr>
                <w:rFonts w:hint="eastAsia"/>
              </w:rPr>
              <w:t>（</w:t>
            </w:r>
            <w:r>
              <w:t>3.</w:t>
            </w:r>
            <w:r>
              <w:rPr>
                <w:rFonts w:hint="eastAsia"/>
              </w:rPr>
              <w:t>13</w:t>
            </w:r>
            <w:r>
              <w:rPr>
                <w:rFonts w:hint="eastAsia"/>
              </w:rPr>
              <w:t>）</w:t>
            </w:r>
          </w:p>
        </w:tc>
      </w:tr>
    </w:tbl>
    <w:p w14:paraId="00F0FBFC" w14:textId="77777777" w:rsidR="003D23D5" w:rsidRDefault="003D23D5" w:rsidP="003D23D5">
      <w:r>
        <w:rPr>
          <w:rFonts w:hint="eastAsia"/>
        </w:rPr>
        <w:t>其中</w:t>
      </w:r>
      <w:r>
        <w:rPr>
          <w:rFonts w:hint="eastAsia"/>
          <w:position w:val="-12"/>
        </w:rPr>
        <w:object w:dxaOrig="960" w:dyaOrig="360" w14:anchorId="64B44757">
          <v:shape id="_x0000_i1213" type="#_x0000_t75" style="width:48pt;height:18pt" o:ole="">
            <v:imagedata r:id="rId223" o:title=""/>
          </v:shape>
          <o:OLEObject Type="Embed" ProgID="Equation.3" ShapeID="_x0000_i1213" DrawAspect="Content" ObjectID="_1710259788" r:id="rId224"/>
        </w:object>
      </w:r>
      <w:r>
        <w:rPr>
          <w:rFonts w:hint="eastAsia"/>
        </w:rPr>
        <w:t>即为图</w:t>
      </w:r>
      <w:r>
        <w:rPr>
          <w:rFonts w:hint="eastAsia"/>
        </w:rPr>
        <w:t>3.</w:t>
      </w:r>
      <w:r>
        <w:t>3</w:t>
      </w:r>
      <w:r>
        <w:rPr>
          <w:rFonts w:hint="eastAsia"/>
        </w:rPr>
        <w:t>中的最终输出。</w:t>
      </w:r>
    </w:p>
    <w:p w14:paraId="37FFB443" w14:textId="77777777" w:rsidR="003D23D5" w:rsidRDefault="003D23D5" w:rsidP="003D23D5">
      <w:pPr>
        <w:ind w:firstLineChars="200" w:firstLine="480"/>
      </w:pPr>
      <w:r>
        <w:rPr>
          <w:rFonts w:hint="eastAsia"/>
        </w:rPr>
        <w:t>综合式（</w:t>
      </w:r>
      <w:r>
        <w:rPr>
          <w:rFonts w:hint="eastAsia"/>
        </w:rPr>
        <w:t>3.9</w:t>
      </w:r>
      <w:r>
        <w:rPr>
          <w:rFonts w:hint="eastAsia"/>
        </w:rPr>
        <w:t>）和式（</w:t>
      </w:r>
      <w:r>
        <w:rPr>
          <w:rFonts w:hint="eastAsia"/>
        </w:rPr>
        <w:t>3.13</w:t>
      </w:r>
      <w:r>
        <w:rPr>
          <w:rFonts w:hint="eastAsia"/>
        </w:rPr>
        <w:t>），即可得出</w:t>
      </w:r>
      <w:r>
        <w:rPr>
          <w:rFonts w:hint="eastAsia"/>
        </w:rPr>
        <w:t>SKDSA</w:t>
      </w:r>
      <w:r>
        <w:rPr>
          <w:rFonts w:hint="eastAsia"/>
        </w:rPr>
        <w:t>模型的总损失函数：</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
        <w:gridCol w:w="6994"/>
        <w:gridCol w:w="1229"/>
      </w:tblGrid>
      <w:tr w:rsidR="003D23D5" w14:paraId="5B0C64FA" w14:textId="77777777" w:rsidTr="00EB75CB">
        <w:tc>
          <w:tcPr>
            <w:tcW w:w="787" w:type="dxa"/>
          </w:tcPr>
          <w:p w14:paraId="67B32D47" w14:textId="77777777" w:rsidR="003D23D5" w:rsidRDefault="003D23D5" w:rsidP="00EB75CB"/>
        </w:tc>
        <w:tc>
          <w:tcPr>
            <w:tcW w:w="6736" w:type="dxa"/>
          </w:tcPr>
          <w:p w14:paraId="5FDCF846" w14:textId="77777777" w:rsidR="003D23D5" w:rsidRDefault="003D23D5" w:rsidP="00EB75CB">
            <w:pPr>
              <w:jc w:val="center"/>
            </w:pPr>
            <w:r>
              <w:rPr>
                <w:position w:val="-30"/>
              </w:rPr>
              <w:object w:dxaOrig="6784" w:dyaOrig="696" w14:anchorId="7321D421">
                <v:shape id="_x0000_i1214" type="#_x0000_t75" style="width:339pt;height:34.7pt" o:ole="">
                  <v:imagedata r:id="rId225" o:title=""/>
                </v:shape>
                <o:OLEObject Type="Embed" ProgID="Equation.3" ShapeID="_x0000_i1214" DrawAspect="Content" ObjectID="_1710259789" r:id="rId226"/>
              </w:object>
            </w:r>
          </w:p>
        </w:tc>
        <w:tc>
          <w:tcPr>
            <w:tcW w:w="1338" w:type="dxa"/>
          </w:tcPr>
          <w:p w14:paraId="3B2D7C75" w14:textId="77777777" w:rsidR="003D23D5" w:rsidRDefault="003D23D5" w:rsidP="00EB75CB">
            <w:pPr>
              <w:jc w:val="right"/>
            </w:pPr>
            <w:r>
              <w:rPr>
                <w:rFonts w:hint="eastAsia"/>
              </w:rPr>
              <w:t>（</w:t>
            </w:r>
            <w:r>
              <w:t>3.</w:t>
            </w:r>
            <w:r>
              <w:rPr>
                <w:rFonts w:hint="eastAsia"/>
              </w:rPr>
              <w:t>14</w:t>
            </w:r>
            <w:r>
              <w:rPr>
                <w:rFonts w:hint="eastAsia"/>
              </w:rPr>
              <w:t>）</w:t>
            </w:r>
          </w:p>
        </w:tc>
      </w:tr>
    </w:tbl>
    <w:p w14:paraId="058AA7CF" w14:textId="77777777" w:rsidR="003D23D5" w:rsidRDefault="003D23D5" w:rsidP="003D23D5">
      <w:r>
        <w:t>其中</w:t>
      </w:r>
      <w:r>
        <w:rPr>
          <w:position w:val="-6"/>
        </w:rPr>
        <w:object w:dxaOrig="216" w:dyaOrig="288" w14:anchorId="73D3FC08">
          <v:shape id="_x0000_i1215" type="#_x0000_t75" style="width:10.7pt;height:14.55pt" o:ole="">
            <v:imagedata r:id="rId227" o:title=""/>
          </v:shape>
          <o:OLEObject Type="Embed" ProgID="Equation.3" ShapeID="_x0000_i1215" DrawAspect="Content" ObjectID="_1710259790" r:id="rId228"/>
        </w:object>
      </w:r>
      <w:r>
        <w:t>代表式</w:t>
      </w:r>
      <w:r>
        <w:rPr>
          <w:rFonts w:hint="eastAsia"/>
        </w:rPr>
        <w:t>（</w:t>
      </w:r>
      <w:r>
        <w:t>2.2</w:t>
      </w:r>
      <w:r>
        <w:rPr>
          <w:rFonts w:hint="eastAsia"/>
        </w:rPr>
        <w:t>）</w:t>
      </w:r>
      <w:r>
        <w:t>中提到的知识蒸馏损失系数。</w:t>
      </w:r>
    </w:p>
    <w:p w14:paraId="335473A3" w14:textId="77777777" w:rsidR="003D23D5" w:rsidRDefault="003D23D5" w:rsidP="003D23D5">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rPr>
          <w:rFonts w:hint="eastAsia"/>
        </w:rPr>
        <w:t>4.3.1</w:t>
      </w:r>
      <w:r>
        <w:rPr>
          <w:rFonts w:hint="eastAsia"/>
        </w:rPr>
        <w:t>部分）。</w:t>
      </w:r>
    </w:p>
    <w:p w14:paraId="795B44BF" w14:textId="77777777" w:rsidR="00D0496E" w:rsidRDefault="00D0496E" w:rsidP="00D0496E">
      <w:pPr>
        <w:pStyle w:val="3"/>
      </w:pPr>
      <w:r>
        <w:rPr>
          <w:rFonts w:hint="eastAsia"/>
        </w:rPr>
        <w:t>算法流程</w:t>
      </w:r>
    </w:p>
    <w:p w14:paraId="093E9A39" w14:textId="77777777" w:rsidR="00B84E04" w:rsidRDefault="00B84E04" w:rsidP="00B84E04">
      <w:pPr>
        <w:ind w:firstLineChars="200" w:firstLine="480"/>
      </w:pPr>
      <w:r>
        <w:rPr>
          <w:rFonts w:hint="eastAsia"/>
        </w:rPr>
        <w:t>SKDSA</w:t>
      </w:r>
      <w:r>
        <w:rPr>
          <w:rFonts w:hint="eastAsia"/>
        </w:rPr>
        <w:t>模型</w:t>
      </w:r>
      <w:r>
        <w:t>的</w:t>
      </w:r>
      <w:r>
        <w:rPr>
          <w:rFonts w:hint="eastAsia"/>
        </w:rPr>
        <w:t>训练步骤</w:t>
      </w:r>
      <w:r>
        <w:t>如表</w:t>
      </w:r>
      <w:r>
        <w:t>3.1</w:t>
      </w:r>
      <w:r>
        <w:t>所示。</w:t>
      </w:r>
      <w:r>
        <w:t xml:space="preserve"> </w:t>
      </w:r>
    </w:p>
    <w:p w14:paraId="41AF20E6" w14:textId="77777777" w:rsidR="00B84E04" w:rsidRDefault="00B84E04" w:rsidP="00B84E04">
      <w:pPr>
        <w:pStyle w:val="af4"/>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模型的训练步骤</w:t>
      </w:r>
    </w:p>
    <w:tbl>
      <w:tblPr>
        <w:tblStyle w:val="aff3"/>
        <w:tblW w:w="0" w:type="auto"/>
        <w:tblLook w:val="04A0" w:firstRow="1" w:lastRow="0" w:firstColumn="1" w:lastColumn="0" w:noHBand="0" w:noVBand="1"/>
      </w:tblPr>
      <w:tblGrid>
        <w:gridCol w:w="8721"/>
      </w:tblGrid>
      <w:tr w:rsidR="00B84E04" w14:paraId="3CE8B315" w14:textId="77777777" w:rsidTr="00EB75CB">
        <w:trPr>
          <w:cantSplit/>
          <w:tblHeader/>
        </w:trPr>
        <w:tc>
          <w:tcPr>
            <w:tcW w:w="8721" w:type="dxa"/>
          </w:tcPr>
          <w:p w14:paraId="768DE720" w14:textId="77777777" w:rsidR="00B84E04" w:rsidRDefault="00B84E04" w:rsidP="00EB75CB">
            <w:pPr>
              <w:jc w:val="center"/>
              <w:rPr>
                <w:sz w:val="21"/>
                <w:szCs w:val="21"/>
              </w:rPr>
            </w:pPr>
            <w:r>
              <w:rPr>
                <w:sz w:val="21"/>
                <w:szCs w:val="21"/>
              </w:rPr>
              <w:t>基于自注意力机制的</w:t>
            </w:r>
            <w:proofErr w:type="gramStart"/>
            <w:r>
              <w:rPr>
                <w:sz w:val="21"/>
                <w:szCs w:val="21"/>
              </w:rPr>
              <w:t>自知识</w:t>
            </w:r>
            <w:proofErr w:type="gramEnd"/>
            <w:r>
              <w:rPr>
                <w:sz w:val="21"/>
                <w:szCs w:val="21"/>
              </w:rPr>
              <w:t>蒸馏</w:t>
            </w:r>
          </w:p>
        </w:tc>
      </w:tr>
      <w:tr w:rsidR="00B84E04" w14:paraId="15045ED7" w14:textId="77777777" w:rsidTr="00EB75CB">
        <w:trPr>
          <w:cantSplit/>
          <w:tblHeader/>
        </w:trPr>
        <w:tc>
          <w:tcPr>
            <w:tcW w:w="8721" w:type="dxa"/>
          </w:tcPr>
          <w:p w14:paraId="462AFB3B" w14:textId="77777777" w:rsidR="00B84E04" w:rsidRDefault="00B84E04" w:rsidP="00EB75CB">
            <w:pPr>
              <w:rPr>
                <w:sz w:val="21"/>
                <w:szCs w:val="21"/>
              </w:rPr>
            </w:pPr>
            <w:r>
              <w:rPr>
                <w:b/>
                <w:bCs/>
                <w:sz w:val="21"/>
                <w:szCs w:val="21"/>
              </w:rPr>
              <w:t>输入</w:t>
            </w:r>
            <w:r>
              <w:rPr>
                <w:sz w:val="21"/>
                <w:szCs w:val="21"/>
              </w:rPr>
              <w:t>：</w:t>
            </w:r>
            <w:r>
              <w:rPr>
                <w:sz w:val="21"/>
                <w:szCs w:val="21"/>
              </w:rPr>
              <w:t xml:space="preserve"> </w:t>
            </w:r>
            <w:r>
              <w:rPr>
                <w:sz w:val="21"/>
                <w:szCs w:val="21"/>
              </w:rPr>
              <w:t>训练集</w:t>
            </w:r>
            <w:r>
              <w:rPr>
                <w:position w:val="-12"/>
                <w:sz w:val="21"/>
                <w:szCs w:val="21"/>
              </w:rPr>
              <w:object w:dxaOrig="1344" w:dyaOrig="384" w14:anchorId="38CEB6E3">
                <v:shape id="_x0000_i1241" type="#_x0000_t75" style="width:67.3pt;height:19.3pt" o:ole="">
                  <v:imagedata r:id="rId229" o:title=""/>
                </v:shape>
                <o:OLEObject Type="Embed" ProgID="Equation.3" ShapeID="_x0000_i1241" DrawAspect="Content" ObjectID="_1710259791" r:id="rId230"/>
              </w:object>
            </w:r>
            <w:r>
              <w:rPr>
                <w:sz w:val="21"/>
                <w:szCs w:val="21"/>
              </w:rPr>
              <w:t xml:space="preserve">; </w:t>
            </w:r>
            <w:r>
              <w:rPr>
                <w:rFonts w:hint="eastAsia"/>
                <w:sz w:val="21"/>
                <w:szCs w:val="21"/>
              </w:rPr>
              <w:t>随机初始化的</w:t>
            </w:r>
            <w:r>
              <w:rPr>
                <w:sz w:val="21"/>
                <w:szCs w:val="21"/>
              </w:rPr>
              <w:t>模型参数</w:t>
            </w:r>
            <w:r>
              <w:rPr>
                <w:position w:val="-6"/>
                <w:sz w:val="21"/>
                <w:szCs w:val="21"/>
              </w:rPr>
              <w:object w:dxaOrig="192" w:dyaOrig="288" w14:anchorId="6D4AE84C">
                <v:shape id="_x0000_i1242" type="#_x0000_t75" style="width:9.45pt;height:14.55pt" o:ole="">
                  <v:imagedata r:id="rId231" o:title=""/>
                </v:shape>
                <o:OLEObject Type="Embed" ProgID="Equation.3" ShapeID="_x0000_i1242" DrawAspect="Content" ObjectID="_1710259792" r:id="rId232"/>
              </w:object>
            </w:r>
            <w:r>
              <w:rPr>
                <w:rFonts w:hint="eastAsia"/>
                <w:sz w:val="21"/>
                <w:szCs w:val="21"/>
              </w:rPr>
              <w:t>。</w:t>
            </w:r>
          </w:p>
          <w:p w14:paraId="79F4CEA9" w14:textId="77777777" w:rsidR="00B84E04" w:rsidRDefault="00B84E04" w:rsidP="00EB75CB">
            <w:pPr>
              <w:rPr>
                <w:sz w:val="21"/>
                <w:szCs w:val="21"/>
              </w:rPr>
            </w:pPr>
            <w:r>
              <w:rPr>
                <w:b/>
                <w:bCs/>
                <w:sz w:val="21"/>
                <w:szCs w:val="21"/>
              </w:rPr>
              <w:t>输出</w:t>
            </w:r>
            <w:r>
              <w:rPr>
                <w:sz w:val="21"/>
                <w:szCs w:val="21"/>
              </w:rPr>
              <w:t>：</w:t>
            </w:r>
            <w:r>
              <w:rPr>
                <w:sz w:val="21"/>
                <w:szCs w:val="21"/>
              </w:rPr>
              <w:t xml:space="preserve"> </w:t>
            </w:r>
            <w:r>
              <w:rPr>
                <w:sz w:val="21"/>
                <w:szCs w:val="21"/>
              </w:rPr>
              <w:t>经过充分的训练和更新</w:t>
            </w:r>
            <w:r>
              <w:rPr>
                <w:rFonts w:hint="eastAsia"/>
                <w:sz w:val="21"/>
                <w:szCs w:val="21"/>
              </w:rPr>
              <w:t>的</w:t>
            </w:r>
            <w:r>
              <w:rPr>
                <w:sz w:val="21"/>
                <w:szCs w:val="21"/>
              </w:rPr>
              <w:t>模型参数</w:t>
            </w:r>
            <w:r>
              <w:rPr>
                <w:position w:val="-6"/>
                <w:sz w:val="21"/>
                <w:szCs w:val="21"/>
              </w:rPr>
              <w:object w:dxaOrig="192" w:dyaOrig="288" w14:anchorId="6DBE9089">
                <v:shape id="_x0000_i1243" type="#_x0000_t75" style="width:9.45pt;height:14.55pt" o:ole="">
                  <v:imagedata r:id="rId233" o:title=""/>
                </v:shape>
                <o:OLEObject Type="Embed" ProgID="Equation.3" ShapeID="_x0000_i1243" DrawAspect="Content" ObjectID="_1710259793" r:id="rId234"/>
              </w:object>
            </w:r>
            <w:r>
              <w:rPr>
                <w:sz w:val="21"/>
                <w:szCs w:val="21"/>
              </w:rPr>
              <w:t>。</w:t>
            </w:r>
          </w:p>
          <w:p w14:paraId="3FA92D7E" w14:textId="77777777" w:rsidR="00B84E04" w:rsidRDefault="00B84E04" w:rsidP="00EB75CB">
            <w:pPr>
              <w:rPr>
                <w:sz w:val="21"/>
                <w:szCs w:val="21"/>
              </w:rPr>
            </w:pPr>
            <w:r>
              <w:rPr>
                <w:sz w:val="21"/>
                <w:szCs w:val="21"/>
              </w:rPr>
              <w:t>1</w:t>
            </w:r>
            <w:r>
              <w:rPr>
                <w:sz w:val="21"/>
                <w:szCs w:val="21"/>
              </w:rPr>
              <w:t>：</w:t>
            </w:r>
            <w:r>
              <w:rPr>
                <w:sz w:val="21"/>
                <w:szCs w:val="21"/>
              </w:rPr>
              <w:t xml:space="preserve"> </w:t>
            </w:r>
            <w:r>
              <w:rPr>
                <w:rFonts w:hint="eastAsia"/>
                <w:sz w:val="21"/>
                <w:szCs w:val="21"/>
              </w:rPr>
              <w:t>循环</w:t>
            </w:r>
            <w:r>
              <w:rPr>
                <w:sz w:val="21"/>
                <w:szCs w:val="21"/>
              </w:rPr>
              <w:t>：</w:t>
            </w:r>
            <w:r>
              <w:rPr>
                <w:sz w:val="21"/>
                <w:szCs w:val="21"/>
              </w:rPr>
              <w:t xml:space="preserve"> </w:t>
            </w:r>
          </w:p>
          <w:p w14:paraId="58431D9A" w14:textId="77777777" w:rsidR="00B84E04" w:rsidRDefault="00B84E04" w:rsidP="00EB75CB">
            <w:pPr>
              <w:rPr>
                <w:sz w:val="21"/>
                <w:szCs w:val="21"/>
              </w:rPr>
            </w:pPr>
            <w:r>
              <w:rPr>
                <w:sz w:val="21"/>
                <w:szCs w:val="21"/>
              </w:rPr>
              <w:t>2</w:t>
            </w:r>
            <w:r>
              <w:rPr>
                <w:sz w:val="21"/>
                <w:szCs w:val="21"/>
              </w:rPr>
              <w:t>：</w:t>
            </w:r>
            <w:r>
              <w:rPr>
                <w:sz w:val="21"/>
                <w:szCs w:val="21"/>
              </w:rPr>
              <w:t xml:space="preserve">   </w:t>
            </w:r>
            <w:r>
              <w:rPr>
                <w:sz w:val="21"/>
                <w:szCs w:val="21"/>
              </w:rPr>
              <w:t>从训练集中挑出一批数据记为</w:t>
            </w:r>
            <w:r>
              <w:rPr>
                <w:position w:val="-4"/>
                <w:sz w:val="21"/>
                <w:szCs w:val="21"/>
              </w:rPr>
              <w:object w:dxaOrig="240" w:dyaOrig="264" w14:anchorId="42BBCB62">
                <v:shape id="_x0000_i1244" type="#_x0000_t75" style="width:12pt;height:13.3pt" o:ole="">
                  <v:imagedata r:id="rId235" o:title=""/>
                </v:shape>
                <o:OLEObject Type="Embed" ProgID="Equation.3" ShapeID="_x0000_i1244" DrawAspect="Content" ObjectID="_1710259794" r:id="rId236"/>
              </w:object>
            </w:r>
            <w:r>
              <w:rPr>
                <w:sz w:val="21"/>
                <w:szCs w:val="21"/>
              </w:rPr>
              <w:t>。</w:t>
            </w:r>
          </w:p>
          <w:p w14:paraId="21D38D31" w14:textId="77777777" w:rsidR="00B84E04" w:rsidRDefault="00B84E04" w:rsidP="00EB75CB">
            <w:pPr>
              <w:rPr>
                <w:sz w:val="21"/>
                <w:szCs w:val="21"/>
              </w:rPr>
            </w:pPr>
            <w:r>
              <w:rPr>
                <w:sz w:val="21"/>
                <w:szCs w:val="21"/>
              </w:rPr>
              <w:t>3</w:t>
            </w:r>
            <w:r>
              <w:rPr>
                <w:sz w:val="21"/>
                <w:szCs w:val="21"/>
              </w:rPr>
              <w:t>：</w:t>
            </w:r>
            <w:r>
              <w:rPr>
                <w:sz w:val="21"/>
                <w:szCs w:val="21"/>
              </w:rPr>
              <w:t xml:space="preserve">   </w:t>
            </w:r>
            <w:r>
              <w:rPr>
                <w:sz w:val="21"/>
                <w:szCs w:val="21"/>
              </w:rPr>
              <w:t>将</w:t>
            </w:r>
            <w:r>
              <w:rPr>
                <w:position w:val="-4"/>
                <w:sz w:val="21"/>
                <w:szCs w:val="21"/>
              </w:rPr>
              <w:object w:dxaOrig="240" w:dyaOrig="264" w14:anchorId="397652EE">
                <v:shape id="_x0000_i1245" type="#_x0000_t75" style="width:12pt;height:13.3pt" o:ole="">
                  <v:imagedata r:id="rId235" o:title=""/>
                </v:shape>
                <o:OLEObject Type="Embed" ProgID="Equation.3" ShapeID="_x0000_i1245" DrawAspect="Content" ObjectID="_1710259795" r:id="rId237"/>
              </w:object>
            </w:r>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w:r>
              <w:rPr>
                <w:rFonts w:hint="eastAsia"/>
                <w:position w:val="-6"/>
                <w:sz w:val="21"/>
                <w:szCs w:val="21"/>
              </w:rPr>
              <w:object w:dxaOrig="144" w:dyaOrig="264" w14:anchorId="0B58569F">
                <v:shape id="_x0000_i1246" type="#_x0000_t75" style="width:7.3pt;height:13.3pt" o:ole="">
                  <v:imagedata r:id="rId238" o:title=""/>
                </v:shape>
                <o:OLEObject Type="Embed" ProgID="Equation.3" ShapeID="_x0000_i1246" DrawAspect="Content" ObjectID="_1710259796" r:id="rId239"/>
              </w:object>
            </w:r>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w:r>
              <w:rPr>
                <w:position w:val="-12"/>
                <w:sz w:val="21"/>
                <w:szCs w:val="21"/>
              </w:rPr>
              <w:object w:dxaOrig="264" w:dyaOrig="360" w14:anchorId="56FFC34A">
                <v:shape id="_x0000_i1247" type="#_x0000_t75" style="width:13.3pt;height:18pt" o:ole="">
                  <v:imagedata r:id="rId240" o:title=""/>
                </v:shape>
                <o:OLEObject Type="Embed" ProgID="Equation.3" ShapeID="_x0000_i1247" DrawAspect="Content" ObjectID="_1710259797" r:id="rId241"/>
              </w:object>
            </w:r>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w:r>
              <w:rPr>
                <w:position w:val="-12"/>
                <w:sz w:val="21"/>
                <w:szCs w:val="21"/>
              </w:rPr>
              <w:object w:dxaOrig="312" w:dyaOrig="360" w14:anchorId="2CF3CA32">
                <v:shape id="_x0000_i1248" type="#_x0000_t75" style="width:15.45pt;height:18pt" o:ole="">
                  <v:imagedata r:id="rId242" o:title=""/>
                </v:shape>
                <o:OLEObject Type="Embed" ProgID="Equation.3" ShapeID="_x0000_i1248" DrawAspect="Content" ObjectID="_1710259798" r:id="rId243"/>
              </w:object>
            </w:r>
            <w:r>
              <w:rPr>
                <w:sz w:val="21"/>
                <w:szCs w:val="21"/>
              </w:rPr>
              <w:t>。</w:t>
            </w:r>
          </w:p>
          <w:p w14:paraId="4BDC4806" w14:textId="77777777" w:rsidR="00B84E04" w:rsidRDefault="00B84E04" w:rsidP="00EB75CB">
            <w:pPr>
              <w:rPr>
                <w:sz w:val="21"/>
                <w:szCs w:val="21"/>
              </w:rPr>
            </w:pPr>
            <w:r>
              <w:rPr>
                <w:sz w:val="21"/>
                <w:szCs w:val="21"/>
              </w:rPr>
              <w:t>4</w:t>
            </w:r>
            <w:r>
              <w:rPr>
                <w:sz w:val="21"/>
                <w:szCs w:val="21"/>
              </w:rPr>
              <w:t>：</w:t>
            </w:r>
            <w:r>
              <w:rPr>
                <w:sz w:val="21"/>
                <w:szCs w:val="21"/>
              </w:rPr>
              <w:t xml:space="preserve">   </w:t>
            </w:r>
            <w:r>
              <w:rPr>
                <w:sz w:val="21"/>
                <w:szCs w:val="21"/>
              </w:rPr>
              <w:t>根据式</w:t>
            </w:r>
            <w:r>
              <w:rPr>
                <w:rFonts w:hint="eastAsia"/>
                <w:sz w:val="21"/>
                <w:szCs w:val="21"/>
              </w:rPr>
              <w:t>（</w:t>
            </w:r>
            <w:r>
              <w:rPr>
                <w:sz w:val="21"/>
                <w:szCs w:val="21"/>
              </w:rPr>
              <w:t>3.</w:t>
            </w:r>
            <w:r>
              <w:rPr>
                <w:rFonts w:hint="eastAsia"/>
                <w:sz w:val="21"/>
                <w:szCs w:val="21"/>
              </w:rPr>
              <w:t>7</w:t>
            </w:r>
            <w:r>
              <w:rPr>
                <w:rFonts w:hint="eastAsia"/>
                <w:sz w:val="21"/>
                <w:szCs w:val="21"/>
              </w:rPr>
              <w:t>），利用</w:t>
            </w:r>
            <w:r>
              <w:rPr>
                <w:position w:val="-12"/>
                <w:sz w:val="21"/>
                <w:szCs w:val="21"/>
              </w:rPr>
              <w:object w:dxaOrig="264" w:dyaOrig="360" w14:anchorId="1FA0B19D">
                <v:shape id="_x0000_i1249" type="#_x0000_t75" style="width:13.3pt;height:18pt" o:ole="">
                  <v:imagedata r:id="rId240" o:title=""/>
                </v:shape>
                <o:OLEObject Type="Embed" ProgID="Equation.3" ShapeID="_x0000_i1249" DrawAspect="Content" ObjectID="_1710259799" r:id="rId244"/>
              </w:object>
            </w:r>
            <w:r>
              <w:rPr>
                <w:rFonts w:hint="eastAsia"/>
                <w:sz w:val="21"/>
                <w:szCs w:val="21"/>
              </w:rPr>
              <w:t>和</w:t>
            </w:r>
            <w:r>
              <w:rPr>
                <w:position w:val="-12"/>
                <w:sz w:val="21"/>
                <w:szCs w:val="21"/>
              </w:rPr>
              <w:object w:dxaOrig="312" w:dyaOrig="360" w14:anchorId="72CA9884">
                <v:shape id="_x0000_i1250" type="#_x0000_t75" style="width:15.45pt;height:18pt" o:ole="">
                  <v:imagedata r:id="rId242" o:title=""/>
                </v:shape>
                <o:OLEObject Type="Embed" ProgID="Equation.3" ShapeID="_x0000_i1250" DrawAspect="Content" ObjectID="_1710259800" r:id="rId245"/>
              </w:object>
            </w:r>
            <w:r>
              <w:rPr>
                <w:sz w:val="21"/>
                <w:szCs w:val="21"/>
              </w:rPr>
              <w:t>计算</w:t>
            </w:r>
            <w:r>
              <w:rPr>
                <w:position w:val="-10"/>
                <w:sz w:val="21"/>
                <w:szCs w:val="21"/>
              </w:rPr>
              <w:object w:dxaOrig="680" w:dyaOrig="312" w14:anchorId="614A00E7">
                <v:shape id="_x0000_i1251" type="#_x0000_t75" style="width:33.85pt;height:15.45pt" o:ole="">
                  <v:imagedata r:id="rId246" o:title=""/>
                </v:shape>
                <o:OLEObject Type="Embed" ProgID="Equation.3" ShapeID="_x0000_i1251" DrawAspect="Content" ObjectID="_1710259801" r:id="rId247"/>
              </w:object>
            </w:r>
            <w:r>
              <w:rPr>
                <w:sz w:val="21"/>
                <w:szCs w:val="21"/>
              </w:rPr>
              <w:t>和</w:t>
            </w:r>
            <w:r>
              <w:rPr>
                <w:position w:val="-12"/>
                <w:sz w:val="21"/>
                <w:szCs w:val="21"/>
              </w:rPr>
              <w:object w:dxaOrig="512" w:dyaOrig="360" w14:anchorId="6F118EFB">
                <v:shape id="_x0000_i1252" type="#_x0000_t75" style="width:25.7pt;height:18pt" o:ole="">
                  <v:imagedata r:id="rId248" o:title=""/>
                </v:shape>
                <o:OLEObject Type="Embed" ProgID="Equation.3" ShapeID="_x0000_i1252" DrawAspect="Content" ObjectID="_1710259802" r:id="rId249"/>
              </w:object>
            </w:r>
            <w:r>
              <w:rPr>
                <w:sz w:val="21"/>
                <w:szCs w:val="21"/>
              </w:rPr>
              <w:t>。</w:t>
            </w:r>
          </w:p>
          <w:p w14:paraId="5CC3E2FF" w14:textId="77777777" w:rsidR="00B84E04" w:rsidRDefault="00B84E04" w:rsidP="00EB75CB">
            <w:pPr>
              <w:rPr>
                <w:sz w:val="21"/>
                <w:szCs w:val="21"/>
              </w:rPr>
            </w:pPr>
            <w:r>
              <w:rPr>
                <w:sz w:val="21"/>
                <w:szCs w:val="21"/>
              </w:rPr>
              <w:t>5</w:t>
            </w:r>
            <w:r>
              <w:rPr>
                <w:sz w:val="21"/>
                <w:szCs w:val="21"/>
              </w:rPr>
              <w:t>：</w:t>
            </w:r>
            <w:r>
              <w:rPr>
                <w:sz w:val="21"/>
                <w:szCs w:val="21"/>
              </w:rPr>
              <w:t xml:space="preserve">   </w:t>
            </w:r>
            <w:r>
              <w:rPr>
                <w:rFonts w:hint="eastAsia"/>
                <w:sz w:val="21"/>
                <w:szCs w:val="21"/>
              </w:rPr>
              <w:t>根据式（</w:t>
            </w:r>
            <w:r>
              <w:rPr>
                <w:rFonts w:hint="eastAsia"/>
                <w:sz w:val="21"/>
                <w:szCs w:val="21"/>
              </w:rPr>
              <w:t>3.8</w:t>
            </w:r>
            <w:r>
              <w:rPr>
                <w:rFonts w:hint="eastAsia"/>
                <w:sz w:val="21"/>
                <w:szCs w:val="21"/>
              </w:rPr>
              <w:t>），利用</w:t>
            </w:r>
            <w:r>
              <w:rPr>
                <w:position w:val="-10"/>
                <w:sz w:val="21"/>
                <w:szCs w:val="21"/>
              </w:rPr>
              <w:object w:dxaOrig="680" w:dyaOrig="312" w14:anchorId="0FA73710">
                <v:shape id="_x0000_i1253" type="#_x0000_t75" style="width:33.85pt;height:15.45pt" o:ole="">
                  <v:imagedata r:id="rId250" o:title=""/>
                </v:shape>
                <o:OLEObject Type="Embed" ProgID="Equation.3" ShapeID="_x0000_i1253" DrawAspect="Content" ObjectID="_1710259803" r:id="rId251"/>
              </w:object>
            </w:r>
            <w:r>
              <w:rPr>
                <w:sz w:val="21"/>
                <w:szCs w:val="21"/>
              </w:rPr>
              <w:t>和</w:t>
            </w:r>
            <w:r>
              <w:rPr>
                <w:position w:val="-12"/>
                <w:sz w:val="21"/>
                <w:szCs w:val="21"/>
              </w:rPr>
              <w:object w:dxaOrig="512" w:dyaOrig="360" w14:anchorId="1CF8084D">
                <v:shape id="_x0000_i1254" type="#_x0000_t75" style="width:25.7pt;height:18pt" o:ole="">
                  <v:imagedata r:id="rId252" o:title=""/>
                </v:shape>
                <o:OLEObject Type="Embed" ProgID="Equation.3" ShapeID="_x0000_i1254" DrawAspect="Content" ObjectID="_1710259804" r:id="rId253"/>
              </w:object>
            </w:r>
            <w:r>
              <w:rPr>
                <w:rFonts w:hint="eastAsia"/>
                <w:sz w:val="21"/>
                <w:szCs w:val="21"/>
              </w:rPr>
              <w:t>计算</w:t>
            </w:r>
            <w:r>
              <w:rPr>
                <w:sz w:val="21"/>
                <w:szCs w:val="21"/>
              </w:rPr>
              <w:t>注意力</w:t>
            </w:r>
            <w:r>
              <w:rPr>
                <w:rFonts w:hint="eastAsia"/>
                <w:sz w:val="21"/>
                <w:szCs w:val="21"/>
              </w:rPr>
              <w:t>权重系数</w:t>
            </w:r>
            <w:r>
              <w:rPr>
                <w:position w:val="-12"/>
                <w:sz w:val="21"/>
                <w:szCs w:val="21"/>
              </w:rPr>
              <w:object w:dxaOrig="248" w:dyaOrig="360" w14:anchorId="7263413E">
                <v:shape id="_x0000_i1255" type="#_x0000_t75" style="width:12.45pt;height:18pt" o:ole="">
                  <v:imagedata r:id="rId254" o:title=""/>
                </v:shape>
                <o:OLEObject Type="Embed" ProgID="Equation.3" ShapeID="_x0000_i1255" DrawAspect="Content" ObjectID="_1710259805" r:id="rId255"/>
              </w:object>
            </w:r>
            <w:r>
              <w:rPr>
                <w:rFonts w:hint="eastAsia"/>
                <w:sz w:val="21"/>
                <w:szCs w:val="21"/>
              </w:rPr>
              <w:t>。</w:t>
            </w:r>
          </w:p>
          <w:p w14:paraId="61E84227" w14:textId="77777777" w:rsidR="00B84E04" w:rsidRDefault="00B84E04" w:rsidP="00EB75CB">
            <w:pPr>
              <w:rPr>
                <w:sz w:val="21"/>
                <w:szCs w:val="21"/>
              </w:rPr>
            </w:pPr>
            <w:r>
              <w:rPr>
                <w:sz w:val="21"/>
                <w:szCs w:val="21"/>
              </w:rPr>
              <w:t>6</w:t>
            </w:r>
            <w:r>
              <w:rPr>
                <w:sz w:val="21"/>
                <w:szCs w:val="21"/>
              </w:rPr>
              <w:t>：</w:t>
            </w:r>
            <w:r>
              <w:rPr>
                <w:sz w:val="21"/>
                <w:szCs w:val="21"/>
              </w:rPr>
              <w:t xml:space="preserve">   </w:t>
            </w:r>
            <w:r>
              <w:rPr>
                <w:rFonts w:hint="eastAsia"/>
                <w:sz w:val="21"/>
                <w:szCs w:val="21"/>
              </w:rPr>
              <w:t>根据式（</w:t>
            </w:r>
            <w:r>
              <w:rPr>
                <w:rFonts w:hint="eastAsia"/>
                <w:sz w:val="21"/>
                <w:szCs w:val="21"/>
              </w:rPr>
              <w:t>3.</w:t>
            </w:r>
            <w:r>
              <w:rPr>
                <w:sz w:val="21"/>
                <w:szCs w:val="21"/>
              </w:rPr>
              <w:t>9</w:t>
            </w:r>
            <w:r>
              <w:rPr>
                <w:rFonts w:hint="eastAsia"/>
                <w:sz w:val="21"/>
                <w:szCs w:val="21"/>
              </w:rPr>
              <w:t>）（</w:t>
            </w:r>
            <w:r>
              <w:rPr>
                <w:rFonts w:hint="eastAsia"/>
                <w:sz w:val="21"/>
                <w:szCs w:val="21"/>
              </w:rPr>
              <w:t>3.</w:t>
            </w:r>
            <w:r>
              <w:rPr>
                <w:sz w:val="21"/>
                <w:szCs w:val="21"/>
              </w:rPr>
              <w:t>10</w:t>
            </w:r>
            <w:r>
              <w:rPr>
                <w:rFonts w:hint="eastAsia"/>
                <w:sz w:val="21"/>
                <w:szCs w:val="21"/>
              </w:rPr>
              <w:t>）（</w:t>
            </w:r>
            <w:r>
              <w:rPr>
                <w:rFonts w:hint="eastAsia"/>
                <w:sz w:val="21"/>
                <w:szCs w:val="21"/>
              </w:rPr>
              <w:t>3.</w:t>
            </w:r>
            <w:r>
              <w:rPr>
                <w:sz w:val="21"/>
                <w:szCs w:val="21"/>
              </w:rPr>
              <w:t>11</w:t>
            </w:r>
            <w:r>
              <w:rPr>
                <w:rFonts w:hint="eastAsia"/>
                <w:sz w:val="21"/>
                <w:szCs w:val="21"/>
              </w:rPr>
              <w:t>）分别计算损失函数</w:t>
            </w:r>
            <w:r>
              <w:rPr>
                <w:rFonts w:hint="eastAsia"/>
                <w:sz w:val="21"/>
                <w:szCs w:val="21"/>
              </w:rPr>
              <w:t>1</w:t>
            </w:r>
            <w:r>
              <w:rPr>
                <w:rFonts w:hint="eastAsia"/>
                <w:sz w:val="21"/>
                <w:szCs w:val="21"/>
              </w:rPr>
              <w:t>、损失函数</w:t>
            </w:r>
            <w:r>
              <w:rPr>
                <w:rFonts w:hint="eastAsia"/>
                <w:sz w:val="21"/>
                <w:szCs w:val="21"/>
              </w:rPr>
              <w:t>2</w:t>
            </w:r>
            <w:r>
              <w:rPr>
                <w:rFonts w:hint="eastAsia"/>
                <w:sz w:val="21"/>
                <w:szCs w:val="21"/>
              </w:rPr>
              <w:t>、损失函数</w:t>
            </w:r>
            <w:r>
              <w:rPr>
                <w:rFonts w:hint="eastAsia"/>
                <w:sz w:val="21"/>
                <w:szCs w:val="21"/>
              </w:rPr>
              <w:t>3</w:t>
            </w:r>
            <w:r>
              <w:rPr>
                <w:rFonts w:hint="eastAsia"/>
                <w:sz w:val="21"/>
                <w:szCs w:val="21"/>
              </w:rPr>
              <w:t>。</w:t>
            </w:r>
          </w:p>
          <w:p w14:paraId="263EB321" w14:textId="77777777" w:rsidR="00B84E04" w:rsidRDefault="00B84E04" w:rsidP="00EB75CB">
            <w:pPr>
              <w:rPr>
                <w:sz w:val="21"/>
                <w:szCs w:val="21"/>
              </w:rPr>
            </w:pPr>
            <w:r>
              <w:rPr>
                <w:rFonts w:hint="eastAsia"/>
                <w:sz w:val="21"/>
                <w:szCs w:val="21"/>
              </w:rPr>
              <w:t>7</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12</w:t>
            </w:r>
            <w:r>
              <w:rPr>
                <w:rFonts w:hint="eastAsia"/>
                <w:sz w:val="21"/>
                <w:szCs w:val="21"/>
              </w:rPr>
              <w:t>）计算第</w:t>
            </w:r>
            <w:r>
              <w:rPr>
                <w:rFonts w:hint="eastAsia"/>
                <w:position w:val="-6"/>
                <w:sz w:val="21"/>
                <w:szCs w:val="21"/>
              </w:rPr>
              <w:object w:dxaOrig="144" w:dyaOrig="264" w14:anchorId="64CAEE78">
                <v:shape id="_x0000_i1256" type="#_x0000_t75" style="width:7.3pt;height:13.3pt" o:ole="">
                  <v:imagedata r:id="rId238" o:title=""/>
                </v:shape>
                <o:OLEObject Type="Embed" ProgID="Equation.3" ShapeID="_x0000_i1256" DrawAspect="Content" ObjectID="_1710259806" r:id="rId256"/>
              </w:object>
            </w:r>
            <w:proofErr w:type="gramStart"/>
            <w:r>
              <w:rPr>
                <w:rFonts w:hint="eastAsia"/>
                <w:sz w:val="21"/>
                <w:szCs w:val="21"/>
              </w:rPr>
              <w:t>个</w:t>
            </w:r>
            <w:proofErr w:type="gramEnd"/>
            <w:r>
              <w:rPr>
                <w:rFonts w:hint="eastAsia"/>
                <w:sz w:val="21"/>
                <w:szCs w:val="21"/>
              </w:rPr>
              <w:t>浅层分类器的损失函数。</w:t>
            </w:r>
          </w:p>
          <w:p w14:paraId="4E6AAE1D" w14:textId="77777777" w:rsidR="00B84E04" w:rsidRDefault="00B84E04" w:rsidP="00EB75CB">
            <w:pPr>
              <w:rPr>
                <w:sz w:val="21"/>
                <w:szCs w:val="21"/>
              </w:rPr>
            </w:pPr>
            <w:r>
              <w:rPr>
                <w:rFonts w:hint="eastAsia"/>
                <w:sz w:val="21"/>
                <w:szCs w:val="21"/>
              </w:rPr>
              <w:t>8</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13</w:t>
            </w:r>
            <w:r>
              <w:rPr>
                <w:rFonts w:hint="eastAsia"/>
                <w:sz w:val="21"/>
                <w:szCs w:val="21"/>
              </w:rPr>
              <w:t>）和注意力权重</w:t>
            </w:r>
            <w:r>
              <w:rPr>
                <w:position w:val="-12"/>
                <w:sz w:val="21"/>
                <w:szCs w:val="21"/>
              </w:rPr>
              <w:object w:dxaOrig="248" w:dyaOrig="360" w14:anchorId="582B50AD">
                <v:shape id="_x0000_i1257" type="#_x0000_t75" style="width:12.45pt;height:18pt" o:ole="">
                  <v:imagedata r:id="rId254" o:title=""/>
                </v:shape>
                <o:OLEObject Type="Embed" ProgID="Equation.3" ShapeID="_x0000_i1257" DrawAspect="Content" ObjectID="_1710259807" r:id="rId257"/>
              </w:object>
            </w:r>
            <w:r>
              <w:rPr>
                <w:rFonts w:hint="eastAsia"/>
                <w:sz w:val="21"/>
                <w:szCs w:val="21"/>
              </w:rPr>
              <w:t>计算所有浅层分类器的损失函数之和</w:t>
            </w:r>
            <w:r>
              <w:rPr>
                <w:rFonts w:hint="eastAsia"/>
                <w:position w:val="-12"/>
              </w:rPr>
              <w:object w:dxaOrig="960" w:dyaOrig="360" w14:anchorId="10C2E9F2">
                <v:shape id="_x0000_i1258" type="#_x0000_t75" style="width:48pt;height:18pt" o:ole="">
                  <v:imagedata r:id="rId223" o:title=""/>
                </v:shape>
                <o:OLEObject Type="Embed" ProgID="Equation.3" ShapeID="_x0000_i1258" DrawAspect="Content" ObjectID="_1710259808" r:id="rId258"/>
              </w:object>
            </w:r>
            <w:r>
              <w:rPr>
                <w:rFonts w:hint="eastAsia"/>
              </w:rPr>
              <w:t>。</w:t>
            </w:r>
          </w:p>
          <w:p w14:paraId="6DA6600E" w14:textId="77777777" w:rsidR="00B84E04" w:rsidRDefault="00B84E04" w:rsidP="00EB75CB">
            <w:pPr>
              <w:rPr>
                <w:sz w:val="21"/>
                <w:szCs w:val="21"/>
              </w:rPr>
            </w:pPr>
            <w:r>
              <w:rPr>
                <w:rFonts w:hint="eastAsia"/>
                <w:sz w:val="21"/>
                <w:szCs w:val="21"/>
              </w:rPr>
              <w:t>9</w:t>
            </w:r>
            <w:r>
              <w:rPr>
                <w:sz w:val="21"/>
                <w:szCs w:val="21"/>
              </w:rPr>
              <w:t>：</w:t>
            </w:r>
            <w:r>
              <w:rPr>
                <w:sz w:val="21"/>
                <w:szCs w:val="21"/>
              </w:rPr>
              <w:t xml:space="preserve">   </w:t>
            </w:r>
            <w:r>
              <w:rPr>
                <w:rFonts w:hint="eastAsia"/>
                <w:sz w:val="21"/>
                <w:szCs w:val="21"/>
              </w:rPr>
              <w:t>根据</w:t>
            </w:r>
            <w:r>
              <w:rPr>
                <w:sz w:val="21"/>
                <w:szCs w:val="21"/>
              </w:rPr>
              <w:t>式</w:t>
            </w:r>
            <w:r>
              <w:rPr>
                <w:rFonts w:hint="eastAsia"/>
                <w:sz w:val="21"/>
                <w:szCs w:val="21"/>
              </w:rPr>
              <w:t>（</w:t>
            </w:r>
            <w:r>
              <w:rPr>
                <w:rFonts w:hint="eastAsia"/>
                <w:sz w:val="21"/>
                <w:szCs w:val="21"/>
              </w:rPr>
              <w:t>3.14</w:t>
            </w:r>
            <w:r>
              <w:rPr>
                <w:rFonts w:hint="eastAsia"/>
                <w:sz w:val="21"/>
                <w:szCs w:val="21"/>
              </w:rPr>
              <w:t>）</w:t>
            </w:r>
            <w:r>
              <w:rPr>
                <w:sz w:val="21"/>
                <w:szCs w:val="21"/>
              </w:rPr>
              <w:t>中</w:t>
            </w:r>
            <w:r>
              <w:rPr>
                <w:rFonts w:hint="eastAsia"/>
                <w:sz w:val="21"/>
                <w:szCs w:val="21"/>
              </w:rPr>
              <w:t>总</w:t>
            </w:r>
            <w:r>
              <w:rPr>
                <w:sz w:val="21"/>
                <w:szCs w:val="21"/>
              </w:rPr>
              <w:t>损失函数</w:t>
            </w:r>
            <w:r>
              <w:rPr>
                <w:position w:val="-12"/>
                <w:sz w:val="21"/>
                <w:szCs w:val="21"/>
              </w:rPr>
              <w:object w:dxaOrig="720" w:dyaOrig="360" w14:anchorId="2095AE60">
                <v:shape id="_x0000_i1259" type="#_x0000_t75" style="width:36pt;height:18pt" o:ole="">
                  <v:imagedata r:id="rId259" o:title=""/>
                </v:shape>
                <o:OLEObject Type="Embed" ProgID="Equation.3" ShapeID="_x0000_i1259" DrawAspect="Content" ObjectID="_1710259809" r:id="rId260"/>
              </w:object>
            </w:r>
            <w:r>
              <w:rPr>
                <w:rFonts w:hint="eastAsia"/>
                <w:sz w:val="21"/>
                <w:szCs w:val="21"/>
              </w:rPr>
              <w:t>。</w:t>
            </w:r>
          </w:p>
          <w:p w14:paraId="22BFEAE7" w14:textId="77777777" w:rsidR="00B84E04" w:rsidRDefault="00B84E04" w:rsidP="00EB75CB">
            <w:pPr>
              <w:rPr>
                <w:sz w:val="21"/>
                <w:szCs w:val="21"/>
              </w:rPr>
            </w:pPr>
            <w:r>
              <w:rPr>
                <w:rFonts w:hint="eastAsia"/>
                <w:sz w:val="21"/>
                <w:szCs w:val="21"/>
              </w:rPr>
              <w:t>1</w:t>
            </w:r>
            <w:r>
              <w:rPr>
                <w:sz w:val="21"/>
                <w:szCs w:val="21"/>
              </w:rPr>
              <w:t>0</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对</w:t>
            </w:r>
            <w:r>
              <w:rPr>
                <w:position w:val="-12"/>
                <w:sz w:val="21"/>
                <w:szCs w:val="21"/>
              </w:rPr>
              <w:object w:dxaOrig="720" w:dyaOrig="360" w14:anchorId="294F5AF7">
                <v:shape id="_x0000_i1260" type="#_x0000_t75" style="width:36pt;height:18pt" o:ole="">
                  <v:imagedata r:id="rId259" o:title=""/>
                </v:shape>
                <o:OLEObject Type="Embed" ProgID="Equation.3" ShapeID="_x0000_i1260" DrawAspect="Content" ObjectID="_1710259810" r:id="rId261"/>
              </w:object>
            </w:r>
            <w:r>
              <w:rPr>
                <w:sz w:val="21"/>
                <w:szCs w:val="21"/>
              </w:rPr>
              <w:t>梯度反向传播来更新参数。</w:t>
            </w:r>
          </w:p>
          <w:p w14:paraId="37A37676" w14:textId="77777777" w:rsidR="00B84E04" w:rsidRDefault="00B84E04" w:rsidP="00EB75CB">
            <w:pPr>
              <w:rPr>
                <w:sz w:val="21"/>
                <w:szCs w:val="21"/>
              </w:rPr>
            </w:pPr>
            <w:r>
              <w:rPr>
                <w:rFonts w:hint="eastAsia"/>
                <w:sz w:val="21"/>
                <w:szCs w:val="21"/>
              </w:rPr>
              <w:t>1</w:t>
            </w:r>
            <w:r>
              <w:rPr>
                <w:sz w:val="21"/>
                <w:szCs w:val="21"/>
              </w:rPr>
              <w:t>1</w:t>
            </w:r>
            <w:r>
              <w:rPr>
                <w:rFonts w:hint="eastAsia"/>
                <w:sz w:val="21"/>
                <w:szCs w:val="21"/>
              </w:rPr>
              <w:t>：循环直到</w:t>
            </w:r>
            <w:r>
              <w:rPr>
                <w:sz w:val="21"/>
                <w:szCs w:val="21"/>
              </w:rPr>
              <w:t>模型参数</w:t>
            </w:r>
            <w:r>
              <w:rPr>
                <w:position w:val="-6"/>
                <w:sz w:val="21"/>
                <w:szCs w:val="21"/>
              </w:rPr>
              <w:object w:dxaOrig="192" w:dyaOrig="288" w14:anchorId="64617126">
                <v:shape id="_x0000_i1261" type="#_x0000_t75" style="width:9.45pt;height:14.55pt" o:ole="">
                  <v:imagedata r:id="rId262" o:title=""/>
                </v:shape>
                <o:OLEObject Type="Embed" ProgID="Equation.3" ShapeID="_x0000_i1261" DrawAspect="Content" ObjectID="_1710259811" r:id="rId263"/>
              </w:object>
            </w:r>
            <w:r>
              <w:rPr>
                <w:sz w:val="21"/>
                <w:szCs w:val="21"/>
              </w:rPr>
              <w:t>收敛</w:t>
            </w:r>
            <w:r>
              <w:rPr>
                <w:rFonts w:hint="eastAsia"/>
                <w:sz w:val="21"/>
                <w:szCs w:val="21"/>
              </w:rPr>
              <w:t>。</w:t>
            </w:r>
          </w:p>
        </w:tc>
      </w:tr>
    </w:tbl>
    <w:p w14:paraId="5181127E" w14:textId="77777777" w:rsidR="00415496" w:rsidRPr="00B84E04" w:rsidRDefault="00415496" w:rsidP="00415496">
      <w:pPr>
        <w:rPr>
          <w:rFonts w:hint="eastAsia"/>
        </w:rPr>
      </w:pPr>
    </w:p>
    <w:p w14:paraId="3163433C" w14:textId="24399F6E" w:rsidR="0018223D" w:rsidRDefault="00BD6963" w:rsidP="006B43A7">
      <w:pPr>
        <w:pStyle w:val="2"/>
      </w:pPr>
      <w:bookmarkStart w:id="111" w:name="_Toc99472888"/>
      <w:r>
        <w:rPr>
          <w:rFonts w:hint="eastAsia"/>
        </w:rPr>
        <w:t>SKDSA</w:t>
      </w:r>
      <w:r>
        <w:rPr>
          <w:rFonts w:hint="eastAsia"/>
        </w:rPr>
        <w:t>模型和袋装法的等价性证明</w:t>
      </w:r>
      <w:bookmarkEnd w:id="111"/>
    </w:p>
    <w:p w14:paraId="54FF1559" w14:textId="77777777" w:rsidR="009E39BF" w:rsidRDefault="009E39BF" w:rsidP="009E39BF">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58E2D66A" w14:textId="77777777" w:rsidR="009E39BF" w:rsidRDefault="009E39BF" w:rsidP="009E39BF">
      <w:pPr>
        <w:keepNext/>
        <w:ind w:firstLine="480"/>
        <w:jc w:val="center"/>
      </w:pPr>
      <w:r>
        <w:rPr>
          <w:noProof/>
        </w:rPr>
        <w:lastRenderedPageBreak/>
        <w:drawing>
          <wp:inline distT="0" distB="0" distL="0" distR="0" wp14:anchorId="51850A76" wp14:editId="77EF24C9">
            <wp:extent cx="4325575" cy="35487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353909" cy="3571988"/>
                    </a:xfrm>
                    <a:prstGeom prst="rect">
                      <a:avLst/>
                    </a:prstGeom>
                    <a:noFill/>
                    <a:ln>
                      <a:noFill/>
                    </a:ln>
                  </pic:spPr>
                </pic:pic>
              </a:graphicData>
            </a:graphic>
          </wp:inline>
        </w:drawing>
      </w:r>
    </w:p>
    <w:p w14:paraId="11488D9B" w14:textId="77777777" w:rsidR="009E39BF" w:rsidRDefault="009E39BF" w:rsidP="009E39BF">
      <w:pPr>
        <w:pStyle w:val="af4"/>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276D38C5" w14:textId="77777777" w:rsidR="009E39BF" w:rsidRDefault="009E39BF" w:rsidP="009E39BF">
      <w:pPr>
        <w:ind w:firstLine="480"/>
      </w:pPr>
      <w:r>
        <w:rPr>
          <w:rFonts w:hint="eastAsia"/>
        </w:rPr>
        <w:t>袋装法</w:t>
      </w:r>
      <w:r>
        <w:t>是一种是机器学习中的一种集成算法，旨在提高用于统计分类和回归的机器学习算法的稳定性和准确性</w:t>
      </w:r>
      <w:r>
        <w:rPr>
          <w:rFonts w:hint="eastAsia"/>
        </w:rPr>
        <w:t>，</w:t>
      </w:r>
      <w:r>
        <w:t>减少方差并有助于避免</w:t>
      </w:r>
      <w:r>
        <w:rPr>
          <w:rFonts w:hint="eastAsia"/>
        </w:rPr>
        <w:t>复杂</w:t>
      </w:r>
      <w:r>
        <w:t>过度拟合。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充当另一个（几乎）独立的数据集，该数据</w:t>
      </w:r>
      <w:proofErr w:type="gramStart"/>
      <w:r>
        <w:t>集来自</w:t>
      </w:r>
      <w:proofErr w:type="gramEnd"/>
      <w:r>
        <w:t>真实分布</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24279FA8" w14:textId="77777777" w:rsidR="009E39BF" w:rsidRDefault="009E39BF" w:rsidP="009E39BF">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w:r>
        <w:rPr>
          <w:position w:val="-6"/>
        </w:rPr>
        <w:object w:dxaOrig="240" w:dyaOrig="288" w14:anchorId="681B8FCB">
          <v:shape id="_x0000_i1283" type="#_x0000_t75" style="width:12pt;height:14.55pt" o:ole="">
            <v:imagedata r:id="rId265" o:title=""/>
          </v:shape>
          <o:OLEObject Type="Embed" ProgID="Equation.3" ShapeID="_x0000_i1283" DrawAspect="Content" ObjectID="_1710259812" r:id="rId266"/>
        </w:object>
      </w:r>
      <w:proofErr w:type="gramStart"/>
      <w:r>
        <w:t>个</w:t>
      </w:r>
      <w:proofErr w:type="gramEnd"/>
      <w:r>
        <w:t>神经网络记为</w:t>
      </w:r>
      <w:r>
        <w:rPr>
          <w:position w:val="-12"/>
        </w:rPr>
        <w:object w:dxaOrig="1336" w:dyaOrig="360" w14:anchorId="04685B6E">
          <v:shape id="_x0000_i1284" type="#_x0000_t75" style="width:66.85pt;height:18pt" o:ole="">
            <v:imagedata r:id="rId267" o:title=""/>
          </v:shape>
          <o:OLEObject Type="Embed" ProgID="Equation.3" ShapeID="_x0000_i1284" DrawAspect="Content" ObjectID="_1710259813" r:id="rId268"/>
        </w:object>
      </w:r>
      <w:r>
        <w:t>，它们的投票权重依次记为</w:t>
      </w:r>
      <w:r>
        <w:rPr>
          <w:position w:val="-12"/>
        </w:rPr>
        <w:object w:dxaOrig="1328" w:dyaOrig="360" w14:anchorId="32884807">
          <v:shape id="_x0000_i1285" type="#_x0000_t75" style="width:66.45pt;height:18pt" o:ole="">
            <v:imagedata r:id="rId269" o:title=""/>
          </v:shape>
          <o:OLEObject Type="Embed" ProgID="Equation.3" ShapeID="_x0000_i1285" DrawAspect="Content" ObjectID="_1710259814" r:id="rId270"/>
        </w:object>
      </w:r>
      <w:r>
        <w:t>，最终预测结果可以表示成下式：</w:t>
      </w:r>
      <w:r>
        <w:t xml:space="preserve"> </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6"/>
        <w:gridCol w:w="2919"/>
      </w:tblGrid>
      <w:tr w:rsidR="009E39BF" w14:paraId="4B6132A2" w14:textId="77777777" w:rsidTr="00EB75CB">
        <w:tc>
          <w:tcPr>
            <w:tcW w:w="2982" w:type="dxa"/>
          </w:tcPr>
          <w:p w14:paraId="1F24AB74" w14:textId="77777777" w:rsidR="009E39BF" w:rsidRDefault="009E39BF" w:rsidP="00EB75CB"/>
        </w:tc>
        <w:tc>
          <w:tcPr>
            <w:tcW w:w="2982" w:type="dxa"/>
          </w:tcPr>
          <w:p w14:paraId="5CD23630" w14:textId="77777777" w:rsidR="009E39BF" w:rsidRDefault="009E39BF" w:rsidP="00EB75CB">
            <w:pPr>
              <w:jc w:val="center"/>
            </w:pPr>
            <w:r>
              <w:rPr>
                <w:position w:val="-28"/>
              </w:rPr>
              <w:object w:dxaOrig="1128" w:dyaOrig="672" w14:anchorId="31400FCF">
                <v:shape id="_x0000_i1286" type="#_x0000_t75" style="width:56.55pt;height:33.45pt" o:ole="">
                  <v:imagedata r:id="rId271" o:title=""/>
                </v:shape>
                <o:OLEObject Type="Embed" ProgID="Equation.3" ShapeID="_x0000_i1286" DrawAspect="Content" ObjectID="_1710259815" r:id="rId272"/>
              </w:object>
            </w:r>
          </w:p>
        </w:tc>
        <w:tc>
          <w:tcPr>
            <w:tcW w:w="2983" w:type="dxa"/>
          </w:tcPr>
          <w:p w14:paraId="0775C05C" w14:textId="77777777" w:rsidR="009E39BF" w:rsidRDefault="009E39BF" w:rsidP="00EB75CB">
            <w:pPr>
              <w:jc w:val="right"/>
            </w:pPr>
            <w:r>
              <w:rPr>
                <w:rFonts w:hint="eastAsia"/>
              </w:rPr>
              <w:t>（</w:t>
            </w:r>
            <w:r>
              <w:t>3.</w:t>
            </w:r>
            <w:r>
              <w:rPr>
                <w:rFonts w:hint="eastAsia"/>
              </w:rPr>
              <w:t>15</w:t>
            </w:r>
            <w:r>
              <w:rPr>
                <w:rFonts w:hint="eastAsia"/>
              </w:rPr>
              <w:t>）</w:t>
            </w:r>
          </w:p>
        </w:tc>
      </w:tr>
    </w:tbl>
    <w:p w14:paraId="6AE046F1" w14:textId="77777777" w:rsidR="009E39BF" w:rsidRDefault="009E39BF" w:rsidP="009E39BF">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lastRenderedPageBreak/>
        <w:t>SKDSA</w:t>
      </w:r>
      <w:r>
        <w:t>模型的最终预测表示可以写成：</w:t>
      </w:r>
      <w:r>
        <w:t xml:space="preserve"> </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2929"/>
        <w:gridCol w:w="2917"/>
      </w:tblGrid>
      <w:tr w:rsidR="009E39BF" w14:paraId="1AB46FE8" w14:textId="77777777" w:rsidTr="00EB75CB">
        <w:tc>
          <w:tcPr>
            <w:tcW w:w="2982" w:type="dxa"/>
          </w:tcPr>
          <w:p w14:paraId="390E8071" w14:textId="77777777" w:rsidR="009E39BF" w:rsidRDefault="009E39BF" w:rsidP="00EB75CB"/>
        </w:tc>
        <w:tc>
          <w:tcPr>
            <w:tcW w:w="2982" w:type="dxa"/>
          </w:tcPr>
          <w:p w14:paraId="7C62304F" w14:textId="77777777" w:rsidR="009E39BF" w:rsidRDefault="009E39BF" w:rsidP="00EB75CB">
            <w:pPr>
              <w:jc w:val="center"/>
            </w:pPr>
            <w:r>
              <w:rPr>
                <w:position w:val="-28"/>
              </w:rPr>
              <w:object w:dxaOrig="1240" w:dyaOrig="672" w14:anchorId="01AB34D2">
                <v:shape id="_x0000_i1287" type="#_x0000_t75" style="width:62.15pt;height:33.45pt" o:ole="">
                  <v:imagedata r:id="rId273" o:title=""/>
                </v:shape>
                <o:OLEObject Type="Embed" ProgID="Equation.3" ShapeID="_x0000_i1287" DrawAspect="Content" ObjectID="_1710259816" r:id="rId274"/>
              </w:object>
            </w:r>
          </w:p>
        </w:tc>
        <w:tc>
          <w:tcPr>
            <w:tcW w:w="2983" w:type="dxa"/>
          </w:tcPr>
          <w:p w14:paraId="5DE44EEB" w14:textId="77777777" w:rsidR="009E39BF" w:rsidRDefault="009E39BF" w:rsidP="00EB75CB">
            <w:pPr>
              <w:jc w:val="right"/>
            </w:pPr>
            <w:r>
              <w:rPr>
                <w:rFonts w:hint="eastAsia"/>
              </w:rPr>
              <w:t>（</w:t>
            </w:r>
            <w:r>
              <w:t>3.</w:t>
            </w:r>
            <w:r>
              <w:rPr>
                <w:rFonts w:hint="eastAsia"/>
              </w:rPr>
              <w:t>1</w:t>
            </w:r>
            <w:r>
              <w:t>6</w:t>
            </w:r>
            <w:r>
              <w:rPr>
                <w:rFonts w:hint="eastAsia"/>
              </w:rPr>
              <w:t>）</w:t>
            </w:r>
          </w:p>
        </w:tc>
      </w:tr>
    </w:tbl>
    <w:p w14:paraId="1735C54A" w14:textId="77777777" w:rsidR="009E39BF" w:rsidRDefault="009E39BF" w:rsidP="009E39BF">
      <w:r>
        <w:t>其中</w:t>
      </w:r>
      <w:r>
        <w:rPr>
          <w:position w:val="-12"/>
        </w:rPr>
        <w:object w:dxaOrig="248" w:dyaOrig="360" w14:anchorId="20160DBE">
          <v:shape id="_x0000_i1288" type="#_x0000_t75" style="width:12.45pt;height:18pt" o:ole="">
            <v:imagedata r:id="rId275" o:title=""/>
          </v:shape>
          <o:OLEObject Type="Embed" ProgID="Equation.3" ShapeID="_x0000_i1288" DrawAspect="Content" ObjectID="_1710259817" r:id="rId276"/>
        </w:object>
      </w:r>
      <w:r>
        <w:rPr>
          <w:rFonts w:hint="eastAsia"/>
        </w:rPr>
        <w:t>代表第</w:t>
      </w:r>
      <w:r>
        <w:rPr>
          <w:rFonts w:hint="eastAsia"/>
          <w:position w:val="-6"/>
        </w:rPr>
        <w:object w:dxaOrig="144" w:dyaOrig="264" w14:anchorId="091A075F">
          <v:shape id="_x0000_i1289" type="#_x0000_t75" style="width:7.3pt;height:13.3pt" o:ole="">
            <v:imagedata r:id="rId277" o:title=""/>
          </v:shape>
          <o:OLEObject Type="Embed" ProgID="Equation.3" ShapeID="_x0000_i1289" DrawAspect="Content" ObjectID="_1710259818" r:id="rId278"/>
        </w:object>
      </w:r>
      <w:proofErr w:type="gramStart"/>
      <w:r>
        <w:rPr>
          <w:rFonts w:hint="eastAsia"/>
        </w:rPr>
        <w:t>个</w:t>
      </w:r>
      <w:proofErr w:type="gramEnd"/>
      <w:r>
        <w:rPr>
          <w:rFonts w:hint="eastAsia"/>
        </w:rPr>
        <w:t>浅层块的注意力权重，</w:t>
      </w:r>
      <w:r>
        <w:rPr>
          <w:rFonts w:hint="eastAsia"/>
          <w:position w:val="-10"/>
        </w:rPr>
        <w:object w:dxaOrig="264" w:dyaOrig="360" w14:anchorId="46998DB8">
          <v:shape id="_x0000_i1290" type="#_x0000_t75" style="width:13.3pt;height:18pt" o:ole="">
            <v:imagedata r:id="rId279" o:title=""/>
          </v:shape>
          <o:OLEObject Type="Embed" ProgID="Equation.3" ShapeID="_x0000_i1290" DrawAspect="Content" ObjectID="_1710259819" r:id="rId280"/>
        </w:object>
      </w:r>
      <w:r>
        <w:rPr>
          <w:rFonts w:hint="eastAsia"/>
        </w:rPr>
        <w:t>代表第</w:t>
      </w:r>
      <w:r>
        <w:rPr>
          <w:rFonts w:hint="eastAsia"/>
          <w:position w:val="-6"/>
        </w:rPr>
        <w:object w:dxaOrig="144" w:dyaOrig="264" w14:anchorId="0BDEAD41">
          <v:shape id="_x0000_i1291" type="#_x0000_t75" style="width:7.3pt;height:13.3pt" o:ole="">
            <v:imagedata r:id="rId277" o:title=""/>
          </v:shape>
          <o:OLEObject Type="Embed" ProgID="Equation.3" ShapeID="_x0000_i1291" DrawAspect="Content" ObjectID="_1710259820" r:id="rId281"/>
        </w:object>
      </w:r>
      <w:proofErr w:type="gramStart"/>
      <w:r>
        <w:rPr>
          <w:rFonts w:hint="eastAsia"/>
        </w:rPr>
        <w:t>个</w:t>
      </w:r>
      <w:proofErr w:type="gramEnd"/>
      <w:r>
        <w:rPr>
          <w:rFonts w:hint="eastAsia"/>
        </w:rPr>
        <w:t>浅层分类器经过归一化指数层的输出</w:t>
      </w:r>
      <w:r>
        <w:t>。</w:t>
      </w:r>
    </w:p>
    <w:p w14:paraId="04DE6F98" w14:textId="77777777" w:rsidR="009E39BF" w:rsidRDefault="009E39BF" w:rsidP="009E39BF">
      <w:pPr>
        <w:ind w:firstLine="480"/>
        <w:rPr>
          <w:color w:val="000000" w:themeColor="text1"/>
        </w:rPr>
      </w:pPr>
      <w:proofErr w:type="gramStart"/>
      <w:r>
        <w:t>令式</w:t>
      </w:r>
      <w:proofErr w:type="gramEnd"/>
      <w:r>
        <w:t>(3.5)</w:t>
      </w:r>
      <w:r>
        <w:t>中的</w:t>
      </w:r>
      <w:r>
        <w:rPr>
          <w:position w:val="-24"/>
        </w:rPr>
        <w:object w:dxaOrig="1496" w:dyaOrig="624" w14:anchorId="78A94F2E">
          <v:shape id="_x0000_i1292" type="#_x0000_t75" style="width:75pt;height:31.3pt" o:ole="">
            <v:imagedata r:id="rId282" o:title=""/>
          </v:shape>
          <o:OLEObject Type="Embed" ProgID="Equation.3" ShapeID="_x0000_i1292" DrawAspect="Content" ObjectID="_1710259821" r:id="rId283"/>
        </w:object>
      </w:r>
      <w:r>
        <w:t>，</w:t>
      </w:r>
      <w:r>
        <w:rPr>
          <w:position w:val="-24"/>
        </w:rPr>
        <w:object w:dxaOrig="720" w:dyaOrig="624" w14:anchorId="124F9D3C">
          <v:shape id="_x0000_i1293" type="#_x0000_t75" style="width:36pt;height:31.3pt" o:ole="">
            <v:imagedata r:id="rId284" o:title=""/>
          </v:shape>
          <o:OLEObject Type="Embed" ProgID="Equation.3" ShapeID="_x0000_i1293" DrawAspect="Content" ObjectID="_1710259822" r:id="rId285"/>
        </w:object>
      </w:r>
      <w:r>
        <w:t>，</w:t>
      </w:r>
      <w:r>
        <w:rPr>
          <w:color w:val="000000" w:themeColor="text1"/>
        </w:rPr>
        <w:t>再令，</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4"/>
        <w:gridCol w:w="2903"/>
      </w:tblGrid>
      <w:tr w:rsidR="009E39BF" w14:paraId="47C20E70" w14:textId="77777777" w:rsidTr="00EB75CB">
        <w:tc>
          <w:tcPr>
            <w:tcW w:w="2982" w:type="dxa"/>
          </w:tcPr>
          <w:p w14:paraId="646BC72D" w14:textId="77777777" w:rsidR="009E39BF" w:rsidRDefault="009E39BF" w:rsidP="00EB75CB"/>
        </w:tc>
        <w:tc>
          <w:tcPr>
            <w:tcW w:w="2982" w:type="dxa"/>
          </w:tcPr>
          <w:p w14:paraId="15C4E297" w14:textId="77777777" w:rsidR="009E39BF" w:rsidRDefault="009E39BF" w:rsidP="00EB75CB">
            <w:pPr>
              <w:jc w:val="center"/>
            </w:pPr>
            <w:r>
              <w:rPr>
                <w:position w:val="-32"/>
              </w:rPr>
              <w:object w:dxaOrig="2344" w:dyaOrig="768" w14:anchorId="134FD4A7">
                <v:shape id="_x0000_i1294" type="#_x0000_t75" style="width:117pt;height:38.55pt" o:ole="">
                  <v:imagedata r:id="rId286" o:title=""/>
                </v:shape>
                <o:OLEObject Type="Embed" ProgID="Equation.3" ShapeID="_x0000_i1294" DrawAspect="Content" ObjectID="_1710259823" r:id="rId287"/>
              </w:object>
            </w:r>
          </w:p>
        </w:tc>
        <w:tc>
          <w:tcPr>
            <w:tcW w:w="2983" w:type="dxa"/>
          </w:tcPr>
          <w:p w14:paraId="3D357B25" w14:textId="77777777" w:rsidR="009E39BF" w:rsidRDefault="009E39BF" w:rsidP="00EB75CB">
            <w:pPr>
              <w:jc w:val="right"/>
            </w:pPr>
            <w:r>
              <w:rPr>
                <w:rFonts w:hint="eastAsia"/>
              </w:rPr>
              <w:t>（</w:t>
            </w:r>
            <w:r>
              <w:t>3.</w:t>
            </w:r>
            <w:r>
              <w:rPr>
                <w:rFonts w:hint="eastAsia"/>
              </w:rPr>
              <w:t>1</w:t>
            </w:r>
            <w:r>
              <w:t>7</w:t>
            </w:r>
            <w:r>
              <w:rPr>
                <w:rFonts w:hint="eastAsia"/>
              </w:rPr>
              <w:t>）</w:t>
            </w:r>
          </w:p>
        </w:tc>
      </w:tr>
    </w:tbl>
    <w:p w14:paraId="7AB0A9EA" w14:textId="77777777" w:rsidR="009E39BF" w:rsidRDefault="009E39BF" w:rsidP="009E39BF">
      <w:pPr>
        <w:rPr>
          <w:color w:val="000000" w:themeColor="text1"/>
        </w:rPr>
      </w:pPr>
      <w:r>
        <w:rPr>
          <w:color w:val="000000" w:themeColor="text1"/>
        </w:rPr>
        <w:t>把式</w:t>
      </w:r>
      <w:r>
        <w:rPr>
          <w:rFonts w:hint="eastAsia"/>
          <w:color w:val="000000" w:themeColor="text1"/>
        </w:rPr>
        <w:t>（</w:t>
      </w:r>
      <w:r>
        <w:rPr>
          <w:color w:val="000000" w:themeColor="text1"/>
        </w:rPr>
        <w:t>3.</w:t>
      </w:r>
      <w:r>
        <w:rPr>
          <w:rFonts w:hint="eastAsia"/>
          <w:color w:val="000000" w:themeColor="text1"/>
        </w:rPr>
        <w:t>1</w:t>
      </w:r>
      <w:r>
        <w:rPr>
          <w:color w:val="000000" w:themeColor="text1"/>
        </w:rPr>
        <w:t>6</w:t>
      </w:r>
      <w:r>
        <w:rPr>
          <w:rFonts w:hint="eastAsia"/>
          <w:color w:val="000000" w:themeColor="text1"/>
        </w:rPr>
        <w:t>）</w:t>
      </w:r>
      <w:r>
        <w:rPr>
          <w:color w:val="000000" w:themeColor="text1"/>
        </w:rPr>
        <w:t>和</w:t>
      </w:r>
      <w:r>
        <w:rPr>
          <w:rFonts w:hint="eastAsia"/>
          <w:color w:val="000000" w:themeColor="text1"/>
        </w:rPr>
        <w:t>（</w:t>
      </w:r>
      <w:r>
        <w:rPr>
          <w:color w:val="000000" w:themeColor="text1"/>
        </w:rPr>
        <w:t>3.</w:t>
      </w:r>
      <w:r>
        <w:rPr>
          <w:rFonts w:hint="eastAsia"/>
          <w:color w:val="000000" w:themeColor="text1"/>
        </w:rPr>
        <w:t>1</w:t>
      </w:r>
      <w:r>
        <w:rPr>
          <w:color w:val="000000" w:themeColor="text1"/>
        </w:rPr>
        <w:t>7</w:t>
      </w:r>
      <w:r>
        <w:rPr>
          <w:rFonts w:hint="eastAsia"/>
          <w:color w:val="000000" w:themeColor="text1"/>
        </w:rPr>
        <w:t>）</w:t>
      </w:r>
      <w:r>
        <w:rPr>
          <w:color w:val="000000" w:themeColor="text1"/>
        </w:rPr>
        <w:t>代入</w:t>
      </w:r>
      <w:r>
        <w:rPr>
          <w:rFonts w:hint="eastAsia"/>
          <w:color w:val="000000" w:themeColor="text1"/>
        </w:rPr>
        <w:t>（</w:t>
      </w:r>
      <w:r>
        <w:rPr>
          <w:color w:val="000000" w:themeColor="text1"/>
        </w:rPr>
        <w:t>3.</w:t>
      </w:r>
      <w:r>
        <w:rPr>
          <w:rFonts w:hint="eastAsia"/>
          <w:color w:val="000000" w:themeColor="text1"/>
        </w:rPr>
        <w:t>1</w:t>
      </w:r>
      <w:r>
        <w:rPr>
          <w:color w:val="000000" w:themeColor="text1"/>
        </w:rPr>
        <w:t>5</w:t>
      </w:r>
      <w:r>
        <w:rPr>
          <w:rFonts w:hint="eastAsia"/>
          <w:color w:val="000000" w:themeColor="text1"/>
        </w:rPr>
        <w:t>）</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4"/>
        <w:gridCol w:w="2911"/>
      </w:tblGrid>
      <w:tr w:rsidR="009E39BF" w14:paraId="42FBA300" w14:textId="77777777" w:rsidTr="00EB75CB">
        <w:tc>
          <w:tcPr>
            <w:tcW w:w="2982" w:type="dxa"/>
          </w:tcPr>
          <w:p w14:paraId="66735DEE" w14:textId="77777777" w:rsidR="009E39BF" w:rsidRDefault="009E39BF" w:rsidP="00EB75CB"/>
        </w:tc>
        <w:tc>
          <w:tcPr>
            <w:tcW w:w="2982" w:type="dxa"/>
          </w:tcPr>
          <w:p w14:paraId="72E77143" w14:textId="77777777" w:rsidR="009E39BF" w:rsidRDefault="009E39BF" w:rsidP="00EB75CB">
            <w:pPr>
              <w:jc w:val="center"/>
            </w:pPr>
            <w:r>
              <w:rPr>
                <w:position w:val="-114"/>
              </w:rPr>
              <w:object w:dxaOrig="1776" w:dyaOrig="2400" w14:anchorId="789DB393">
                <v:shape id="_x0000_i1295" type="#_x0000_t75" style="width:88.7pt;height:120pt" o:ole="">
                  <v:imagedata r:id="rId288" o:title=""/>
                </v:shape>
                <o:OLEObject Type="Embed" ProgID="Equation.3" ShapeID="_x0000_i1295" DrawAspect="Content" ObjectID="_1710259824" r:id="rId289"/>
              </w:object>
            </w:r>
          </w:p>
        </w:tc>
        <w:tc>
          <w:tcPr>
            <w:tcW w:w="2983" w:type="dxa"/>
          </w:tcPr>
          <w:p w14:paraId="33F11692" w14:textId="77777777" w:rsidR="009E39BF" w:rsidRDefault="009E39BF" w:rsidP="00EB75CB">
            <w:pPr>
              <w:jc w:val="right"/>
            </w:pPr>
            <w:r>
              <w:rPr>
                <w:rFonts w:hint="eastAsia"/>
              </w:rPr>
              <w:t>（</w:t>
            </w:r>
            <w:r>
              <w:t>3.</w:t>
            </w:r>
            <w:r>
              <w:rPr>
                <w:rFonts w:hint="eastAsia"/>
              </w:rPr>
              <w:t>1</w:t>
            </w:r>
            <w:r>
              <w:t>8</w:t>
            </w:r>
            <w:r>
              <w:rPr>
                <w:rFonts w:hint="eastAsia"/>
              </w:rPr>
              <w:t>）</w:t>
            </w:r>
          </w:p>
        </w:tc>
      </w:tr>
    </w:tbl>
    <w:p w14:paraId="51A5FE59" w14:textId="05DE24B1" w:rsidR="009E39BF" w:rsidRPr="009E39BF" w:rsidRDefault="009E39BF" w:rsidP="00532A46">
      <w:pPr>
        <w:ind w:firstLineChars="200" w:firstLine="480"/>
        <w:rPr>
          <w:rFonts w:hint="eastAsia"/>
        </w:rPr>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模型的泛化能力</w:t>
      </w:r>
      <w:r>
        <w:rPr>
          <w:rFonts w:hint="eastAsia"/>
          <w:color w:val="000000" w:themeColor="text1"/>
        </w:rPr>
        <w:t>和抗过拟合能力</w:t>
      </w:r>
      <w:r>
        <w:rPr>
          <w:color w:val="000000" w:themeColor="text1"/>
        </w:rPr>
        <w:t>。</w:t>
      </w:r>
    </w:p>
    <w:p w14:paraId="6EC2B802" w14:textId="6BC63921" w:rsidR="0018223D" w:rsidRDefault="004E1492" w:rsidP="006B43A7">
      <w:pPr>
        <w:pStyle w:val="2"/>
      </w:pPr>
      <w:r>
        <w:rPr>
          <w:rFonts w:hint="eastAsia"/>
        </w:rPr>
        <w:t>SKDSA</w:t>
      </w:r>
      <w:r>
        <w:rPr>
          <w:rFonts w:hint="eastAsia"/>
        </w:rPr>
        <w:t>模型和数据增强的结合</w:t>
      </w:r>
    </w:p>
    <w:p w14:paraId="29951905" w14:textId="77777777" w:rsidR="00055257" w:rsidRDefault="00055257" w:rsidP="00055257">
      <w:pPr>
        <w:ind w:firstLine="480"/>
      </w:pPr>
      <w:r>
        <w:rPr>
          <w:rFonts w:hint="eastAsia"/>
        </w:rPr>
        <w:t>为了进一步提升</w:t>
      </w:r>
      <w:r>
        <w:rPr>
          <w:rFonts w:hint="eastAsia"/>
        </w:rPr>
        <w:t>SKDSA</w:t>
      </w:r>
      <w:r>
        <w:rPr>
          <w:rFonts w:hint="eastAsia"/>
        </w:rPr>
        <w:t>模型的性能，在</w:t>
      </w:r>
      <w:r>
        <w:rPr>
          <w:rFonts w:hint="eastAsia"/>
        </w:rPr>
        <w:t>3.</w:t>
      </w:r>
      <w:r>
        <w:t>2</w:t>
      </w:r>
      <w:r>
        <w:rPr>
          <w:rFonts w:hint="eastAsia"/>
        </w:rPr>
        <w:t>节给模型添加了注意力模块之后，本节考虑将</w:t>
      </w:r>
      <w:r>
        <w:rPr>
          <w:rFonts w:hint="eastAsia"/>
        </w:rPr>
        <w:t>SKDSA</w:t>
      </w:r>
      <w:r>
        <w:rPr>
          <w:rFonts w:hint="eastAsia"/>
        </w:rPr>
        <w:t>模型与数据增强模型相结合。常见的图像数据增强方法有裁剪、变色、旋转、注入噪声、</w:t>
      </w:r>
      <w:proofErr w:type="spellStart"/>
      <w:r>
        <w:rPr>
          <w:rFonts w:hint="eastAsia"/>
        </w:rPr>
        <w:t>MixUp</w:t>
      </w:r>
      <w:proofErr w:type="spellEnd"/>
      <w:r>
        <w:rPr>
          <w:rFonts w:hint="eastAsia"/>
        </w:rPr>
        <w:t>等等。本节仅</w:t>
      </w:r>
      <w:proofErr w:type="gramStart"/>
      <w:r>
        <w:rPr>
          <w:rFonts w:hint="eastAsia"/>
        </w:rPr>
        <w:t>讨论将挖剪法</w:t>
      </w:r>
      <w:proofErr w:type="gramEnd"/>
      <w:r>
        <w:rPr>
          <w:rFonts w:hint="eastAsia"/>
        </w:rPr>
        <w:t>（</w:t>
      </w:r>
      <w:r>
        <w:t>cutout</w:t>
      </w:r>
      <w:r>
        <w:rPr>
          <w:rFonts w:hint="eastAsia"/>
        </w:rPr>
        <w:t>）</w:t>
      </w:r>
      <w:r>
        <w:rPr>
          <w:rFonts w:hint="eastAsia"/>
          <w:vertAlign w:val="superscript"/>
        </w:rPr>
        <w:t>[</w:t>
      </w:r>
      <w:r>
        <w:rPr>
          <w:vertAlign w:val="superscript"/>
        </w:rPr>
        <w:t>40]</w:t>
      </w:r>
      <w:r>
        <w:rPr>
          <w:rFonts w:hint="eastAsia"/>
        </w:rPr>
        <w:t>这种数据增强策略。</w:t>
      </w:r>
    </w:p>
    <w:p w14:paraId="57EDA776" w14:textId="77777777" w:rsidR="00055257" w:rsidRDefault="00055257" w:rsidP="00055257">
      <w:pPr>
        <w:ind w:firstLine="480"/>
      </w:pPr>
      <w:r>
        <w:rPr>
          <w:rFonts w:hint="eastAsia"/>
        </w:rPr>
        <w:t>以一张标签为猫的图片为例（如图</w:t>
      </w:r>
      <w:r>
        <w:rPr>
          <w:rFonts w:hint="eastAsia"/>
        </w:rPr>
        <w:t>3.</w:t>
      </w:r>
      <w:r>
        <w:t>6</w:t>
      </w:r>
      <w:r>
        <w:rPr>
          <w:rFonts w:hint="eastAsia"/>
        </w:rPr>
        <w:t>所示）。</w:t>
      </w:r>
      <w:proofErr w:type="gramStart"/>
      <w:r>
        <w:rPr>
          <w:rFonts w:hint="eastAsia"/>
        </w:rPr>
        <w:t>挖剪图像</w:t>
      </w:r>
      <w:proofErr w:type="gramEnd"/>
      <w:r>
        <w:rPr>
          <w:rFonts w:hint="eastAsia"/>
        </w:rPr>
        <w:t>策略将原图像中随机大小的一块正方形区域用“挖掉”（如图</w:t>
      </w:r>
      <w:r>
        <w:rPr>
          <w:rFonts w:hint="eastAsia"/>
        </w:rPr>
        <w:t>3.</w:t>
      </w:r>
      <w:r>
        <w:t>7</w:t>
      </w:r>
      <w:r>
        <w:rPr>
          <w:rFonts w:hint="eastAsia"/>
        </w:rPr>
        <w:t>所示），再将新图像添加到原有的数据集中，标签保持不变。如果原图像是用矩阵表示，那么挖剪法就是将矩阵中的</w:t>
      </w:r>
      <w:proofErr w:type="gramStart"/>
      <w:r>
        <w:rPr>
          <w:rFonts w:hint="eastAsia"/>
        </w:rPr>
        <w:t>一</w:t>
      </w:r>
      <w:proofErr w:type="gramEnd"/>
      <w:r>
        <w:rPr>
          <w:rFonts w:hint="eastAsia"/>
        </w:rPr>
        <w:t>个子方块矩</w:t>
      </w:r>
      <w:r>
        <w:rPr>
          <w:rFonts w:hint="eastAsia"/>
        </w:rPr>
        <w:lastRenderedPageBreak/>
        <w:t>阵内部的全部元素替换为</w:t>
      </w:r>
      <w:r>
        <w:rPr>
          <w:rFonts w:hint="eastAsia"/>
        </w:rPr>
        <w:t>0</w:t>
      </w:r>
      <w:r>
        <w:rPr>
          <w:rFonts w:hint="eastAsia"/>
        </w:rPr>
        <w:t>。这种策略可以有效提升视觉模型对遮挡物体的识别能力，以及提升视觉模型根据目标细节识别标签的能力。</w:t>
      </w:r>
    </w:p>
    <w:p w14:paraId="533E411E" w14:textId="77777777" w:rsidR="00055257" w:rsidRDefault="00055257" w:rsidP="00055257">
      <w:pPr>
        <w:keepNext/>
        <w:ind w:firstLine="480"/>
        <w:jc w:val="center"/>
      </w:pPr>
      <w:r>
        <w:rPr>
          <w:noProof/>
        </w:rPr>
        <w:drawing>
          <wp:inline distT="0" distB="0" distL="0" distR="0" wp14:anchorId="7754BA6D" wp14:editId="0880EF85">
            <wp:extent cx="2538511" cy="1692728"/>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a:xfrm>
                      <a:off x="0" y="0"/>
                      <a:ext cx="2608271" cy="1739245"/>
                    </a:xfrm>
                    <a:prstGeom prst="rect">
                      <a:avLst/>
                    </a:prstGeom>
                    <a:noFill/>
                    <a:ln>
                      <a:noFill/>
                    </a:ln>
                  </pic:spPr>
                </pic:pic>
              </a:graphicData>
            </a:graphic>
          </wp:inline>
        </w:drawing>
      </w:r>
      <w:r>
        <w:rPr>
          <w:rFonts w:hint="eastAsia"/>
        </w:rPr>
        <w:t xml:space="preserve"> </w:t>
      </w:r>
      <w:r>
        <w:rPr>
          <w:noProof/>
        </w:rPr>
        <w:drawing>
          <wp:inline distT="0" distB="0" distL="0" distR="0" wp14:anchorId="557187F9" wp14:editId="7F7A404F">
            <wp:extent cx="2524859" cy="1687286"/>
            <wp:effectExtent l="0" t="0" r="889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a:xfrm>
                      <a:off x="0" y="0"/>
                      <a:ext cx="2552501" cy="1705758"/>
                    </a:xfrm>
                    <a:prstGeom prst="rect">
                      <a:avLst/>
                    </a:prstGeom>
                    <a:noFill/>
                    <a:ln>
                      <a:noFill/>
                    </a:ln>
                  </pic:spPr>
                </pic:pic>
              </a:graphicData>
            </a:graphic>
          </wp:inline>
        </w:drawing>
      </w:r>
    </w:p>
    <w:p w14:paraId="16550147" w14:textId="77777777" w:rsidR="00055257" w:rsidRDefault="00055257" w:rsidP="00055257">
      <w:pPr>
        <w:pStyle w:val="af4"/>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原图像</w:t>
      </w:r>
      <w:r>
        <w:rPr>
          <w:rFonts w:ascii="Times New Roman" w:eastAsiaTheme="minorEastAsia" w:hAnsi="Times New Roman" w:hint="eastAsia"/>
          <w:sz w:val="21"/>
          <w:szCs w:val="21"/>
        </w:rPr>
        <w:t>（左）</w:t>
      </w:r>
      <w:proofErr w:type="gramStart"/>
      <w:r>
        <w:rPr>
          <w:rFonts w:ascii="Times New Roman" w:eastAsiaTheme="minorEastAsia" w:hAnsi="Times New Roman" w:hint="eastAsia"/>
          <w:sz w:val="21"/>
          <w:szCs w:val="21"/>
        </w:rPr>
        <w:t>和挖剪后</w:t>
      </w:r>
      <w:proofErr w:type="gramEnd"/>
      <w:r>
        <w:rPr>
          <w:rFonts w:ascii="Times New Roman" w:eastAsiaTheme="minorEastAsia" w:hAnsi="Times New Roman" w:hint="eastAsia"/>
          <w:sz w:val="21"/>
          <w:szCs w:val="21"/>
        </w:rPr>
        <w:t>的图像（右）</w:t>
      </w:r>
    </w:p>
    <w:p w14:paraId="2E8AAA1D" w14:textId="46F13DBB" w:rsidR="002B2ED5" w:rsidRPr="00055257" w:rsidRDefault="00055257" w:rsidP="002B2ED5">
      <w:pPr>
        <w:rPr>
          <w:rFonts w:hint="eastAsia"/>
        </w:rPr>
      </w:pPr>
      <w:r>
        <w:rPr>
          <w:rFonts w:hint="eastAsia"/>
        </w:rPr>
        <w:t xml:space="preserve"> </w:t>
      </w:r>
      <w:r>
        <w:t xml:space="preserve">   </w:t>
      </w:r>
      <w:r>
        <w:rPr>
          <w:rFonts w:hint="eastAsia"/>
        </w:rPr>
        <w:t>第四章的实验将分别记录</w:t>
      </w:r>
      <w:r>
        <w:rPr>
          <w:rFonts w:hint="eastAsia"/>
        </w:rPr>
        <w:t>SKDSA</w:t>
      </w:r>
      <w:r>
        <w:rPr>
          <w:rFonts w:hint="eastAsia"/>
        </w:rPr>
        <w:t>模型使用原数据集的性能，和</w:t>
      </w:r>
      <w:proofErr w:type="gramStart"/>
      <w:r>
        <w:rPr>
          <w:rFonts w:hint="eastAsia"/>
        </w:rPr>
        <w:t>结合挖剪图像</w:t>
      </w:r>
      <w:proofErr w:type="gramEnd"/>
      <w:r>
        <w:rPr>
          <w:rFonts w:hint="eastAsia"/>
        </w:rPr>
        <w:t>数据增强策略之后的性能。</w:t>
      </w:r>
    </w:p>
    <w:p w14:paraId="2F39C0EF" w14:textId="13E46C68" w:rsidR="00F82022" w:rsidRPr="00E76469" w:rsidRDefault="00F82022" w:rsidP="006B43A7">
      <w:pPr>
        <w:pStyle w:val="2"/>
      </w:pPr>
      <w:bookmarkStart w:id="112" w:name="_Toc46962970"/>
      <w:bookmarkStart w:id="113" w:name="_Toc57189241"/>
      <w:bookmarkStart w:id="114" w:name="_Toc99616246"/>
      <w:r w:rsidRPr="00E76469">
        <w:t>本章小结</w:t>
      </w:r>
      <w:bookmarkEnd w:id="112"/>
      <w:bookmarkEnd w:id="113"/>
      <w:bookmarkEnd w:id="114"/>
    </w:p>
    <w:p w14:paraId="57DB14EA" w14:textId="1B022B0F" w:rsidR="00F21E5C" w:rsidRPr="00E76469" w:rsidRDefault="004B542D" w:rsidP="004B542D">
      <w:pPr>
        <w:ind w:firstLineChars="200" w:firstLine="480"/>
        <w:rPr>
          <w:rFonts w:eastAsia="黑体"/>
          <w:b/>
          <w:bCs/>
          <w:sz w:val="28"/>
          <w:szCs w:val="32"/>
        </w:rPr>
      </w:pPr>
      <w:r>
        <w:rPr>
          <w:rFonts w:hint="eastAsia"/>
        </w:rPr>
        <w:t>本章在</w:t>
      </w:r>
      <w:r>
        <w:rPr>
          <w:rFonts w:hint="eastAsia"/>
        </w:rPr>
        <w:t>BYOT</w:t>
      </w:r>
      <w:r>
        <w:rPr>
          <w:rFonts w:hint="eastAsia"/>
        </w:rPr>
        <w:t>模型的基础上提出了</w:t>
      </w:r>
      <w:r>
        <w:rPr>
          <w:rFonts w:hint="eastAsia"/>
        </w:rPr>
        <w:t>SKDSA</w:t>
      </w:r>
      <w:r>
        <w:rPr>
          <w:rFonts w:hint="eastAsia"/>
        </w:rPr>
        <w:t>模型。本章比较了</w:t>
      </w:r>
      <w:r>
        <w:rPr>
          <w:rFonts w:hint="eastAsia"/>
        </w:rPr>
        <w:t>SKDSA</w:t>
      </w:r>
      <w:r>
        <w:rPr>
          <w:rFonts w:hint="eastAsia"/>
        </w:rPr>
        <w:t>模型和</w:t>
      </w:r>
      <w:r>
        <w:rPr>
          <w:rFonts w:hint="eastAsia"/>
        </w:rPr>
        <w:t>BYOT</w:t>
      </w:r>
      <w:r>
        <w:rPr>
          <w:rFonts w:hint="eastAsia"/>
        </w:rPr>
        <w:t>模型在原理框图、损失函数上的不同，说明了</w:t>
      </w:r>
      <w:r>
        <w:rPr>
          <w:rFonts w:hint="eastAsia"/>
        </w:rPr>
        <w:t>SKDSA</w:t>
      </w:r>
      <w:r>
        <w:rPr>
          <w:rFonts w:hint="eastAsia"/>
        </w:rPr>
        <w:t>模型相比于</w:t>
      </w:r>
      <w:r>
        <w:rPr>
          <w:rFonts w:hint="eastAsia"/>
        </w:rPr>
        <w:t>BYOT</w:t>
      </w:r>
      <w:r>
        <w:rPr>
          <w:rFonts w:hint="eastAsia"/>
        </w:rPr>
        <w:t>模型所做的改进。紧接着从理论上证明了</w:t>
      </w:r>
      <w:r>
        <w:rPr>
          <w:rFonts w:hint="eastAsia"/>
        </w:rPr>
        <w:t>SKDSA</w:t>
      </w:r>
      <w:r>
        <w:rPr>
          <w:rFonts w:hint="eastAsia"/>
        </w:rPr>
        <w:t>模型和袋装法的等价性。最后将</w:t>
      </w:r>
      <w:r>
        <w:rPr>
          <w:rFonts w:hint="eastAsia"/>
        </w:rPr>
        <w:t>SKDSA</w:t>
      </w:r>
      <w:r>
        <w:rPr>
          <w:rFonts w:hint="eastAsia"/>
        </w:rPr>
        <w:t>模型与数据增强策略相结合。</w:t>
      </w:r>
      <w:bookmarkStart w:id="115" w:name="_Toc46962978"/>
    </w:p>
    <w:p w14:paraId="5A201AD7" w14:textId="47166F34" w:rsidR="001F4AF5" w:rsidRPr="00E76469" w:rsidRDefault="00C77D51" w:rsidP="00E76469">
      <w:pPr>
        <w:pStyle w:val="1"/>
        <w:ind w:left="578" w:hanging="578"/>
      </w:pPr>
      <w:bookmarkStart w:id="116" w:name="_Toc45060055"/>
      <w:bookmarkStart w:id="117" w:name="_Toc45060056"/>
      <w:bookmarkStart w:id="118" w:name="_Toc99472890"/>
      <w:bookmarkEnd w:id="115"/>
      <w:bookmarkEnd w:id="116"/>
      <w:bookmarkEnd w:id="117"/>
      <w:r>
        <w:rPr>
          <w:rFonts w:hint="eastAsia"/>
        </w:rPr>
        <w:lastRenderedPageBreak/>
        <w:t>实验结果与分析</w:t>
      </w:r>
      <w:bookmarkEnd w:id="118"/>
    </w:p>
    <w:p w14:paraId="26E84273" w14:textId="052F3E2B" w:rsidR="00997F9F" w:rsidRPr="00E76469" w:rsidRDefault="0050028C" w:rsidP="00E76469">
      <w:pPr>
        <w:ind w:firstLineChars="200" w:firstLine="480"/>
      </w:pPr>
      <w:bookmarkStart w:id="119"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0F31104D" w14:textId="2AF00908" w:rsidR="00611607" w:rsidRPr="00E76469" w:rsidRDefault="00A04F8C" w:rsidP="006B43A7">
      <w:pPr>
        <w:pStyle w:val="2"/>
      </w:pPr>
      <w:bookmarkStart w:id="120" w:name="_Toc99472891"/>
      <w:r>
        <w:rPr>
          <w:rFonts w:hint="eastAsia"/>
        </w:rPr>
        <w:t>实验准备</w:t>
      </w:r>
      <w:bookmarkEnd w:id="120"/>
    </w:p>
    <w:p w14:paraId="744D35F0" w14:textId="77777777" w:rsidR="006C0E6B" w:rsidRDefault="006C0E6B" w:rsidP="006C0E6B">
      <w:pPr>
        <w:pStyle w:val="3"/>
      </w:pPr>
      <w:r>
        <w:rPr>
          <w:rFonts w:hint="eastAsia"/>
        </w:rPr>
        <w:t>实验设置</w:t>
      </w:r>
    </w:p>
    <w:p w14:paraId="6D722F3A" w14:textId="77777777" w:rsidR="00340A48" w:rsidRDefault="00340A48" w:rsidP="00340A48">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508AB0A4" w14:textId="77777777" w:rsidR="00340A48" w:rsidRDefault="00340A48" w:rsidP="00340A48">
      <w:pPr>
        <w:pStyle w:val="af4"/>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340A48" w14:paraId="2D069B73" w14:textId="77777777" w:rsidTr="00EB75CB">
        <w:trPr>
          <w:jc w:val="center"/>
        </w:trPr>
        <w:tc>
          <w:tcPr>
            <w:tcW w:w="2907" w:type="dxa"/>
            <w:tcBorders>
              <w:top w:val="single" w:sz="12" w:space="0" w:color="auto"/>
            </w:tcBorders>
          </w:tcPr>
          <w:p w14:paraId="73A7650F" w14:textId="77777777" w:rsidR="00340A48" w:rsidRDefault="00340A48" w:rsidP="00EB75CB">
            <w:pPr>
              <w:jc w:val="center"/>
              <w:rPr>
                <w:sz w:val="21"/>
                <w:szCs w:val="21"/>
              </w:rPr>
            </w:pPr>
            <w:r>
              <w:rPr>
                <w:rFonts w:hint="eastAsia"/>
                <w:sz w:val="21"/>
                <w:szCs w:val="21"/>
              </w:rPr>
              <w:t>包名称</w:t>
            </w:r>
          </w:p>
        </w:tc>
        <w:tc>
          <w:tcPr>
            <w:tcW w:w="2907" w:type="dxa"/>
            <w:tcBorders>
              <w:top w:val="single" w:sz="12" w:space="0" w:color="auto"/>
            </w:tcBorders>
          </w:tcPr>
          <w:p w14:paraId="77DCD659" w14:textId="77777777" w:rsidR="00340A48" w:rsidRDefault="00340A48" w:rsidP="00EB75CB">
            <w:pPr>
              <w:jc w:val="center"/>
              <w:rPr>
                <w:sz w:val="21"/>
                <w:szCs w:val="21"/>
              </w:rPr>
            </w:pPr>
            <w:r>
              <w:rPr>
                <w:rFonts w:hint="eastAsia"/>
                <w:sz w:val="21"/>
                <w:szCs w:val="21"/>
              </w:rPr>
              <w:t>版本</w:t>
            </w:r>
          </w:p>
        </w:tc>
        <w:tc>
          <w:tcPr>
            <w:tcW w:w="2907" w:type="dxa"/>
            <w:tcBorders>
              <w:top w:val="single" w:sz="12" w:space="0" w:color="auto"/>
            </w:tcBorders>
          </w:tcPr>
          <w:p w14:paraId="6E1815BB" w14:textId="77777777" w:rsidR="00340A48" w:rsidRDefault="00340A48" w:rsidP="00EB75CB">
            <w:pPr>
              <w:jc w:val="center"/>
              <w:rPr>
                <w:sz w:val="21"/>
                <w:szCs w:val="21"/>
              </w:rPr>
            </w:pPr>
            <w:r>
              <w:rPr>
                <w:rFonts w:hint="eastAsia"/>
                <w:sz w:val="21"/>
                <w:szCs w:val="21"/>
              </w:rPr>
              <w:t>说明</w:t>
            </w:r>
          </w:p>
        </w:tc>
      </w:tr>
      <w:tr w:rsidR="00340A48" w14:paraId="4730A9A7" w14:textId="77777777" w:rsidTr="00EB75CB">
        <w:trPr>
          <w:jc w:val="center"/>
        </w:trPr>
        <w:tc>
          <w:tcPr>
            <w:tcW w:w="2907" w:type="dxa"/>
          </w:tcPr>
          <w:p w14:paraId="71864FA2" w14:textId="77777777" w:rsidR="00340A48" w:rsidRDefault="00340A48" w:rsidP="00EB75CB">
            <w:pPr>
              <w:jc w:val="center"/>
              <w:rPr>
                <w:sz w:val="21"/>
                <w:szCs w:val="21"/>
              </w:rPr>
            </w:pPr>
            <w:r>
              <w:rPr>
                <w:rFonts w:hint="eastAsia"/>
                <w:sz w:val="21"/>
                <w:szCs w:val="21"/>
              </w:rPr>
              <w:t>p</w:t>
            </w:r>
            <w:r>
              <w:rPr>
                <w:sz w:val="21"/>
                <w:szCs w:val="21"/>
              </w:rPr>
              <w:t>ython</w:t>
            </w:r>
          </w:p>
        </w:tc>
        <w:tc>
          <w:tcPr>
            <w:tcW w:w="2907" w:type="dxa"/>
          </w:tcPr>
          <w:p w14:paraId="48A9F748" w14:textId="77777777" w:rsidR="00340A48" w:rsidRDefault="00340A48" w:rsidP="00EB75CB">
            <w:pPr>
              <w:jc w:val="center"/>
              <w:rPr>
                <w:sz w:val="21"/>
                <w:szCs w:val="21"/>
              </w:rPr>
            </w:pPr>
            <w:r>
              <w:rPr>
                <w:rFonts w:hint="eastAsia"/>
                <w:sz w:val="21"/>
                <w:szCs w:val="21"/>
              </w:rPr>
              <w:t>3</w:t>
            </w:r>
            <w:r>
              <w:rPr>
                <w:sz w:val="21"/>
                <w:szCs w:val="21"/>
              </w:rPr>
              <w:t>.6</w:t>
            </w:r>
          </w:p>
        </w:tc>
        <w:tc>
          <w:tcPr>
            <w:tcW w:w="2907" w:type="dxa"/>
          </w:tcPr>
          <w:p w14:paraId="3B8061B1" w14:textId="77777777" w:rsidR="00340A48" w:rsidRDefault="00340A48" w:rsidP="00EB75CB">
            <w:pPr>
              <w:jc w:val="center"/>
              <w:rPr>
                <w:sz w:val="21"/>
                <w:szCs w:val="21"/>
              </w:rPr>
            </w:pPr>
            <w:r>
              <w:rPr>
                <w:rFonts w:hint="eastAsia"/>
                <w:sz w:val="21"/>
                <w:szCs w:val="21"/>
              </w:rPr>
              <w:t>程序编写语言</w:t>
            </w:r>
          </w:p>
        </w:tc>
      </w:tr>
      <w:tr w:rsidR="00340A48" w14:paraId="37AA93B6" w14:textId="77777777" w:rsidTr="00EB75CB">
        <w:trPr>
          <w:jc w:val="center"/>
        </w:trPr>
        <w:tc>
          <w:tcPr>
            <w:tcW w:w="2907" w:type="dxa"/>
          </w:tcPr>
          <w:p w14:paraId="30E94A27" w14:textId="77777777" w:rsidR="00340A48" w:rsidRDefault="00340A48" w:rsidP="00EB75CB">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00CE95E2" w14:textId="77777777" w:rsidR="00340A48" w:rsidRDefault="00340A48" w:rsidP="00EB75CB">
            <w:pPr>
              <w:jc w:val="center"/>
              <w:rPr>
                <w:sz w:val="21"/>
                <w:szCs w:val="21"/>
              </w:rPr>
            </w:pPr>
            <w:r>
              <w:rPr>
                <w:rFonts w:hint="eastAsia"/>
                <w:sz w:val="21"/>
                <w:szCs w:val="21"/>
              </w:rPr>
              <w:t>1</w:t>
            </w:r>
            <w:r>
              <w:rPr>
                <w:sz w:val="21"/>
                <w:szCs w:val="21"/>
              </w:rPr>
              <w:t>.9</w:t>
            </w:r>
          </w:p>
        </w:tc>
        <w:tc>
          <w:tcPr>
            <w:tcW w:w="2907" w:type="dxa"/>
          </w:tcPr>
          <w:p w14:paraId="1058BF2B" w14:textId="77777777" w:rsidR="00340A48" w:rsidRDefault="00340A48" w:rsidP="00EB75CB">
            <w:pPr>
              <w:jc w:val="center"/>
              <w:rPr>
                <w:sz w:val="21"/>
                <w:szCs w:val="21"/>
              </w:rPr>
            </w:pPr>
            <w:r>
              <w:rPr>
                <w:rFonts w:hint="eastAsia"/>
                <w:sz w:val="21"/>
                <w:szCs w:val="21"/>
              </w:rPr>
              <w:t>矩阵运算库</w:t>
            </w:r>
          </w:p>
        </w:tc>
      </w:tr>
      <w:tr w:rsidR="00340A48" w14:paraId="0BB72C60" w14:textId="77777777" w:rsidTr="00EB75CB">
        <w:trPr>
          <w:jc w:val="center"/>
        </w:trPr>
        <w:tc>
          <w:tcPr>
            <w:tcW w:w="2907" w:type="dxa"/>
          </w:tcPr>
          <w:p w14:paraId="25F19036" w14:textId="77777777" w:rsidR="00340A48" w:rsidRDefault="00340A48" w:rsidP="00EB75CB">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3F3636BE" w14:textId="77777777" w:rsidR="00340A48" w:rsidRDefault="00340A48" w:rsidP="00EB75CB">
            <w:pPr>
              <w:jc w:val="center"/>
              <w:rPr>
                <w:sz w:val="21"/>
                <w:szCs w:val="21"/>
              </w:rPr>
            </w:pPr>
            <w:r>
              <w:rPr>
                <w:rFonts w:hint="eastAsia"/>
                <w:sz w:val="21"/>
                <w:szCs w:val="21"/>
              </w:rPr>
              <w:t>1</w:t>
            </w:r>
            <w:r>
              <w:rPr>
                <w:sz w:val="21"/>
                <w:szCs w:val="21"/>
              </w:rPr>
              <w:t>.7</w:t>
            </w:r>
          </w:p>
        </w:tc>
        <w:tc>
          <w:tcPr>
            <w:tcW w:w="2907" w:type="dxa"/>
          </w:tcPr>
          <w:p w14:paraId="1DDEE9AC" w14:textId="77777777" w:rsidR="00340A48" w:rsidRDefault="00340A48" w:rsidP="00EB75CB">
            <w:pPr>
              <w:jc w:val="center"/>
              <w:rPr>
                <w:sz w:val="21"/>
                <w:szCs w:val="21"/>
              </w:rPr>
            </w:pPr>
            <w:r>
              <w:rPr>
                <w:rFonts w:hint="eastAsia"/>
                <w:sz w:val="21"/>
                <w:szCs w:val="21"/>
              </w:rPr>
              <w:t>机器学习框架</w:t>
            </w:r>
          </w:p>
        </w:tc>
      </w:tr>
      <w:tr w:rsidR="00340A48" w14:paraId="6A802695" w14:textId="77777777" w:rsidTr="00EB75CB">
        <w:trPr>
          <w:jc w:val="center"/>
        </w:trPr>
        <w:tc>
          <w:tcPr>
            <w:tcW w:w="2907" w:type="dxa"/>
            <w:tcBorders>
              <w:bottom w:val="single" w:sz="12" w:space="0" w:color="auto"/>
            </w:tcBorders>
          </w:tcPr>
          <w:p w14:paraId="0D2E1DE5" w14:textId="77777777" w:rsidR="00340A48" w:rsidRDefault="00340A48" w:rsidP="00EB75CB">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3D3D8474" w14:textId="77777777" w:rsidR="00340A48" w:rsidRDefault="00340A48" w:rsidP="00EB75CB">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7C0F1AB2" w14:textId="77777777" w:rsidR="00340A48" w:rsidRDefault="00340A48" w:rsidP="00EB75CB">
            <w:pPr>
              <w:jc w:val="center"/>
              <w:rPr>
                <w:sz w:val="21"/>
                <w:szCs w:val="21"/>
              </w:rPr>
            </w:pPr>
            <w:r>
              <w:rPr>
                <w:rFonts w:hint="eastAsia"/>
                <w:sz w:val="21"/>
                <w:szCs w:val="21"/>
              </w:rPr>
              <w:t>图像转换工具</w:t>
            </w:r>
          </w:p>
        </w:tc>
      </w:tr>
    </w:tbl>
    <w:p w14:paraId="21231330" w14:textId="0764B7CE" w:rsidR="00025933" w:rsidRDefault="00025933" w:rsidP="002A169F"/>
    <w:p w14:paraId="22A814AB" w14:textId="77777777" w:rsidR="006510C8" w:rsidRDefault="006510C8" w:rsidP="006510C8">
      <w:pPr>
        <w:pStyle w:val="3"/>
      </w:pPr>
      <w:r>
        <w:t>实验数据集</w:t>
      </w:r>
    </w:p>
    <w:p w14:paraId="427740DE" w14:textId="77777777" w:rsidR="003250AD" w:rsidRDefault="003250AD" w:rsidP="003250AD">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模型的普适性，我们在多个流行的图像数据集上做了实验。</w:t>
      </w:r>
    </w:p>
    <w:p w14:paraId="74004AB4" w14:textId="77777777" w:rsidR="003250AD" w:rsidRDefault="003250AD" w:rsidP="003250AD">
      <w:pPr>
        <w:pStyle w:val="afd"/>
        <w:numPr>
          <w:ilvl w:val="0"/>
          <w:numId w:val="29"/>
        </w:numPr>
        <w:ind w:firstLineChars="0"/>
      </w:pPr>
      <w:r>
        <w:rPr>
          <w:rFonts w:hint="eastAsia"/>
        </w:rPr>
        <w:t>在</w:t>
      </w:r>
      <w:r>
        <w:t>CIFAR-100</w:t>
      </w:r>
      <w:r>
        <w:rPr>
          <w:vertAlign w:val="superscript"/>
        </w:rPr>
        <w:t>[41]</w:t>
      </w:r>
      <w:r>
        <w:t>数据集</w:t>
      </w:r>
      <w:r>
        <w:rPr>
          <w:rFonts w:hint="eastAsia"/>
        </w:rPr>
        <w:t>上的实验</w:t>
      </w:r>
    </w:p>
    <w:p w14:paraId="4A3ED539" w14:textId="77777777" w:rsidR="003250AD" w:rsidRDefault="003250AD" w:rsidP="003250AD">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6786D308" w14:textId="77777777" w:rsidR="003250AD" w:rsidRDefault="003250AD" w:rsidP="003250AD">
      <w:pPr>
        <w:ind w:firstLineChars="200" w:firstLine="480"/>
      </w:pPr>
      <w:r>
        <w:lastRenderedPageBreak/>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3A5AC641" w14:textId="77777777" w:rsidR="003250AD" w:rsidRDefault="003250AD" w:rsidP="003250AD">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w:t>
      </w:r>
    </w:p>
    <w:p w14:paraId="4774781D" w14:textId="77777777" w:rsidR="003250AD" w:rsidRDefault="003250AD" w:rsidP="003250AD">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5A30DBD5" w14:textId="77777777" w:rsidR="003250AD" w:rsidRDefault="003250AD" w:rsidP="003250AD">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6E586B" w14:textId="77777777" w:rsidR="003250AD" w:rsidRDefault="003250AD" w:rsidP="003250AD">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6742B2C5" w14:textId="77777777" w:rsidR="003250AD" w:rsidRDefault="003250AD" w:rsidP="003250AD">
      <w:pPr>
        <w:pStyle w:val="afd"/>
        <w:numPr>
          <w:ilvl w:val="0"/>
          <w:numId w:val="29"/>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14:paraId="04D12EB9" w14:textId="77777777" w:rsidR="003250AD" w:rsidRDefault="003250AD" w:rsidP="003250AD">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67FA2C0C" w14:textId="77777777" w:rsidR="003250AD" w:rsidRDefault="003250AD" w:rsidP="003250AD">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378B516" w14:textId="77777777" w:rsidR="003250AD" w:rsidRDefault="003250AD" w:rsidP="003250AD">
      <w:pPr>
        <w:pStyle w:val="afd"/>
        <w:numPr>
          <w:ilvl w:val="0"/>
          <w:numId w:val="29"/>
        </w:numPr>
        <w:ind w:firstLineChars="0"/>
      </w:pPr>
      <w:r>
        <w:rPr>
          <w:rFonts w:hint="eastAsia"/>
        </w:rPr>
        <w:t>在</w:t>
      </w:r>
      <w:r>
        <w:t>Caltech-UCSD Birds 200</w:t>
      </w:r>
      <w:r>
        <w:t>数据集</w:t>
      </w:r>
      <w:r>
        <w:rPr>
          <w:rFonts w:hint="eastAsia"/>
          <w:vertAlign w:val="superscript"/>
        </w:rPr>
        <w:t>[</w:t>
      </w:r>
      <w:r>
        <w:rPr>
          <w:vertAlign w:val="superscript"/>
        </w:rPr>
        <w:t>43]</w:t>
      </w:r>
      <w:r>
        <w:rPr>
          <w:rFonts w:hint="eastAsia"/>
        </w:rPr>
        <w:t>上的实验</w:t>
      </w:r>
    </w:p>
    <w:p w14:paraId="48C7AF9C" w14:textId="77777777" w:rsidR="003250AD" w:rsidRDefault="003250AD" w:rsidP="003250AD">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2FA8CA5D" w14:textId="77777777" w:rsidR="003250AD" w:rsidRDefault="003250AD" w:rsidP="003250AD">
      <w:pPr>
        <w:pStyle w:val="afd"/>
        <w:numPr>
          <w:ilvl w:val="0"/>
          <w:numId w:val="29"/>
        </w:numPr>
        <w:ind w:firstLineChars="0"/>
      </w:pPr>
      <w:r>
        <w:rPr>
          <w:rFonts w:hint="eastAsia"/>
        </w:rPr>
        <w:lastRenderedPageBreak/>
        <w:t>在</w:t>
      </w:r>
      <w:r>
        <w:t>Stanford 40 Actions</w:t>
      </w:r>
      <w:r>
        <w:rPr>
          <w:rFonts w:hint="eastAsia"/>
          <w:vertAlign w:val="superscript"/>
        </w:rPr>
        <w:t>[</w:t>
      </w:r>
      <w:r>
        <w:rPr>
          <w:vertAlign w:val="superscript"/>
        </w:rPr>
        <w:t>44]</w:t>
      </w:r>
      <w:r>
        <w:t>数据集</w:t>
      </w:r>
      <w:r>
        <w:rPr>
          <w:rFonts w:hint="eastAsia"/>
        </w:rPr>
        <w:t>上的实验</w:t>
      </w:r>
    </w:p>
    <w:p w14:paraId="796831B1" w14:textId="77777777" w:rsidR="003250AD" w:rsidRDefault="003250AD" w:rsidP="003250AD">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2D474053" w14:textId="77777777" w:rsidR="003250AD" w:rsidRDefault="003250AD" w:rsidP="003250AD">
      <w:pPr>
        <w:pStyle w:val="afd"/>
        <w:numPr>
          <w:ilvl w:val="0"/>
          <w:numId w:val="29"/>
        </w:numPr>
        <w:ind w:firstLineChars="0"/>
      </w:pPr>
      <w:r>
        <w:rPr>
          <w:rFonts w:hint="eastAsia"/>
        </w:rPr>
        <w:t>在</w:t>
      </w:r>
      <w:r>
        <w:t>Stanford Dogs</w:t>
      </w:r>
      <w:r>
        <w:t>数据集</w:t>
      </w:r>
      <w:r>
        <w:rPr>
          <w:rFonts w:hint="eastAsia"/>
          <w:vertAlign w:val="superscript"/>
        </w:rPr>
        <w:t>[</w:t>
      </w:r>
      <w:r>
        <w:rPr>
          <w:vertAlign w:val="superscript"/>
        </w:rPr>
        <w:t>45]</w:t>
      </w:r>
      <w:r>
        <w:rPr>
          <w:rFonts w:hint="eastAsia"/>
        </w:rPr>
        <w:t>上的实验</w:t>
      </w:r>
    </w:p>
    <w:p w14:paraId="217B6EB8" w14:textId="77777777" w:rsidR="003250AD" w:rsidRDefault="003250AD" w:rsidP="003250AD">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44]</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17535606" w14:textId="77777777" w:rsidR="003250AD" w:rsidRDefault="003250AD" w:rsidP="003250AD">
      <w:pPr>
        <w:pStyle w:val="afd"/>
        <w:numPr>
          <w:ilvl w:val="0"/>
          <w:numId w:val="29"/>
        </w:numPr>
        <w:ind w:firstLineChars="0"/>
      </w:pPr>
      <w:r>
        <w:rPr>
          <w:rFonts w:hint="eastAsia"/>
        </w:rPr>
        <w:t>在</w:t>
      </w:r>
      <w:r>
        <w:t>MIT Indoor Scene Recognition</w:t>
      </w:r>
      <w:r>
        <w:t>数据集</w:t>
      </w:r>
      <w:r>
        <w:rPr>
          <w:rFonts w:hint="eastAsia"/>
          <w:vertAlign w:val="superscript"/>
        </w:rPr>
        <w:t>[</w:t>
      </w:r>
      <w:r>
        <w:rPr>
          <w:vertAlign w:val="superscript"/>
        </w:rPr>
        <w:t>46]</w:t>
      </w:r>
      <w:r>
        <w:rPr>
          <w:rFonts w:hint="eastAsia"/>
        </w:rPr>
        <w:t>上的实验</w:t>
      </w:r>
    </w:p>
    <w:p w14:paraId="7317DB19" w14:textId="77777777" w:rsidR="003250AD" w:rsidRDefault="003250AD" w:rsidP="003250AD">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753D53C0" w14:textId="77777777" w:rsidR="003250AD" w:rsidRDefault="003250AD" w:rsidP="003250AD">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1A629EA4" w14:textId="77777777" w:rsidR="0089140B" w:rsidRDefault="0089140B" w:rsidP="0089140B">
      <w:pPr>
        <w:pStyle w:val="3"/>
      </w:pPr>
      <w:r>
        <w:rPr>
          <w:rFonts w:hint="eastAsia"/>
        </w:rPr>
        <w:t>超参数设置</w:t>
      </w:r>
    </w:p>
    <w:p w14:paraId="451CB0A5" w14:textId="77777777" w:rsidR="00397529" w:rsidRDefault="00397529" w:rsidP="0039752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6" w:dyaOrig="312" w14:anchorId="294AF019">
          <v:shape id="_x0000_i1309" type="#_x0000_t75" style="width:34.7pt;height:15.45pt" o:ole="">
            <v:imagedata r:id="rId292" o:title=""/>
          </v:shape>
          <o:OLEObject Type="Embed" ProgID="Equation.3" ShapeID="_x0000_i1309" DrawAspect="Content" ObjectID="_1710259825" r:id="rId293"/>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。蒸馏温度从</w:t>
      </w:r>
      <w:r>
        <w:t>{1</w:t>
      </w:r>
      <w:r>
        <w:t>，</w:t>
      </w:r>
      <w:r>
        <w:t>2</w:t>
      </w:r>
      <w:r>
        <w:t>，</w:t>
      </w:r>
      <w:r>
        <w:t>3</w:t>
      </w:r>
      <w:r>
        <w:t>，</w:t>
      </w:r>
      <w:r>
        <w:t>4}</w:t>
      </w:r>
      <w:r>
        <w:t>中选取</w:t>
      </w:r>
      <w:r>
        <w:rPr>
          <w:rFonts w:hint="eastAsia"/>
        </w:rPr>
        <w:t>，超参数</w:t>
      </w:r>
      <w:r>
        <w:rPr>
          <w:position w:val="-6"/>
          <w:szCs w:val="21"/>
        </w:rPr>
        <w:object w:dxaOrig="216" w:dyaOrig="288" w14:anchorId="3AE9B2AB">
          <v:shape id="_x0000_i1310" type="#_x0000_t75" style="width:10.7pt;height:14.55pt" o:ole="">
            <v:imagedata r:id="rId294" o:title=""/>
          </v:shape>
          <o:OLEObject Type="Embed" ProgID="Equation.3" ShapeID="_x0000_i1310" DrawAspect="Content" ObjectID="_1710259826" r:id="rId295"/>
        </w:object>
      </w:r>
      <w:r>
        <w:rPr>
          <w:rFonts w:hint="eastAsia"/>
          <w:szCs w:val="21"/>
        </w:rPr>
        <w:t>从</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rFonts w:hint="eastAsia"/>
          <w:szCs w:val="21"/>
        </w:rPr>
        <w:t>中选取</w:t>
      </w:r>
      <w:r>
        <w:rPr>
          <w:szCs w:val="21"/>
        </w:rPr>
        <w:t>，</w:t>
      </w:r>
      <w:r>
        <w:rPr>
          <w:rFonts w:hint="eastAsia"/>
          <w:szCs w:val="21"/>
        </w:rPr>
        <w:t>超参数</w:t>
      </w:r>
      <w:r>
        <w:rPr>
          <w:position w:val="-10"/>
          <w:szCs w:val="21"/>
        </w:rPr>
        <w:object w:dxaOrig="240" w:dyaOrig="312" w14:anchorId="32781DD1">
          <v:shape id="_x0000_i1311" type="#_x0000_t75" style="width:12pt;height:15.45pt" o:ole="">
            <v:imagedata r:id="rId296" o:title=""/>
          </v:shape>
          <o:OLEObject Type="Embed" ProgID="Equation.3" ShapeID="_x0000_i1311" DrawAspect="Content" ObjectID="_1710259827" r:id="rId297"/>
        </w:object>
      </w:r>
      <w:r>
        <w:rPr>
          <w:rFonts w:hint="eastAsia"/>
          <w:szCs w:val="21"/>
        </w:rPr>
        <w:t>从</w:t>
      </w:r>
      <w:r>
        <w:rPr>
          <w:szCs w:val="21"/>
        </w:rPr>
        <w:t>{50</w:t>
      </w:r>
      <w:r>
        <w:rPr>
          <w:szCs w:val="21"/>
        </w:rPr>
        <w:t>，</w:t>
      </w:r>
      <w:r>
        <w:rPr>
          <w:szCs w:val="21"/>
        </w:rPr>
        <w:t>100</w:t>
      </w:r>
      <w:r>
        <w:rPr>
          <w:szCs w:val="21"/>
        </w:rPr>
        <w:t>，</w:t>
      </w:r>
      <w:r>
        <w:rPr>
          <w:szCs w:val="21"/>
        </w:rPr>
        <w:t>200</w:t>
      </w:r>
      <w:r>
        <w:rPr>
          <w:szCs w:val="21"/>
        </w:rPr>
        <w:t>，</w:t>
      </w:r>
      <w:r>
        <w:rPr>
          <w:szCs w:val="21"/>
        </w:rPr>
        <w:t>500}</w:t>
      </w:r>
      <w:r>
        <w:rPr>
          <w:rFonts w:hint="eastAsia"/>
          <w:szCs w:val="21"/>
        </w:rPr>
        <w:t>中选取</w:t>
      </w:r>
      <w:r>
        <w:rPr>
          <w:szCs w:val="21"/>
        </w:rPr>
        <w:t>。</w:t>
      </w:r>
    </w:p>
    <w:p w14:paraId="7A8BDDFB" w14:textId="77777777" w:rsidR="00ED3797" w:rsidRDefault="00ED3797" w:rsidP="00ED3797">
      <w:pPr>
        <w:pStyle w:val="3"/>
      </w:pPr>
      <w:r>
        <w:rPr>
          <w:rFonts w:hint="eastAsia"/>
        </w:rPr>
        <w:lastRenderedPageBreak/>
        <w:t>评估标准</w:t>
      </w:r>
    </w:p>
    <w:p w14:paraId="1258DB9B" w14:textId="77777777" w:rsidR="00304BE2" w:rsidRDefault="00304BE2" w:rsidP="00304BE2">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
        <w:gridCol w:w="6695"/>
        <w:gridCol w:w="1304"/>
      </w:tblGrid>
      <w:tr w:rsidR="00304BE2" w14:paraId="18F594D2" w14:textId="77777777" w:rsidTr="00EB75CB">
        <w:tc>
          <w:tcPr>
            <w:tcW w:w="787" w:type="dxa"/>
          </w:tcPr>
          <w:p w14:paraId="75ED94E9" w14:textId="77777777" w:rsidR="00304BE2" w:rsidRDefault="00304BE2" w:rsidP="00EB75CB"/>
        </w:tc>
        <w:tc>
          <w:tcPr>
            <w:tcW w:w="6736" w:type="dxa"/>
          </w:tcPr>
          <w:p w14:paraId="3676930D" w14:textId="77777777" w:rsidR="00304BE2" w:rsidRDefault="00304BE2" w:rsidP="00EB75CB">
            <w:pPr>
              <w:jc w:val="center"/>
            </w:pPr>
            <w:r>
              <w:rPr>
                <w:position w:val="-26"/>
              </w:rPr>
              <w:object w:dxaOrig="6105" w:dyaOrig="657" w14:anchorId="4242A8F7">
                <v:shape id="_x0000_i1315" type="#_x0000_t75" alt="" style="width:305.15pt;height:33pt" o:ole="">
                  <v:imagedata r:id="rId298" o:title=""/>
                </v:shape>
                <o:OLEObject Type="Embed" ProgID="Equation.3" ShapeID="_x0000_i1315" DrawAspect="Content" ObjectID="_1710259828" r:id="rId299"/>
              </w:object>
            </w:r>
          </w:p>
        </w:tc>
        <w:tc>
          <w:tcPr>
            <w:tcW w:w="1338" w:type="dxa"/>
          </w:tcPr>
          <w:p w14:paraId="7DF41C7B" w14:textId="77777777" w:rsidR="00304BE2" w:rsidRDefault="00304BE2" w:rsidP="00EB75CB">
            <w:pPr>
              <w:jc w:val="right"/>
            </w:pPr>
            <w:r>
              <w:rPr>
                <w:rFonts w:hint="eastAsia"/>
              </w:rPr>
              <w:t>（</w:t>
            </w:r>
            <w:r>
              <w:rPr>
                <w:rFonts w:hint="eastAsia"/>
              </w:rPr>
              <w:t>4.1</w:t>
            </w:r>
            <w:r>
              <w:rPr>
                <w:rFonts w:hint="eastAsia"/>
              </w:rPr>
              <w:t>）</w:t>
            </w:r>
          </w:p>
        </w:tc>
      </w:tr>
    </w:tbl>
    <w:p w14:paraId="205AF2C4" w14:textId="77777777" w:rsidR="00304BE2" w:rsidRDefault="00304BE2" w:rsidP="00304BE2">
      <w:pPr>
        <w:ind w:firstLine="480"/>
      </w:pPr>
      <w:r>
        <w:rPr>
          <w:rFonts w:hint="eastAsia"/>
        </w:rPr>
        <w:t>实验的</w:t>
      </w:r>
      <w:r>
        <w:t>优化的目标是尽可能提高验证集中的</w:t>
      </w:r>
      <w:r>
        <w:rPr>
          <w:rFonts w:hint="eastAsia"/>
        </w:rPr>
        <w:t>分类准确率</w:t>
      </w:r>
      <w:r>
        <w:rPr>
          <w:szCs w:val="21"/>
        </w:rPr>
        <w:t>。</w:t>
      </w:r>
    </w:p>
    <w:p w14:paraId="6B2085C7" w14:textId="77777777" w:rsidR="00E97FB6" w:rsidRDefault="00E97FB6" w:rsidP="00E97FB6">
      <w:pPr>
        <w:pStyle w:val="3"/>
      </w:pPr>
      <w:r>
        <w:rPr>
          <w:rFonts w:hint="eastAsia"/>
        </w:rPr>
        <w:t>对比模型</w:t>
      </w:r>
    </w:p>
    <w:p w14:paraId="1C3BF6E1" w14:textId="77777777" w:rsidR="00444C6A" w:rsidRDefault="00444C6A" w:rsidP="00444C6A">
      <w:pPr>
        <w:ind w:firstLineChars="200" w:firstLine="480"/>
      </w:pPr>
      <w:r>
        <w:rPr>
          <w:rFonts w:hint="eastAsia"/>
        </w:rPr>
        <w:t>参加对比的基准线模型为不添加</w:t>
      </w:r>
      <w:proofErr w:type="gramStart"/>
      <w:r>
        <w:rPr>
          <w:rFonts w:hint="eastAsia"/>
        </w:rPr>
        <w:t>自知识</w:t>
      </w:r>
      <w:proofErr w:type="gramEnd"/>
      <w:r>
        <w:rPr>
          <w:rFonts w:hint="eastAsia"/>
        </w:rPr>
        <w:t>蒸馏模块、也不添加自注意力模块的模型。</w:t>
      </w:r>
    </w:p>
    <w:p w14:paraId="437AE78F" w14:textId="77777777" w:rsidR="00444C6A" w:rsidRDefault="00444C6A" w:rsidP="00444C6A">
      <w:pPr>
        <w:ind w:firstLineChars="200" w:firstLine="480"/>
      </w:pPr>
      <w:r>
        <w:rPr>
          <w:rFonts w:hint="eastAsia"/>
        </w:rPr>
        <w:t>除基准线模型之外，实验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5D124046" w14:textId="77777777" w:rsidR="00444C6A" w:rsidRDefault="00444C6A" w:rsidP="00444C6A">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2038A9C7" w14:textId="77777777" w:rsidR="00444C6A" w:rsidRDefault="00444C6A" w:rsidP="00444C6A">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38D603CC" w14:textId="77777777" w:rsidR="00444C6A" w:rsidRDefault="00444C6A" w:rsidP="00444C6A">
      <w:pPr>
        <w:numPr>
          <w:ilvl w:val="0"/>
          <w:numId w:val="30"/>
        </w:numPr>
      </w:pPr>
      <w:r>
        <w:rPr>
          <w:b/>
          <w:bCs/>
        </w:rPr>
        <w:t xml:space="preserve">BYOT </w:t>
      </w:r>
      <w:r>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055C6E0C" w14:textId="77777777" w:rsidR="00444C6A" w:rsidRDefault="00444C6A" w:rsidP="00444C6A">
      <w:pPr>
        <w:numPr>
          <w:ilvl w:val="0"/>
          <w:numId w:val="30"/>
        </w:numPr>
      </w:pPr>
      <w:r>
        <w:rPr>
          <w:b/>
          <w:bCs/>
        </w:rPr>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不同的变形，在训练神经网络让同一个样本的不同变形产生一致性的预测。</w:t>
      </w:r>
    </w:p>
    <w:p w14:paraId="45F67A08" w14:textId="77777777" w:rsidR="00444C6A" w:rsidRDefault="00444C6A" w:rsidP="00444C6A">
      <w:pPr>
        <w:numPr>
          <w:ilvl w:val="0"/>
          <w:numId w:val="30"/>
        </w:numPr>
      </w:pPr>
      <w:r>
        <w:rPr>
          <w:b/>
          <w:bCs/>
        </w:rPr>
        <w:t>FRSKD</w:t>
      </w:r>
      <w:r>
        <w:rPr>
          <w:vertAlign w:val="superscript"/>
        </w:rPr>
        <w:t>[8]</w:t>
      </w:r>
      <w:r>
        <w:rPr>
          <w:rFonts w:hint="eastAsia"/>
        </w:rPr>
        <w:t>模型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1BB45D2D" w14:textId="77777777" w:rsidR="00444C6A" w:rsidRDefault="00444C6A" w:rsidP="00444C6A">
      <w:pPr>
        <w:numPr>
          <w:ilvl w:val="0"/>
          <w:numId w:val="30"/>
        </w:numPr>
      </w:pPr>
      <w:r>
        <w:rPr>
          <w:b/>
          <w:bCs/>
        </w:rPr>
        <w:t>SLA-SD</w:t>
      </w:r>
      <w:r>
        <w:rPr>
          <w:vertAlign w:val="superscript"/>
        </w:rPr>
        <w:t>[9]</w:t>
      </w:r>
      <w:r>
        <w:rPr>
          <w:rFonts w:hint="eastAsia"/>
        </w:rPr>
        <w:t>模型</w:t>
      </w:r>
      <w:r>
        <w:t>通过输入转换和把输出聚合成教师标签实现</w:t>
      </w:r>
      <w:proofErr w:type="gramStart"/>
      <w:r>
        <w:t>自监督</w:t>
      </w:r>
      <w:proofErr w:type="gramEnd"/>
      <w:r>
        <w:t>标签增强。</w:t>
      </w:r>
    </w:p>
    <w:p w14:paraId="716739C6" w14:textId="77777777" w:rsidR="00444C6A" w:rsidRDefault="00444C6A" w:rsidP="00444C6A">
      <w:pPr>
        <w:numPr>
          <w:ilvl w:val="0"/>
          <w:numId w:val="30"/>
        </w:numPr>
      </w:pPr>
      <w:r>
        <w:rPr>
          <w:b/>
          <w:bCs/>
        </w:rPr>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20204423" w14:textId="77777777" w:rsidR="00444C6A" w:rsidRDefault="00444C6A" w:rsidP="00444C6A">
      <w:pPr>
        <w:numPr>
          <w:ilvl w:val="0"/>
          <w:numId w:val="30"/>
        </w:numPr>
      </w:pPr>
      <w:proofErr w:type="spellStart"/>
      <w:r>
        <w:rPr>
          <w:b/>
          <w:bCs/>
        </w:rPr>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10E2B913" w14:textId="77777777" w:rsidR="00444C6A" w:rsidRDefault="00444C6A" w:rsidP="00444C6A">
      <w:pPr>
        <w:numPr>
          <w:ilvl w:val="0"/>
          <w:numId w:val="30"/>
        </w:numPr>
      </w:pPr>
      <w:r>
        <w:rPr>
          <w:b/>
          <w:bCs/>
        </w:rPr>
        <w:t>SAN</w:t>
      </w:r>
      <w:r>
        <w:rPr>
          <w:vertAlign w:val="superscript"/>
        </w:rPr>
        <w:t>[35]</w:t>
      </w:r>
      <w:r>
        <w:rPr>
          <w:rFonts w:hint="eastAsia"/>
        </w:rPr>
        <w:t>模型</w:t>
      </w:r>
      <w:r>
        <w:t>利用成对的注意力组件去抽取更有用的信息来引导模型训练。</w:t>
      </w:r>
    </w:p>
    <w:p w14:paraId="64E2D6E1" w14:textId="77777777" w:rsidR="00444C6A" w:rsidRDefault="00444C6A" w:rsidP="00444C6A">
      <w:pPr>
        <w:ind w:firstLineChars="200" w:firstLine="480"/>
      </w:pPr>
      <w:r>
        <w:rPr>
          <w:rFonts w:hint="eastAsia"/>
        </w:rPr>
        <w:lastRenderedPageBreak/>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r>
        <w:rPr>
          <w:rFonts w:hint="eastAsia"/>
        </w:rPr>
        <w:t>这里的实验</w:t>
      </w:r>
      <w:r>
        <w:t>使用了相同的训练集并且微调了</w:t>
      </w:r>
      <w:r>
        <w:rPr>
          <w:rFonts w:hint="eastAsia"/>
        </w:rPr>
        <w:t>基准线</w:t>
      </w:r>
      <w:r>
        <w:t>模型的超参数。</w:t>
      </w:r>
    </w:p>
    <w:p w14:paraId="6EB0857D" w14:textId="77777777" w:rsidR="00F534C3" w:rsidRDefault="00F534C3" w:rsidP="00F534C3">
      <w:pPr>
        <w:pStyle w:val="3"/>
      </w:pPr>
      <w:r>
        <w:rPr>
          <w:rFonts w:hint="eastAsia"/>
        </w:rPr>
        <w:t>网络架构</w:t>
      </w:r>
    </w:p>
    <w:p w14:paraId="3DEC05D2" w14:textId="1396E923" w:rsidR="006510C8" w:rsidRPr="00444C6A" w:rsidRDefault="00305609" w:rsidP="00DF3955">
      <w:pPr>
        <w:ind w:firstLineChars="200" w:firstLine="480"/>
        <w:rPr>
          <w:rFonts w:hint="eastAsia"/>
        </w:rPr>
      </w:pPr>
      <w:r>
        <w:rPr>
          <w:rFonts w:hint="eastAsia"/>
        </w:rPr>
        <w:t>为了测试</w:t>
      </w:r>
      <w:r>
        <w:rPr>
          <w:rFonts w:hint="eastAsia"/>
        </w:rPr>
        <w:t>SKDS</w:t>
      </w:r>
      <w:r>
        <w:t>A</w:t>
      </w:r>
      <w:r>
        <w:rPr>
          <w:rFonts w:hint="eastAsia"/>
        </w:rPr>
        <w:t>模型，在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上进行了实验</w:t>
      </w:r>
      <w:r>
        <w:t>。</w:t>
      </w:r>
      <w:r w:rsidR="0089578E">
        <w:rPr>
          <w:rFonts w:hint="eastAsia"/>
        </w:rPr>
        <w:t>设置</w:t>
      </w:r>
      <w:r>
        <w:t>包含</w:t>
      </w:r>
      <w:r>
        <w:t>64</w:t>
      </w:r>
      <w:r>
        <w:t>个滤波器，第一个卷积层的卷积核大小为</w:t>
      </w:r>
      <w:r>
        <w:rPr>
          <w:position w:val="-6"/>
        </w:rPr>
        <w:object w:dxaOrig="480" w:dyaOrig="288" w14:anchorId="1BD95B3A">
          <v:shape id="_x0000_i1317" type="#_x0000_t75" style="width:24pt;height:14.55pt" o:ole="">
            <v:imagedata r:id="rId300" o:title=""/>
          </v:shape>
          <o:OLEObject Type="Embed" ProgID="Equation.3" ShapeID="_x0000_i1317" DrawAspect="Content" ObjectID="_1710259829" r:id="rId301"/>
        </w:object>
      </w:r>
      <w:r>
        <w:t>，步长为</w:t>
      </w:r>
      <w:r>
        <w:t>1</w:t>
      </w:r>
      <w:r>
        <w:t>，填充为</w:t>
      </w:r>
      <w:r>
        <w:t>1</w:t>
      </w:r>
      <w:r>
        <w:t>。</w:t>
      </w:r>
      <w:r>
        <w:rPr>
          <w:rFonts w:hint="eastAsia"/>
        </w:rPr>
        <w:t>优化函数选择随机梯度下降法（</w:t>
      </w:r>
      <w:r>
        <w:t>Stochastic gradient descent, SGD</w:t>
      </w:r>
      <w:r>
        <w:rPr>
          <w:rFonts w:hint="eastAsia"/>
        </w:rPr>
        <w:t>）。</w:t>
      </w:r>
      <w:r>
        <w:t xml:space="preserve"> </w:t>
      </w:r>
    </w:p>
    <w:p w14:paraId="3814FD50" w14:textId="1AF3D32B" w:rsidR="00185253" w:rsidRPr="00E76469" w:rsidRDefault="00DF3955" w:rsidP="006B43A7">
      <w:pPr>
        <w:pStyle w:val="2"/>
      </w:pPr>
      <w:bookmarkStart w:id="121" w:name="_Toc97905711"/>
      <w:bookmarkStart w:id="122" w:name="_Toc99472892"/>
      <w:r>
        <w:rPr>
          <w:rFonts w:hint="eastAsia"/>
        </w:rPr>
        <w:t>实验</w:t>
      </w:r>
      <w:r>
        <w:t>结果</w:t>
      </w:r>
      <w:bookmarkEnd w:id="121"/>
      <w:r>
        <w:rPr>
          <w:rFonts w:hint="eastAsia"/>
        </w:rPr>
        <w:t>与分析</w:t>
      </w:r>
      <w:bookmarkEnd w:id="122"/>
    </w:p>
    <w:p w14:paraId="29F9F16F" w14:textId="77777777" w:rsidR="00496B1E" w:rsidRDefault="00496B1E" w:rsidP="00496B1E">
      <w:pPr>
        <w:pStyle w:val="3"/>
      </w:pPr>
      <w:r>
        <w:rPr>
          <w:rFonts w:eastAsiaTheme="minorEastAsia"/>
          <w:sz w:val="21"/>
          <w:szCs w:val="21"/>
        </w:rPr>
        <w:t>在</w:t>
      </w:r>
      <w:r>
        <w:rPr>
          <w:rFonts w:eastAsiaTheme="minorEastAsia" w:hint="eastAsia"/>
          <w:sz w:val="21"/>
          <w:szCs w:val="21"/>
        </w:rPr>
        <w:t>通用</w:t>
      </w:r>
      <w:r>
        <w:rPr>
          <w:rFonts w:eastAsiaTheme="minorEastAsia"/>
          <w:sz w:val="21"/>
          <w:szCs w:val="21"/>
        </w:rPr>
        <w:t>数据集上的实验结果</w:t>
      </w:r>
    </w:p>
    <w:p w14:paraId="73B263CF" w14:textId="77777777" w:rsidR="0043283A" w:rsidRDefault="0043283A" w:rsidP="0043283A">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1DABF848" w14:textId="77777777" w:rsidR="0043283A" w:rsidRDefault="0043283A" w:rsidP="0043283A">
      <w:pPr>
        <w:pStyle w:val="af4"/>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分类准确率（残差网络框架）</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43283A" w14:paraId="081C8A7F" w14:textId="77777777" w:rsidTr="00EB75CB">
        <w:trPr>
          <w:cantSplit/>
          <w:tblHeader/>
        </w:trPr>
        <w:tc>
          <w:tcPr>
            <w:tcW w:w="2907" w:type="dxa"/>
            <w:tcBorders>
              <w:top w:val="single" w:sz="12" w:space="0" w:color="auto"/>
              <w:bottom w:val="single" w:sz="4" w:space="0" w:color="auto"/>
            </w:tcBorders>
          </w:tcPr>
          <w:p w14:paraId="6960B433" w14:textId="77777777" w:rsidR="0043283A" w:rsidRDefault="0043283A" w:rsidP="00EB75CB">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3DEE04C2" w14:textId="77777777" w:rsidR="0043283A" w:rsidRDefault="0043283A" w:rsidP="00EB75CB">
            <w:pPr>
              <w:jc w:val="center"/>
              <w:rPr>
                <w:szCs w:val="21"/>
              </w:rPr>
            </w:pPr>
            <w:r>
              <w:rPr>
                <w:sz w:val="21"/>
                <w:szCs w:val="21"/>
              </w:rPr>
              <w:t>CIFAR-100</w:t>
            </w:r>
          </w:p>
        </w:tc>
        <w:tc>
          <w:tcPr>
            <w:tcW w:w="2907" w:type="dxa"/>
            <w:tcBorders>
              <w:top w:val="single" w:sz="12" w:space="0" w:color="auto"/>
              <w:bottom w:val="single" w:sz="4" w:space="0" w:color="auto"/>
            </w:tcBorders>
          </w:tcPr>
          <w:p w14:paraId="6F396675" w14:textId="77777777" w:rsidR="0043283A" w:rsidRDefault="0043283A" w:rsidP="00EB75CB">
            <w:pPr>
              <w:jc w:val="center"/>
              <w:rPr>
                <w:szCs w:val="21"/>
              </w:rPr>
            </w:pPr>
            <w:proofErr w:type="spellStart"/>
            <w:r>
              <w:rPr>
                <w:sz w:val="21"/>
                <w:szCs w:val="21"/>
              </w:rPr>
              <w:t>TinyImageNet</w:t>
            </w:r>
            <w:proofErr w:type="spellEnd"/>
          </w:p>
        </w:tc>
      </w:tr>
      <w:tr w:rsidR="0043283A" w14:paraId="31050A53" w14:textId="77777777" w:rsidTr="00EB75CB">
        <w:trPr>
          <w:cantSplit/>
          <w:tblHeader/>
        </w:trPr>
        <w:tc>
          <w:tcPr>
            <w:tcW w:w="2907" w:type="dxa"/>
            <w:tcBorders>
              <w:top w:val="single" w:sz="4" w:space="0" w:color="auto"/>
            </w:tcBorders>
          </w:tcPr>
          <w:p w14:paraId="49F9E481" w14:textId="77777777" w:rsidR="0043283A" w:rsidRDefault="0043283A" w:rsidP="00EB75CB">
            <w:pPr>
              <w:jc w:val="center"/>
              <w:rPr>
                <w:szCs w:val="21"/>
              </w:rPr>
            </w:pPr>
            <w:r>
              <w:rPr>
                <w:sz w:val="21"/>
                <w:szCs w:val="21"/>
              </w:rPr>
              <w:t>基准线</w:t>
            </w:r>
          </w:p>
        </w:tc>
        <w:tc>
          <w:tcPr>
            <w:tcW w:w="2907" w:type="dxa"/>
            <w:tcBorders>
              <w:top w:val="single" w:sz="4" w:space="0" w:color="auto"/>
            </w:tcBorders>
          </w:tcPr>
          <w:p w14:paraId="12C015D0" w14:textId="77777777" w:rsidR="0043283A" w:rsidRDefault="0043283A" w:rsidP="00EB75CB">
            <w:pPr>
              <w:jc w:val="center"/>
              <w:rPr>
                <w:szCs w:val="21"/>
              </w:rPr>
            </w:pPr>
            <w:r>
              <w:rPr>
                <w:sz w:val="21"/>
                <w:szCs w:val="21"/>
              </w:rPr>
              <w:t>74.80</w:t>
            </w:r>
            <w:r>
              <w:rPr>
                <w:rFonts w:hint="eastAsia"/>
                <w:sz w:val="21"/>
                <w:szCs w:val="21"/>
              </w:rPr>
              <w:t>%</w:t>
            </w:r>
          </w:p>
        </w:tc>
        <w:tc>
          <w:tcPr>
            <w:tcW w:w="2907" w:type="dxa"/>
            <w:tcBorders>
              <w:top w:val="single" w:sz="4" w:space="0" w:color="auto"/>
            </w:tcBorders>
          </w:tcPr>
          <w:p w14:paraId="6E118415" w14:textId="77777777" w:rsidR="0043283A" w:rsidRDefault="0043283A" w:rsidP="00EB75CB">
            <w:pPr>
              <w:jc w:val="center"/>
              <w:rPr>
                <w:szCs w:val="21"/>
              </w:rPr>
            </w:pPr>
            <w:r>
              <w:rPr>
                <w:sz w:val="21"/>
                <w:szCs w:val="21"/>
              </w:rPr>
              <w:t>54.60</w:t>
            </w:r>
            <w:r>
              <w:rPr>
                <w:rFonts w:hint="eastAsia"/>
                <w:sz w:val="21"/>
                <w:szCs w:val="21"/>
              </w:rPr>
              <w:t>%</w:t>
            </w:r>
          </w:p>
        </w:tc>
      </w:tr>
      <w:tr w:rsidR="0043283A" w14:paraId="73F4F335" w14:textId="77777777" w:rsidTr="00EB75CB">
        <w:trPr>
          <w:cantSplit/>
          <w:tblHeader/>
        </w:trPr>
        <w:tc>
          <w:tcPr>
            <w:tcW w:w="2907" w:type="dxa"/>
          </w:tcPr>
          <w:p w14:paraId="2969CCD3" w14:textId="77777777" w:rsidR="0043283A" w:rsidRDefault="0043283A" w:rsidP="00EB75CB">
            <w:pPr>
              <w:jc w:val="center"/>
              <w:rPr>
                <w:szCs w:val="21"/>
              </w:rPr>
            </w:pPr>
            <w:r>
              <w:rPr>
                <w:sz w:val="21"/>
                <w:szCs w:val="21"/>
              </w:rPr>
              <w:t>DDGSD</w:t>
            </w:r>
          </w:p>
        </w:tc>
        <w:tc>
          <w:tcPr>
            <w:tcW w:w="2907" w:type="dxa"/>
          </w:tcPr>
          <w:p w14:paraId="5AE376BE" w14:textId="77777777" w:rsidR="0043283A" w:rsidRDefault="0043283A" w:rsidP="00EB75CB">
            <w:pPr>
              <w:jc w:val="center"/>
              <w:rPr>
                <w:szCs w:val="21"/>
              </w:rPr>
            </w:pPr>
            <w:r>
              <w:rPr>
                <w:sz w:val="21"/>
                <w:szCs w:val="21"/>
              </w:rPr>
              <w:t>76.68</w:t>
            </w:r>
            <w:r>
              <w:rPr>
                <w:rFonts w:hint="eastAsia"/>
                <w:sz w:val="21"/>
                <w:szCs w:val="21"/>
              </w:rPr>
              <w:t>%</w:t>
            </w:r>
          </w:p>
        </w:tc>
        <w:tc>
          <w:tcPr>
            <w:tcW w:w="2907" w:type="dxa"/>
          </w:tcPr>
          <w:p w14:paraId="634F4AC9" w14:textId="77777777" w:rsidR="0043283A" w:rsidRDefault="0043283A" w:rsidP="00EB75CB">
            <w:pPr>
              <w:jc w:val="center"/>
              <w:rPr>
                <w:szCs w:val="21"/>
              </w:rPr>
            </w:pPr>
            <w:r>
              <w:rPr>
                <w:sz w:val="21"/>
                <w:szCs w:val="21"/>
              </w:rPr>
              <w:t>57.76</w:t>
            </w:r>
            <w:r>
              <w:rPr>
                <w:rFonts w:hint="eastAsia"/>
                <w:sz w:val="21"/>
                <w:szCs w:val="21"/>
              </w:rPr>
              <w:t>%</w:t>
            </w:r>
          </w:p>
        </w:tc>
      </w:tr>
      <w:tr w:rsidR="0043283A" w14:paraId="11415520" w14:textId="77777777" w:rsidTr="00EB75CB">
        <w:trPr>
          <w:cantSplit/>
          <w:tblHeader/>
        </w:trPr>
        <w:tc>
          <w:tcPr>
            <w:tcW w:w="2907" w:type="dxa"/>
          </w:tcPr>
          <w:p w14:paraId="17233191" w14:textId="77777777" w:rsidR="0043283A" w:rsidRDefault="0043283A" w:rsidP="00EB75CB">
            <w:pPr>
              <w:jc w:val="center"/>
              <w:rPr>
                <w:szCs w:val="21"/>
              </w:rPr>
            </w:pPr>
            <w:r>
              <w:rPr>
                <w:sz w:val="21"/>
                <w:szCs w:val="21"/>
              </w:rPr>
              <w:t>BYOT</w:t>
            </w:r>
          </w:p>
        </w:tc>
        <w:tc>
          <w:tcPr>
            <w:tcW w:w="2907" w:type="dxa"/>
          </w:tcPr>
          <w:p w14:paraId="3C313E26" w14:textId="77777777" w:rsidR="0043283A" w:rsidRDefault="0043283A" w:rsidP="00EB75CB">
            <w:pPr>
              <w:jc w:val="center"/>
              <w:rPr>
                <w:szCs w:val="21"/>
              </w:rPr>
            </w:pPr>
            <w:r>
              <w:rPr>
                <w:sz w:val="21"/>
                <w:szCs w:val="21"/>
              </w:rPr>
              <w:t>76.87</w:t>
            </w:r>
            <w:r>
              <w:rPr>
                <w:rFonts w:hint="eastAsia"/>
                <w:sz w:val="21"/>
                <w:szCs w:val="21"/>
              </w:rPr>
              <w:t>%</w:t>
            </w:r>
          </w:p>
        </w:tc>
        <w:tc>
          <w:tcPr>
            <w:tcW w:w="2907" w:type="dxa"/>
          </w:tcPr>
          <w:p w14:paraId="482A13AB" w14:textId="77777777" w:rsidR="0043283A" w:rsidRDefault="0043283A" w:rsidP="00EB75CB">
            <w:pPr>
              <w:jc w:val="center"/>
              <w:rPr>
                <w:szCs w:val="21"/>
              </w:rPr>
            </w:pPr>
            <w:r>
              <w:rPr>
                <w:sz w:val="21"/>
                <w:szCs w:val="21"/>
              </w:rPr>
              <w:t>56.76</w:t>
            </w:r>
            <w:r>
              <w:rPr>
                <w:rFonts w:hint="eastAsia"/>
                <w:sz w:val="21"/>
                <w:szCs w:val="21"/>
              </w:rPr>
              <w:t>%</w:t>
            </w:r>
          </w:p>
        </w:tc>
      </w:tr>
      <w:tr w:rsidR="0043283A" w14:paraId="1732853C" w14:textId="77777777" w:rsidTr="00EB75CB">
        <w:trPr>
          <w:cantSplit/>
          <w:tblHeader/>
        </w:trPr>
        <w:tc>
          <w:tcPr>
            <w:tcW w:w="2907" w:type="dxa"/>
          </w:tcPr>
          <w:p w14:paraId="126B637A" w14:textId="77777777" w:rsidR="0043283A" w:rsidRDefault="0043283A" w:rsidP="00EB75CB">
            <w:pPr>
              <w:jc w:val="center"/>
              <w:rPr>
                <w:szCs w:val="21"/>
              </w:rPr>
            </w:pPr>
            <w:r>
              <w:rPr>
                <w:sz w:val="21"/>
                <w:szCs w:val="21"/>
              </w:rPr>
              <w:t>CS-KD</w:t>
            </w:r>
          </w:p>
        </w:tc>
        <w:tc>
          <w:tcPr>
            <w:tcW w:w="2907" w:type="dxa"/>
          </w:tcPr>
          <w:p w14:paraId="3CD3F14C" w14:textId="77777777" w:rsidR="0043283A" w:rsidRDefault="0043283A" w:rsidP="00EB75CB">
            <w:pPr>
              <w:jc w:val="center"/>
              <w:rPr>
                <w:szCs w:val="21"/>
              </w:rPr>
            </w:pPr>
            <w:r>
              <w:rPr>
                <w:sz w:val="21"/>
                <w:szCs w:val="21"/>
              </w:rPr>
              <w:t>78.01</w:t>
            </w:r>
            <w:r>
              <w:rPr>
                <w:rFonts w:hint="eastAsia"/>
                <w:sz w:val="21"/>
                <w:szCs w:val="21"/>
              </w:rPr>
              <w:t>%</w:t>
            </w:r>
          </w:p>
        </w:tc>
        <w:tc>
          <w:tcPr>
            <w:tcW w:w="2907" w:type="dxa"/>
          </w:tcPr>
          <w:p w14:paraId="29DCD05F" w14:textId="77777777" w:rsidR="0043283A" w:rsidRDefault="0043283A" w:rsidP="00EB75CB">
            <w:pPr>
              <w:jc w:val="center"/>
              <w:rPr>
                <w:szCs w:val="21"/>
              </w:rPr>
            </w:pPr>
            <w:r>
              <w:rPr>
                <w:sz w:val="21"/>
                <w:szCs w:val="21"/>
              </w:rPr>
              <w:t>57.72</w:t>
            </w:r>
            <w:r>
              <w:rPr>
                <w:rFonts w:hint="eastAsia"/>
                <w:sz w:val="21"/>
                <w:szCs w:val="21"/>
              </w:rPr>
              <w:t>%</w:t>
            </w:r>
          </w:p>
        </w:tc>
      </w:tr>
      <w:tr w:rsidR="0043283A" w14:paraId="68287B3A" w14:textId="77777777" w:rsidTr="00EB75CB">
        <w:trPr>
          <w:cantSplit/>
          <w:tblHeader/>
        </w:trPr>
        <w:tc>
          <w:tcPr>
            <w:tcW w:w="2907" w:type="dxa"/>
          </w:tcPr>
          <w:p w14:paraId="082E1588" w14:textId="77777777" w:rsidR="0043283A" w:rsidRDefault="0043283A" w:rsidP="00EB75CB">
            <w:pPr>
              <w:jc w:val="center"/>
              <w:rPr>
                <w:szCs w:val="21"/>
              </w:rPr>
            </w:pPr>
            <w:r>
              <w:rPr>
                <w:sz w:val="21"/>
                <w:szCs w:val="21"/>
              </w:rPr>
              <w:t>SLA-SD</w:t>
            </w:r>
          </w:p>
        </w:tc>
        <w:tc>
          <w:tcPr>
            <w:tcW w:w="2907" w:type="dxa"/>
          </w:tcPr>
          <w:p w14:paraId="6AFCC7DD" w14:textId="77777777" w:rsidR="0043283A" w:rsidRDefault="0043283A" w:rsidP="00EB75CB">
            <w:pPr>
              <w:jc w:val="center"/>
              <w:rPr>
                <w:szCs w:val="21"/>
              </w:rPr>
            </w:pPr>
            <w:r>
              <w:rPr>
                <w:sz w:val="21"/>
                <w:szCs w:val="21"/>
              </w:rPr>
              <w:t>77.88</w:t>
            </w:r>
            <w:r>
              <w:rPr>
                <w:rFonts w:hint="eastAsia"/>
                <w:sz w:val="21"/>
                <w:szCs w:val="21"/>
              </w:rPr>
              <w:t>%</w:t>
            </w:r>
          </w:p>
        </w:tc>
        <w:tc>
          <w:tcPr>
            <w:tcW w:w="2907" w:type="dxa"/>
          </w:tcPr>
          <w:p w14:paraId="7E8C51BB" w14:textId="77777777" w:rsidR="0043283A" w:rsidRDefault="0043283A" w:rsidP="00EB75CB">
            <w:pPr>
              <w:jc w:val="center"/>
              <w:rPr>
                <w:szCs w:val="21"/>
              </w:rPr>
            </w:pPr>
            <w:r>
              <w:rPr>
                <w:sz w:val="21"/>
                <w:szCs w:val="21"/>
              </w:rPr>
              <w:t>58.67</w:t>
            </w:r>
            <w:r>
              <w:rPr>
                <w:rFonts w:hint="eastAsia"/>
                <w:sz w:val="21"/>
                <w:szCs w:val="21"/>
              </w:rPr>
              <w:t>%</w:t>
            </w:r>
          </w:p>
        </w:tc>
      </w:tr>
      <w:tr w:rsidR="0043283A" w14:paraId="7CBA4F10" w14:textId="77777777" w:rsidTr="00EB75CB">
        <w:trPr>
          <w:cantSplit/>
          <w:tblHeader/>
        </w:trPr>
        <w:tc>
          <w:tcPr>
            <w:tcW w:w="2907" w:type="dxa"/>
          </w:tcPr>
          <w:p w14:paraId="740C497E" w14:textId="77777777" w:rsidR="0043283A" w:rsidRDefault="0043283A" w:rsidP="00EB75CB">
            <w:pPr>
              <w:jc w:val="center"/>
              <w:rPr>
                <w:szCs w:val="21"/>
              </w:rPr>
            </w:pPr>
            <w:r>
              <w:rPr>
                <w:sz w:val="21"/>
                <w:szCs w:val="21"/>
              </w:rPr>
              <w:t>FRSKD</w:t>
            </w:r>
          </w:p>
        </w:tc>
        <w:tc>
          <w:tcPr>
            <w:tcW w:w="2907" w:type="dxa"/>
          </w:tcPr>
          <w:p w14:paraId="166C566B" w14:textId="77777777" w:rsidR="0043283A" w:rsidRDefault="0043283A" w:rsidP="00EB75CB">
            <w:pPr>
              <w:jc w:val="center"/>
              <w:rPr>
                <w:szCs w:val="21"/>
              </w:rPr>
            </w:pPr>
            <w:r>
              <w:rPr>
                <w:sz w:val="21"/>
                <w:szCs w:val="21"/>
              </w:rPr>
              <w:t>78.61</w:t>
            </w:r>
            <w:r>
              <w:rPr>
                <w:rFonts w:hint="eastAsia"/>
                <w:sz w:val="21"/>
                <w:szCs w:val="21"/>
              </w:rPr>
              <w:t>%</w:t>
            </w:r>
          </w:p>
        </w:tc>
        <w:tc>
          <w:tcPr>
            <w:tcW w:w="2907" w:type="dxa"/>
          </w:tcPr>
          <w:p w14:paraId="553C1339" w14:textId="77777777" w:rsidR="0043283A" w:rsidRDefault="0043283A" w:rsidP="00EB75CB">
            <w:pPr>
              <w:jc w:val="center"/>
              <w:rPr>
                <w:szCs w:val="21"/>
              </w:rPr>
            </w:pPr>
            <w:r>
              <w:rPr>
                <w:sz w:val="21"/>
                <w:szCs w:val="21"/>
              </w:rPr>
              <w:t>59.61</w:t>
            </w:r>
            <w:r>
              <w:rPr>
                <w:rFonts w:hint="eastAsia"/>
                <w:sz w:val="21"/>
                <w:szCs w:val="21"/>
              </w:rPr>
              <w:t>%</w:t>
            </w:r>
          </w:p>
        </w:tc>
      </w:tr>
      <w:tr w:rsidR="0043283A" w14:paraId="661F443A" w14:textId="77777777" w:rsidTr="00EB75CB">
        <w:trPr>
          <w:cantSplit/>
          <w:tblHeader/>
        </w:trPr>
        <w:tc>
          <w:tcPr>
            <w:tcW w:w="2907" w:type="dxa"/>
          </w:tcPr>
          <w:p w14:paraId="12782575" w14:textId="77777777" w:rsidR="0043283A" w:rsidRDefault="0043283A" w:rsidP="00EB75CB">
            <w:pPr>
              <w:jc w:val="center"/>
              <w:rPr>
                <w:sz w:val="21"/>
                <w:szCs w:val="21"/>
              </w:rPr>
            </w:pPr>
            <w:r>
              <w:rPr>
                <w:sz w:val="21"/>
                <w:szCs w:val="21"/>
              </w:rPr>
              <w:t>SKDSA</w:t>
            </w:r>
          </w:p>
        </w:tc>
        <w:tc>
          <w:tcPr>
            <w:tcW w:w="2907" w:type="dxa"/>
          </w:tcPr>
          <w:p w14:paraId="2641AABC" w14:textId="77777777" w:rsidR="0043283A" w:rsidRPr="009F3346" w:rsidRDefault="0043283A" w:rsidP="00EB75CB">
            <w:pPr>
              <w:jc w:val="center"/>
              <w:rPr>
                <w:sz w:val="21"/>
                <w:szCs w:val="21"/>
              </w:rPr>
            </w:pPr>
            <w:r w:rsidRPr="009F3346">
              <w:rPr>
                <w:sz w:val="21"/>
                <w:szCs w:val="21"/>
              </w:rPr>
              <w:t>80.51</w:t>
            </w:r>
            <w:r w:rsidRPr="009F3346">
              <w:rPr>
                <w:rFonts w:hint="eastAsia"/>
                <w:sz w:val="21"/>
                <w:szCs w:val="21"/>
              </w:rPr>
              <w:t>%</w:t>
            </w:r>
          </w:p>
        </w:tc>
        <w:tc>
          <w:tcPr>
            <w:tcW w:w="2907" w:type="dxa"/>
          </w:tcPr>
          <w:p w14:paraId="403FAEBC" w14:textId="77777777" w:rsidR="0043283A" w:rsidRPr="009F3346" w:rsidRDefault="0043283A" w:rsidP="00EB75CB">
            <w:pPr>
              <w:jc w:val="center"/>
              <w:rPr>
                <w:sz w:val="21"/>
                <w:szCs w:val="21"/>
              </w:rPr>
            </w:pPr>
            <w:r w:rsidRPr="009F3346">
              <w:rPr>
                <w:sz w:val="21"/>
                <w:szCs w:val="21"/>
              </w:rPr>
              <w:t>60.42</w:t>
            </w:r>
            <w:r w:rsidRPr="009F3346">
              <w:rPr>
                <w:rFonts w:hint="eastAsia"/>
                <w:sz w:val="21"/>
                <w:szCs w:val="21"/>
              </w:rPr>
              <w:t>%</w:t>
            </w:r>
          </w:p>
        </w:tc>
      </w:tr>
      <w:tr w:rsidR="0043283A" w14:paraId="3AC15820" w14:textId="77777777" w:rsidTr="00EB75CB">
        <w:trPr>
          <w:cantSplit/>
          <w:tblHeader/>
        </w:trPr>
        <w:tc>
          <w:tcPr>
            <w:tcW w:w="2907" w:type="dxa"/>
            <w:tcBorders>
              <w:bottom w:val="single" w:sz="12" w:space="0" w:color="auto"/>
            </w:tcBorders>
          </w:tcPr>
          <w:p w14:paraId="58894E6B" w14:textId="77777777" w:rsidR="0043283A" w:rsidRPr="009F3346" w:rsidRDefault="0043283A" w:rsidP="00EB75CB">
            <w:pPr>
              <w:jc w:val="center"/>
              <w:rPr>
                <w:sz w:val="21"/>
                <w:szCs w:val="21"/>
              </w:rPr>
            </w:pPr>
            <w:r w:rsidRPr="009F3346">
              <w:rPr>
                <w:sz w:val="21"/>
                <w:szCs w:val="21"/>
              </w:rPr>
              <w:t>SKDSA</w:t>
            </w:r>
            <w:r w:rsidRPr="009F3346">
              <w:rPr>
                <w:rFonts w:hint="eastAsia"/>
                <w:sz w:val="21"/>
                <w:szCs w:val="21"/>
              </w:rPr>
              <w:t>+</w:t>
            </w:r>
            <w:r>
              <w:rPr>
                <w:rFonts w:hint="eastAsia"/>
                <w:sz w:val="21"/>
                <w:szCs w:val="21"/>
              </w:rPr>
              <w:t>数据</w:t>
            </w:r>
            <w:r w:rsidRPr="009F3346">
              <w:rPr>
                <w:rFonts w:hint="eastAsia"/>
                <w:sz w:val="21"/>
                <w:szCs w:val="21"/>
              </w:rPr>
              <w:t>增强</w:t>
            </w:r>
          </w:p>
        </w:tc>
        <w:tc>
          <w:tcPr>
            <w:tcW w:w="2907" w:type="dxa"/>
            <w:tcBorders>
              <w:bottom w:val="single" w:sz="12" w:space="0" w:color="auto"/>
            </w:tcBorders>
          </w:tcPr>
          <w:p w14:paraId="2692478C" w14:textId="77777777" w:rsidR="0043283A" w:rsidRPr="009F3346" w:rsidRDefault="0043283A" w:rsidP="00EB75CB">
            <w:pPr>
              <w:jc w:val="center"/>
              <w:rPr>
                <w:b/>
                <w:bCs/>
                <w:sz w:val="21"/>
                <w:szCs w:val="21"/>
              </w:rPr>
            </w:pPr>
            <w:r w:rsidRPr="009F3346">
              <w:rPr>
                <w:b/>
                <w:bCs/>
                <w:sz w:val="21"/>
                <w:szCs w:val="21"/>
              </w:rPr>
              <w:t>81.77</w:t>
            </w:r>
            <w:r w:rsidRPr="009F3346">
              <w:rPr>
                <w:rFonts w:hint="eastAsia"/>
                <w:b/>
                <w:bCs/>
                <w:sz w:val="21"/>
                <w:szCs w:val="21"/>
              </w:rPr>
              <w:t>%</w:t>
            </w:r>
          </w:p>
        </w:tc>
        <w:tc>
          <w:tcPr>
            <w:tcW w:w="2907" w:type="dxa"/>
            <w:tcBorders>
              <w:bottom w:val="single" w:sz="12" w:space="0" w:color="auto"/>
            </w:tcBorders>
          </w:tcPr>
          <w:p w14:paraId="54CF962E" w14:textId="77777777" w:rsidR="0043283A" w:rsidRPr="009F3346" w:rsidRDefault="0043283A" w:rsidP="00EB75CB">
            <w:pPr>
              <w:jc w:val="center"/>
              <w:rPr>
                <w:b/>
                <w:bCs/>
                <w:sz w:val="21"/>
                <w:szCs w:val="21"/>
              </w:rPr>
            </w:pPr>
            <w:r w:rsidRPr="009F3346">
              <w:rPr>
                <w:b/>
                <w:bCs/>
                <w:sz w:val="21"/>
                <w:szCs w:val="21"/>
              </w:rPr>
              <w:t>62.61</w:t>
            </w:r>
            <w:r w:rsidRPr="009F3346">
              <w:rPr>
                <w:rFonts w:hint="eastAsia"/>
                <w:b/>
                <w:bCs/>
                <w:sz w:val="21"/>
                <w:szCs w:val="21"/>
              </w:rPr>
              <w:t>%</w:t>
            </w:r>
          </w:p>
        </w:tc>
      </w:tr>
    </w:tbl>
    <w:p w14:paraId="265E8F4E" w14:textId="77777777" w:rsidR="0043283A" w:rsidRDefault="0043283A" w:rsidP="0043283A">
      <w:pPr>
        <w:ind w:firstLineChars="200" w:firstLine="480"/>
        <w:rPr>
          <w:szCs w:val="21"/>
        </w:rPr>
      </w:pPr>
    </w:p>
    <w:p w14:paraId="14AC6859" w14:textId="77777777" w:rsidR="0043283A" w:rsidRDefault="0043283A" w:rsidP="0043283A">
      <w:pPr>
        <w:pStyle w:val="af4"/>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的分类准确率（宽残差网络框架）</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43283A" w14:paraId="28F9BB02" w14:textId="77777777" w:rsidTr="00EB75CB">
        <w:trPr>
          <w:cantSplit/>
          <w:tblHeader/>
        </w:trPr>
        <w:tc>
          <w:tcPr>
            <w:tcW w:w="2907" w:type="dxa"/>
            <w:tcBorders>
              <w:top w:val="single" w:sz="12" w:space="0" w:color="auto"/>
              <w:bottom w:val="single" w:sz="4" w:space="0" w:color="auto"/>
            </w:tcBorders>
          </w:tcPr>
          <w:p w14:paraId="352BDCF9" w14:textId="77777777" w:rsidR="0043283A" w:rsidRDefault="0043283A" w:rsidP="00EB75CB">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6EC91099" w14:textId="77777777" w:rsidR="0043283A" w:rsidRDefault="0043283A" w:rsidP="00EB75CB">
            <w:pPr>
              <w:jc w:val="center"/>
              <w:rPr>
                <w:szCs w:val="21"/>
              </w:rPr>
            </w:pPr>
            <w:r>
              <w:rPr>
                <w:sz w:val="21"/>
                <w:szCs w:val="21"/>
              </w:rPr>
              <w:t>CIFAR-100</w:t>
            </w:r>
          </w:p>
        </w:tc>
        <w:tc>
          <w:tcPr>
            <w:tcW w:w="2907" w:type="dxa"/>
            <w:tcBorders>
              <w:top w:val="single" w:sz="12" w:space="0" w:color="auto"/>
              <w:bottom w:val="single" w:sz="4" w:space="0" w:color="auto"/>
            </w:tcBorders>
          </w:tcPr>
          <w:p w14:paraId="328EBD1C" w14:textId="77777777" w:rsidR="0043283A" w:rsidRDefault="0043283A" w:rsidP="00EB75CB">
            <w:pPr>
              <w:jc w:val="center"/>
              <w:rPr>
                <w:szCs w:val="21"/>
              </w:rPr>
            </w:pPr>
            <w:proofErr w:type="spellStart"/>
            <w:r>
              <w:rPr>
                <w:sz w:val="21"/>
                <w:szCs w:val="21"/>
              </w:rPr>
              <w:t>TinyImageNet</w:t>
            </w:r>
            <w:proofErr w:type="spellEnd"/>
          </w:p>
        </w:tc>
      </w:tr>
      <w:tr w:rsidR="0043283A" w14:paraId="082898AC" w14:textId="77777777" w:rsidTr="00EB75CB">
        <w:trPr>
          <w:cantSplit/>
          <w:tblHeader/>
        </w:trPr>
        <w:tc>
          <w:tcPr>
            <w:tcW w:w="2907" w:type="dxa"/>
            <w:tcBorders>
              <w:top w:val="single" w:sz="4" w:space="0" w:color="auto"/>
            </w:tcBorders>
          </w:tcPr>
          <w:p w14:paraId="0F87FB6B" w14:textId="77777777" w:rsidR="0043283A" w:rsidRDefault="0043283A" w:rsidP="00EB75CB">
            <w:pPr>
              <w:jc w:val="center"/>
              <w:rPr>
                <w:szCs w:val="21"/>
              </w:rPr>
            </w:pPr>
            <w:r>
              <w:rPr>
                <w:sz w:val="21"/>
                <w:szCs w:val="21"/>
              </w:rPr>
              <w:t>基准线</w:t>
            </w:r>
          </w:p>
        </w:tc>
        <w:tc>
          <w:tcPr>
            <w:tcW w:w="2907" w:type="dxa"/>
            <w:tcBorders>
              <w:top w:val="single" w:sz="4" w:space="0" w:color="auto"/>
            </w:tcBorders>
          </w:tcPr>
          <w:p w14:paraId="6EC4FA7B" w14:textId="77777777" w:rsidR="0043283A" w:rsidRDefault="0043283A" w:rsidP="00EB75CB">
            <w:pPr>
              <w:jc w:val="center"/>
              <w:rPr>
                <w:szCs w:val="21"/>
              </w:rPr>
            </w:pPr>
            <w:r>
              <w:rPr>
                <w:sz w:val="21"/>
                <w:szCs w:val="21"/>
              </w:rPr>
              <w:t>70.42</w:t>
            </w:r>
            <w:r>
              <w:rPr>
                <w:rFonts w:hint="eastAsia"/>
                <w:sz w:val="21"/>
                <w:szCs w:val="21"/>
              </w:rPr>
              <w:t>%</w:t>
            </w:r>
          </w:p>
        </w:tc>
        <w:tc>
          <w:tcPr>
            <w:tcW w:w="2907" w:type="dxa"/>
            <w:tcBorders>
              <w:top w:val="single" w:sz="4" w:space="0" w:color="auto"/>
            </w:tcBorders>
          </w:tcPr>
          <w:p w14:paraId="15CA2CE2" w14:textId="77777777" w:rsidR="0043283A" w:rsidRDefault="0043283A" w:rsidP="00EB75CB">
            <w:pPr>
              <w:jc w:val="center"/>
              <w:rPr>
                <w:szCs w:val="21"/>
              </w:rPr>
            </w:pPr>
            <w:r>
              <w:rPr>
                <w:sz w:val="21"/>
                <w:szCs w:val="21"/>
              </w:rPr>
              <w:t>51.25</w:t>
            </w:r>
            <w:r>
              <w:rPr>
                <w:rFonts w:hint="eastAsia"/>
                <w:sz w:val="21"/>
                <w:szCs w:val="21"/>
              </w:rPr>
              <w:t>%</w:t>
            </w:r>
          </w:p>
        </w:tc>
      </w:tr>
      <w:tr w:rsidR="0043283A" w14:paraId="4BE2F323" w14:textId="77777777" w:rsidTr="00EB75CB">
        <w:trPr>
          <w:cantSplit/>
          <w:tblHeader/>
        </w:trPr>
        <w:tc>
          <w:tcPr>
            <w:tcW w:w="2907" w:type="dxa"/>
          </w:tcPr>
          <w:p w14:paraId="1875A54D" w14:textId="77777777" w:rsidR="0043283A" w:rsidRDefault="0043283A" w:rsidP="00EB75CB">
            <w:pPr>
              <w:jc w:val="center"/>
              <w:rPr>
                <w:szCs w:val="21"/>
              </w:rPr>
            </w:pPr>
            <w:r>
              <w:rPr>
                <w:sz w:val="21"/>
                <w:szCs w:val="21"/>
              </w:rPr>
              <w:t>DDGSD</w:t>
            </w:r>
          </w:p>
        </w:tc>
        <w:tc>
          <w:tcPr>
            <w:tcW w:w="2907" w:type="dxa"/>
          </w:tcPr>
          <w:p w14:paraId="745331E4" w14:textId="77777777" w:rsidR="0043283A" w:rsidRDefault="0043283A" w:rsidP="00EB75CB">
            <w:pPr>
              <w:jc w:val="center"/>
              <w:rPr>
                <w:szCs w:val="21"/>
              </w:rPr>
            </w:pPr>
            <w:r>
              <w:rPr>
                <w:sz w:val="21"/>
                <w:szCs w:val="21"/>
              </w:rPr>
              <w:t>71.98</w:t>
            </w:r>
            <w:r>
              <w:rPr>
                <w:rFonts w:hint="eastAsia"/>
                <w:sz w:val="21"/>
                <w:szCs w:val="21"/>
              </w:rPr>
              <w:t>%</w:t>
            </w:r>
          </w:p>
        </w:tc>
        <w:tc>
          <w:tcPr>
            <w:tcW w:w="2907" w:type="dxa"/>
          </w:tcPr>
          <w:p w14:paraId="36ADFD80" w14:textId="77777777" w:rsidR="0043283A" w:rsidRDefault="0043283A" w:rsidP="00EB75CB">
            <w:pPr>
              <w:jc w:val="center"/>
              <w:rPr>
                <w:szCs w:val="21"/>
              </w:rPr>
            </w:pPr>
            <w:r>
              <w:rPr>
                <w:sz w:val="21"/>
                <w:szCs w:val="21"/>
              </w:rPr>
              <w:t>52.30</w:t>
            </w:r>
            <w:r>
              <w:rPr>
                <w:rFonts w:hint="eastAsia"/>
                <w:sz w:val="21"/>
                <w:szCs w:val="21"/>
              </w:rPr>
              <w:t>%</w:t>
            </w:r>
          </w:p>
        </w:tc>
      </w:tr>
      <w:tr w:rsidR="0043283A" w14:paraId="01298896" w14:textId="77777777" w:rsidTr="00EB75CB">
        <w:trPr>
          <w:cantSplit/>
          <w:tblHeader/>
        </w:trPr>
        <w:tc>
          <w:tcPr>
            <w:tcW w:w="2907" w:type="dxa"/>
          </w:tcPr>
          <w:p w14:paraId="5C96652C" w14:textId="77777777" w:rsidR="0043283A" w:rsidRDefault="0043283A" w:rsidP="00EB75CB">
            <w:pPr>
              <w:jc w:val="center"/>
              <w:rPr>
                <w:szCs w:val="21"/>
              </w:rPr>
            </w:pPr>
            <w:r>
              <w:rPr>
                <w:sz w:val="21"/>
                <w:szCs w:val="21"/>
              </w:rPr>
              <w:t>BYOT</w:t>
            </w:r>
          </w:p>
        </w:tc>
        <w:tc>
          <w:tcPr>
            <w:tcW w:w="2907" w:type="dxa"/>
          </w:tcPr>
          <w:p w14:paraId="10B43290" w14:textId="77777777" w:rsidR="0043283A" w:rsidRDefault="0043283A" w:rsidP="00EB75CB">
            <w:pPr>
              <w:jc w:val="center"/>
              <w:rPr>
                <w:szCs w:val="21"/>
              </w:rPr>
            </w:pPr>
            <w:r>
              <w:rPr>
                <w:sz w:val="21"/>
                <w:szCs w:val="21"/>
              </w:rPr>
              <w:t>70.28</w:t>
            </w:r>
            <w:r>
              <w:rPr>
                <w:rFonts w:hint="eastAsia"/>
                <w:sz w:val="21"/>
                <w:szCs w:val="21"/>
              </w:rPr>
              <w:t>%</w:t>
            </w:r>
          </w:p>
        </w:tc>
        <w:tc>
          <w:tcPr>
            <w:tcW w:w="2907" w:type="dxa"/>
          </w:tcPr>
          <w:p w14:paraId="6C046F2A" w14:textId="77777777" w:rsidR="0043283A" w:rsidRDefault="0043283A" w:rsidP="00EB75CB">
            <w:pPr>
              <w:jc w:val="center"/>
              <w:rPr>
                <w:szCs w:val="21"/>
              </w:rPr>
            </w:pPr>
            <w:r>
              <w:rPr>
                <w:sz w:val="21"/>
                <w:szCs w:val="21"/>
              </w:rPr>
              <w:t>51.43</w:t>
            </w:r>
            <w:r>
              <w:rPr>
                <w:rFonts w:hint="eastAsia"/>
                <w:sz w:val="21"/>
                <w:szCs w:val="21"/>
              </w:rPr>
              <w:t>%</w:t>
            </w:r>
          </w:p>
        </w:tc>
      </w:tr>
      <w:tr w:rsidR="0043283A" w14:paraId="61600BAD" w14:textId="77777777" w:rsidTr="00EB75CB">
        <w:trPr>
          <w:cantSplit/>
          <w:tblHeader/>
        </w:trPr>
        <w:tc>
          <w:tcPr>
            <w:tcW w:w="2907" w:type="dxa"/>
          </w:tcPr>
          <w:p w14:paraId="31698C61" w14:textId="77777777" w:rsidR="0043283A" w:rsidRDefault="0043283A" w:rsidP="00EB75CB">
            <w:pPr>
              <w:jc w:val="center"/>
              <w:rPr>
                <w:szCs w:val="21"/>
              </w:rPr>
            </w:pPr>
            <w:r>
              <w:rPr>
                <w:sz w:val="21"/>
                <w:szCs w:val="21"/>
              </w:rPr>
              <w:t>CS-KD</w:t>
            </w:r>
          </w:p>
        </w:tc>
        <w:tc>
          <w:tcPr>
            <w:tcW w:w="2907" w:type="dxa"/>
          </w:tcPr>
          <w:p w14:paraId="393B2D52" w14:textId="77777777" w:rsidR="0043283A" w:rsidRDefault="0043283A" w:rsidP="00EB75CB">
            <w:pPr>
              <w:jc w:val="center"/>
              <w:rPr>
                <w:szCs w:val="21"/>
              </w:rPr>
            </w:pPr>
            <w:r>
              <w:rPr>
                <w:sz w:val="21"/>
                <w:szCs w:val="21"/>
              </w:rPr>
              <w:t>72.64</w:t>
            </w:r>
            <w:r>
              <w:rPr>
                <w:rFonts w:hint="eastAsia"/>
                <w:sz w:val="21"/>
                <w:szCs w:val="21"/>
              </w:rPr>
              <w:t>%</w:t>
            </w:r>
          </w:p>
        </w:tc>
        <w:tc>
          <w:tcPr>
            <w:tcW w:w="2907" w:type="dxa"/>
          </w:tcPr>
          <w:p w14:paraId="2E467E17" w14:textId="77777777" w:rsidR="0043283A" w:rsidRDefault="0043283A" w:rsidP="00EB75CB">
            <w:pPr>
              <w:jc w:val="center"/>
              <w:rPr>
                <w:szCs w:val="21"/>
              </w:rPr>
            </w:pPr>
            <w:r>
              <w:rPr>
                <w:sz w:val="21"/>
                <w:szCs w:val="21"/>
              </w:rPr>
              <w:t>52.23</w:t>
            </w:r>
            <w:r>
              <w:rPr>
                <w:rFonts w:hint="eastAsia"/>
                <w:sz w:val="21"/>
                <w:szCs w:val="21"/>
              </w:rPr>
              <w:t>%</w:t>
            </w:r>
          </w:p>
        </w:tc>
      </w:tr>
      <w:tr w:rsidR="0043283A" w14:paraId="15AC166B" w14:textId="77777777" w:rsidTr="00EB75CB">
        <w:trPr>
          <w:cantSplit/>
          <w:tblHeader/>
        </w:trPr>
        <w:tc>
          <w:tcPr>
            <w:tcW w:w="2907" w:type="dxa"/>
          </w:tcPr>
          <w:p w14:paraId="3CACC516" w14:textId="77777777" w:rsidR="0043283A" w:rsidRDefault="0043283A" w:rsidP="00EB75CB">
            <w:pPr>
              <w:jc w:val="center"/>
              <w:rPr>
                <w:szCs w:val="21"/>
              </w:rPr>
            </w:pPr>
            <w:r>
              <w:rPr>
                <w:sz w:val="21"/>
                <w:szCs w:val="21"/>
              </w:rPr>
              <w:t>SLA-SD</w:t>
            </w:r>
          </w:p>
        </w:tc>
        <w:tc>
          <w:tcPr>
            <w:tcW w:w="2907" w:type="dxa"/>
          </w:tcPr>
          <w:p w14:paraId="4B11C3A5" w14:textId="77777777" w:rsidR="0043283A" w:rsidRDefault="0043283A" w:rsidP="00EB75CB">
            <w:pPr>
              <w:jc w:val="center"/>
              <w:rPr>
                <w:szCs w:val="21"/>
              </w:rPr>
            </w:pPr>
            <w:r>
              <w:rPr>
                <w:sz w:val="21"/>
                <w:szCs w:val="21"/>
              </w:rPr>
              <w:t>73.00</w:t>
            </w:r>
            <w:r>
              <w:rPr>
                <w:rFonts w:hint="eastAsia"/>
                <w:sz w:val="21"/>
                <w:szCs w:val="21"/>
              </w:rPr>
              <w:t>%</w:t>
            </w:r>
          </w:p>
        </w:tc>
        <w:tc>
          <w:tcPr>
            <w:tcW w:w="2907" w:type="dxa"/>
          </w:tcPr>
          <w:p w14:paraId="038B64F1" w14:textId="77777777" w:rsidR="0043283A" w:rsidRDefault="0043283A" w:rsidP="00EB75CB">
            <w:pPr>
              <w:jc w:val="center"/>
              <w:rPr>
                <w:szCs w:val="21"/>
              </w:rPr>
            </w:pPr>
            <w:r>
              <w:rPr>
                <w:sz w:val="21"/>
                <w:szCs w:val="21"/>
              </w:rPr>
              <w:t>51.64</w:t>
            </w:r>
            <w:r>
              <w:rPr>
                <w:rFonts w:hint="eastAsia"/>
                <w:sz w:val="21"/>
                <w:szCs w:val="21"/>
              </w:rPr>
              <w:t>%</w:t>
            </w:r>
          </w:p>
        </w:tc>
      </w:tr>
      <w:tr w:rsidR="0043283A" w14:paraId="54A04D75" w14:textId="77777777" w:rsidTr="00EB75CB">
        <w:trPr>
          <w:cantSplit/>
          <w:tblHeader/>
        </w:trPr>
        <w:tc>
          <w:tcPr>
            <w:tcW w:w="2907" w:type="dxa"/>
          </w:tcPr>
          <w:p w14:paraId="05E4C870" w14:textId="77777777" w:rsidR="0043283A" w:rsidRDefault="0043283A" w:rsidP="00EB75CB">
            <w:pPr>
              <w:jc w:val="center"/>
              <w:rPr>
                <w:szCs w:val="21"/>
              </w:rPr>
            </w:pPr>
            <w:r>
              <w:rPr>
                <w:sz w:val="21"/>
                <w:szCs w:val="21"/>
              </w:rPr>
              <w:t>FRSKD</w:t>
            </w:r>
          </w:p>
        </w:tc>
        <w:tc>
          <w:tcPr>
            <w:tcW w:w="2907" w:type="dxa"/>
          </w:tcPr>
          <w:p w14:paraId="34EA21B1" w14:textId="77777777" w:rsidR="0043283A" w:rsidRDefault="0043283A" w:rsidP="00EB75CB">
            <w:pPr>
              <w:jc w:val="center"/>
              <w:rPr>
                <w:szCs w:val="21"/>
              </w:rPr>
            </w:pPr>
            <w:r>
              <w:rPr>
                <w:sz w:val="21"/>
                <w:szCs w:val="21"/>
              </w:rPr>
              <w:t>73.27</w:t>
            </w:r>
            <w:r>
              <w:rPr>
                <w:rFonts w:hint="eastAsia"/>
                <w:sz w:val="21"/>
                <w:szCs w:val="21"/>
              </w:rPr>
              <w:t>%</w:t>
            </w:r>
          </w:p>
        </w:tc>
        <w:tc>
          <w:tcPr>
            <w:tcW w:w="2907" w:type="dxa"/>
          </w:tcPr>
          <w:p w14:paraId="151B5533" w14:textId="77777777" w:rsidR="0043283A" w:rsidRDefault="0043283A" w:rsidP="00EB75CB">
            <w:pPr>
              <w:jc w:val="center"/>
              <w:rPr>
                <w:szCs w:val="21"/>
              </w:rPr>
            </w:pPr>
            <w:r>
              <w:rPr>
                <w:sz w:val="21"/>
                <w:szCs w:val="21"/>
              </w:rPr>
              <w:t>53.08</w:t>
            </w:r>
            <w:r>
              <w:rPr>
                <w:rFonts w:hint="eastAsia"/>
                <w:sz w:val="21"/>
                <w:szCs w:val="21"/>
              </w:rPr>
              <w:t>%</w:t>
            </w:r>
          </w:p>
        </w:tc>
      </w:tr>
      <w:tr w:rsidR="0043283A" w14:paraId="7837EB3F" w14:textId="77777777" w:rsidTr="00EB75CB">
        <w:trPr>
          <w:cantSplit/>
          <w:tblHeader/>
        </w:trPr>
        <w:tc>
          <w:tcPr>
            <w:tcW w:w="2907" w:type="dxa"/>
          </w:tcPr>
          <w:p w14:paraId="24C869BB" w14:textId="77777777" w:rsidR="0043283A" w:rsidRDefault="0043283A" w:rsidP="00EB75CB">
            <w:pPr>
              <w:jc w:val="center"/>
              <w:rPr>
                <w:sz w:val="21"/>
                <w:szCs w:val="21"/>
              </w:rPr>
            </w:pPr>
            <w:r>
              <w:rPr>
                <w:sz w:val="21"/>
                <w:szCs w:val="21"/>
              </w:rPr>
              <w:t>SKDSA</w:t>
            </w:r>
          </w:p>
        </w:tc>
        <w:tc>
          <w:tcPr>
            <w:tcW w:w="2907" w:type="dxa"/>
          </w:tcPr>
          <w:p w14:paraId="378CF7D0" w14:textId="77777777" w:rsidR="0043283A" w:rsidRPr="00440EE2" w:rsidRDefault="0043283A" w:rsidP="00EB75CB">
            <w:pPr>
              <w:jc w:val="center"/>
              <w:rPr>
                <w:sz w:val="21"/>
                <w:szCs w:val="21"/>
              </w:rPr>
            </w:pPr>
            <w:r w:rsidRPr="00440EE2">
              <w:rPr>
                <w:sz w:val="21"/>
                <w:szCs w:val="21"/>
              </w:rPr>
              <w:t>74.80</w:t>
            </w:r>
            <w:r w:rsidRPr="00440EE2">
              <w:rPr>
                <w:rFonts w:hint="eastAsia"/>
                <w:sz w:val="21"/>
                <w:szCs w:val="21"/>
              </w:rPr>
              <w:t>%</w:t>
            </w:r>
          </w:p>
        </w:tc>
        <w:tc>
          <w:tcPr>
            <w:tcW w:w="2907" w:type="dxa"/>
          </w:tcPr>
          <w:p w14:paraId="360BA7FA" w14:textId="77777777" w:rsidR="0043283A" w:rsidRPr="00440EE2" w:rsidRDefault="0043283A" w:rsidP="00EB75CB">
            <w:pPr>
              <w:jc w:val="center"/>
              <w:rPr>
                <w:sz w:val="21"/>
                <w:szCs w:val="21"/>
              </w:rPr>
            </w:pPr>
            <w:r w:rsidRPr="00440EE2">
              <w:rPr>
                <w:sz w:val="21"/>
                <w:szCs w:val="21"/>
              </w:rPr>
              <w:t>53.21</w:t>
            </w:r>
            <w:r w:rsidRPr="00440EE2">
              <w:rPr>
                <w:rFonts w:hint="eastAsia"/>
                <w:sz w:val="21"/>
                <w:szCs w:val="21"/>
              </w:rPr>
              <w:t>%</w:t>
            </w:r>
          </w:p>
        </w:tc>
      </w:tr>
      <w:tr w:rsidR="0043283A" w14:paraId="3097EEC1" w14:textId="77777777" w:rsidTr="00EB75CB">
        <w:trPr>
          <w:cantSplit/>
          <w:tblHeader/>
        </w:trPr>
        <w:tc>
          <w:tcPr>
            <w:tcW w:w="2907" w:type="dxa"/>
            <w:tcBorders>
              <w:bottom w:val="single" w:sz="12" w:space="0" w:color="auto"/>
            </w:tcBorders>
          </w:tcPr>
          <w:p w14:paraId="1448D064" w14:textId="77777777" w:rsidR="0043283A" w:rsidRDefault="0043283A" w:rsidP="00EB75CB">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486F5396" w14:textId="77777777" w:rsidR="0043283A" w:rsidRPr="00440EE2" w:rsidRDefault="0043283A" w:rsidP="00EB75CB">
            <w:pPr>
              <w:jc w:val="center"/>
              <w:rPr>
                <w:b/>
                <w:bCs/>
                <w:sz w:val="21"/>
                <w:szCs w:val="21"/>
              </w:rPr>
            </w:pPr>
            <w:r w:rsidRPr="00440EE2">
              <w:rPr>
                <w:b/>
                <w:bCs/>
                <w:sz w:val="21"/>
                <w:szCs w:val="21"/>
              </w:rPr>
              <w:t>76.03</w:t>
            </w:r>
            <w:r w:rsidRPr="00440EE2">
              <w:rPr>
                <w:rFonts w:hint="eastAsia"/>
                <w:b/>
                <w:bCs/>
                <w:sz w:val="21"/>
                <w:szCs w:val="21"/>
              </w:rPr>
              <w:t>%</w:t>
            </w:r>
          </w:p>
        </w:tc>
        <w:tc>
          <w:tcPr>
            <w:tcW w:w="2907" w:type="dxa"/>
            <w:tcBorders>
              <w:bottom w:val="single" w:sz="12" w:space="0" w:color="auto"/>
            </w:tcBorders>
          </w:tcPr>
          <w:p w14:paraId="71E6715D" w14:textId="77777777" w:rsidR="0043283A" w:rsidRPr="00440EE2" w:rsidRDefault="0043283A" w:rsidP="00EB75CB">
            <w:pPr>
              <w:jc w:val="center"/>
              <w:rPr>
                <w:b/>
                <w:bCs/>
                <w:sz w:val="21"/>
                <w:szCs w:val="21"/>
              </w:rPr>
            </w:pPr>
            <w:r w:rsidRPr="00440EE2">
              <w:rPr>
                <w:b/>
                <w:bCs/>
                <w:sz w:val="21"/>
                <w:szCs w:val="21"/>
              </w:rPr>
              <w:t>53.42</w:t>
            </w:r>
            <w:r w:rsidRPr="00440EE2">
              <w:rPr>
                <w:rFonts w:hint="eastAsia"/>
                <w:b/>
                <w:bCs/>
                <w:sz w:val="21"/>
                <w:szCs w:val="21"/>
              </w:rPr>
              <w:t>%</w:t>
            </w:r>
          </w:p>
        </w:tc>
      </w:tr>
    </w:tbl>
    <w:p w14:paraId="4FAF203A" w14:textId="77777777" w:rsidR="0043283A" w:rsidRDefault="0043283A" w:rsidP="0043283A">
      <w:pPr>
        <w:ind w:firstLineChars="200" w:firstLine="480"/>
        <w:rPr>
          <w:szCs w:val="21"/>
        </w:rPr>
      </w:pPr>
    </w:p>
    <w:p w14:paraId="0C74412B" w14:textId="77777777" w:rsidR="0043283A" w:rsidRDefault="0043283A" w:rsidP="0043283A">
      <w:pPr>
        <w:pStyle w:val="af4"/>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分类准确率（残差密集网络框架）</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43283A" w14:paraId="62A8F283" w14:textId="77777777" w:rsidTr="00EB75CB">
        <w:trPr>
          <w:cantSplit/>
          <w:tblHeader/>
        </w:trPr>
        <w:tc>
          <w:tcPr>
            <w:tcW w:w="2907" w:type="dxa"/>
            <w:tcBorders>
              <w:top w:val="single" w:sz="12" w:space="0" w:color="auto"/>
              <w:bottom w:val="single" w:sz="4" w:space="0" w:color="auto"/>
            </w:tcBorders>
          </w:tcPr>
          <w:p w14:paraId="62F4B7E8" w14:textId="77777777" w:rsidR="0043283A" w:rsidRDefault="0043283A" w:rsidP="00EB75CB">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61401C57" w14:textId="77777777" w:rsidR="0043283A" w:rsidRDefault="0043283A" w:rsidP="00EB75CB">
            <w:pPr>
              <w:jc w:val="center"/>
              <w:rPr>
                <w:sz w:val="21"/>
                <w:szCs w:val="21"/>
              </w:rPr>
            </w:pPr>
            <w:r>
              <w:rPr>
                <w:sz w:val="21"/>
                <w:szCs w:val="21"/>
              </w:rPr>
              <w:t>CIFAR-100</w:t>
            </w:r>
          </w:p>
        </w:tc>
        <w:tc>
          <w:tcPr>
            <w:tcW w:w="2907" w:type="dxa"/>
            <w:tcBorders>
              <w:top w:val="single" w:sz="12" w:space="0" w:color="auto"/>
              <w:bottom w:val="single" w:sz="4" w:space="0" w:color="auto"/>
            </w:tcBorders>
          </w:tcPr>
          <w:p w14:paraId="738C265F" w14:textId="77777777" w:rsidR="0043283A" w:rsidRDefault="0043283A" w:rsidP="00EB75CB">
            <w:pPr>
              <w:jc w:val="center"/>
              <w:rPr>
                <w:sz w:val="21"/>
                <w:szCs w:val="21"/>
              </w:rPr>
            </w:pPr>
            <w:proofErr w:type="spellStart"/>
            <w:r>
              <w:rPr>
                <w:sz w:val="21"/>
                <w:szCs w:val="21"/>
              </w:rPr>
              <w:t>TinyImageNet</w:t>
            </w:r>
            <w:proofErr w:type="spellEnd"/>
          </w:p>
        </w:tc>
      </w:tr>
      <w:tr w:rsidR="0043283A" w14:paraId="2D15F2EB" w14:textId="77777777" w:rsidTr="00EB75CB">
        <w:trPr>
          <w:cantSplit/>
          <w:tblHeader/>
        </w:trPr>
        <w:tc>
          <w:tcPr>
            <w:tcW w:w="2907" w:type="dxa"/>
            <w:tcBorders>
              <w:top w:val="single" w:sz="4" w:space="0" w:color="auto"/>
            </w:tcBorders>
          </w:tcPr>
          <w:p w14:paraId="066C69EE" w14:textId="77777777" w:rsidR="0043283A" w:rsidRDefault="0043283A" w:rsidP="00EB75CB">
            <w:pPr>
              <w:jc w:val="center"/>
              <w:rPr>
                <w:sz w:val="21"/>
                <w:szCs w:val="21"/>
              </w:rPr>
            </w:pPr>
            <w:r>
              <w:rPr>
                <w:sz w:val="21"/>
                <w:szCs w:val="21"/>
              </w:rPr>
              <w:t>基准线</w:t>
            </w:r>
          </w:p>
        </w:tc>
        <w:tc>
          <w:tcPr>
            <w:tcW w:w="2907" w:type="dxa"/>
            <w:tcBorders>
              <w:top w:val="single" w:sz="4" w:space="0" w:color="auto"/>
            </w:tcBorders>
          </w:tcPr>
          <w:p w14:paraId="082876E1" w14:textId="77777777" w:rsidR="0043283A" w:rsidRDefault="0043283A" w:rsidP="00EB75CB">
            <w:pPr>
              <w:jc w:val="center"/>
              <w:rPr>
                <w:sz w:val="21"/>
                <w:szCs w:val="21"/>
              </w:rPr>
            </w:pPr>
            <w:r>
              <w:rPr>
                <w:sz w:val="21"/>
                <w:szCs w:val="21"/>
              </w:rPr>
              <w:t>77.77</w:t>
            </w:r>
            <w:r>
              <w:rPr>
                <w:rFonts w:hint="eastAsia"/>
                <w:sz w:val="21"/>
                <w:szCs w:val="21"/>
              </w:rPr>
              <w:t>%</w:t>
            </w:r>
          </w:p>
        </w:tc>
        <w:tc>
          <w:tcPr>
            <w:tcW w:w="2907" w:type="dxa"/>
            <w:tcBorders>
              <w:top w:val="single" w:sz="4" w:space="0" w:color="auto"/>
            </w:tcBorders>
          </w:tcPr>
          <w:p w14:paraId="136537AF" w14:textId="77777777" w:rsidR="0043283A" w:rsidRDefault="0043283A" w:rsidP="00EB75CB">
            <w:pPr>
              <w:jc w:val="center"/>
              <w:rPr>
                <w:sz w:val="21"/>
                <w:szCs w:val="21"/>
              </w:rPr>
            </w:pPr>
            <w:r>
              <w:rPr>
                <w:sz w:val="21"/>
                <w:szCs w:val="21"/>
              </w:rPr>
              <w:t>60.78</w:t>
            </w:r>
            <w:r>
              <w:rPr>
                <w:rFonts w:hint="eastAsia"/>
                <w:sz w:val="21"/>
                <w:szCs w:val="21"/>
              </w:rPr>
              <w:t>%</w:t>
            </w:r>
          </w:p>
        </w:tc>
      </w:tr>
      <w:tr w:rsidR="0043283A" w14:paraId="40CDF8D1" w14:textId="77777777" w:rsidTr="00EB75CB">
        <w:trPr>
          <w:cantSplit/>
          <w:tblHeader/>
        </w:trPr>
        <w:tc>
          <w:tcPr>
            <w:tcW w:w="2907" w:type="dxa"/>
          </w:tcPr>
          <w:p w14:paraId="3E14D9A5" w14:textId="77777777" w:rsidR="0043283A" w:rsidRDefault="0043283A" w:rsidP="00EB75CB">
            <w:pPr>
              <w:jc w:val="center"/>
              <w:rPr>
                <w:sz w:val="21"/>
                <w:szCs w:val="21"/>
              </w:rPr>
            </w:pPr>
            <w:r>
              <w:rPr>
                <w:sz w:val="21"/>
                <w:szCs w:val="21"/>
              </w:rPr>
              <w:t>DDGSD</w:t>
            </w:r>
          </w:p>
        </w:tc>
        <w:tc>
          <w:tcPr>
            <w:tcW w:w="2907" w:type="dxa"/>
          </w:tcPr>
          <w:p w14:paraId="40EE523A" w14:textId="77777777" w:rsidR="0043283A" w:rsidRDefault="0043283A" w:rsidP="00EB75CB">
            <w:pPr>
              <w:jc w:val="center"/>
              <w:rPr>
                <w:sz w:val="21"/>
                <w:szCs w:val="21"/>
              </w:rPr>
            </w:pPr>
            <w:r>
              <w:rPr>
                <w:rFonts w:hint="eastAsia"/>
                <w:sz w:val="21"/>
                <w:szCs w:val="21"/>
              </w:rPr>
              <w:t>7</w:t>
            </w:r>
            <w:r>
              <w:rPr>
                <w:sz w:val="21"/>
                <w:szCs w:val="21"/>
              </w:rPr>
              <w:t>8.20</w:t>
            </w:r>
            <w:r>
              <w:rPr>
                <w:rFonts w:hint="eastAsia"/>
                <w:sz w:val="21"/>
                <w:szCs w:val="21"/>
              </w:rPr>
              <w:t>%</w:t>
            </w:r>
          </w:p>
        </w:tc>
        <w:tc>
          <w:tcPr>
            <w:tcW w:w="2907" w:type="dxa"/>
          </w:tcPr>
          <w:p w14:paraId="11D55942" w14:textId="77777777" w:rsidR="0043283A" w:rsidRDefault="0043283A" w:rsidP="00EB75CB">
            <w:pPr>
              <w:jc w:val="center"/>
              <w:rPr>
                <w:sz w:val="21"/>
                <w:szCs w:val="21"/>
              </w:rPr>
            </w:pPr>
            <w:r>
              <w:rPr>
                <w:sz w:val="21"/>
                <w:szCs w:val="21"/>
              </w:rPr>
              <w:t>61.58</w:t>
            </w:r>
            <w:r>
              <w:rPr>
                <w:rFonts w:hint="eastAsia"/>
                <w:sz w:val="21"/>
                <w:szCs w:val="21"/>
              </w:rPr>
              <w:t>%</w:t>
            </w:r>
          </w:p>
        </w:tc>
      </w:tr>
      <w:tr w:rsidR="0043283A" w14:paraId="50BFD549" w14:textId="77777777" w:rsidTr="00EB75CB">
        <w:trPr>
          <w:cantSplit/>
          <w:tblHeader/>
        </w:trPr>
        <w:tc>
          <w:tcPr>
            <w:tcW w:w="2907" w:type="dxa"/>
          </w:tcPr>
          <w:p w14:paraId="38CF3A79" w14:textId="77777777" w:rsidR="0043283A" w:rsidRDefault="0043283A" w:rsidP="00EB75CB">
            <w:pPr>
              <w:jc w:val="center"/>
              <w:rPr>
                <w:sz w:val="21"/>
                <w:szCs w:val="21"/>
              </w:rPr>
            </w:pPr>
            <w:r>
              <w:rPr>
                <w:sz w:val="21"/>
                <w:szCs w:val="21"/>
              </w:rPr>
              <w:t>BYOT</w:t>
            </w:r>
          </w:p>
        </w:tc>
        <w:tc>
          <w:tcPr>
            <w:tcW w:w="2907" w:type="dxa"/>
          </w:tcPr>
          <w:p w14:paraId="010317EA" w14:textId="77777777" w:rsidR="0043283A" w:rsidRDefault="0043283A" w:rsidP="00EB75CB">
            <w:pPr>
              <w:jc w:val="center"/>
              <w:rPr>
                <w:sz w:val="21"/>
                <w:szCs w:val="21"/>
              </w:rPr>
            </w:pPr>
            <w:r>
              <w:rPr>
                <w:sz w:val="21"/>
                <w:szCs w:val="21"/>
              </w:rPr>
              <w:t>78.07</w:t>
            </w:r>
            <w:r>
              <w:rPr>
                <w:rFonts w:hint="eastAsia"/>
                <w:sz w:val="21"/>
                <w:szCs w:val="21"/>
              </w:rPr>
              <w:t>%</w:t>
            </w:r>
          </w:p>
        </w:tc>
        <w:tc>
          <w:tcPr>
            <w:tcW w:w="2907" w:type="dxa"/>
          </w:tcPr>
          <w:p w14:paraId="6EB92B52" w14:textId="77777777" w:rsidR="0043283A" w:rsidRDefault="0043283A" w:rsidP="00EB75CB">
            <w:pPr>
              <w:jc w:val="center"/>
              <w:rPr>
                <w:sz w:val="21"/>
                <w:szCs w:val="21"/>
              </w:rPr>
            </w:pPr>
            <w:r>
              <w:rPr>
                <w:sz w:val="21"/>
                <w:szCs w:val="21"/>
              </w:rPr>
              <w:t>61.12</w:t>
            </w:r>
            <w:r>
              <w:rPr>
                <w:rFonts w:hint="eastAsia"/>
                <w:sz w:val="21"/>
                <w:szCs w:val="21"/>
              </w:rPr>
              <w:t>%</w:t>
            </w:r>
          </w:p>
        </w:tc>
      </w:tr>
      <w:tr w:rsidR="0043283A" w14:paraId="5F2AB552" w14:textId="77777777" w:rsidTr="00EB75CB">
        <w:trPr>
          <w:cantSplit/>
          <w:tblHeader/>
        </w:trPr>
        <w:tc>
          <w:tcPr>
            <w:tcW w:w="2907" w:type="dxa"/>
          </w:tcPr>
          <w:p w14:paraId="6A66377F" w14:textId="77777777" w:rsidR="0043283A" w:rsidRDefault="0043283A" w:rsidP="00EB75CB">
            <w:pPr>
              <w:jc w:val="center"/>
              <w:rPr>
                <w:sz w:val="21"/>
                <w:szCs w:val="21"/>
              </w:rPr>
            </w:pPr>
            <w:r>
              <w:rPr>
                <w:sz w:val="21"/>
                <w:szCs w:val="21"/>
              </w:rPr>
              <w:t>CS-KD</w:t>
            </w:r>
          </w:p>
        </w:tc>
        <w:tc>
          <w:tcPr>
            <w:tcW w:w="2907" w:type="dxa"/>
          </w:tcPr>
          <w:p w14:paraId="6E6BE524" w14:textId="77777777" w:rsidR="0043283A" w:rsidRDefault="0043283A" w:rsidP="00EB75CB">
            <w:pPr>
              <w:jc w:val="center"/>
              <w:rPr>
                <w:sz w:val="21"/>
                <w:szCs w:val="21"/>
              </w:rPr>
            </w:pPr>
            <w:r>
              <w:rPr>
                <w:sz w:val="21"/>
                <w:szCs w:val="21"/>
              </w:rPr>
              <w:t>79.39</w:t>
            </w:r>
            <w:r>
              <w:rPr>
                <w:rFonts w:hint="eastAsia"/>
                <w:sz w:val="21"/>
                <w:szCs w:val="21"/>
              </w:rPr>
              <w:t>%</w:t>
            </w:r>
          </w:p>
        </w:tc>
        <w:tc>
          <w:tcPr>
            <w:tcW w:w="2907" w:type="dxa"/>
          </w:tcPr>
          <w:p w14:paraId="3C428665" w14:textId="77777777" w:rsidR="0043283A" w:rsidRDefault="0043283A" w:rsidP="00EB75CB">
            <w:pPr>
              <w:jc w:val="center"/>
              <w:rPr>
                <w:sz w:val="21"/>
                <w:szCs w:val="21"/>
              </w:rPr>
            </w:pPr>
            <w:r>
              <w:rPr>
                <w:sz w:val="21"/>
                <w:szCs w:val="21"/>
              </w:rPr>
              <w:t>62.04</w:t>
            </w:r>
            <w:r>
              <w:rPr>
                <w:rFonts w:hint="eastAsia"/>
                <w:sz w:val="21"/>
                <w:szCs w:val="21"/>
              </w:rPr>
              <w:t>%</w:t>
            </w:r>
          </w:p>
        </w:tc>
      </w:tr>
      <w:tr w:rsidR="0043283A" w14:paraId="0C3F64DE" w14:textId="77777777" w:rsidTr="00EB75CB">
        <w:trPr>
          <w:cantSplit/>
          <w:tblHeader/>
        </w:trPr>
        <w:tc>
          <w:tcPr>
            <w:tcW w:w="2907" w:type="dxa"/>
          </w:tcPr>
          <w:p w14:paraId="047AE276" w14:textId="77777777" w:rsidR="0043283A" w:rsidRDefault="0043283A" w:rsidP="00EB75CB">
            <w:pPr>
              <w:jc w:val="center"/>
              <w:rPr>
                <w:sz w:val="21"/>
                <w:szCs w:val="21"/>
              </w:rPr>
            </w:pPr>
            <w:r>
              <w:rPr>
                <w:sz w:val="21"/>
                <w:szCs w:val="21"/>
              </w:rPr>
              <w:t>SLA-SD</w:t>
            </w:r>
          </w:p>
        </w:tc>
        <w:tc>
          <w:tcPr>
            <w:tcW w:w="2907" w:type="dxa"/>
          </w:tcPr>
          <w:p w14:paraId="794E69E8" w14:textId="77777777" w:rsidR="0043283A" w:rsidRDefault="0043283A" w:rsidP="00EB75CB">
            <w:pPr>
              <w:jc w:val="center"/>
              <w:rPr>
                <w:sz w:val="21"/>
                <w:szCs w:val="21"/>
              </w:rPr>
            </w:pPr>
            <w:r>
              <w:rPr>
                <w:sz w:val="21"/>
                <w:szCs w:val="21"/>
              </w:rPr>
              <w:t>79.76</w:t>
            </w:r>
            <w:r>
              <w:rPr>
                <w:rFonts w:hint="eastAsia"/>
                <w:sz w:val="21"/>
                <w:szCs w:val="21"/>
              </w:rPr>
              <w:t>%</w:t>
            </w:r>
          </w:p>
        </w:tc>
        <w:tc>
          <w:tcPr>
            <w:tcW w:w="2907" w:type="dxa"/>
          </w:tcPr>
          <w:p w14:paraId="5041ED74" w14:textId="77777777" w:rsidR="0043283A" w:rsidRDefault="0043283A" w:rsidP="00EB75CB">
            <w:pPr>
              <w:jc w:val="center"/>
              <w:rPr>
                <w:sz w:val="21"/>
                <w:szCs w:val="21"/>
              </w:rPr>
            </w:pPr>
            <w:r>
              <w:rPr>
                <w:sz w:val="21"/>
                <w:szCs w:val="21"/>
              </w:rPr>
              <w:t>61.76</w:t>
            </w:r>
            <w:r>
              <w:rPr>
                <w:rFonts w:hint="eastAsia"/>
                <w:sz w:val="21"/>
                <w:szCs w:val="21"/>
              </w:rPr>
              <w:t>%</w:t>
            </w:r>
          </w:p>
        </w:tc>
      </w:tr>
      <w:tr w:rsidR="0043283A" w14:paraId="3D4EE6B7" w14:textId="77777777" w:rsidTr="00EB75CB">
        <w:trPr>
          <w:cantSplit/>
          <w:tblHeader/>
        </w:trPr>
        <w:tc>
          <w:tcPr>
            <w:tcW w:w="2907" w:type="dxa"/>
          </w:tcPr>
          <w:p w14:paraId="770D576F" w14:textId="77777777" w:rsidR="0043283A" w:rsidRDefault="0043283A" w:rsidP="00EB75CB">
            <w:pPr>
              <w:jc w:val="center"/>
              <w:rPr>
                <w:sz w:val="21"/>
                <w:szCs w:val="21"/>
              </w:rPr>
            </w:pPr>
            <w:r>
              <w:rPr>
                <w:sz w:val="21"/>
                <w:szCs w:val="21"/>
              </w:rPr>
              <w:t>FRSKD</w:t>
            </w:r>
          </w:p>
        </w:tc>
        <w:tc>
          <w:tcPr>
            <w:tcW w:w="2907" w:type="dxa"/>
          </w:tcPr>
          <w:p w14:paraId="55E045C5" w14:textId="77777777" w:rsidR="0043283A" w:rsidRDefault="0043283A" w:rsidP="00EB75CB">
            <w:pPr>
              <w:jc w:val="center"/>
              <w:rPr>
                <w:sz w:val="21"/>
                <w:szCs w:val="21"/>
              </w:rPr>
            </w:pPr>
            <w:r>
              <w:rPr>
                <w:sz w:val="21"/>
                <w:szCs w:val="21"/>
              </w:rPr>
              <w:t>80.55</w:t>
            </w:r>
            <w:r>
              <w:rPr>
                <w:rFonts w:hint="eastAsia"/>
                <w:sz w:val="21"/>
                <w:szCs w:val="21"/>
              </w:rPr>
              <w:t>%</w:t>
            </w:r>
          </w:p>
        </w:tc>
        <w:tc>
          <w:tcPr>
            <w:tcW w:w="2907" w:type="dxa"/>
          </w:tcPr>
          <w:p w14:paraId="17E16791" w14:textId="77777777" w:rsidR="0043283A" w:rsidRDefault="0043283A" w:rsidP="00EB75CB">
            <w:pPr>
              <w:jc w:val="center"/>
              <w:rPr>
                <w:sz w:val="21"/>
                <w:szCs w:val="21"/>
              </w:rPr>
            </w:pPr>
            <w:r>
              <w:rPr>
                <w:sz w:val="21"/>
                <w:szCs w:val="21"/>
              </w:rPr>
              <w:t>61.12</w:t>
            </w:r>
            <w:r>
              <w:rPr>
                <w:rFonts w:hint="eastAsia"/>
                <w:sz w:val="21"/>
                <w:szCs w:val="21"/>
              </w:rPr>
              <w:t>%</w:t>
            </w:r>
          </w:p>
        </w:tc>
      </w:tr>
      <w:tr w:rsidR="0043283A" w14:paraId="772A8E66" w14:textId="77777777" w:rsidTr="00EB75CB">
        <w:trPr>
          <w:cantSplit/>
          <w:tblHeader/>
        </w:trPr>
        <w:tc>
          <w:tcPr>
            <w:tcW w:w="2907" w:type="dxa"/>
            <w:tcBorders>
              <w:bottom w:val="single" w:sz="12" w:space="0" w:color="auto"/>
            </w:tcBorders>
          </w:tcPr>
          <w:p w14:paraId="16F5C76F" w14:textId="77777777" w:rsidR="0043283A" w:rsidRDefault="0043283A" w:rsidP="00EB75CB">
            <w:pPr>
              <w:jc w:val="center"/>
              <w:rPr>
                <w:sz w:val="21"/>
                <w:szCs w:val="21"/>
              </w:rPr>
            </w:pPr>
            <w:r>
              <w:rPr>
                <w:sz w:val="21"/>
                <w:szCs w:val="21"/>
              </w:rPr>
              <w:t>SKDSA</w:t>
            </w:r>
          </w:p>
        </w:tc>
        <w:tc>
          <w:tcPr>
            <w:tcW w:w="2907" w:type="dxa"/>
            <w:tcBorders>
              <w:bottom w:val="single" w:sz="12" w:space="0" w:color="auto"/>
            </w:tcBorders>
          </w:tcPr>
          <w:p w14:paraId="6DF0B5B4" w14:textId="77777777" w:rsidR="0043283A" w:rsidRDefault="0043283A" w:rsidP="00EB75CB">
            <w:pPr>
              <w:jc w:val="center"/>
              <w:rPr>
                <w:b/>
                <w:bCs/>
                <w:sz w:val="21"/>
                <w:szCs w:val="21"/>
              </w:rPr>
            </w:pPr>
            <w:r>
              <w:rPr>
                <w:b/>
                <w:bCs/>
                <w:sz w:val="21"/>
                <w:szCs w:val="21"/>
              </w:rPr>
              <w:t>81.55</w:t>
            </w:r>
            <w:r>
              <w:rPr>
                <w:rFonts w:hint="eastAsia"/>
                <w:b/>
                <w:bCs/>
                <w:sz w:val="21"/>
                <w:szCs w:val="21"/>
              </w:rPr>
              <w:t>%</w:t>
            </w:r>
          </w:p>
        </w:tc>
        <w:tc>
          <w:tcPr>
            <w:tcW w:w="2907" w:type="dxa"/>
            <w:tcBorders>
              <w:bottom w:val="single" w:sz="12" w:space="0" w:color="auto"/>
            </w:tcBorders>
          </w:tcPr>
          <w:p w14:paraId="4677A610" w14:textId="77777777" w:rsidR="0043283A" w:rsidRDefault="0043283A" w:rsidP="00EB75CB">
            <w:pPr>
              <w:jc w:val="center"/>
              <w:rPr>
                <w:b/>
                <w:bCs/>
                <w:sz w:val="21"/>
                <w:szCs w:val="21"/>
              </w:rPr>
            </w:pPr>
            <w:r>
              <w:rPr>
                <w:b/>
                <w:bCs/>
                <w:sz w:val="21"/>
                <w:szCs w:val="21"/>
              </w:rPr>
              <w:t>62.79</w:t>
            </w:r>
            <w:r>
              <w:rPr>
                <w:rFonts w:hint="eastAsia"/>
                <w:b/>
                <w:bCs/>
                <w:sz w:val="21"/>
                <w:szCs w:val="21"/>
              </w:rPr>
              <w:t>%</w:t>
            </w:r>
          </w:p>
        </w:tc>
      </w:tr>
    </w:tbl>
    <w:p w14:paraId="36A5D00C" w14:textId="77777777" w:rsidR="0043283A" w:rsidRDefault="0043283A" w:rsidP="0043283A">
      <w:pPr>
        <w:rPr>
          <w:szCs w:val="21"/>
        </w:rPr>
      </w:pPr>
    </w:p>
    <w:p w14:paraId="122B32E8" w14:textId="77777777" w:rsidR="0043283A" w:rsidRDefault="0043283A" w:rsidP="0043283A">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可以看出，在通用数据集上，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1E4C99E4" w14:textId="77777777" w:rsidR="0043283A" w:rsidRDefault="0043283A" w:rsidP="0043283A">
      <w:pPr>
        <w:ind w:firstLineChars="200" w:firstLine="480"/>
        <w:rPr>
          <w:szCs w:val="21"/>
        </w:rPr>
      </w:pPr>
      <w:r>
        <w:rPr>
          <w:rFonts w:hint="eastAsia"/>
          <w:szCs w:val="21"/>
        </w:rPr>
        <w:t>从表</w:t>
      </w:r>
      <w:r>
        <w:rPr>
          <w:rFonts w:hint="eastAsia"/>
          <w:szCs w:val="21"/>
        </w:rPr>
        <w:t>4.</w:t>
      </w:r>
      <w:r>
        <w:rPr>
          <w:szCs w:val="21"/>
        </w:rPr>
        <w:t>2</w:t>
      </w:r>
      <w:r>
        <w:rPr>
          <w:rFonts w:hint="eastAsia"/>
          <w:szCs w:val="21"/>
        </w:rPr>
        <w:t>和表</w:t>
      </w:r>
      <w:r>
        <w:rPr>
          <w:rFonts w:hint="eastAsia"/>
          <w:szCs w:val="21"/>
        </w:rPr>
        <w:t>4.</w:t>
      </w:r>
      <w:r>
        <w:rPr>
          <w:szCs w:val="21"/>
        </w:rPr>
        <w:t>3</w:t>
      </w:r>
      <w:r>
        <w:rPr>
          <w:rFonts w:hint="eastAsia"/>
          <w:szCs w:val="21"/>
        </w:rPr>
        <w:t>还可以看出，在通用数据集上，</w:t>
      </w:r>
      <w:r>
        <w:rPr>
          <w:rFonts w:hint="eastAsia"/>
          <w:szCs w:val="21"/>
        </w:rPr>
        <w:t>SKDSA</w:t>
      </w:r>
      <w:r>
        <w:rPr>
          <w:rFonts w:hint="eastAsia"/>
          <w:szCs w:val="21"/>
        </w:rPr>
        <w:t>模型和</w:t>
      </w:r>
      <w:r>
        <w:rPr>
          <w:szCs w:val="21"/>
        </w:rPr>
        <w:t>数据增强</w:t>
      </w:r>
      <w:r>
        <w:rPr>
          <w:rFonts w:hint="eastAsia"/>
          <w:szCs w:val="21"/>
        </w:rPr>
        <w:t>模型的结合（表</w:t>
      </w:r>
      <w:r>
        <w:rPr>
          <w:rFonts w:hint="eastAsia"/>
          <w:szCs w:val="21"/>
        </w:rPr>
        <w:t>4.</w:t>
      </w:r>
      <w:r>
        <w:rPr>
          <w:szCs w:val="21"/>
        </w:rPr>
        <w:t>2</w:t>
      </w:r>
      <w:r>
        <w:rPr>
          <w:rFonts w:hint="eastAsia"/>
          <w:szCs w:val="21"/>
        </w:rPr>
        <w:t>和</w:t>
      </w:r>
      <w:r>
        <w:rPr>
          <w:rFonts w:hint="eastAsia"/>
          <w:szCs w:val="21"/>
        </w:rPr>
        <w:t>4.</w:t>
      </w:r>
      <w:r>
        <w:rPr>
          <w:szCs w:val="21"/>
        </w:rPr>
        <w:t>3</w:t>
      </w:r>
      <w:r>
        <w:rPr>
          <w:rFonts w:hint="eastAsia"/>
          <w:szCs w:val="21"/>
        </w:rPr>
        <w:t>使用的都是“挖剪法”数据增强模型）具有比单一的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lastRenderedPageBreak/>
        <w:t>CIFAR-100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数据集上相比基准线模型分别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66AECA34" w14:textId="77777777" w:rsidR="00905636" w:rsidRDefault="00905636" w:rsidP="00905636">
      <w:pPr>
        <w:pStyle w:val="3"/>
        <w:rPr>
          <w:rFonts w:eastAsiaTheme="minorEastAsia"/>
          <w:sz w:val="21"/>
          <w:szCs w:val="21"/>
        </w:rPr>
      </w:pPr>
      <w:r>
        <w:rPr>
          <w:rFonts w:eastAsiaTheme="minorEastAsia"/>
          <w:sz w:val="21"/>
          <w:szCs w:val="21"/>
        </w:rPr>
        <w:t>在</w:t>
      </w:r>
      <w:r>
        <w:rPr>
          <w:rFonts w:eastAsiaTheme="minorEastAsia" w:hint="eastAsia"/>
          <w:sz w:val="21"/>
          <w:szCs w:val="21"/>
        </w:rPr>
        <w:t>细粒度数据集</w:t>
      </w:r>
      <w:r>
        <w:rPr>
          <w:rFonts w:eastAsiaTheme="minorEastAsia"/>
          <w:sz w:val="21"/>
          <w:szCs w:val="21"/>
        </w:rPr>
        <w:t>上的实验结果</w:t>
      </w:r>
    </w:p>
    <w:p w14:paraId="708C8B8B" w14:textId="77777777" w:rsidR="00A276C8" w:rsidRDefault="00A276C8" w:rsidP="00A276C8">
      <w:pPr>
        <w:ind w:firstLineChars="200" w:firstLine="480"/>
        <w:rPr>
          <w:szCs w:val="21"/>
        </w:rPr>
      </w:pPr>
      <w:r>
        <w:rPr>
          <w:rFonts w:hint="eastAsia"/>
          <w:szCs w:val="21"/>
        </w:rPr>
        <w:t>为了测试</w:t>
      </w:r>
      <w:r>
        <w:rPr>
          <w:rFonts w:hint="eastAsia"/>
          <w:szCs w:val="21"/>
        </w:rPr>
        <w:t>SKDSA</w:t>
      </w:r>
      <w:r>
        <w:rPr>
          <w:rFonts w:hint="eastAsia"/>
          <w:szCs w:val="21"/>
        </w:rPr>
        <w:t>模型在细粒度数据集上的性能，分别使用基于残差网络框架、残差密集网络框架在一些细粒度数据集（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5AD25007" w14:textId="77777777" w:rsidR="00A276C8" w:rsidRDefault="00A276C8" w:rsidP="00A276C8">
      <w:pPr>
        <w:pStyle w:val="af4"/>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分类准确率（残差网络框架）</w:t>
      </w:r>
    </w:p>
    <w:tbl>
      <w:tblPr>
        <w:tblStyle w:val="af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A276C8" w14:paraId="103162F9" w14:textId="77777777" w:rsidTr="00EB75CB">
        <w:trPr>
          <w:cantSplit/>
          <w:tblHeader/>
          <w:jc w:val="center"/>
        </w:trPr>
        <w:tc>
          <w:tcPr>
            <w:tcW w:w="1985" w:type="dxa"/>
            <w:tcBorders>
              <w:top w:val="single" w:sz="12" w:space="0" w:color="auto"/>
              <w:bottom w:val="single" w:sz="4" w:space="0" w:color="auto"/>
            </w:tcBorders>
          </w:tcPr>
          <w:p w14:paraId="5154F22F" w14:textId="77777777" w:rsidR="00A276C8" w:rsidRDefault="00A276C8" w:rsidP="00EB75CB">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42DBE684" w14:textId="77777777" w:rsidR="00A276C8" w:rsidRDefault="00A276C8" w:rsidP="00EB75CB">
            <w:pPr>
              <w:jc w:val="center"/>
              <w:rPr>
                <w:sz w:val="21"/>
                <w:szCs w:val="21"/>
              </w:rPr>
            </w:pPr>
            <w:r>
              <w:rPr>
                <w:sz w:val="21"/>
                <w:szCs w:val="21"/>
              </w:rPr>
              <w:t>CUB200</w:t>
            </w:r>
          </w:p>
        </w:tc>
        <w:tc>
          <w:tcPr>
            <w:tcW w:w="1746" w:type="dxa"/>
            <w:tcBorders>
              <w:top w:val="single" w:sz="12" w:space="0" w:color="auto"/>
              <w:bottom w:val="single" w:sz="4" w:space="0" w:color="auto"/>
            </w:tcBorders>
          </w:tcPr>
          <w:p w14:paraId="09272FF2" w14:textId="77777777" w:rsidR="00A276C8" w:rsidRDefault="00A276C8" w:rsidP="00EB75CB">
            <w:pPr>
              <w:jc w:val="center"/>
              <w:rPr>
                <w:sz w:val="21"/>
                <w:szCs w:val="21"/>
              </w:rPr>
            </w:pPr>
            <w:r>
              <w:rPr>
                <w:sz w:val="21"/>
                <w:szCs w:val="21"/>
              </w:rPr>
              <w:t>MIT67</w:t>
            </w:r>
          </w:p>
        </w:tc>
        <w:tc>
          <w:tcPr>
            <w:tcW w:w="1747" w:type="dxa"/>
            <w:tcBorders>
              <w:top w:val="single" w:sz="12" w:space="0" w:color="auto"/>
              <w:bottom w:val="single" w:sz="4" w:space="0" w:color="auto"/>
            </w:tcBorders>
          </w:tcPr>
          <w:p w14:paraId="3F671029" w14:textId="77777777" w:rsidR="00A276C8" w:rsidRDefault="00A276C8" w:rsidP="00EB75CB">
            <w:pPr>
              <w:jc w:val="center"/>
              <w:rPr>
                <w:sz w:val="21"/>
                <w:szCs w:val="21"/>
              </w:rPr>
            </w:pPr>
            <w:r>
              <w:rPr>
                <w:sz w:val="21"/>
                <w:szCs w:val="21"/>
              </w:rPr>
              <w:t>Dogs</w:t>
            </w:r>
          </w:p>
        </w:tc>
        <w:tc>
          <w:tcPr>
            <w:tcW w:w="1747" w:type="dxa"/>
            <w:tcBorders>
              <w:top w:val="single" w:sz="12" w:space="0" w:color="auto"/>
              <w:bottom w:val="single" w:sz="4" w:space="0" w:color="auto"/>
            </w:tcBorders>
          </w:tcPr>
          <w:p w14:paraId="6FE3C60A" w14:textId="77777777" w:rsidR="00A276C8" w:rsidRDefault="00A276C8" w:rsidP="00EB75CB">
            <w:pPr>
              <w:jc w:val="center"/>
              <w:rPr>
                <w:sz w:val="21"/>
                <w:szCs w:val="21"/>
              </w:rPr>
            </w:pPr>
            <w:r>
              <w:rPr>
                <w:sz w:val="21"/>
                <w:szCs w:val="21"/>
              </w:rPr>
              <w:t>Stanford40</w:t>
            </w:r>
          </w:p>
        </w:tc>
      </w:tr>
      <w:tr w:rsidR="00A276C8" w14:paraId="5C1E518F" w14:textId="77777777" w:rsidTr="00EB75CB">
        <w:trPr>
          <w:cantSplit/>
          <w:tblHeader/>
          <w:jc w:val="center"/>
        </w:trPr>
        <w:tc>
          <w:tcPr>
            <w:tcW w:w="1985" w:type="dxa"/>
            <w:tcBorders>
              <w:top w:val="single" w:sz="4" w:space="0" w:color="auto"/>
            </w:tcBorders>
          </w:tcPr>
          <w:p w14:paraId="51AEAF51" w14:textId="77777777" w:rsidR="00A276C8" w:rsidRDefault="00A276C8" w:rsidP="00EB75CB">
            <w:pPr>
              <w:jc w:val="center"/>
              <w:rPr>
                <w:sz w:val="21"/>
                <w:szCs w:val="21"/>
              </w:rPr>
            </w:pPr>
            <w:r>
              <w:rPr>
                <w:sz w:val="21"/>
                <w:szCs w:val="21"/>
              </w:rPr>
              <w:t>基准线</w:t>
            </w:r>
          </w:p>
        </w:tc>
        <w:tc>
          <w:tcPr>
            <w:tcW w:w="1496" w:type="dxa"/>
            <w:tcBorders>
              <w:top w:val="single" w:sz="4" w:space="0" w:color="auto"/>
            </w:tcBorders>
          </w:tcPr>
          <w:p w14:paraId="35888D7E" w14:textId="77777777" w:rsidR="00A276C8" w:rsidRDefault="00A276C8" w:rsidP="00EB75CB">
            <w:pPr>
              <w:jc w:val="center"/>
              <w:rPr>
                <w:sz w:val="21"/>
                <w:szCs w:val="21"/>
              </w:rPr>
            </w:pPr>
            <w:r>
              <w:rPr>
                <w:sz w:val="21"/>
                <w:szCs w:val="21"/>
              </w:rPr>
              <w:t>52.72</w:t>
            </w:r>
            <w:r>
              <w:rPr>
                <w:rFonts w:hint="eastAsia"/>
                <w:sz w:val="21"/>
                <w:szCs w:val="21"/>
              </w:rPr>
              <w:t>%</w:t>
            </w:r>
          </w:p>
        </w:tc>
        <w:tc>
          <w:tcPr>
            <w:tcW w:w="1746" w:type="dxa"/>
            <w:tcBorders>
              <w:top w:val="single" w:sz="4" w:space="0" w:color="auto"/>
            </w:tcBorders>
          </w:tcPr>
          <w:p w14:paraId="52A8F729" w14:textId="77777777" w:rsidR="00A276C8" w:rsidRDefault="00A276C8" w:rsidP="00EB75CB">
            <w:pPr>
              <w:jc w:val="center"/>
              <w:rPr>
                <w:sz w:val="21"/>
                <w:szCs w:val="21"/>
              </w:rPr>
            </w:pPr>
            <w:r>
              <w:rPr>
                <w:sz w:val="21"/>
                <w:szCs w:val="21"/>
              </w:rPr>
              <w:t>56.07</w:t>
            </w:r>
            <w:r>
              <w:rPr>
                <w:rFonts w:hint="eastAsia"/>
                <w:sz w:val="21"/>
                <w:szCs w:val="21"/>
              </w:rPr>
              <w:t>%</w:t>
            </w:r>
          </w:p>
        </w:tc>
        <w:tc>
          <w:tcPr>
            <w:tcW w:w="1747" w:type="dxa"/>
            <w:tcBorders>
              <w:top w:val="single" w:sz="4" w:space="0" w:color="auto"/>
            </w:tcBorders>
          </w:tcPr>
          <w:p w14:paraId="371EB850" w14:textId="77777777" w:rsidR="00A276C8" w:rsidRDefault="00A276C8" w:rsidP="00EB75CB">
            <w:pPr>
              <w:jc w:val="center"/>
              <w:rPr>
                <w:sz w:val="21"/>
                <w:szCs w:val="21"/>
              </w:rPr>
            </w:pPr>
            <w:r>
              <w:rPr>
                <w:sz w:val="21"/>
                <w:szCs w:val="21"/>
              </w:rPr>
              <w:t>64.75</w:t>
            </w:r>
            <w:r>
              <w:rPr>
                <w:rFonts w:hint="eastAsia"/>
                <w:sz w:val="21"/>
                <w:szCs w:val="21"/>
              </w:rPr>
              <w:t>%</w:t>
            </w:r>
          </w:p>
        </w:tc>
        <w:tc>
          <w:tcPr>
            <w:tcW w:w="1747" w:type="dxa"/>
            <w:tcBorders>
              <w:top w:val="single" w:sz="4" w:space="0" w:color="auto"/>
            </w:tcBorders>
          </w:tcPr>
          <w:p w14:paraId="3091956D" w14:textId="77777777" w:rsidR="00A276C8" w:rsidRDefault="00A276C8" w:rsidP="00EB75CB">
            <w:pPr>
              <w:jc w:val="center"/>
              <w:rPr>
                <w:sz w:val="21"/>
                <w:szCs w:val="21"/>
              </w:rPr>
            </w:pPr>
            <w:r>
              <w:rPr>
                <w:sz w:val="21"/>
                <w:szCs w:val="21"/>
              </w:rPr>
              <w:t>44.30</w:t>
            </w:r>
            <w:r>
              <w:rPr>
                <w:rFonts w:hint="eastAsia"/>
                <w:sz w:val="21"/>
                <w:szCs w:val="21"/>
              </w:rPr>
              <w:t>%</w:t>
            </w:r>
          </w:p>
        </w:tc>
      </w:tr>
      <w:tr w:rsidR="00A276C8" w14:paraId="0C8B2581" w14:textId="77777777" w:rsidTr="00EB75CB">
        <w:trPr>
          <w:cantSplit/>
          <w:tblHeader/>
          <w:jc w:val="center"/>
        </w:trPr>
        <w:tc>
          <w:tcPr>
            <w:tcW w:w="1985" w:type="dxa"/>
          </w:tcPr>
          <w:p w14:paraId="122BC86C" w14:textId="77777777" w:rsidR="00A276C8" w:rsidRDefault="00A276C8" w:rsidP="00EB75CB">
            <w:pPr>
              <w:jc w:val="center"/>
              <w:rPr>
                <w:sz w:val="21"/>
                <w:szCs w:val="21"/>
              </w:rPr>
            </w:pPr>
            <w:r>
              <w:rPr>
                <w:sz w:val="21"/>
                <w:szCs w:val="21"/>
              </w:rPr>
              <w:t>DDGSD</w:t>
            </w:r>
          </w:p>
        </w:tc>
        <w:tc>
          <w:tcPr>
            <w:tcW w:w="1496" w:type="dxa"/>
          </w:tcPr>
          <w:p w14:paraId="34B4992C" w14:textId="77777777" w:rsidR="00A276C8" w:rsidRDefault="00A276C8" w:rsidP="00EB75CB">
            <w:pPr>
              <w:jc w:val="center"/>
              <w:rPr>
                <w:sz w:val="21"/>
                <w:szCs w:val="21"/>
              </w:rPr>
            </w:pPr>
            <w:r>
              <w:rPr>
                <w:sz w:val="21"/>
                <w:szCs w:val="21"/>
              </w:rPr>
              <w:t>58.79</w:t>
            </w:r>
            <w:r>
              <w:rPr>
                <w:rFonts w:hint="eastAsia"/>
                <w:sz w:val="21"/>
                <w:szCs w:val="21"/>
              </w:rPr>
              <w:t>%</w:t>
            </w:r>
          </w:p>
        </w:tc>
        <w:tc>
          <w:tcPr>
            <w:tcW w:w="1746" w:type="dxa"/>
          </w:tcPr>
          <w:p w14:paraId="0F6500D5" w14:textId="77777777" w:rsidR="00A276C8" w:rsidRDefault="00A276C8" w:rsidP="00EB75CB">
            <w:pPr>
              <w:jc w:val="center"/>
              <w:rPr>
                <w:sz w:val="21"/>
                <w:szCs w:val="21"/>
              </w:rPr>
            </w:pPr>
            <w:r>
              <w:rPr>
                <w:sz w:val="21"/>
                <w:szCs w:val="21"/>
              </w:rPr>
              <w:t>59.68</w:t>
            </w:r>
            <w:r>
              <w:rPr>
                <w:rFonts w:hint="eastAsia"/>
                <w:sz w:val="21"/>
                <w:szCs w:val="21"/>
              </w:rPr>
              <w:t>%</w:t>
            </w:r>
          </w:p>
        </w:tc>
        <w:tc>
          <w:tcPr>
            <w:tcW w:w="1747" w:type="dxa"/>
          </w:tcPr>
          <w:p w14:paraId="30DDA8AC" w14:textId="77777777" w:rsidR="00A276C8" w:rsidRDefault="00A276C8" w:rsidP="00EB75CB">
            <w:pPr>
              <w:jc w:val="center"/>
              <w:rPr>
                <w:sz w:val="21"/>
                <w:szCs w:val="21"/>
              </w:rPr>
            </w:pPr>
            <w:r>
              <w:rPr>
                <w:sz w:val="21"/>
                <w:szCs w:val="21"/>
              </w:rPr>
              <w:t>69.20</w:t>
            </w:r>
            <w:r>
              <w:rPr>
                <w:rFonts w:hint="eastAsia"/>
                <w:sz w:val="21"/>
                <w:szCs w:val="21"/>
              </w:rPr>
              <w:t>%</w:t>
            </w:r>
          </w:p>
        </w:tc>
        <w:tc>
          <w:tcPr>
            <w:tcW w:w="1747" w:type="dxa"/>
          </w:tcPr>
          <w:p w14:paraId="429C984A" w14:textId="77777777" w:rsidR="00A276C8" w:rsidRDefault="00A276C8" w:rsidP="00EB75CB">
            <w:pPr>
              <w:jc w:val="center"/>
              <w:rPr>
                <w:sz w:val="21"/>
                <w:szCs w:val="21"/>
              </w:rPr>
            </w:pPr>
            <w:r>
              <w:rPr>
                <w:sz w:val="21"/>
                <w:szCs w:val="21"/>
              </w:rPr>
              <w:t>45.84</w:t>
            </w:r>
            <w:r>
              <w:rPr>
                <w:rFonts w:hint="eastAsia"/>
                <w:sz w:val="21"/>
                <w:szCs w:val="21"/>
              </w:rPr>
              <w:t>%</w:t>
            </w:r>
          </w:p>
        </w:tc>
      </w:tr>
      <w:tr w:rsidR="00A276C8" w14:paraId="5E210BAB" w14:textId="77777777" w:rsidTr="00EB75CB">
        <w:trPr>
          <w:cantSplit/>
          <w:tblHeader/>
          <w:jc w:val="center"/>
        </w:trPr>
        <w:tc>
          <w:tcPr>
            <w:tcW w:w="1985" w:type="dxa"/>
          </w:tcPr>
          <w:p w14:paraId="512A7870" w14:textId="77777777" w:rsidR="00A276C8" w:rsidRDefault="00A276C8" w:rsidP="00EB75CB">
            <w:pPr>
              <w:jc w:val="center"/>
              <w:rPr>
                <w:sz w:val="21"/>
                <w:szCs w:val="21"/>
              </w:rPr>
            </w:pPr>
            <w:r>
              <w:rPr>
                <w:sz w:val="21"/>
                <w:szCs w:val="21"/>
              </w:rPr>
              <w:t>BYOT</w:t>
            </w:r>
          </w:p>
        </w:tc>
        <w:tc>
          <w:tcPr>
            <w:tcW w:w="1496" w:type="dxa"/>
          </w:tcPr>
          <w:p w14:paraId="655B51D4" w14:textId="77777777" w:rsidR="00A276C8" w:rsidRDefault="00A276C8" w:rsidP="00EB75CB">
            <w:pPr>
              <w:jc w:val="center"/>
              <w:rPr>
                <w:sz w:val="21"/>
                <w:szCs w:val="21"/>
              </w:rPr>
            </w:pPr>
            <w:r>
              <w:rPr>
                <w:sz w:val="21"/>
                <w:szCs w:val="21"/>
              </w:rPr>
              <w:t>58.86</w:t>
            </w:r>
            <w:r>
              <w:rPr>
                <w:rFonts w:hint="eastAsia"/>
                <w:sz w:val="21"/>
                <w:szCs w:val="21"/>
              </w:rPr>
              <w:t>%</w:t>
            </w:r>
          </w:p>
        </w:tc>
        <w:tc>
          <w:tcPr>
            <w:tcW w:w="1746" w:type="dxa"/>
          </w:tcPr>
          <w:p w14:paraId="7B5F167E" w14:textId="77777777" w:rsidR="00A276C8" w:rsidRDefault="00A276C8" w:rsidP="00EB75CB">
            <w:pPr>
              <w:jc w:val="center"/>
              <w:rPr>
                <w:sz w:val="21"/>
                <w:szCs w:val="21"/>
              </w:rPr>
            </w:pPr>
            <w:r>
              <w:rPr>
                <w:sz w:val="21"/>
                <w:szCs w:val="21"/>
              </w:rPr>
              <w:t>58.41</w:t>
            </w:r>
            <w:r>
              <w:rPr>
                <w:rFonts w:hint="eastAsia"/>
                <w:sz w:val="21"/>
                <w:szCs w:val="21"/>
              </w:rPr>
              <w:t>%</w:t>
            </w:r>
          </w:p>
        </w:tc>
        <w:tc>
          <w:tcPr>
            <w:tcW w:w="1747" w:type="dxa"/>
          </w:tcPr>
          <w:p w14:paraId="09EECFDF" w14:textId="77777777" w:rsidR="00A276C8" w:rsidRDefault="00A276C8" w:rsidP="00EB75CB">
            <w:pPr>
              <w:jc w:val="center"/>
              <w:rPr>
                <w:sz w:val="21"/>
                <w:szCs w:val="21"/>
              </w:rPr>
            </w:pPr>
            <w:r>
              <w:rPr>
                <w:sz w:val="21"/>
                <w:szCs w:val="21"/>
              </w:rPr>
              <w:t>68.92</w:t>
            </w:r>
            <w:r>
              <w:rPr>
                <w:rFonts w:hint="eastAsia"/>
                <w:sz w:val="21"/>
                <w:szCs w:val="21"/>
              </w:rPr>
              <w:t>%</w:t>
            </w:r>
          </w:p>
        </w:tc>
        <w:tc>
          <w:tcPr>
            <w:tcW w:w="1747" w:type="dxa"/>
          </w:tcPr>
          <w:p w14:paraId="29A9474D" w14:textId="77777777" w:rsidR="00A276C8" w:rsidRDefault="00A276C8" w:rsidP="00EB75CB">
            <w:pPr>
              <w:jc w:val="center"/>
              <w:rPr>
                <w:sz w:val="21"/>
                <w:szCs w:val="21"/>
              </w:rPr>
            </w:pPr>
            <w:r>
              <w:rPr>
                <w:sz w:val="21"/>
                <w:szCs w:val="21"/>
              </w:rPr>
              <w:t>48.51</w:t>
            </w:r>
            <w:r>
              <w:rPr>
                <w:rFonts w:hint="eastAsia"/>
                <w:sz w:val="21"/>
                <w:szCs w:val="21"/>
              </w:rPr>
              <w:t>%</w:t>
            </w:r>
          </w:p>
        </w:tc>
      </w:tr>
      <w:tr w:rsidR="00A276C8" w14:paraId="68259231" w14:textId="77777777" w:rsidTr="00EB75CB">
        <w:trPr>
          <w:cantSplit/>
          <w:tblHeader/>
          <w:jc w:val="center"/>
        </w:trPr>
        <w:tc>
          <w:tcPr>
            <w:tcW w:w="1985" w:type="dxa"/>
          </w:tcPr>
          <w:p w14:paraId="34C98FE4" w14:textId="77777777" w:rsidR="00A276C8" w:rsidRDefault="00A276C8" w:rsidP="00EB75CB">
            <w:pPr>
              <w:jc w:val="center"/>
              <w:rPr>
                <w:sz w:val="21"/>
                <w:szCs w:val="21"/>
              </w:rPr>
            </w:pPr>
            <w:r>
              <w:rPr>
                <w:sz w:val="21"/>
                <w:szCs w:val="21"/>
              </w:rPr>
              <w:t>CS-KD</w:t>
            </w:r>
          </w:p>
        </w:tc>
        <w:tc>
          <w:tcPr>
            <w:tcW w:w="1496" w:type="dxa"/>
          </w:tcPr>
          <w:p w14:paraId="33A1DF77" w14:textId="77777777" w:rsidR="00A276C8" w:rsidRDefault="00A276C8" w:rsidP="00EB75CB">
            <w:pPr>
              <w:jc w:val="center"/>
              <w:rPr>
                <w:sz w:val="21"/>
                <w:szCs w:val="21"/>
              </w:rPr>
            </w:pPr>
            <w:r>
              <w:rPr>
                <w:sz w:val="21"/>
                <w:szCs w:val="21"/>
              </w:rPr>
              <w:t>64.86</w:t>
            </w:r>
            <w:r>
              <w:rPr>
                <w:rFonts w:hint="eastAsia"/>
                <w:sz w:val="21"/>
                <w:szCs w:val="21"/>
              </w:rPr>
              <w:t>%</w:t>
            </w:r>
          </w:p>
        </w:tc>
        <w:tc>
          <w:tcPr>
            <w:tcW w:w="1746" w:type="dxa"/>
          </w:tcPr>
          <w:p w14:paraId="6406B690" w14:textId="77777777" w:rsidR="00A276C8" w:rsidRDefault="00A276C8" w:rsidP="00EB75CB">
            <w:pPr>
              <w:jc w:val="center"/>
              <w:rPr>
                <w:sz w:val="21"/>
                <w:szCs w:val="21"/>
              </w:rPr>
            </w:pPr>
            <w:r>
              <w:rPr>
                <w:sz w:val="21"/>
                <w:szCs w:val="21"/>
              </w:rPr>
              <w:t>57.42</w:t>
            </w:r>
            <w:r>
              <w:rPr>
                <w:rFonts w:hint="eastAsia"/>
                <w:sz w:val="21"/>
                <w:szCs w:val="21"/>
              </w:rPr>
              <w:t>%</w:t>
            </w:r>
          </w:p>
        </w:tc>
        <w:tc>
          <w:tcPr>
            <w:tcW w:w="1747" w:type="dxa"/>
          </w:tcPr>
          <w:p w14:paraId="7096A673" w14:textId="77777777" w:rsidR="00A276C8" w:rsidRDefault="00A276C8" w:rsidP="00EB75CB">
            <w:pPr>
              <w:jc w:val="center"/>
              <w:rPr>
                <w:sz w:val="21"/>
                <w:szCs w:val="21"/>
              </w:rPr>
            </w:pPr>
            <w:r>
              <w:rPr>
                <w:sz w:val="21"/>
                <w:szCs w:val="21"/>
              </w:rPr>
              <w:t>69.02</w:t>
            </w:r>
            <w:r>
              <w:rPr>
                <w:rFonts w:hint="eastAsia"/>
                <w:sz w:val="21"/>
                <w:szCs w:val="21"/>
              </w:rPr>
              <w:t>%</w:t>
            </w:r>
          </w:p>
        </w:tc>
        <w:tc>
          <w:tcPr>
            <w:tcW w:w="1747" w:type="dxa"/>
          </w:tcPr>
          <w:p w14:paraId="5E7C7872" w14:textId="77777777" w:rsidR="00A276C8" w:rsidRDefault="00A276C8" w:rsidP="00EB75CB">
            <w:pPr>
              <w:jc w:val="center"/>
              <w:rPr>
                <w:sz w:val="21"/>
                <w:szCs w:val="21"/>
              </w:rPr>
            </w:pPr>
            <w:r>
              <w:rPr>
                <w:sz w:val="21"/>
                <w:szCs w:val="21"/>
              </w:rPr>
              <w:t>47.34</w:t>
            </w:r>
            <w:r>
              <w:rPr>
                <w:rFonts w:hint="eastAsia"/>
                <w:sz w:val="21"/>
                <w:szCs w:val="21"/>
              </w:rPr>
              <w:t>%</w:t>
            </w:r>
          </w:p>
        </w:tc>
      </w:tr>
      <w:tr w:rsidR="00A276C8" w14:paraId="17FCA426" w14:textId="77777777" w:rsidTr="00EB75CB">
        <w:trPr>
          <w:cantSplit/>
          <w:tblHeader/>
          <w:jc w:val="center"/>
        </w:trPr>
        <w:tc>
          <w:tcPr>
            <w:tcW w:w="1985" w:type="dxa"/>
          </w:tcPr>
          <w:p w14:paraId="04664768" w14:textId="77777777" w:rsidR="00A276C8" w:rsidRDefault="00A276C8" w:rsidP="00EB75CB">
            <w:pPr>
              <w:jc w:val="center"/>
              <w:rPr>
                <w:sz w:val="21"/>
                <w:szCs w:val="21"/>
              </w:rPr>
            </w:pPr>
            <w:r>
              <w:rPr>
                <w:sz w:val="21"/>
                <w:szCs w:val="21"/>
              </w:rPr>
              <w:t>SLA-SD</w:t>
            </w:r>
          </w:p>
        </w:tc>
        <w:tc>
          <w:tcPr>
            <w:tcW w:w="1496" w:type="dxa"/>
          </w:tcPr>
          <w:p w14:paraId="62CE1FF2" w14:textId="77777777" w:rsidR="00A276C8" w:rsidRDefault="00A276C8" w:rsidP="00EB75CB">
            <w:pPr>
              <w:jc w:val="center"/>
              <w:rPr>
                <w:sz w:val="21"/>
                <w:szCs w:val="21"/>
              </w:rPr>
            </w:pPr>
            <w:r>
              <w:rPr>
                <w:sz w:val="21"/>
                <w:szCs w:val="21"/>
              </w:rPr>
              <w:t>56.47</w:t>
            </w:r>
            <w:r>
              <w:rPr>
                <w:rFonts w:hint="eastAsia"/>
                <w:sz w:val="21"/>
                <w:szCs w:val="21"/>
              </w:rPr>
              <w:t>%</w:t>
            </w:r>
          </w:p>
        </w:tc>
        <w:tc>
          <w:tcPr>
            <w:tcW w:w="1746" w:type="dxa"/>
          </w:tcPr>
          <w:p w14:paraId="18AC657A" w14:textId="77777777" w:rsidR="00A276C8" w:rsidRDefault="00A276C8" w:rsidP="00EB75CB">
            <w:pPr>
              <w:jc w:val="center"/>
              <w:rPr>
                <w:sz w:val="21"/>
                <w:szCs w:val="21"/>
              </w:rPr>
            </w:pPr>
            <w:r>
              <w:rPr>
                <w:sz w:val="21"/>
                <w:szCs w:val="21"/>
              </w:rPr>
              <w:t>61.59</w:t>
            </w:r>
            <w:r>
              <w:rPr>
                <w:rFonts w:hint="eastAsia"/>
                <w:sz w:val="21"/>
                <w:szCs w:val="21"/>
              </w:rPr>
              <w:t>%</w:t>
            </w:r>
          </w:p>
        </w:tc>
        <w:tc>
          <w:tcPr>
            <w:tcW w:w="1747" w:type="dxa"/>
          </w:tcPr>
          <w:p w14:paraId="28BDB5A4" w14:textId="77777777" w:rsidR="00A276C8" w:rsidRDefault="00A276C8" w:rsidP="00EB75CB">
            <w:pPr>
              <w:jc w:val="center"/>
              <w:rPr>
                <w:sz w:val="21"/>
                <w:szCs w:val="21"/>
              </w:rPr>
            </w:pPr>
            <w:r>
              <w:rPr>
                <w:sz w:val="21"/>
                <w:szCs w:val="21"/>
              </w:rPr>
              <w:t>67.64</w:t>
            </w:r>
            <w:r>
              <w:rPr>
                <w:rFonts w:hint="eastAsia"/>
                <w:sz w:val="21"/>
                <w:szCs w:val="21"/>
              </w:rPr>
              <w:t>%</w:t>
            </w:r>
          </w:p>
        </w:tc>
        <w:tc>
          <w:tcPr>
            <w:tcW w:w="1747" w:type="dxa"/>
          </w:tcPr>
          <w:p w14:paraId="10EE1086" w14:textId="77777777" w:rsidR="00A276C8" w:rsidRDefault="00A276C8" w:rsidP="00EB75CB">
            <w:pPr>
              <w:jc w:val="center"/>
              <w:rPr>
                <w:sz w:val="21"/>
                <w:szCs w:val="21"/>
              </w:rPr>
            </w:pPr>
            <w:r>
              <w:rPr>
                <w:sz w:val="21"/>
                <w:szCs w:val="21"/>
              </w:rPr>
              <w:t>54.67</w:t>
            </w:r>
            <w:r>
              <w:rPr>
                <w:rFonts w:hint="eastAsia"/>
                <w:sz w:val="21"/>
                <w:szCs w:val="21"/>
              </w:rPr>
              <w:t>%</w:t>
            </w:r>
          </w:p>
        </w:tc>
      </w:tr>
      <w:tr w:rsidR="00A276C8" w14:paraId="18E15CBD" w14:textId="77777777" w:rsidTr="00EB75CB">
        <w:trPr>
          <w:cantSplit/>
          <w:tblHeader/>
          <w:jc w:val="center"/>
        </w:trPr>
        <w:tc>
          <w:tcPr>
            <w:tcW w:w="1985" w:type="dxa"/>
          </w:tcPr>
          <w:p w14:paraId="5231F383" w14:textId="77777777" w:rsidR="00A276C8" w:rsidRDefault="00A276C8" w:rsidP="00EB75CB">
            <w:pPr>
              <w:jc w:val="center"/>
              <w:rPr>
                <w:sz w:val="21"/>
                <w:szCs w:val="21"/>
              </w:rPr>
            </w:pPr>
            <w:r>
              <w:rPr>
                <w:sz w:val="21"/>
                <w:szCs w:val="21"/>
              </w:rPr>
              <w:t>FRSKD</w:t>
            </w:r>
          </w:p>
        </w:tc>
        <w:tc>
          <w:tcPr>
            <w:tcW w:w="1496" w:type="dxa"/>
          </w:tcPr>
          <w:p w14:paraId="6157BAC9" w14:textId="77777777" w:rsidR="00A276C8" w:rsidRDefault="00A276C8" w:rsidP="00EB75CB">
            <w:pPr>
              <w:jc w:val="center"/>
              <w:rPr>
                <w:sz w:val="21"/>
                <w:szCs w:val="21"/>
              </w:rPr>
            </w:pPr>
            <w:r>
              <w:rPr>
                <w:sz w:val="21"/>
                <w:szCs w:val="21"/>
              </w:rPr>
              <w:t>65.39</w:t>
            </w:r>
            <w:r>
              <w:rPr>
                <w:rFonts w:hint="eastAsia"/>
                <w:sz w:val="21"/>
                <w:szCs w:val="21"/>
              </w:rPr>
              <w:t>%</w:t>
            </w:r>
          </w:p>
        </w:tc>
        <w:tc>
          <w:tcPr>
            <w:tcW w:w="1746" w:type="dxa"/>
          </w:tcPr>
          <w:p w14:paraId="7DA594D2" w14:textId="77777777" w:rsidR="00A276C8" w:rsidRDefault="00A276C8" w:rsidP="00EB75CB">
            <w:pPr>
              <w:jc w:val="center"/>
              <w:rPr>
                <w:sz w:val="21"/>
                <w:szCs w:val="21"/>
              </w:rPr>
            </w:pPr>
            <w:r>
              <w:rPr>
                <w:sz w:val="21"/>
                <w:szCs w:val="21"/>
              </w:rPr>
              <w:t>61.61</w:t>
            </w:r>
            <w:r>
              <w:rPr>
                <w:rFonts w:hint="eastAsia"/>
                <w:sz w:val="21"/>
                <w:szCs w:val="21"/>
              </w:rPr>
              <w:t>%</w:t>
            </w:r>
          </w:p>
        </w:tc>
        <w:tc>
          <w:tcPr>
            <w:tcW w:w="1747" w:type="dxa"/>
          </w:tcPr>
          <w:p w14:paraId="544B3A64" w14:textId="77777777" w:rsidR="00A276C8" w:rsidRDefault="00A276C8" w:rsidP="00EB75CB">
            <w:pPr>
              <w:jc w:val="center"/>
              <w:rPr>
                <w:sz w:val="21"/>
                <w:szCs w:val="21"/>
              </w:rPr>
            </w:pPr>
            <w:r>
              <w:rPr>
                <w:sz w:val="21"/>
                <w:szCs w:val="21"/>
              </w:rPr>
              <w:t>70.77</w:t>
            </w:r>
            <w:r>
              <w:rPr>
                <w:rFonts w:hint="eastAsia"/>
                <w:sz w:val="21"/>
                <w:szCs w:val="21"/>
              </w:rPr>
              <w:t>%</w:t>
            </w:r>
          </w:p>
        </w:tc>
        <w:tc>
          <w:tcPr>
            <w:tcW w:w="1747" w:type="dxa"/>
          </w:tcPr>
          <w:p w14:paraId="650C0324" w14:textId="77777777" w:rsidR="00A276C8" w:rsidRDefault="00A276C8" w:rsidP="00EB75CB">
            <w:pPr>
              <w:jc w:val="center"/>
              <w:rPr>
                <w:sz w:val="21"/>
                <w:szCs w:val="21"/>
              </w:rPr>
            </w:pPr>
            <w:r>
              <w:rPr>
                <w:sz w:val="21"/>
                <w:szCs w:val="21"/>
              </w:rPr>
              <w:t>56.00</w:t>
            </w:r>
            <w:r>
              <w:rPr>
                <w:rFonts w:hint="eastAsia"/>
                <w:sz w:val="21"/>
                <w:szCs w:val="21"/>
              </w:rPr>
              <w:t>%</w:t>
            </w:r>
          </w:p>
        </w:tc>
      </w:tr>
      <w:tr w:rsidR="00A276C8" w14:paraId="571AAA40" w14:textId="77777777" w:rsidTr="00EB75CB">
        <w:trPr>
          <w:cantSplit/>
          <w:tblHeader/>
          <w:jc w:val="center"/>
        </w:trPr>
        <w:tc>
          <w:tcPr>
            <w:tcW w:w="1985" w:type="dxa"/>
          </w:tcPr>
          <w:p w14:paraId="18AF7E47" w14:textId="77777777" w:rsidR="00A276C8" w:rsidRDefault="00A276C8" w:rsidP="00EB75CB">
            <w:pPr>
              <w:jc w:val="center"/>
              <w:rPr>
                <w:sz w:val="21"/>
                <w:szCs w:val="21"/>
              </w:rPr>
            </w:pPr>
            <w:r>
              <w:rPr>
                <w:sz w:val="21"/>
                <w:szCs w:val="21"/>
              </w:rPr>
              <w:t>SKDSA</w:t>
            </w:r>
          </w:p>
        </w:tc>
        <w:tc>
          <w:tcPr>
            <w:tcW w:w="1496" w:type="dxa"/>
          </w:tcPr>
          <w:p w14:paraId="1F8C2570" w14:textId="77777777" w:rsidR="00A276C8" w:rsidRPr="00712B72" w:rsidRDefault="00A276C8" w:rsidP="00EB75CB">
            <w:pPr>
              <w:jc w:val="center"/>
              <w:rPr>
                <w:sz w:val="21"/>
                <w:szCs w:val="21"/>
              </w:rPr>
            </w:pPr>
            <w:r w:rsidRPr="00712B72">
              <w:rPr>
                <w:sz w:val="21"/>
                <w:szCs w:val="21"/>
              </w:rPr>
              <w:t>65.20</w:t>
            </w:r>
            <w:r w:rsidRPr="00712B72">
              <w:rPr>
                <w:rFonts w:hint="eastAsia"/>
                <w:sz w:val="21"/>
                <w:szCs w:val="21"/>
              </w:rPr>
              <w:t>%</w:t>
            </w:r>
          </w:p>
        </w:tc>
        <w:tc>
          <w:tcPr>
            <w:tcW w:w="1746" w:type="dxa"/>
          </w:tcPr>
          <w:p w14:paraId="5E8503A4" w14:textId="77777777" w:rsidR="00A276C8" w:rsidRPr="00712B72" w:rsidRDefault="00A276C8" w:rsidP="00EB75CB">
            <w:pPr>
              <w:jc w:val="center"/>
              <w:rPr>
                <w:sz w:val="21"/>
                <w:szCs w:val="21"/>
              </w:rPr>
            </w:pPr>
            <w:r w:rsidRPr="00712B72">
              <w:rPr>
                <w:sz w:val="21"/>
                <w:szCs w:val="21"/>
              </w:rPr>
              <w:t>61.90</w:t>
            </w:r>
            <w:r w:rsidRPr="00712B72">
              <w:rPr>
                <w:rFonts w:hint="eastAsia"/>
                <w:sz w:val="21"/>
                <w:szCs w:val="21"/>
              </w:rPr>
              <w:t>%</w:t>
            </w:r>
          </w:p>
        </w:tc>
        <w:tc>
          <w:tcPr>
            <w:tcW w:w="1747" w:type="dxa"/>
          </w:tcPr>
          <w:p w14:paraId="2FE98F22" w14:textId="77777777" w:rsidR="00A276C8" w:rsidRPr="00712B72" w:rsidRDefault="00A276C8" w:rsidP="00EB75CB">
            <w:pPr>
              <w:jc w:val="center"/>
              <w:rPr>
                <w:sz w:val="21"/>
                <w:szCs w:val="21"/>
              </w:rPr>
            </w:pPr>
            <w:r w:rsidRPr="00712B72">
              <w:rPr>
                <w:sz w:val="21"/>
                <w:szCs w:val="21"/>
              </w:rPr>
              <w:t>71.21</w:t>
            </w:r>
            <w:r w:rsidRPr="00712B72">
              <w:rPr>
                <w:rFonts w:hint="eastAsia"/>
                <w:sz w:val="21"/>
                <w:szCs w:val="21"/>
              </w:rPr>
              <w:t>%</w:t>
            </w:r>
          </w:p>
        </w:tc>
        <w:tc>
          <w:tcPr>
            <w:tcW w:w="1747" w:type="dxa"/>
          </w:tcPr>
          <w:p w14:paraId="2E24DC0D" w14:textId="77777777" w:rsidR="00A276C8" w:rsidRPr="00712B72" w:rsidRDefault="00A276C8" w:rsidP="00EB75CB">
            <w:pPr>
              <w:jc w:val="center"/>
              <w:rPr>
                <w:sz w:val="21"/>
                <w:szCs w:val="21"/>
              </w:rPr>
            </w:pPr>
            <w:r w:rsidRPr="00712B72">
              <w:rPr>
                <w:sz w:val="21"/>
                <w:szCs w:val="21"/>
              </w:rPr>
              <w:t>58.02</w:t>
            </w:r>
            <w:r w:rsidRPr="00712B72">
              <w:rPr>
                <w:rFonts w:hint="eastAsia"/>
                <w:sz w:val="21"/>
                <w:szCs w:val="21"/>
              </w:rPr>
              <w:t>%</w:t>
            </w:r>
          </w:p>
        </w:tc>
      </w:tr>
      <w:tr w:rsidR="00A276C8" w14:paraId="31B8B0CF" w14:textId="77777777" w:rsidTr="00EB75CB">
        <w:trPr>
          <w:cantSplit/>
          <w:tblHeader/>
          <w:jc w:val="center"/>
        </w:trPr>
        <w:tc>
          <w:tcPr>
            <w:tcW w:w="1985" w:type="dxa"/>
            <w:tcBorders>
              <w:bottom w:val="single" w:sz="12" w:space="0" w:color="auto"/>
            </w:tcBorders>
          </w:tcPr>
          <w:p w14:paraId="350236B0" w14:textId="77777777" w:rsidR="00A276C8" w:rsidRDefault="00A276C8" w:rsidP="00EB75CB">
            <w:pPr>
              <w:jc w:val="center"/>
              <w:rPr>
                <w:sz w:val="21"/>
                <w:szCs w:val="21"/>
              </w:rPr>
            </w:pPr>
            <w:r w:rsidRPr="002D00A9">
              <w:rPr>
                <w:rFonts w:hint="eastAsia"/>
                <w:sz w:val="21"/>
                <w:szCs w:val="21"/>
              </w:rPr>
              <w:t>SKDSA+</w:t>
            </w:r>
            <w:r w:rsidRPr="002D00A9">
              <w:rPr>
                <w:rFonts w:hint="eastAsia"/>
                <w:sz w:val="21"/>
                <w:szCs w:val="21"/>
              </w:rPr>
              <w:t>数据增强</w:t>
            </w:r>
          </w:p>
        </w:tc>
        <w:tc>
          <w:tcPr>
            <w:tcW w:w="1496" w:type="dxa"/>
            <w:tcBorders>
              <w:bottom w:val="single" w:sz="12" w:space="0" w:color="auto"/>
            </w:tcBorders>
          </w:tcPr>
          <w:p w14:paraId="30F8C4D2" w14:textId="77777777" w:rsidR="00A276C8" w:rsidRDefault="00A276C8" w:rsidP="00EB75CB">
            <w:pPr>
              <w:jc w:val="center"/>
              <w:rPr>
                <w:b/>
                <w:bCs/>
                <w:sz w:val="21"/>
                <w:szCs w:val="21"/>
              </w:rPr>
            </w:pPr>
            <w:r w:rsidRPr="00876EBA">
              <w:rPr>
                <w:b/>
                <w:bCs/>
                <w:sz w:val="21"/>
                <w:szCs w:val="21"/>
              </w:rPr>
              <w:t>67.03</w:t>
            </w:r>
            <w:r>
              <w:rPr>
                <w:rFonts w:hint="eastAsia"/>
                <w:b/>
                <w:bCs/>
                <w:sz w:val="21"/>
                <w:szCs w:val="21"/>
              </w:rPr>
              <w:t>%</w:t>
            </w:r>
          </w:p>
        </w:tc>
        <w:tc>
          <w:tcPr>
            <w:tcW w:w="1746" w:type="dxa"/>
            <w:tcBorders>
              <w:bottom w:val="single" w:sz="12" w:space="0" w:color="auto"/>
            </w:tcBorders>
          </w:tcPr>
          <w:p w14:paraId="52A37FAF" w14:textId="77777777" w:rsidR="00A276C8" w:rsidRDefault="00A276C8" w:rsidP="00EB75CB">
            <w:pPr>
              <w:jc w:val="center"/>
              <w:rPr>
                <w:b/>
                <w:bCs/>
                <w:sz w:val="21"/>
                <w:szCs w:val="21"/>
              </w:rPr>
            </w:pPr>
            <w:r w:rsidRPr="00876EBA">
              <w:rPr>
                <w:b/>
                <w:bCs/>
                <w:sz w:val="21"/>
                <w:szCs w:val="21"/>
              </w:rPr>
              <w:t>65.77</w:t>
            </w:r>
            <w:r>
              <w:rPr>
                <w:rFonts w:hint="eastAsia"/>
                <w:b/>
                <w:bCs/>
                <w:sz w:val="21"/>
                <w:szCs w:val="21"/>
              </w:rPr>
              <w:t>%</w:t>
            </w:r>
          </w:p>
        </w:tc>
        <w:tc>
          <w:tcPr>
            <w:tcW w:w="1747" w:type="dxa"/>
            <w:tcBorders>
              <w:bottom w:val="single" w:sz="12" w:space="0" w:color="auto"/>
            </w:tcBorders>
          </w:tcPr>
          <w:p w14:paraId="65663CC8" w14:textId="77777777" w:rsidR="00A276C8" w:rsidRDefault="00A276C8" w:rsidP="00EB75CB">
            <w:pPr>
              <w:jc w:val="center"/>
              <w:rPr>
                <w:b/>
                <w:bCs/>
                <w:sz w:val="21"/>
                <w:szCs w:val="21"/>
              </w:rPr>
            </w:pPr>
            <w:r w:rsidRPr="00876EBA">
              <w:rPr>
                <w:b/>
                <w:bCs/>
                <w:sz w:val="21"/>
                <w:szCs w:val="21"/>
              </w:rPr>
              <w:t>72.84</w:t>
            </w:r>
            <w:r>
              <w:rPr>
                <w:rFonts w:hint="eastAsia"/>
                <w:b/>
                <w:bCs/>
                <w:sz w:val="21"/>
                <w:szCs w:val="21"/>
              </w:rPr>
              <w:t>%</w:t>
            </w:r>
          </w:p>
        </w:tc>
        <w:tc>
          <w:tcPr>
            <w:tcW w:w="1747" w:type="dxa"/>
            <w:tcBorders>
              <w:bottom w:val="single" w:sz="12" w:space="0" w:color="auto"/>
            </w:tcBorders>
          </w:tcPr>
          <w:p w14:paraId="1E36A730" w14:textId="77777777" w:rsidR="00A276C8" w:rsidRDefault="00A276C8" w:rsidP="00EB75CB">
            <w:pPr>
              <w:jc w:val="center"/>
              <w:rPr>
                <w:b/>
                <w:bCs/>
                <w:sz w:val="21"/>
                <w:szCs w:val="21"/>
              </w:rPr>
            </w:pPr>
            <w:r w:rsidRPr="00876EBA">
              <w:rPr>
                <w:b/>
                <w:bCs/>
                <w:sz w:val="21"/>
                <w:szCs w:val="21"/>
              </w:rPr>
              <w:t>62.61</w:t>
            </w:r>
            <w:r>
              <w:rPr>
                <w:rFonts w:hint="eastAsia"/>
                <w:b/>
                <w:bCs/>
                <w:sz w:val="21"/>
                <w:szCs w:val="21"/>
              </w:rPr>
              <w:t>%</w:t>
            </w:r>
          </w:p>
        </w:tc>
      </w:tr>
    </w:tbl>
    <w:p w14:paraId="1563BCE9" w14:textId="77777777" w:rsidR="00A276C8" w:rsidRDefault="00A276C8" w:rsidP="00A276C8">
      <w:pPr>
        <w:rPr>
          <w:sz w:val="21"/>
          <w:szCs w:val="21"/>
        </w:rPr>
      </w:pPr>
    </w:p>
    <w:p w14:paraId="2E52E39A" w14:textId="77777777" w:rsidR="00A276C8" w:rsidRDefault="00A276C8" w:rsidP="00A276C8">
      <w:pPr>
        <w:pStyle w:val="af4"/>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分类准确率（残差密集网络）</w:t>
      </w:r>
    </w:p>
    <w:tbl>
      <w:tblPr>
        <w:tblStyle w:val="aff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A276C8" w14:paraId="095EBAD9" w14:textId="77777777" w:rsidTr="00EB75CB">
        <w:trPr>
          <w:cantSplit/>
          <w:tblHeader/>
          <w:jc w:val="center"/>
        </w:trPr>
        <w:tc>
          <w:tcPr>
            <w:tcW w:w="1244" w:type="pct"/>
            <w:tcBorders>
              <w:top w:val="single" w:sz="12" w:space="0" w:color="auto"/>
              <w:bottom w:val="single" w:sz="4" w:space="0" w:color="auto"/>
            </w:tcBorders>
          </w:tcPr>
          <w:p w14:paraId="3CF2642F" w14:textId="77777777" w:rsidR="00A276C8" w:rsidRDefault="00A276C8" w:rsidP="00EB75CB">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39FA45BA" w14:textId="77777777" w:rsidR="00A276C8" w:rsidRDefault="00A276C8" w:rsidP="00EB75CB">
            <w:pPr>
              <w:jc w:val="center"/>
              <w:rPr>
                <w:sz w:val="21"/>
                <w:szCs w:val="21"/>
              </w:rPr>
            </w:pPr>
            <w:r>
              <w:rPr>
                <w:sz w:val="21"/>
                <w:szCs w:val="21"/>
              </w:rPr>
              <w:t>CUB200</w:t>
            </w:r>
          </w:p>
        </w:tc>
        <w:tc>
          <w:tcPr>
            <w:tcW w:w="1252" w:type="pct"/>
            <w:tcBorders>
              <w:top w:val="single" w:sz="12" w:space="0" w:color="auto"/>
              <w:bottom w:val="single" w:sz="4" w:space="0" w:color="auto"/>
            </w:tcBorders>
          </w:tcPr>
          <w:p w14:paraId="5151C490" w14:textId="77777777" w:rsidR="00A276C8" w:rsidRDefault="00A276C8" w:rsidP="00EB75CB">
            <w:pPr>
              <w:jc w:val="center"/>
              <w:rPr>
                <w:sz w:val="21"/>
                <w:szCs w:val="21"/>
              </w:rPr>
            </w:pPr>
            <w:r>
              <w:rPr>
                <w:sz w:val="21"/>
                <w:szCs w:val="21"/>
              </w:rPr>
              <w:t>MIT67</w:t>
            </w:r>
          </w:p>
        </w:tc>
        <w:tc>
          <w:tcPr>
            <w:tcW w:w="1252" w:type="pct"/>
            <w:tcBorders>
              <w:top w:val="single" w:sz="12" w:space="0" w:color="auto"/>
              <w:bottom w:val="single" w:sz="4" w:space="0" w:color="auto"/>
            </w:tcBorders>
          </w:tcPr>
          <w:p w14:paraId="48EEB9E7" w14:textId="77777777" w:rsidR="00A276C8" w:rsidRDefault="00A276C8" w:rsidP="00EB75CB">
            <w:pPr>
              <w:jc w:val="center"/>
              <w:rPr>
                <w:sz w:val="21"/>
                <w:szCs w:val="21"/>
              </w:rPr>
            </w:pPr>
            <w:r>
              <w:rPr>
                <w:sz w:val="21"/>
                <w:szCs w:val="21"/>
              </w:rPr>
              <w:t>Dogs</w:t>
            </w:r>
          </w:p>
        </w:tc>
      </w:tr>
      <w:tr w:rsidR="00A276C8" w14:paraId="69D57F04" w14:textId="77777777" w:rsidTr="00EB75CB">
        <w:trPr>
          <w:cantSplit/>
          <w:tblHeader/>
          <w:jc w:val="center"/>
        </w:trPr>
        <w:tc>
          <w:tcPr>
            <w:tcW w:w="1244" w:type="pct"/>
            <w:tcBorders>
              <w:top w:val="single" w:sz="4" w:space="0" w:color="auto"/>
            </w:tcBorders>
          </w:tcPr>
          <w:p w14:paraId="1232C7D7" w14:textId="77777777" w:rsidR="00A276C8" w:rsidRDefault="00A276C8" w:rsidP="00EB75CB">
            <w:pPr>
              <w:jc w:val="center"/>
              <w:rPr>
                <w:sz w:val="21"/>
                <w:szCs w:val="21"/>
              </w:rPr>
            </w:pPr>
            <w:r>
              <w:rPr>
                <w:sz w:val="21"/>
                <w:szCs w:val="21"/>
              </w:rPr>
              <w:t>基准线</w:t>
            </w:r>
          </w:p>
        </w:tc>
        <w:tc>
          <w:tcPr>
            <w:tcW w:w="1252" w:type="pct"/>
            <w:tcBorders>
              <w:top w:val="single" w:sz="4" w:space="0" w:color="auto"/>
            </w:tcBorders>
          </w:tcPr>
          <w:p w14:paraId="41292EA4" w14:textId="77777777" w:rsidR="00A276C8" w:rsidRDefault="00A276C8" w:rsidP="00EB75CB">
            <w:pPr>
              <w:jc w:val="center"/>
              <w:rPr>
                <w:sz w:val="21"/>
                <w:szCs w:val="21"/>
              </w:rPr>
            </w:pPr>
            <w:r>
              <w:rPr>
                <w:sz w:val="21"/>
                <w:szCs w:val="21"/>
              </w:rPr>
              <w:t>57.70</w:t>
            </w:r>
            <w:r>
              <w:rPr>
                <w:rFonts w:hint="eastAsia"/>
                <w:sz w:val="21"/>
                <w:szCs w:val="21"/>
              </w:rPr>
              <w:t>%</w:t>
            </w:r>
          </w:p>
        </w:tc>
        <w:tc>
          <w:tcPr>
            <w:tcW w:w="1252" w:type="pct"/>
            <w:tcBorders>
              <w:top w:val="single" w:sz="4" w:space="0" w:color="auto"/>
            </w:tcBorders>
          </w:tcPr>
          <w:p w14:paraId="63EF1182" w14:textId="77777777" w:rsidR="00A276C8" w:rsidRDefault="00A276C8" w:rsidP="00EB75CB">
            <w:pPr>
              <w:jc w:val="center"/>
              <w:rPr>
                <w:sz w:val="21"/>
                <w:szCs w:val="21"/>
              </w:rPr>
            </w:pPr>
            <w:r>
              <w:rPr>
                <w:sz w:val="21"/>
                <w:szCs w:val="21"/>
              </w:rPr>
              <w:t>58.21</w:t>
            </w:r>
            <w:r>
              <w:rPr>
                <w:rFonts w:hint="eastAsia"/>
                <w:sz w:val="21"/>
                <w:szCs w:val="21"/>
              </w:rPr>
              <w:t>%</w:t>
            </w:r>
          </w:p>
        </w:tc>
        <w:tc>
          <w:tcPr>
            <w:tcW w:w="1252" w:type="pct"/>
            <w:tcBorders>
              <w:top w:val="single" w:sz="4" w:space="0" w:color="auto"/>
            </w:tcBorders>
          </w:tcPr>
          <w:p w14:paraId="657F9073" w14:textId="77777777" w:rsidR="00A276C8" w:rsidRDefault="00A276C8" w:rsidP="00EB75CB">
            <w:pPr>
              <w:jc w:val="center"/>
              <w:rPr>
                <w:sz w:val="21"/>
                <w:szCs w:val="21"/>
              </w:rPr>
            </w:pPr>
            <w:r>
              <w:rPr>
                <w:sz w:val="21"/>
                <w:szCs w:val="21"/>
              </w:rPr>
              <w:t>66.61</w:t>
            </w:r>
            <w:r>
              <w:rPr>
                <w:rFonts w:hint="eastAsia"/>
                <w:sz w:val="21"/>
                <w:szCs w:val="21"/>
              </w:rPr>
              <w:t>%</w:t>
            </w:r>
          </w:p>
        </w:tc>
      </w:tr>
      <w:tr w:rsidR="00A276C8" w14:paraId="1D59A990" w14:textId="77777777" w:rsidTr="00EB75CB">
        <w:trPr>
          <w:cantSplit/>
          <w:tblHeader/>
          <w:jc w:val="center"/>
        </w:trPr>
        <w:tc>
          <w:tcPr>
            <w:tcW w:w="1244" w:type="pct"/>
          </w:tcPr>
          <w:p w14:paraId="3E76A43B" w14:textId="77777777" w:rsidR="00A276C8" w:rsidRDefault="00A276C8" w:rsidP="00EB75CB">
            <w:pPr>
              <w:jc w:val="center"/>
              <w:rPr>
                <w:sz w:val="21"/>
                <w:szCs w:val="21"/>
              </w:rPr>
            </w:pPr>
            <w:r>
              <w:rPr>
                <w:sz w:val="21"/>
                <w:szCs w:val="21"/>
              </w:rPr>
              <w:t>DDGSD</w:t>
            </w:r>
          </w:p>
        </w:tc>
        <w:tc>
          <w:tcPr>
            <w:tcW w:w="1252" w:type="pct"/>
          </w:tcPr>
          <w:p w14:paraId="688734DC" w14:textId="77777777" w:rsidR="00A276C8" w:rsidRDefault="00A276C8" w:rsidP="00EB75CB">
            <w:pPr>
              <w:jc w:val="center"/>
              <w:rPr>
                <w:sz w:val="21"/>
                <w:szCs w:val="21"/>
              </w:rPr>
            </w:pPr>
            <w:r>
              <w:rPr>
                <w:sz w:val="21"/>
                <w:szCs w:val="21"/>
              </w:rPr>
              <w:t>65.35</w:t>
            </w:r>
            <w:r>
              <w:rPr>
                <w:rFonts w:hint="eastAsia"/>
                <w:sz w:val="21"/>
                <w:szCs w:val="21"/>
              </w:rPr>
              <w:t>%</w:t>
            </w:r>
          </w:p>
        </w:tc>
        <w:tc>
          <w:tcPr>
            <w:tcW w:w="1252" w:type="pct"/>
          </w:tcPr>
          <w:p w14:paraId="2603DC6D" w14:textId="77777777" w:rsidR="00A276C8" w:rsidRDefault="00A276C8" w:rsidP="00EB75CB">
            <w:pPr>
              <w:jc w:val="center"/>
              <w:rPr>
                <w:sz w:val="21"/>
                <w:szCs w:val="21"/>
              </w:rPr>
            </w:pPr>
            <w:r>
              <w:rPr>
                <w:sz w:val="21"/>
                <w:szCs w:val="21"/>
              </w:rPr>
              <w:t>59.10</w:t>
            </w:r>
            <w:r>
              <w:rPr>
                <w:rFonts w:hint="eastAsia"/>
                <w:sz w:val="21"/>
                <w:szCs w:val="21"/>
              </w:rPr>
              <w:t>%</w:t>
            </w:r>
          </w:p>
        </w:tc>
        <w:tc>
          <w:tcPr>
            <w:tcW w:w="1252" w:type="pct"/>
          </w:tcPr>
          <w:p w14:paraId="7D2C08C7" w14:textId="77777777" w:rsidR="00A276C8" w:rsidRDefault="00A276C8" w:rsidP="00EB75CB">
            <w:pPr>
              <w:jc w:val="center"/>
              <w:rPr>
                <w:sz w:val="21"/>
                <w:szCs w:val="21"/>
              </w:rPr>
            </w:pPr>
            <w:r>
              <w:rPr>
                <w:sz w:val="21"/>
                <w:szCs w:val="21"/>
              </w:rPr>
              <w:t>70.48</w:t>
            </w:r>
            <w:r>
              <w:rPr>
                <w:rFonts w:hint="eastAsia"/>
                <w:sz w:val="21"/>
                <w:szCs w:val="21"/>
              </w:rPr>
              <w:t>%</w:t>
            </w:r>
          </w:p>
        </w:tc>
      </w:tr>
      <w:tr w:rsidR="00A276C8" w14:paraId="0C0EA719" w14:textId="77777777" w:rsidTr="00EB75CB">
        <w:trPr>
          <w:cantSplit/>
          <w:tblHeader/>
          <w:jc w:val="center"/>
        </w:trPr>
        <w:tc>
          <w:tcPr>
            <w:tcW w:w="1244" w:type="pct"/>
          </w:tcPr>
          <w:p w14:paraId="13CAC91D" w14:textId="77777777" w:rsidR="00A276C8" w:rsidRDefault="00A276C8" w:rsidP="00EB75CB">
            <w:pPr>
              <w:jc w:val="center"/>
              <w:rPr>
                <w:sz w:val="21"/>
                <w:szCs w:val="21"/>
              </w:rPr>
            </w:pPr>
            <w:r>
              <w:rPr>
                <w:sz w:val="21"/>
                <w:szCs w:val="21"/>
              </w:rPr>
              <w:t>BYOT</w:t>
            </w:r>
          </w:p>
        </w:tc>
        <w:tc>
          <w:tcPr>
            <w:tcW w:w="1252" w:type="pct"/>
          </w:tcPr>
          <w:p w14:paraId="6592222B" w14:textId="77777777" w:rsidR="00A276C8" w:rsidRDefault="00A276C8" w:rsidP="00EB75CB">
            <w:pPr>
              <w:jc w:val="center"/>
              <w:rPr>
                <w:sz w:val="21"/>
                <w:szCs w:val="21"/>
              </w:rPr>
            </w:pPr>
            <w:r>
              <w:rPr>
                <w:sz w:val="21"/>
                <w:szCs w:val="21"/>
              </w:rPr>
              <w:t>66.80</w:t>
            </w:r>
            <w:r>
              <w:rPr>
                <w:rFonts w:hint="eastAsia"/>
                <w:sz w:val="21"/>
                <w:szCs w:val="21"/>
              </w:rPr>
              <w:t>%</w:t>
            </w:r>
          </w:p>
        </w:tc>
        <w:tc>
          <w:tcPr>
            <w:tcW w:w="1252" w:type="pct"/>
          </w:tcPr>
          <w:p w14:paraId="3235B426" w14:textId="77777777" w:rsidR="00A276C8" w:rsidRDefault="00A276C8" w:rsidP="00EB75CB">
            <w:pPr>
              <w:jc w:val="center"/>
              <w:rPr>
                <w:sz w:val="21"/>
                <w:szCs w:val="21"/>
              </w:rPr>
            </w:pPr>
            <w:r>
              <w:rPr>
                <w:sz w:val="21"/>
                <w:szCs w:val="21"/>
              </w:rPr>
              <w:t>58.80</w:t>
            </w:r>
            <w:r>
              <w:rPr>
                <w:rFonts w:hint="eastAsia"/>
                <w:sz w:val="21"/>
                <w:szCs w:val="21"/>
              </w:rPr>
              <w:t>%</w:t>
            </w:r>
          </w:p>
        </w:tc>
        <w:tc>
          <w:tcPr>
            <w:tcW w:w="1252" w:type="pct"/>
          </w:tcPr>
          <w:p w14:paraId="514CD831" w14:textId="77777777" w:rsidR="00A276C8" w:rsidRDefault="00A276C8" w:rsidP="00EB75CB">
            <w:pPr>
              <w:jc w:val="center"/>
              <w:rPr>
                <w:sz w:val="21"/>
                <w:szCs w:val="21"/>
              </w:rPr>
            </w:pPr>
            <w:r>
              <w:rPr>
                <w:sz w:val="21"/>
                <w:szCs w:val="21"/>
              </w:rPr>
              <w:t>71.14</w:t>
            </w:r>
            <w:r>
              <w:rPr>
                <w:rFonts w:hint="eastAsia"/>
                <w:sz w:val="21"/>
                <w:szCs w:val="21"/>
              </w:rPr>
              <w:t>%</w:t>
            </w:r>
          </w:p>
        </w:tc>
      </w:tr>
      <w:tr w:rsidR="00A276C8" w14:paraId="1F668F04" w14:textId="77777777" w:rsidTr="00EB75CB">
        <w:trPr>
          <w:cantSplit/>
          <w:tblHeader/>
          <w:jc w:val="center"/>
        </w:trPr>
        <w:tc>
          <w:tcPr>
            <w:tcW w:w="1244" w:type="pct"/>
          </w:tcPr>
          <w:p w14:paraId="292D0EA6" w14:textId="77777777" w:rsidR="00A276C8" w:rsidRDefault="00A276C8" w:rsidP="00EB75CB">
            <w:pPr>
              <w:jc w:val="center"/>
              <w:rPr>
                <w:sz w:val="21"/>
                <w:szCs w:val="21"/>
              </w:rPr>
            </w:pPr>
            <w:r>
              <w:rPr>
                <w:sz w:val="21"/>
                <w:szCs w:val="21"/>
              </w:rPr>
              <w:t>CS-KD</w:t>
            </w:r>
          </w:p>
        </w:tc>
        <w:tc>
          <w:tcPr>
            <w:tcW w:w="1252" w:type="pct"/>
          </w:tcPr>
          <w:p w14:paraId="4097C25B" w14:textId="77777777" w:rsidR="00A276C8" w:rsidRDefault="00A276C8" w:rsidP="00EB75CB">
            <w:pPr>
              <w:jc w:val="center"/>
              <w:rPr>
                <w:sz w:val="21"/>
                <w:szCs w:val="21"/>
              </w:rPr>
            </w:pPr>
            <w:r>
              <w:rPr>
                <w:sz w:val="21"/>
                <w:szCs w:val="21"/>
              </w:rPr>
              <w:t>69.17</w:t>
            </w:r>
            <w:r>
              <w:rPr>
                <w:rFonts w:hint="eastAsia"/>
                <w:sz w:val="21"/>
                <w:szCs w:val="21"/>
              </w:rPr>
              <w:t>%</w:t>
            </w:r>
          </w:p>
        </w:tc>
        <w:tc>
          <w:tcPr>
            <w:tcW w:w="1252" w:type="pct"/>
          </w:tcPr>
          <w:p w14:paraId="190804E9" w14:textId="77777777" w:rsidR="00A276C8" w:rsidRDefault="00A276C8" w:rsidP="00EB75CB">
            <w:pPr>
              <w:jc w:val="center"/>
              <w:rPr>
                <w:sz w:val="21"/>
                <w:szCs w:val="21"/>
              </w:rPr>
            </w:pPr>
            <w:r>
              <w:rPr>
                <w:sz w:val="21"/>
                <w:szCs w:val="21"/>
              </w:rPr>
              <w:t>59.98</w:t>
            </w:r>
            <w:r>
              <w:rPr>
                <w:rFonts w:hint="eastAsia"/>
                <w:sz w:val="21"/>
                <w:szCs w:val="21"/>
              </w:rPr>
              <w:t>%</w:t>
            </w:r>
          </w:p>
        </w:tc>
        <w:tc>
          <w:tcPr>
            <w:tcW w:w="1252" w:type="pct"/>
          </w:tcPr>
          <w:p w14:paraId="63B12F0A" w14:textId="77777777" w:rsidR="00A276C8" w:rsidRDefault="00A276C8" w:rsidP="00EB75CB">
            <w:pPr>
              <w:jc w:val="center"/>
              <w:rPr>
                <w:sz w:val="21"/>
                <w:szCs w:val="21"/>
              </w:rPr>
            </w:pPr>
            <w:r>
              <w:rPr>
                <w:sz w:val="21"/>
                <w:szCs w:val="21"/>
              </w:rPr>
              <w:t>72.19</w:t>
            </w:r>
            <w:r>
              <w:rPr>
                <w:rFonts w:hint="eastAsia"/>
                <w:sz w:val="21"/>
                <w:szCs w:val="21"/>
              </w:rPr>
              <w:t>%</w:t>
            </w:r>
          </w:p>
        </w:tc>
      </w:tr>
      <w:tr w:rsidR="00A276C8" w14:paraId="7A3E98D6" w14:textId="77777777" w:rsidTr="00EB75CB">
        <w:trPr>
          <w:cantSplit/>
          <w:tblHeader/>
          <w:jc w:val="center"/>
        </w:trPr>
        <w:tc>
          <w:tcPr>
            <w:tcW w:w="1244" w:type="pct"/>
          </w:tcPr>
          <w:p w14:paraId="3C895403" w14:textId="77777777" w:rsidR="00A276C8" w:rsidRDefault="00A276C8" w:rsidP="00EB75CB">
            <w:pPr>
              <w:jc w:val="center"/>
              <w:rPr>
                <w:sz w:val="21"/>
                <w:szCs w:val="21"/>
              </w:rPr>
            </w:pPr>
            <w:r>
              <w:rPr>
                <w:sz w:val="21"/>
                <w:szCs w:val="21"/>
              </w:rPr>
              <w:t>SLA-SD</w:t>
            </w:r>
          </w:p>
        </w:tc>
        <w:tc>
          <w:tcPr>
            <w:tcW w:w="1252" w:type="pct"/>
          </w:tcPr>
          <w:p w14:paraId="7B68BC78" w14:textId="77777777" w:rsidR="00A276C8" w:rsidRDefault="00A276C8" w:rsidP="00EB75CB">
            <w:pPr>
              <w:jc w:val="center"/>
              <w:rPr>
                <w:sz w:val="21"/>
                <w:szCs w:val="21"/>
              </w:rPr>
            </w:pPr>
            <w:r>
              <w:rPr>
                <w:sz w:val="21"/>
                <w:szCs w:val="21"/>
              </w:rPr>
              <w:t>68.88</w:t>
            </w:r>
            <w:r>
              <w:rPr>
                <w:rFonts w:hint="eastAsia"/>
                <w:sz w:val="21"/>
                <w:szCs w:val="21"/>
              </w:rPr>
              <w:t>%</w:t>
            </w:r>
          </w:p>
        </w:tc>
        <w:tc>
          <w:tcPr>
            <w:tcW w:w="1252" w:type="pct"/>
          </w:tcPr>
          <w:p w14:paraId="7C134F6F" w14:textId="77777777" w:rsidR="00A276C8" w:rsidRDefault="00A276C8" w:rsidP="00EB75CB">
            <w:pPr>
              <w:jc w:val="center"/>
              <w:rPr>
                <w:sz w:val="21"/>
                <w:szCs w:val="21"/>
              </w:rPr>
            </w:pPr>
            <w:r>
              <w:rPr>
                <w:sz w:val="21"/>
                <w:szCs w:val="21"/>
              </w:rPr>
              <w:t>61.11</w:t>
            </w:r>
            <w:r>
              <w:rPr>
                <w:rFonts w:hint="eastAsia"/>
                <w:sz w:val="21"/>
                <w:szCs w:val="21"/>
              </w:rPr>
              <w:t>%</w:t>
            </w:r>
          </w:p>
        </w:tc>
        <w:tc>
          <w:tcPr>
            <w:tcW w:w="1252" w:type="pct"/>
          </w:tcPr>
          <w:p w14:paraId="0BDB61AB" w14:textId="77777777" w:rsidR="00A276C8" w:rsidRDefault="00A276C8" w:rsidP="00EB75CB">
            <w:pPr>
              <w:jc w:val="center"/>
              <w:rPr>
                <w:sz w:val="21"/>
                <w:szCs w:val="21"/>
              </w:rPr>
            </w:pPr>
            <w:r>
              <w:rPr>
                <w:sz w:val="21"/>
                <w:szCs w:val="21"/>
              </w:rPr>
              <w:t>73.19</w:t>
            </w:r>
            <w:r>
              <w:rPr>
                <w:rFonts w:hint="eastAsia"/>
                <w:sz w:val="21"/>
                <w:szCs w:val="21"/>
              </w:rPr>
              <w:t>%</w:t>
            </w:r>
          </w:p>
        </w:tc>
      </w:tr>
      <w:tr w:rsidR="00A276C8" w14:paraId="3866EE5C" w14:textId="77777777" w:rsidTr="00EB75CB">
        <w:trPr>
          <w:cantSplit/>
          <w:tblHeader/>
          <w:jc w:val="center"/>
        </w:trPr>
        <w:tc>
          <w:tcPr>
            <w:tcW w:w="1244" w:type="pct"/>
          </w:tcPr>
          <w:p w14:paraId="4E7A4107" w14:textId="77777777" w:rsidR="00A276C8" w:rsidRDefault="00A276C8" w:rsidP="00EB75CB">
            <w:pPr>
              <w:jc w:val="center"/>
              <w:rPr>
                <w:sz w:val="21"/>
                <w:szCs w:val="21"/>
              </w:rPr>
            </w:pPr>
            <w:r>
              <w:rPr>
                <w:sz w:val="21"/>
                <w:szCs w:val="21"/>
              </w:rPr>
              <w:t>FRSKD</w:t>
            </w:r>
          </w:p>
        </w:tc>
        <w:tc>
          <w:tcPr>
            <w:tcW w:w="1252" w:type="pct"/>
          </w:tcPr>
          <w:p w14:paraId="431D89FA" w14:textId="77777777" w:rsidR="00A276C8" w:rsidRDefault="00A276C8" w:rsidP="00EB75CB">
            <w:pPr>
              <w:jc w:val="center"/>
              <w:rPr>
                <w:sz w:val="21"/>
                <w:szCs w:val="21"/>
              </w:rPr>
            </w:pPr>
            <w:r>
              <w:rPr>
                <w:sz w:val="21"/>
                <w:szCs w:val="21"/>
              </w:rPr>
              <w:t>69.60</w:t>
            </w:r>
            <w:r>
              <w:rPr>
                <w:rFonts w:hint="eastAsia"/>
                <w:sz w:val="21"/>
                <w:szCs w:val="21"/>
              </w:rPr>
              <w:t>%</w:t>
            </w:r>
          </w:p>
        </w:tc>
        <w:tc>
          <w:tcPr>
            <w:tcW w:w="1252" w:type="pct"/>
          </w:tcPr>
          <w:p w14:paraId="5F430CE4" w14:textId="77777777" w:rsidR="00A276C8" w:rsidRDefault="00A276C8" w:rsidP="00EB75CB">
            <w:pPr>
              <w:jc w:val="center"/>
              <w:rPr>
                <w:sz w:val="21"/>
                <w:szCs w:val="21"/>
              </w:rPr>
            </w:pPr>
            <w:r>
              <w:rPr>
                <w:sz w:val="21"/>
                <w:szCs w:val="21"/>
              </w:rPr>
              <w:t>63.35</w:t>
            </w:r>
            <w:r>
              <w:rPr>
                <w:rFonts w:hint="eastAsia"/>
                <w:sz w:val="21"/>
                <w:szCs w:val="21"/>
              </w:rPr>
              <w:t>%</w:t>
            </w:r>
          </w:p>
        </w:tc>
        <w:tc>
          <w:tcPr>
            <w:tcW w:w="1252" w:type="pct"/>
          </w:tcPr>
          <w:p w14:paraId="2A527533" w14:textId="77777777" w:rsidR="00A276C8" w:rsidRDefault="00A276C8" w:rsidP="00EB75CB">
            <w:pPr>
              <w:jc w:val="center"/>
              <w:rPr>
                <w:sz w:val="21"/>
                <w:szCs w:val="21"/>
              </w:rPr>
            </w:pPr>
            <w:r>
              <w:rPr>
                <w:rFonts w:hint="eastAsia"/>
                <w:sz w:val="21"/>
                <w:szCs w:val="21"/>
              </w:rPr>
              <w:t>7</w:t>
            </w:r>
            <w:r>
              <w:rPr>
                <w:sz w:val="21"/>
                <w:szCs w:val="21"/>
              </w:rPr>
              <w:t>4.00</w:t>
            </w:r>
            <w:r>
              <w:rPr>
                <w:rFonts w:hint="eastAsia"/>
                <w:sz w:val="21"/>
                <w:szCs w:val="21"/>
              </w:rPr>
              <w:t>%</w:t>
            </w:r>
          </w:p>
        </w:tc>
      </w:tr>
      <w:tr w:rsidR="00A276C8" w14:paraId="75761343" w14:textId="77777777" w:rsidTr="00EB75CB">
        <w:trPr>
          <w:cantSplit/>
          <w:tblHeader/>
          <w:jc w:val="center"/>
        </w:trPr>
        <w:tc>
          <w:tcPr>
            <w:tcW w:w="1244" w:type="pct"/>
            <w:tcBorders>
              <w:bottom w:val="single" w:sz="12" w:space="0" w:color="auto"/>
            </w:tcBorders>
          </w:tcPr>
          <w:p w14:paraId="5FD3082D" w14:textId="77777777" w:rsidR="00A276C8" w:rsidRDefault="00A276C8" w:rsidP="00EB75CB">
            <w:pPr>
              <w:jc w:val="center"/>
              <w:rPr>
                <w:sz w:val="21"/>
                <w:szCs w:val="21"/>
              </w:rPr>
            </w:pPr>
            <w:r>
              <w:rPr>
                <w:sz w:val="21"/>
                <w:szCs w:val="21"/>
              </w:rPr>
              <w:t>SKDSA</w:t>
            </w:r>
          </w:p>
        </w:tc>
        <w:tc>
          <w:tcPr>
            <w:tcW w:w="1252" w:type="pct"/>
            <w:tcBorders>
              <w:bottom w:val="single" w:sz="12" w:space="0" w:color="auto"/>
            </w:tcBorders>
          </w:tcPr>
          <w:p w14:paraId="3DED8E80" w14:textId="77777777" w:rsidR="00A276C8" w:rsidRDefault="00A276C8" w:rsidP="00EB75CB">
            <w:pPr>
              <w:jc w:val="center"/>
              <w:rPr>
                <w:sz w:val="21"/>
                <w:szCs w:val="21"/>
              </w:rPr>
            </w:pPr>
            <w:r>
              <w:rPr>
                <w:b/>
                <w:bCs/>
                <w:sz w:val="21"/>
                <w:szCs w:val="21"/>
              </w:rPr>
              <w:t>71.10</w:t>
            </w:r>
            <w:r>
              <w:rPr>
                <w:rFonts w:hint="eastAsia"/>
                <w:b/>
                <w:bCs/>
                <w:sz w:val="21"/>
                <w:szCs w:val="21"/>
              </w:rPr>
              <w:t>%</w:t>
            </w:r>
          </w:p>
        </w:tc>
        <w:tc>
          <w:tcPr>
            <w:tcW w:w="1252" w:type="pct"/>
            <w:tcBorders>
              <w:bottom w:val="single" w:sz="12" w:space="0" w:color="auto"/>
            </w:tcBorders>
          </w:tcPr>
          <w:p w14:paraId="5D808A68" w14:textId="77777777" w:rsidR="00A276C8" w:rsidRDefault="00A276C8" w:rsidP="00EB75CB">
            <w:pPr>
              <w:jc w:val="center"/>
              <w:rPr>
                <w:sz w:val="21"/>
                <w:szCs w:val="21"/>
              </w:rPr>
            </w:pPr>
            <w:r>
              <w:rPr>
                <w:b/>
                <w:bCs/>
                <w:sz w:val="21"/>
                <w:szCs w:val="21"/>
              </w:rPr>
              <w:t>64.20</w:t>
            </w:r>
            <w:r>
              <w:rPr>
                <w:rFonts w:hint="eastAsia"/>
                <w:b/>
                <w:bCs/>
                <w:sz w:val="21"/>
                <w:szCs w:val="21"/>
              </w:rPr>
              <w:t>%</w:t>
            </w:r>
          </w:p>
        </w:tc>
        <w:tc>
          <w:tcPr>
            <w:tcW w:w="1252" w:type="pct"/>
            <w:tcBorders>
              <w:bottom w:val="single" w:sz="12" w:space="0" w:color="auto"/>
            </w:tcBorders>
          </w:tcPr>
          <w:p w14:paraId="274AA3AE" w14:textId="77777777" w:rsidR="00A276C8" w:rsidRDefault="00A276C8" w:rsidP="00EB75CB">
            <w:pPr>
              <w:jc w:val="center"/>
              <w:rPr>
                <w:sz w:val="21"/>
                <w:szCs w:val="21"/>
              </w:rPr>
            </w:pPr>
            <w:r>
              <w:rPr>
                <w:rFonts w:hint="eastAsia"/>
                <w:b/>
                <w:bCs/>
                <w:sz w:val="21"/>
                <w:szCs w:val="21"/>
              </w:rPr>
              <w:t>7</w:t>
            </w:r>
            <w:r>
              <w:rPr>
                <w:b/>
                <w:bCs/>
                <w:sz w:val="21"/>
                <w:szCs w:val="21"/>
              </w:rPr>
              <w:t>4.50</w:t>
            </w:r>
            <w:r>
              <w:rPr>
                <w:rFonts w:hint="eastAsia"/>
                <w:b/>
                <w:bCs/>
                <w:sz w:val="21"/>
                <w:szCs w:val="21"/>
              </w:rPr>
              <w:t>%</w:t>
            </w:r>
          </w:p>
        </w:tc>
      </w:tr>
    </w:tbl>
    <w:p w14:paraId="4DCDF55D" w14:textId="77777777" w:rsidR="00A276C8" w:rsidRDefault="00A276C8" w:rsidP="00A276C8">
      <w:pPr>
        <w:rPr>
          <w:szCs w:val="21"/>
        </w:rPr>
      </w:pPr>
    </w:p>
    <w:p w14:paraId="714ACCB8" w14:textId="77777777" w:rsidR="00A276C8" w:rsidRDefault="00A276C8" w:rsidP="00A276C8">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Pr>
          <w:rFonts w:hint="eastAsia"/>
          <w:szCs w:val="21"/>
        </w:rPr>
        <w:t>看出</w:t>
      </w:r>
      <w:r>
        <w:rPr>
          <w:szCs w:val="21"/>
        </w:rPr>
        <w:t>，在细粒度数据集上</w:t>
      </w:r>
      <w:r>
        <w:rPr>
          <w:rFonts w:hint="eastAsia"/>
          <w:szCs w:val="21"/>
        </w:rPr>
        <w:t>，</w:t>
      </w:r>
      <w:r>
        <w:rPr>
          <w:rFonts w:hint="eastAsia"/>
          <w:szCs w:val="21"/>
        </w:rPr>
        <w:t>SKDSA</w:t>
      </w:r>
      <w:r>
        <w:rPr>
          <w:rFonts w:hint="eastAsia"/>
          <w:szCs w:val="21"/>
        </w:rPr>
        <w:t>模型具有</w:t>
      </w:r>
      <w:r>
        <w:rPr>
          <w:szCs w:val="21"/>
        </w:rPr>
        <w:t>比其他</w:t>
      </w:r>
      <w:proofErr w:type="gramStart"/>
      <w:r>
        <w:rPr>
          <w:szCs w:val="21"/>
        </w:rPr>
        <w:t>自</w:t>
      </w:r>
      <w:r>
        <w:rPr>
          <w:szCs w:val="21"/>
        </w:rPr>
        <w:lastRenderedPageBreak/>
        <w:t>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sidRPr="00BE38B7">
        <w:rPr>
          <w:szCs w:val="21"/>
        </w:rPr>
        <w:t>CUB200</w:t>
      </w:r>
      <w:r>
        <w:rPr>
          <w:rFonts w:hint="eastAsia"/>
          <w:szCs w:val="21"/>
        </w:rPr>
        <w:t>、</w:t>
      </w:r>
      <w:r w:rsidRPr="00BE38B7">
        <w:rPr>
          <w:szCs w:val="21"/>
        </w:rPr>
        <w:t>MIT67</w:t>
      </w:r>
      <w:r>
        <w:rPr>
          <w:rFonts w:hint="eastAsia"/>
          <w:szCs w:val="21"/>
        </w:rPr>
        <w:t>、</w:t>
      </w:r>
      <w:r w:rsidRPr="00BE38B7">
        <w:rPr>
          <w:szCs w:val="21"/>
        </w:rPr>
        <w:t>Dogs</w:t>
      </w:r>
      <w:r>
        <w:rPr>
          <w:rFonts w:hint="eastAsia"/>
          <w:szCs w:val="21"/>
        </w:rPr>
        <w:t>、</w:t>
      </w:r>
      <w:r w:rsidRPr="00BE38B7">
        <w:rPr>
          <w:szCs w:val="21"/>
        </w:rPr>
        <w:t>Stanford40</w:t>
      </w:r>
      <w:r>
        <w:rPr>
          <w:rFonts w:hint="eastAsia"/>
          <w:szCs w:val="21"/>
        </w:rPr>
        <w:t>数据集上相比基准线模型分别提升准确率</w:t>
      </w:r>
      <w:r w:rsidRPr="00812544">
        <w:rPr>
          <w:szCs w:val="21"/>
        </w:rPr>
        <w:t>12.48%</w:t>
      </w:r>
      <w:r>
        <w:rPr>
          <w:szCs w:val="21"/>
        </w:rPr>
        <w:t xml:space="preserve">, </w:t>
      </w:r>
      <w:r w:rsidRPr="00812544">
        <w:rPr>
          <w:szCs w:val="21"/>
        </w:rPr>
        <w:t>5.83%</w:t>
      </w:r>
      <w:r>
        <w:rPr>
          <w:szCs w:val="21"/>
        </w:rPr>
        <w:t xml:space="preserve">, </w:t>
      </w:r>
      <w:r w:rsidRPr="00812544">
        <w:rPr>
          <w:szCs w:val="21"/>
        </w:rPr>
        <w:t>6.46%</w:t>
      </w:r>
      <w:r>
        <w:rPr>
          <w:rFonts w:hint="eastAsia"/>
          <w:szCs w:val="21"/>
        </w:rPr>
        <w:t>和</w:t>
      </w:r>
      <w:r w:rsidRPr="00812544">
        <w:rPr>
          <w:szCs w:val="21"/>
        </w:rPr>
        <w:t>13.72%</w:t>
      </w:r>
      <w:r>
        <w:rPr>
          <w:rFonts w:hint="eastAsia"/>
          <w:szCs w:val="21"/>
        </w:rPr>
        <w:t>，使用残差密集网络框架在</w:t>
      </w:r>
      <w:r w:rsidRPr="00AA23F7">
        <w:rPr>
          <w:szCs w:val="21"/>
        </w:rPr>
        <w:t>CUB</w:t>
      </w:r>
      <w:r>
        <w:rPr>
          <w:rFonts w:hint="eastAsia"/>
          <w:szCs w:val="21"/>
        </w:rPr>
        <w:t>-</w:t>
      </w:r>
      <w:r w:rsidRPr="00AA23F7">
        <w:rPr>
          <w:szCs w:val="21"/>
        </w:rPr>
        <w:t>200</w:t>
      </w:r>
      <w:r>
        <w:rPr>
          <w:rFonts w:hint="eastAsia"/>
          <w:szCs w:val="21"/>
        </w:rPr>
        <w:t>、</w:t>
      </w:r>
      <w:r w:rsidRPr="00AA23F7">
        <w:rPr>
          <w:szCs w:val="21"/>
        </w:rPr>
        <w:t>MIT67</w:t>
      </w:r>
      <w:r>
        <w:rPr>
          <w:rFonts w:hint="eastAsia"/>
          <w:szCs w:val="21"/>
        </w:rPr>
        <w:t>、</w:t>
      </w:r>
      <w:r>
        <w:rPr>
          <w:szCs w:val="21"/>
        </w:rPr>
        <w:t xml:space="preserve"> </w:t>
      </w:r>
      <w:r w:rsidRPr="00AA23F7">
        <w:rPr>
          <w:szCs w:val="21"/>
        </w:rPr>
        <w:t>Dogs</w:t>
      </w:r>
      <w:r>
        <w:rPr>
          <w:rFonts w:hint="eastAsia"/>
          <w:szCs w:val="21"/>
        </w:rPr>
        <w:t>数据集上相比基准线模型分别提升准确率</w:t>
      </w:r>
      <w:r w:rsidRPr="006570E7">
        <w:rPr>
          <w:szCs w:val="21"/>
        </w:rPr>
        <w:t>13.40%</w:t>
      </w:r>
      <w:r>
        <w:rPr>
          <w:rFonts w:hint="eastAsia"/>
          <w:szCs w:val="21"/>
        </w:rPr>
        <w:t>,</w:t>
      </w:r>
      <w:r>
        <w:rPr>
          <w:szCs w:val="21"/>
        </w:rPr>
        <w:t xml:space="preserve"> </w:t>
      </w:r>
      <w:r w:rsidRPr="006570E7">
        <w:rPr>
          <w:szCs w:val="21"/>
        </w:rPr>
        <w:t>5.99%</w:t>
      </w:r>
      <w:r>
        <w:rPr>
          <w:rFonts w:hint="eastAsia"/>
          <w:szCs w:val="21"/>
        </w:rPr>
        <w:t>和</w:t>
      </w:r>
      <w:r w:rsidRPr="006570E7">
        <w:rPr>
          <w:szCs w:val="21"/>
        </w:rPr>
        <w:t>7.89%</w:t>
      </w:r>
      <w:r>
        <w:rPr>
          <w:rFonts w:hint="eastAsia"/>
          <w:szCs w:val="21"/>
        </w:rPr>
        <w:t>。</w:t>
      </w:r>
    </w:p>
    <w:p w14:paraId="5D9CAA2D" w14:textId="77777777" w:rsidR="00A276C8" w:rsidRDefault="00A276C8" w:rsidP="00A276C8">
      <w:pPr>
        <w:ind w:firstLineChars="200" w:firstLine="480"/>
        <w:rPr>
          <w:szCs w:val="21"/>
        </w:rPr>
      </w:pPr>
      <w:r>
        <w:rPr>
          <w:rFonts w:hint="eastAsia"/>
          <w:szCs w:val="21"/>
        </w:rPr>
        <w:t>从表</w:t>
      </w:r>
      <w:r>
        <w:rPr>
          <w:szCs w:val="21"/>
        </w:rPr>
        <w:t>4</w:t>
      </w:r>
      <w:r>
        <w:rPr>
          <w:rFonts w:hint="eastAsia"/>
          <w:szCs w:val="21"/>
        </w:rPr>
        <w:t>.</w:t>
      </w:r>
      <w:r>
        <w:rPr>
          <w:szCs w:val="21"/>
        </w:rPr>
        <w:t>5</w:t>
      </w:r>
      <w:r>
        <w:rPr>
          <w:rFonts w:hint="eastAsia"/>
          <w:szCs w:val="21"/>
        </w:rPr>
        <w:t>还可以看出，在细粒度数据集上，</w:t>
      </w:r>
      <w:r>
        <w:rPr>
          <w:rFonts w:hint="eastAsia"/>
          <w:szCs w:val="21"/>
        </w:rPr>
        <w:t>SKDSA</w:t>
      </w:r>
      <w:r>
        <w:rPr>
          <w:rFonts w:hint="eastAsia"/>
          <w:szCs w:val="21"/>
        </w:rPr>
        <w:t>模型和数据增强模型的结合（表</w:t>
      </w:r>
      <w:r>
        <w:rPr>
          <w:szCs w:val="21"/>
        </w:rPr>
        <w:t>4</w:t>
      </w:r>
      <w:r>
        <w:rPr>
          <w:rFonts w:hint="eastAsia"/>
          <w:szCs w:val="21"/>
        </w:rPr>
        <w:t>.</w:t>
      </w:r>
      <w:r>
        <w:rPr>
          <w:szCs w:val="21"/>
        </w:rPr>
        <w:t>5</w:t>
      </w:r>
      <w:r>
        <w:rPr>
          <w:rFonts w:hint="eastAsia"/>
          <w:szCs w:val="21"/>
        </w:rPr>
        <w:t>中使用的是“挖剪法”数据增强模型）具有比单一的</w:t>
      </w:r>
      <w:r>
        <w:rPr>
          <w:rFonts w:hint="eastAsia"/>
          <w:szCs w:val="21"/>
        </w:rPr>
        <w:t>SKDSA</w:t>
      </w:r>
      <w:r>
        <w:rPr>
          <w:rFonts w:hint="eastAsia"/>
          <w:szCs w:val="21"/>
        </w:rPr>
        <w:t>模型更卓越的性能。具体来说，使用残差网络框架在</w:t>
      </w:r>
      <w:r w:rsidRPr="00BE38B7">
        <w:rPr>
          <w:szCs w:val="21"/>
        </w:rPr>
        <w:t>CUB200</w:t>
      </w:r>
      <w:r>
        <w:rPr>
          <w:rFonts w:hint="eastAsia"/>
          <w:szCs w:val="21"/>
        </w:rPr>
        <w:t>、</w:t>
      </w:r>
      <w:r w:rsidRPr="00BE38B7">
        <w:rPr>
          <w:szCs w:val="21"/>
        </w:rPr>
        <w:t>MIT67</w:t>
      </w:r>
      <w:r>
        <w:rPr>
          <w:rFonts w:hint="eastAsia"/>
          <w:szCs w:val="21"/>
        </w:rPr>
        <w:t>、</w:t>
      </w:r>
      <w:r w:rsidRPr="00BE38B7">
        <w:rPr>
          <w:szCs w:val="21"/>
        </w:rPr>
        <w:t>Dogs</w:t>
      </w:r>
      <w:r>
        <w:rPr>
          <w:rFonts w:hint="eastAsia"/>
          <w:szCs w:val="21"/>
        </w:rPr>
        <w:t>、</w:t>
      </w:r>
      <w:r w:rsidRPr="00BE38B7">
        <w:rPr>
          <w:szCs w:val="21"/>
        </w:rPr>
        <w:t>Stanford40</w:t>
      </w:r>
      <w:r>
        <w:rPr>
          <w:rFonts w:hint="eastAsia"/>
          <w:szCs w:val="21"/>
        </w:rPr>
        <w:t>数据集上相比基准线模型分别提升准确率</w:t>
      </w:r>
      <w:r w:rsidRPr="006C0B5B">
        <w:rPr>
          <w:szCs w:val="21"/>
        </w:rPr>
        <w:t>14.31%</w:t>
      </w:r>
      <w:r>
        <w:rPr>
          <w:szCs w:val="21"/>
        </w:rPr>
        <w:t xml:space="preserve">, </w:t>
      </w:r>
      <w:r w:rsidRPr="006C0B5B">
        <w:rPr>
          <w:szCs w:val="21"/>
        </w:rPr>
        <w:t>9.70%</w:t>
      </w:r>
      <w:r>
        <w:rPr>
          <w:szCs w:val="21"/>
        </w:rPr>
        <w:t xml:space="preserve">, </w:t>
      </w:r>
      <w:r w:rsidRPr="006C0B5B">
        <w:rPr>
          <w:szCs w:val="21"/>
        </w:rPr>
        <w:t>8.09%</w:t>
      </w:r>
      <w:r w:rsidRPr="006C0B5B">
        <w:rPr>
          <w:szCs w:val="21"/>
        </w:rPr>
        <w:tab/>
      </w:r>
      <w:r>
        <w:rPr>
          <w:rFonts w:hint="eastAsia"/>
          <w:szCs w:val="21"/>
        </w:rPr>
        <w:t>和</w:t>
      </w:r>
      <w:r w:rsidRPr="006C0B5B">
        <w:rPr>
          <w:szCs w:val="21"/>
        </w:rPr>
        <w:t>18.31%</w:t>
      </w:r>
      <w:r>
        <w:rPr>
          <w:rFonts w:hint="eastAsia"/>
          <w:szCs w:val="21"/>
        </w:rPr>
        <w:t>。</w:t>
      </w:r>
    </w:p>
    <w:p w14:paraId="4199D879" w14:textId="77777777" w:rsidR="00E45EF9" w:rsidRDefault="00E45EF9" w:rsidP="00E45EF9">
      <w:pPr>
        <w:pStyle w:val="3"/>
        <w:rPr>
          <w:rFonts w:eastAsiaTheme="minorEastAsia"/>
          <w:sz w:val="21"/>
          <w:szCs w:val="21"/>
        </w:rPr>
      </w:pPr>
      <w:r>
        <w:rPr>
          <w:rFonts w:eastAsiaTheme="minorEastAsia" w:hint="eastAsia"/>
          <w:sz w:val="21"/>
          <w:szCs w:val="21"/>
        </w:rPr>
        <w:t>不同自注意力机制的实验结果</w:t>
      </w:r>
    </w:p>
    <w:p w14:paraId="48BDD4C9" w14:textId="77777777" w:rsidR="001E421D" w:rsidRPr="00D92609" w:rsidRDefault="001E421D" w:rsidP="001E421D">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7</w:t>
      </w:r>
      <w:r>
        <w:rPr>
          <w:rFonts w:hint="eastAsia"/>
          <w:szCs w:val="21"/>
        </w:rPr>
        <w:t>所示，</w:t>
      </w:r>
      <w:r>
        <w:rPr>
          <w:szCs w:val="21"/>
        </w:rPr>
        <w:t>最</w:t>
      </w:r>
      <w:r>
        <w:rPr>
          <w:rFonts w:hint="eastAsia"/>
          <w:szCs w:val="21"/>
        </w:rPr>
        <w:t>优</w:t>
      </w:r>
      <w:r>
        <w:rPr>
          <w:szCs w:val="21"/>
        </w:rPr>
        <w:t>的结果用粗体标注。</w:t>
      </w:r>
    </w:p>
    <w:p w14:paraId="3598F405" w14:textId="77777777" w:rsidR="001E421D" w:rsidRDefault="001E421D" w:rsidP="001E421D">
      <w:pPr>
        <w:ind w:firstLineChars="200" w:firstLine="42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表格</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分类准确率（残差网络框架）</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1E421D" w14:paraId="301A8576" w14:textId="77777777" w:rsidTr="00EB75CB">
        <w:trPr>
          <w:cantSplit/>
          <w:tblHeader/>
        </w:trPr>
        <w:tc>
          <w:tcPr>
            <w:tcW w:w="2175" w:type="dxa"/>
            <w:tcBorders>
              <w:top w:val="single" w:sz="12" w:space="0" w:color="auto"/>
              <w:bottom w:val="single" w:sz="4" w:space="0" w:color="auto"/>
            </w:tcBorders>
          </w:tcPr>
          <w:p w14:paraId="47D624DB" w14:textId="77777777" w:rsidR="001E421D" w:rsidRDefault="001E421D" w:rsidP="00EB75CB">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7D50B282" w14:textId="77777777" w:rsidR="001E421D" w:rsidRDefault="001E421D" w:rsidP="00EB75CB">
            <w:pPr>
              <w:jc w:val="center"/>
              <w:rPr>
                <w:sz w:val="21"/>
                <w:szCs w:val="21"/>
              </w:rPr>
            </w:pPr>
            <w:r>
              <w:rPr>
                <w:sz w:val="21"/>
                <w:szCs w:val="21"/>
              </w:rPr>
              <w:t>SKDSA</w:t>
            </w:r>
          </w:p>
        </w:tc>
        <w:tc>
          <w:tcPr>
            <w:tcW w:w="2182" w:type="dxa"/>
            <w:tcBorders>
              <w:top w:val="single" w:sz="12" w:space="0" w:color="auto"/>
              <w:bottom w:val="single" w:sz="4" w:space="0" w:color="auto"/>
            </w:tcBorders>
          </w:tcPr>
          <w:p w14:paraId="1BDD13F9" w14:textId="77777777" w:rsidR="001E421D" w:rsidRDefault="001E421D" w:rsidP="00EB75CB">
            <w:pPr>
              <w:jc w:val="center"/>
              <w:rPr>
                <w:sz w:val="21"/>
                <w:szCs w:val="21"/>
              </w:rPr>
            </w:pPr>
            <w:r>
              <w:rPr>
                <w:sz w:val="21"/>
                <w:szCs w:val="21"/>
              </w:rPr>
              <w:t>SAN</w:t>
            </w:r>
          </w:p>
        </w:tc>
        <w:tc>
          <w:tcPr>
            <w:tcW w:w="2182" w:type="dxa"/>
            <w:tcBorders>
              <w:top w:val="single" w:sz="12" w:space="0" w:color="auto"/>
              <w:bottom w:val="single" w:sz="4" w:space="0" w:color="auto"/>
            </w:tcBorders>
          </w:tcPr>
          <w:p w14:paraId="0B53FCEB" w14:textId="77777777" w:rsidR="001E421D" w:rsidRDefault="001E421D" w:rsidP="00EB75CB">
            <w:pPr>
              <w:jc w:val="center"/>
              <w:rPr>
                <w:sz w:val="21"/>
                <w:szCs w:val="21"/>
              </w:rPr>
            </w:pPr>
            <w:proofErr w:type="spellStart"/>
            <w:r>
              <w:rPr>
                <w:sz w:val="21"/>
                <w:szCs w:val="21"/>
              </w:rPr>
              <w:t>DIANet</w:t>
            </w:r>
            <w:proofErr w:type="spellEnd"/>
          </w:p>
        </w:tc>
      </w:tr>
      <w:tr w:rsidR="001E421D" w14:paraId="5B864EA7" w14:textId="77777777" w:rsidTr="00EB75CB">
        <w:trPr>
          <w:cantSplit/>
          <w:tblHeader/>
        </w:trPr>
        <w:tc>
          <w:tcPr>
            <w:tcW w:w="2175" w:type="dxa"/>
            <w:tcBorders>
              <w:top w:val="single" w:sz="4" w:space="0" w:color="auto"/>
            </w:tcBorders>
          </w:tcPr>
          <w:p w14:paraId="047EBB4A" w14:textId="77777777" w:rsidR="001E421D" w:rsidRDefault="001E421D" w:rsidP="00EB75CB">
            <w:pPr>
              <w:jc w:val="center"/>
              <w:rPr>
                <w:sz w:val="21"/>
                <w:szCs w:val="21"/>
              </w:rPr>
            </w:pPr>
            <w:r>
              <w:rPr>
                <w:sz w:val="21"/>
                <w:szCs w:val="21"/>
              </w:rPr>
              <w:t>ResNet18</w:t>
            </w:r>
          </w:p>
        </w:tc>
        <w:tc>
          <w:tcPr>
            <w:tcW w:w="2182" w:type="dxa"/>
            <w:tcBorders>
              <w:top w:val="single" w:sz="4" w:space="0" w:color="auto"/>
            </w:tcBorders>
          </w:tcPr>
          <w:p w14:paraId="0CE3BAEF" w14:textId="77777777" w:rsidR="001E421D" w:rsidRDefault="001E421D" w:rsidP="00EB75CB">
            <w:pPr>
              <w:jc w:val="center"/>
              <w:rPr>
                <w:sz w:val="21"/>
                <w:szCs w:val="21"/>
              </w:rPr>
            </w:pPr>
            <w:r>
              <w:rPr>
                <w:b/>
                <w:bCs/>
                <w:sz w:val="21"/>
                <w:szCs w:val="21"/>
              </w:rPr>
              <w:t>80.51</w:t>
            </w:r>
            <w:r>
              <w:rPr>
                <w:rFonts w:hint="eastAsia"/>
                <w:b/>
                <w:bCs/>
                <w:sz w:val="21"/>
                <w:szCs w:val="21"/>
              </w:rPr>
              <w:t>%</w:t>
            </w:r>
          </w:p>
        </w:tc>
        <w:tc>
          <w:tcPr>
            <w:tcW w:w="2182" w:type="dxa"/>
            <w:tcBorders>
              <w:top w:val="single" w:sz="4" w:space="0" w:color="auto"/>
            </w:tcBorders>
          </w:tcPr>
          <w:p w14:paraId="17872D61" w14:textId="77777777" w:rsidR="001E421D" w:rsidRDefault="001E421D" w:rsidP="00EB75CB">
            <w:pPr>
              <w:jc w:val="center"/>
              <w:rPr>
                <w:sz w:val="21"/>
                <w:szCs w:val="21"/>
              </w:rPr>
            </w:pPr>
            <w:r>
              <w:rPr>
                <w:sz w:val="21"/>
                <w:szCs w:val="21"/>
              </w:rPr>
              <w:t>75.90</w:t>
            </w:r>
            <w:r>
              <w:rPr>
                <w:rFonts w:hint="eastAsia"/>
                <w:sz w:val="21"/>
                <w:szCs w:val="21"/>
              </w:rPr>
              <w:t>%</w:t>
            </w:r>
          </w:p>
        </w:tc>
        <w:tc>
          <w:tcPr>
            <w:tcW w:w="2182" w:type="dxa"/>
            <w:tcBorders>
              <w:top w:val="single" w:sz="4" w:space="0" w:color="auto"/>
            </w:tcBorders>
          </w:tcPr>
          <w:p w14:paraId="37E4B1D0" w14:textId="77777777" w:rsidR="001E421D" w:rsidRDefault="001E421D" w:rsidP="00EB75CB">
            <w:pPr>
              <w:jc w:val="center"/>
              <w:rPr>
                <w:sz w:val="21"/>
                <w:szCs w:val="21"/>
              </w:rPr>
            </w:pPr>
            <w:r>
              <w:rPr>
                <w:sz w:val="21"/>
                <w:szCs w:val="21"/>
              </w:rPr>
              <w:t>76.62</w:t>
            </w:r>
            <w:r>
              <w:rPr>
                <w:rFonts w:hint="eastAsia"/>
                <w:sz w:val="21"/>
                <w:szCs w:val="21"/>
              </w:rPr>
              <w:t>%</w:t>
            </w:r>
          </w:p>
        </w:tc>
      </w:tr>
      <w:tr w:rsidR="001E421D" w14:paraId="4242D10A" w14:textId="77777777" w:rsidTr="00EB75CB">
        <w:trPr>
          <w:cantSplit/>
          <w:tblHeader/>
        </w:trPr>
        <w:tc>
          <w:tcPr>
            <w:tcW w:w="2175" w:type="dxa"/>
          </w:tcPr>
          <w:p w14:paraId="4A84518E" w14:textId="77777777" w:rsidR="001E421D" w:rsidRDefault="001E421D" w:rsidP="00EB75CB">
            <w:pPr>
              <w:jc w:val="center"/>
              <w:rPr>
                <w:sz w:val="21"/>
                <w:szCs w:val="21"/>
              </w:rPr>
            </w:pPr>
            <w:r>
              <w:rPr>
                <w:sz w:val="21"/>
                <w:szCs w:val="21"/>
              </w:rPr>
              <w:t>ResNet34</w:t>
            </w:r>
          </w:p>
        </w:tc>
        <w:tc>
          <w:tcPr>
            <w:tcW w:w="2182" w:type="dxa"/>
          </w:tcPr>
          <w:p w14:paraId="51399C36" w14:textId="77777777" w:rsidR="001E421D" w:rsidRDefault="001E421D" w:rsidP="00EB75CB">
            <w:pPr>
              <w:jc w:val="center"/>
              <w:rPr>
                <w:sz w:val="21"/>
                <w:szCs w:val="21"/>
              </w:rPr>
            </w:pPr>
            <w:r>
              <w:rPr>
                <w:b/>
                <w:bCs/>
                <w:sz w:val="21"/>
                <w:szCs w:val="21"/>
              </w:rPr>
              <w:t>80.81</w:t>
            </w:r>
            <w:r>
              <w:rPr>
                <w:rFonts w:hint="eastAsia"/>
                <w:b/>
                <w:bCs/>
                <w:sz w:val="21"/>
                <w:szCs w:val="21"/>
              </w:rPr>
              <w:t>%</w:t>
            </w:r>
          </w:p>
        </w:tc>
        <w:tc>
          <w:tcPr>
            <w:tcW w:w="2182" w:type="dxa"/>
          </w:tcPr>
          <w:p w14:paraId="2A2AA57A" w14:textId="77777777" w:rsidR="001E421D" w:rsidRDefault="001E421D" w:rsidP="00EB75CB">
            <w:pPr>
              <w:jc w:val="center"/>
              <w:rPr>
                <w:sz w:val="21"/>
                <w:szCs w:val="21"/>
              </w:rPr>
            </w:pPr>
            <w:r>
              <w:rPr>
                <w:sz w:val="21"/>
                <w:szCs w:val="21"/>
              </w:rPr>
              <w:t>76.40</w:t>
            </w:r>
            <w:r>
              <w:rPr>
                <w:rFonts w:hint="eastAsia"/>
                <w:sz w:val="21"/>
                <w:szCs w:val="21"/>
              </w:rPr>
              <w:t>%</w:t>
            </w:r>
          </w:p>
        </w:tc>
        <w:tc>
          <w:tcPr>
            <w:tcW w:w="2182" w:type="dxa"/>
          </w:tcPr>
          <w:p w14:paraId="411AF557" w14:textId="77777777" w:rsidR="001E421D" w:rsidRDefault="001E421D" w:rsidP="00EB75CB">
            <w:pPr>
              <w:jc w:val="center"/>
              <w:rPr>
                <w:sz w:val="21"/>
                <w:szCs w:val="21"/>
              </w:rPr>
            </w:pPr>
            <w:r>
              <w:rPr>
                <w:sz w:val="21"/>
                <w:szCs w:val="21"/>
              </w:rPr>
              <w:t>77.10</w:t>
            </w:r>
            <w:r>
              <w:rPr>
                <w:rFonts w:hint="eastAsia"/>
                <w:sz w:val="21"/>
                <w:szCs w:val="21"/>
              </w:rPr>
              <w:t>%</w:t>
            </w:r>
          </w:p>
        </w:tc>
      </w:tr>
      <w:tr w:rsidR="001E421D" w14:paraId="4D1379C6" w14:textId="77777777" w:rsidTr="00EB75CB">
        <w:trPr>
          <w:cantSplit/>
          <w:tblHeader/>
        </w:trPr>
        <w:tc>
          <w:tcPr>
            <w:tcW w:w="2175" w:type="dxa"/>
            <w:tcBorders>
              <w:bottom w:val="single" w:sz="12" w:space="0" w:color="auto"/>
            </w:tcBorders>
          </w:tcPr>
          <w:p w14:paraId="185A3C96" w14:textId="77777777" w:rsidR="001E421D" w:rsidRDefault="001E421D" w:rsidP="00EB75CB">
            <w:pPr>
              <w:jc w:val="center"/>
              <w:rPr>
                <w:sz w:val="21"/>
                <w:szCs w:val="21"/>
              </w:rPr>
            </w:pPr>
            <w:r>
              <w:rPr>
                <w:sz w:val="21"/>
                <w:szCs w:val="21"/>
              </w:rPr>
              <w:t>ResNet50</w:t>
            </w:r>
          </w:p>
        </w:tc>
        <w:tc>
          <w:tcPr>
            <w:tcW w:w="2182" w:type="dxa"/>
            <w:tcBorders>
              <w:bottom w:val="single" w:sz="12" w:space="0" w:color="auto"/>
            </w:tcBorders>
          </w:tcPr>
          <w:p w14:paraId="58D2F2B3" w14:textId="77777777" w:rsidR="001E421D" w:rsidRDefault="001E421D" w:rsidP="00EB75CB">
            <w:pPr>
              <w:jc w:val="center"/>
              <w:rPr>
                <w:sz w:val="21"/>
                <w:szCs w:val="21"/>
              </w:rPr>
            </w:pPr>
            <w:r>
              <w:rPr>
                <w:b/>
                <w:bCs/>
                <w:sz w:val="21"/>
                <w:szCs w:val="21"/>
              </w:rPr>
              <w:t>81.13</w:t>
            </w:r>
            <w:r>
              <w:rPr>
                <w:rFonts w:hint="eastAsia"/>
                <w:b/>
                <w:bCs/>
                <w:sz w:val="21"/>
                <w:szCs w:val="21"/>
              </w:rPr>
              <w:t>%</w:t>
            </w:r>
          </w:p>
        </w:tc>
        <w:tc>
          <w:tcPr>
            <w:tcW w:w="2182" w:type="dxa"/>
            <w:tcBorders>
              <w:bottom w:val="single" w:sz="12" w:space="0" w:color="auto"/>
            </w:tcBorders>
          </w:tcPr>
          <w:p w14:paraId="2FB59D50" w14:textId="77777777" w:rsidR="001E421D" w:rsidRDefault="001E421D" w:rsidP="00EB75CB">
            <w:pPr>
              <w:jc w:val="center"/>
              <w:rPr>
                <w:sz w:val="21"/>
                <w:szCs w:val="21"/>
              </w:rPr>
            </w:pPr>
            <w:r>
              <w:rPr>
                <w:sz w:val="21"/>
                <w:szCs w:val="21"/>
              </w:rPr>
              <w:t>77.20</w:t>
            </w:r>
            <w:r>
              <w:rPr>
                <w:rFonts w:hint="eastAsia"/>
                <w:sz w:val="21"/>
                <w:szCs w:val="21"/>
              </w:rPr>
              <w:t>%</w:t>
            </w:r>
          </w:p>
        </w:tc>
        <w:tc>
          <w:tcPr>
            <w:tcW w:w="2182" w:type="dxa"/>
            <w:tcBorders>
              <w:bottom w:val="single" w:sz="12" w:space="0" w:color="auto"/>
            </w:tcBorders>
          </w:tcPr>
          <w:p w14:paraId="6560C932" w14:textId="77777777" w:rsidR="001E421D" w:rsidRDefault="001E421D" w:rsidP="00EB75CB">
            <w:pPr>
              <w:jc w:val="center"/>
              <w:rPr>
                <w:sz w:val="21"/>
                <w:szCs w:val="21"/>
              </w:rPr>
            </w:pPr>
            <w:r>
              <w:rPr>
                <w:sz w:val="21"/>
                <w:szCs w:val="21"/>
              </w:rPr>
              <w:t>78.60</w:t>
            </w:r>
            <w:r>
              <w:rPr>
                <w:rFonts w:hint="eastAsia"/>
                <w:sz w:val="21"/>
                <w:szCs w:val="21"/>
              </w:rPr>
              <w:t>%</w:t>
            </w:r>
          </w:p>
        </w:tc>
      </w:tr>
    </w:tbl>
    <w:p w14:paraId="7F338F5F" w14:textId="77777777" w:rsidR="001E421D" w:rsidRDefault="001E421D" w:rsidP="001E421D">
      <w:pPr>
        <w:ind w:firstLineChars="200" w:firstLine="480"/>
        <w:rPr>
          <w:szCs w:val="21"/>
        </w:rPr>
      </w:pPr>
    </w:p>
    <w:p w14:paraId="781025AC" w14:textId="77777777" w:rsidR="001E421D" w:rsidRDefault="001E421D" w:rsidP="001E421D">
      <w:pPr>
        <w:ind w:firstLineChars="200" w:firstLine="480"/>
        <w:rPr>
          <w:szCs w:val="21"/>
        </w:rPr>
      </w:pPr>
      <w:r>
        <w:rPr>
          <w:rFonts w:hint="eastAsia"/>
          <w:szCs w:val="21"/>
        </w:rPr>
        <w:t>从</w:t>
      </w:r>
      <w:r>
        <w:rPr>
          <w:szCs w:val="21"/>
        </w:rPr>
        <w:t>表</w:t>
      </w:r>
      <w:r>
        <w:rPr>
          <w:szCs w:val="21"/>
        </w:rPr>
        <w:t>4.7</w:t>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sidRPr="00D32FF8">
        <w:rPr>
          <w:szCs w:val="21"/>
        </w:rPr>
        <w:t>4.61%</w:t>
      </w:r>
      <w:r>
        <w:rPr>
          <w:rFonts w:hint="eastAsia"/>
          <w:szCs w:val="21"/>
        </w:rPr>
        <w:t>和</w:t>
      </w:r>
      <w:r w:rsidRPr="00D32FF8">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sidRPr="00E85883">
        <w:rPr>
          <w:szCs w:val="21"/>
        </w:rPr>
        <w:t>4.41%</w:t>
      </w:r>
      <w:r>
        <w:rPr>
          <w:rFonts w:hint="eastAsia"/>
          <w:szCs w:val="21"/>
        </w:rPr>
        <w:t>和</w:t>
      </w:r>
      <w:r w:rsidRPr="00E85883">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sidRPr="00A4229B">
        <w:rPr>
          <w:szCs w:val="21"/>
        </w:rPr>
        <w:t>3.93%</w:t>
      </w:r>
      <w:r>
        <w:rPr>
          <w:rFonts w:hint="eastAsia"/>
          <w:szCs w:val="21"/>
        </w:rPr>
        <w:t>和</w:t>
      </w:r>
      <w:r w:rsidRPr="00A4229B">
        <w:rPr>
          <w:szCs w:val="21"/>
        </w:rPr>
        <w:t>2.53%</w:t>
      </w:r>
      <w:r>
        <w:rPr>
          <w:rFonts w:hint="eastAsia"/>
          <w:szCs w:val="21"/>
        </w:rPr>
        <w:t>。</w:t>
      </w:r>
    </w:p>
    <w:p w14:paraId="5254DE96" w14:textId="0447DE38" w:rsidR="0036346B" w:rsidRPr="001E421D" w:rsidRDefault="0036346B" w:rsidP="00E76469">
      <w:pPr>
        <w:ind w:firstLineChars="200" w:firstLine="480"/>
      </w:pPr>
    </w:p>
    <w:p w14:paraId="48273055" w14:textId="14AB5BFF" w:rsidR="0036346B" w:rsidRPr="00E76469" w:rsidRDefault="00BF3929" w:rsidP="006B43A7">
      <w:pPr>
        <w:pStyle w:val="2"/>
      </w:pPr>
      <w:bookmarkStart w:id="123" w:name="_Toc97905712"/>
      <w:bookmarkStart w:id="124" w:name="_Toc99472893"/>
      <w:r>
        <w:lastRenderedPageBreak/>
        <w:t>消融实验</w:t>
      </w:r>
      <w:r>
        <w:rPr>
          <w:rFonts w:hint="eastAsia"/>
        </w:rPr>
        <w:t>与</w:t>
      </w:r>
      <w:r>
        <w:t>分析</w:t>
      </w:r>
      <w:bookmarkEnd w:id="123"/>
      <w:bookmarkEnd w:id="124"/>
    </w:p>
    <w:p w14:paraId="3A4D7E75" w14:textId="77777777" w:rsidR="002925D2" w:rsidRDefault="002925D2" w:rsidP="002925D2">
      <w:pPr>
        <w:pStyle w:val="3"/>
      </w:pPr>
      <w:r>
        <w:rPr>
          <w:szCs w:val="21"/>
        </w:rPr>
        <w:t>自注意力机制的重要性</w:t>
      </w:r>
    </w:p>
    <w:p w14:paraId="3E65F79F" w14:textId="77777777" w:rsidR="00F85562" w:rsidRDefault="00F85562" w:rsidP="00F85562">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数据集上进行实验。</w:t>
      </w:r>
      <w:r>
        <w:rPr>
          <w:szCs w:val="21"/>
        </w:rPr>
        <w:t>每个实验</w:t>
      </w:r>
      <w:r>
        <w:rPr>
          <w:rFonts w:hint="eastAsia"/>
          <w:szCs w:val="21"/>
        </w:rPr>
        <w:t>都</w:t>
      </w:r>
      <w:r>
        <w:rPr>
          <w:szCs w:val="21"/>
        </w:rPr>
        <w:t>重复了三次，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实验结果如表</w:t>
      </w:r>
      <w:r>
        <w:rPr>
          <w:rFonts w:hint="eastAsia"/>
          <w:szCs w:val="21"/>
        </w:rPr>
        <w:t>4.</w:t>
      </w:r>
      <w:r>
        <w:rPr>
          <w:szCs w:val="21"/>
        </w:rPr>
        <w:t>8</w:t>
      </w:r>
      <w:r>
        <w:rPr>
          <w:rFonts w:hint="eastAsia"/>
          <w:szCs w:val="21"/>
        </w:rPr>
        <w:t>和表</w:t>
      </w:r>
      <w:r>
        <w:rPr>
          <w:rFonts w:hint="eastAsia"/>
          <w:szCs w:val="21"/>
        </w:rPr>
        <w:t>4.</w:t>
      </w:r>
      <w:r>
        <w:rPr>
          <w:szCs w:val="21"/>
        </w:rPr>
        <w:t>9</w:t>
      </w:r>
      <w:r>
        <w:rPr>
          <w:rFonts w:hint="eastAsia"/>
          <w:szCs w:val="21"/>
        </w:rPr>
        <w:t>所示，</w:t>
      </w:r>
      <w:r>
        <w:rPr>
          <w:szCs w:val="21"/>
        </w:rPr>
        <w:t>最</w:t>
      </w:r>
      <w:r>
        <w:rPr>
          <w:rFonts w:hint="eastAsia"/>
          <w:szCs w:val="21"/>
        </w:rPr>
        <w:t>优</w:t>
      </w:r>
      <w:r>
        <w:rPr>
          <w:szCs w:val="21"/>
        </w:rPr>
        <w:t>的实验结果用粗体字标注。</w:t>
      </w:r>
    </w:p>
    <w:p w14:paraId="68D96DEB" w14:textId="77777777" w:rsidR="00F85562" w:rsidRDefault="00F85562" w:rsidP="00F85562">
      <w:pPr>
        <w:pStyle w:val="af4"/>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8</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S</w:t>
      </w:r>
      <w:r>
        <w:rPr>
          <w:rFonts w:ascii="Times New Roman" w:eastAsiaTheme="majorEastAsia" w:hAnsi="Times New Roman"/>
          <w:sz w:val="21"/>
          <w:szCs w:val="21"/>
        </w:rPr>
        <w:t>KDSA</w:t>
      </w:r>
      <w:r>
        <w:rPr>
          <w:rFonts w:ascii="Times New Roman" w:eastAsiaTheme="majorEastAsia" w:hAnsi="Times New Roman" w:hint="eastAsia"/>
          <w:sz w:val="21"/>
          <w:szCs w:val="21"/>
        </w:rPr>
        <w:t>模型</w:t>
      </w:r>
      <w:r>
        <w:rPr>
          <w:rFonts w:ascii="Times New Roman" w:eastAsiaTheme="majorEastAsia" w:hAnsi="Times New Roman"/>
          <w:sz w:val="21"/>
          <w:szCs w:val="21"/>
        </w:rPr>
        <w:t>添加和不添加自注意力模块</w:t>
      </w:r>
      <w:r>
        <w:rPr>
          <w:rFonts w:ascii="Times New Roman" w:eastAsiaTheme="majorEastAsia" w:hAnsi="Times New Roman" w:hint="eastAsia"/>
          <w:sz w:val="21"/>
          <w:szCs w:val="21"/>
        </w:rPr>
        <w:t>的分类准确率（使用残差网络框架）</w:t>
      </w:r>
    </w:p>
    <w:tbl>
      <w:tblPr>
        <w:tblStyle w:val="aff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2764"/>
        <w:gridCol w:w="2764"/>
      </w:tblGrid>
      <w:tr w:rsidR="00F85562" w14:paraId="52633484" w14:textId="77777777" w:rsidTr="00EB75CB">
        <w:trPr>
          <w:cantSplit/>
          <w:tblHeader/>
        </w:trPr>
        <w:tc>
          <w:tcPr>
            <w:tcW w:w="1834" w:type="pct"/>
            <w:tcBorders>
              <w:top w:val="single" w:sz="12" w:space="0" w:color="auto"/>
              <w:bottom w:val="single" w:sz="4" w:space="0" w:color="auto"/>
            </w:tcBorders>
          </w:tcPr>
          <w:p w14:paraId="785ACFE5" w14:textId="77777777" w:rsidR="00F85562" w:rsidRDefault="00F85562" w:rsidP="00EB75CB">
            <w:pPr>
              <w:jc w:val="center"/>
              <w:rPr>
                <w:sz w:val="21"/>
                <w:szCs w:val="21"/>
              </w:rPr>
            </w:pPr>
            <w:r>
              <w:rPr>
                <w:rFonts w:eastAsiaTheme="majorEastAsia" w:hint="eastAsia"/>
                <w:sz w:val="21"/>
                <w:szCs w:val="21"/>
              </w:rPr>
              <w:t>残差网络框架</w:t>
            </w:r>
          </w:p>
        </w:tc>
        <w:tc>
          <w:tcPr>
            <w:tcW w:w="1583" w:type="pct"/>
            <w:tcBorders>
              <w:top w:val="single" w:sz="12" w:space="0" w:color="auto"/>
              <w:bottom w:val="single" w:sz="4" w:space="0" w:color="auto"/>
            </w:tcBorders>
          </w:tcPr>
          <w:p w14:paraId="4EE68A3D" w14:textId="77777777" w:rsidR="00F85562" w:rsidRDefault="00F85562" w:rsidP="00EB75CB">
            <w:pPr>
              <w:jc w:val="center"/>
              <w:rPr>
                <w:sz w:val="21"/>
                <w:szCs w:val="21"/>
              </w:rPr>
            </w:pPr>
            <w:r>
              <w:rPr>
                <w:sz w:val="21"/>
                <w:szCs w:val="21"/>
              </w:rPr>
              <w:t>CIFAR-100</w:t>
            </w:r>
          </w:p>
        </w:tc>
        <w:tc>
          <w:tcPr>
            <w:tcW w:w="1583" w:type="pct"/>
            <w:tcBorders>
              <w:top w:val="single" w:sz="12" w:space="0" w:color="auto"/>
              <w:bottom w:val="single" w:sz="4" w:space="0" w:color="auto"/>
            </w:tcBorders>
          </w:tcPr>
          <w:p w14:paraId="7D521E59" w14:textId="77777777" w:rsidR="00F85562" w:rsidRDefault="00F85562" w:rsidP="00EB75CB">
            <w:pPr>
              <w:jc w:val="center"/>
              <w:rPr>
                <w:sz w:val="21"/>
                <w:szCs w:val="21"/>
              </w:rPr>
            </w:pPr>
            <w:proofErr w:type="spellStart"/>
            <w:r>
              <w:rPr>
                <w:sz w:val="21"/>
                <w:szCs w:val="21"/>
              </w:rPr>
              <w:t>TinyImageNet</w:t>
            </w:r>
            <w:proofErr w:type="spellEnd"/>
          </w:p>
        </w:tc>
      </w:tr>
      <w:tr w:rsidR="00F85562" w14:paraId="3919D510" w14:textId="77777777" w:rsidTr="00EB75CB">
        <w:trPr>
          <w:cantSplit/>
          <w:tblHeader/>
        </w:trPr>
        <w:tc>
          <w:tcPr>
            <w:tcW w:w="1834" w:type="pct"/>
            <w:tcBorders>
              <w:top w:val="single" w:sz="4" w:space="0" w:color="auto"/>
            </w:tcBorders>
          </w:tcPr>
          <w:p w14:paraId="42E29348" w14:textId="77777777" w:rsidR="00F85562" w:rsidRDefault="00F85562" w:rsidP="00EB75CB">
            <w:pPr>
              <w:jc w:val="center"/>
              <w:rPr>
                <w:sz w:val="21"/>
                <w:szCs w:val="21"/>
              </w:rPr>
            </w:pPr>
            <w:r>
              <w:rPr>
                <w:sz w:val="21"/>
                <w:szCs w:val="21"/>
              </w:rPr>
              <w:t>w/o SA</w:t>
            </w:r>
          </w:p>
        </w:tc>
        <w:tc>
          <w:tcPr>
            <w:tcW w:w="1583" w:type="pct"/>
            <w:tcBorders>
              <w:top w:val="single" w:sz="4" w:space="0" w:color="auto"/>
            </w:tcBorders>
          </w:tcPr>
          <w:p w14:paraId="0938F725" w14:textId="77777777" w:rsidR="00F85562" w:rsidRDefault="00F85562" w:rsidP="00EB75CB">
            <w:pPr>
              <w:jc w:val="center"/>
              <w:rPr>
                <w:sz w:val="21"/>
                <w:szCs w:val="21"/>
              </w:rPr>
            </w:pPr>
            <w:r>
              <w:rPr>
                <w:sz w:val="21"/>
                <w:szCs w:val="21"/>
              </w:rPr>
              <w:t>77.80</w:t>
            </w:r>
            <w:r>
              <w:rPr>
                <w:rFonts w:hint="eastAsia"/>
                <w:sz w:val="21"/>
                <w:szCs w:val="21"/>
              </w:rPr>
              <w:t>%</w:t>
            </w:r>
          </w:p>
        </w:tc>
        <w:tc>
          <w:tcPr>
            <w:tcW w:w="1583" w:type="pct"/>
            <w:tcBorders>
              <w:top w:val="single" w:sz="4" w:space="0" w:color="auto"/>
            </w:tcBorders>
          </w:tcPr>
          <w:p w14:paraId="696DEC94" w14:textId="77777777" w:rsidR="00F85562" w:rsidRDefault="00F85562" w:rsidP="00EB75CB">
            <w:pPr>
              <w:jc w:val="center"/>
              <w:rPr>
                <w:sz w:val="21"/>
                <w:szCs w:val="21"/>
              </w:rPr>
            </w:pPr>
            <w:r>
              <w:rPr>
                <w:sz w:val="21"/>
                <w:szCs w:val="21"/>
              </w:rPr>
              <w:t>57.20</w:t>
            </w:r>
            <w:r>
              <w:rPr>
                <w:rFonts w:hint="eastAsia"/>
                <w:sz w:val="21"/>
                <w:szCs w:val="21"/>
              </w:rPr>
              <w:t>%</w:t>
            </w:r>
          </w:p>
        </w:tc>
      </w:tr>
      <w:tr w:rsidR="00F85562" w14:paraId="6D546237" w14:textId="77777777" w:rsidTr="00EB75CB">
        <w:trPr>
          <w:cantSplit/>
          <w:tblHeader/>
        </w:trPr>
        <w:tc>
          <w:tcPr>
            <w:tcW w:w="1834" w:type="pct"/>
            <w:tcBorders>
              <w:bottom w:val="single" w:sz="12" w:space="0" w:color="auto"/>
            </w:tcBorders>
          </w:tcPr>
          <w:p w14:paraId="2F0FA4D9" w14:textId="77777777" w:rsidR="00F85562" w:rsidRDefault="00F85562" w:rsidP="00EB75CB">
            <w:pPr>
              <w:jc w:val="center"/>
              <w:rPr>
                <w:sz w:val="21"/>
                <w:szCs w:val="21"/>
              </w:rPr>
            </w:pPr>
            <w:r>
              <w:rPr>
                <w:sz w:val="21"/>
                <w:szCs w:val="21"/>
              </w:rPr>
              <w:t>SKDSA</w:t>
            </w:r>
          </w:p>
        </w:tc>
        <w:tc>
          <w:tcPr>
            <w:tcW w:w="1583" w:type="pct"/>
            <w:tcBorders>
              <w:bottom w:val="single" w:sz="12" w:space="0" w:color="auto"/>
            </w:tcBorders>
          </w:tcPr>
          <w:p w14:paraId="0633F11A" w14:textId="77777777" w:rsidR="00F85562" w:rsidRDefault="00F85562" w:rsidP="00EB75CB">
            <w:pPr>
              <w:jc w:val="center"/>
              <w:rPr>
                <w:sz w:val="21"/>
                <w:szCs w:val="21"/>
              </w:rPr>
            </w:pPr>
            <w:r>
              <w:rPr>
                <w:b/>
                <w:bCs/>
                <w:sz w:val="21"/>
                <w:szCs w:val="21"/>
              </w:rPr>
              <w:t>80.51</w:t>
            </w:r>
            <w:r>
              <w:rPr>
                <w:rFonts w:hint="eastAsia"/>
                <w:b/>
                <w:bCs/>
                <w:sz w:val="21"/>
                <w:szCs w:val="21"/>
              </w:rPr>
              <w:t>%</w:t>
            </w:r>
          </w:p>
        </w:tc>
        <w:tc>
          <w:tcPr>
            <w:tcW w:w="1583" w:type="pct"/>
            <w:tcBorders>
              <w:bottom w:val="single" w:sz="12" w:space="0" w:color="auto"/>
            </w:tcBorders>
          </w:tcPr>
          <w:p w14:paraId="11B524E0" w14:textId="77777777" w:rsidR="00F85562" w:rsidRDefault="00F85562" w:rsidP="00EB75CB">
            <w:pPr>
              <w:jc w:val="center"/>
              <w:rPr>
                <w:sz w:val="21"/>
                <w:szCs w:val="21"/>
              </w:rPr>
            </w:pPr>
            <w:r>
              <w:rPr>
                <w:b/>
                <w:bCs/>
                <w:sz w:val="21"/>
                <w:szCs w:val="21"/>
              </w:rPr>
              <w:t>60.02</w:t>
            </w:r>
            <w:r>
              <w:rPr>
                <w:rFonts w:hint="eastAsia"/>
                <w:b/>
                <w:bCs/>
                <w:sz w:val="21"/>
                <w:szCs w:val="21"/>
              </w:rPr>
              <w:t>%</w:t>
            </w:r>
          </w:p>
        </w:tc>
      </w:tr>
    </w:tbl>
    <w:p w14:paraId="5948C4B3" w14:textId="77777777" w:rsidR="00F85562" w:rsidRDefault="00F85562" w:rsidP="00F85562">
      <w:pPr>
        <w:rPr>
          <w:szCs w:val="21"/>
        </w:rPr>
      </w:pPr>
    </w:p>
    <w:p w14:paraId="57AEF672" w14:textId="77777777" w:rsidR="00F85562" w:rsidRDefault="00F85562" w:rsidP="00F85562">
      <w:pPr>
        <w:pStyle w:val="af4"/>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9</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添加和不添加自注意力模块的</w:t>
      </w:r>
      <w:r>
        <w:rPr>
          <w:rFonts w:ascii="Times New Roman" w:eastAsiaTheme="minorEastAsia" w:hAnsi="Times New Roman" w:hint="eastAsia"/>
          <w:sz w:val="21"/>
          <w:szCs w:val="21"/>
        </w:rPr>
        <w:t>分类准确率（宽残差网络框架）</w:t>
      </w:r>
    </w:p>
    <w:tbl>
      <w:tblPr>
        <w:tblStyle w:val="aff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F85562" w14:paraId="62486028" w14:textId="77777777" w:rsidTr="00EB75CB">
        <w:trPr>
          <w:cantSplit/>
          <w:tblHeader/>
        </w:trPr>
        <w:tc>
          <w:tcPr>
            <w:tcW w:w="1669" w:type="pct"/>
            <w:tcBorders>
              <w:top w:val="single" w:sz="12" w:space="0" w:color="auto"/>
              <w:bottom w:val="single" w:sz="4" w:space="0" w:color="auto"/>
            </w:tcBorders>
          </w:tcPr>
          <w:p w14:paraId="6E315112" w14:textId="77777777" w:rsidR="00F85562" w:rsidRDefault="00F85562" w:rsidP="00EB75CB">
            <w:pPr>
              <w:jc w:val="center"/>
              <w:rPr>
                <w:sz w:val="21"/>
                <w:szCs w:val="21"/>
              </w:rPr>
            </w:pPr>
            <w:r>
              <w:rPr>
                <w:rFonts w:hint="eastAsia"/>
                <w:szCs w:val="21"/>
              </w:rPr>
              <w:t>宽残差网络框架</w:t>
            </w:r>
          </w:p>
        </w:tc>
        <w:tc>
          <w:tcPr>
            <w:tcW w:w="1665" w:type="pct"/>
            <w:tcBorders>
              <w:top w:val="single" w:sz="12" w:space="0" w:color="auto"/>
              <w:bottom w:val="single" w:sz="4" w:space="0" w:color="auto"/>
            </w:tcBorders>
          </w:tcPr>
          <w:p w14:paraId="750021B0" w14:textId="77777777" w:rsidR="00F85562" w:rsidRDefault="00F85562" w:rsidP="00EB75CB">
            <w:pPr>
              <w:jc w:val="center"/>
              <w:rPr>
                <w:sz w:val="21"/>
                <w:szCs w:val="21"/>
              </w:rPr>
            </w:pPr>
            <w:r>
              <w:rPr>
                <w:sz w:val="21"/>
                <w:szCs w:val="21"/>
              </w:rPr>
              <w:t>CIFAR-100</w:t>
            </w:r>
          </w:p>
        </w:tc>
        <w:tc>
          <w:tcPr>
            <w:tcW w:w="1666" w:type="pct"/>
            <w:tcBorders>
              <w:top w:val="single" w:sz="12" w:space="0" w:color="auto"/>
              <w:bottom w:val="single" w:sz="4" w:space="0" w:color="auto"/>
            </w:tcBorders>
          </w:tcPr>
          <w:p w14:paraId="21194A69" w14:textId="77777777" w:rsidR="00F85562" w:rsidRDefault="00F85562" w:rsidP="00EB75CB">
            <w:pPr>
              <w:jc w:val="center"/>
              <w:rPr>
                <w:sz w:val="21"/>
                <w:szCs w:val="21"/>
              </w:rPr>
            </w:pPr>
            <w:proofErr w:type="spellStart"/>
            <w:r>
              <w:rPr>
                <w:sz w:val="21"/>
                <w:szCs w:val="21"/>
              </w:rPr>
              <w:t>TinyImageNet</w:t>
            </w:r>
            <w:proofErr w:type="spellEnd"/>
          </w:p>
        </w:tc>
      </w:tr>
      <w:tr w:rsidR="00F85562" w14:paraId="6779203D" w14:textId="77777777" w:rsidTr="00EB75CB">
        <w:trPr>
          <w:cantSplit/>
          <w:tblHeader/>
        </w:trPr>
        <w:tc>
          <w:tcPr>
            <w:tcW w:w="1669" w:type="pct"/>
            <w:tcBorders>
              <w:top w:val="single" w:sz="4" w:space="0" w:color="auto"/>
            </w:tcBorders>
          </w:tcPr>
          <w:p w14:paraId="0D9DB959" w14:textId="77777777" w:rsidR="00F85562" w:rsidRDefault="00F85562" w:rsidP="00EB75CB">
            <w:pPr>
              <w:jc w:val="center"/>
              <w:rPr>
                <w:sz w:val="21"/>
                <w:szCs w:val="21"/>
              </w:rPr>
            </w:pPr>
            <w:r>
              <w:rPr>
                <w:sz w:val="21"/>
                <w:szCs w:val="21"/>
              </w:rPr>
              <w:t>w/o SA</w:t>
            </w:r>
          </w:p>
        </w:tc>
        <w:tc>
          <w:tcPr>
            <w:tcW w:w="1665" w:type="pct"/>
            <w:tcBorders>
              <w:top w:val="single" w:sz="4" w:space="0" w:color="auto"/>
            </w:tcBorders>
          </w:tcPr>
          <w:p w14:paraId="76DC4480" w14:textId="77777777" w:rsidR="00F85562" w:rsidRDefault="00F85562" w:rsidP="00EB75CB">
            <w:pPr>
              <w:jc w:val="center"/>
              <w:rPr>
                <w:sz w:val="21"/>
                <w:szCs w:val="21"/>
              </w:rPr>
            </w:pPr>
            <w:r>
              <w:rPr>
                <w:sz w:val="21"/>
                <w:szCs w:val="21"/>
              </w:rPr>
              <w:t>71.71</w:t>
            </w:r>
            <w:r>
              <w:rPr>
                <w:rFonts w:hint="eastAsia"/>
                <w:sz w:val="21"/>
                <w:szCs w:val="21"/>
              </w:rPr>
              <w:t>%</w:t>
            </w:r>
            <w:r>
              <w:rPr>
                <w:sz w:val="21"/>
                <w:szCs w:val="21"/>
              </w:rPr>
              <w:t xml:space="preserve"> </w:t>
            </w:r>
          </w:p>
        </w:tc>
        <w:tc>
          <w:tcPr>
            <w:tcW w:w="1666" w:type="pct"/>
            <w:tcBorders>
              <w:top w:val="single" w:sz="4" w:space="0" w:color="auto"/>
            </w:tcBorders>
          </w:tcPr>
          <w:p w14:paraId="7B3CD30A" w14:textId="77777777" w:rsidR="00F85562" w:rsidRDefault="00F85562" w:rsidP="00EB75CB">
            <w:pPr>
              <w:jc w:val="center"/>
              <w:rPr>
                <w:sz w:val="21"/>
                <w:szCs w:val="21"/>
              </w:rPr>
            </w:pPr>
            <w:r>
              <w:rPr>
                <w:sz w:val="21"/>
                <w:szCs w:val="21"/>
              </w:rPr>
              <w:t>51.92</w:t>
            </w:r>
            <w:r>
              <w:rPr>
                <w:rFonts w:hint="eastAsia"/>
                <w:sz w:val="21"/>
                <w:szCs w:val="21"/>
              </w:rPr>
              <w:t>%</w:t>
            </w:r>
          </w:p>
        </w:tc>
      </w:tr>
      <w:tr w:rsidR="00F85562" w14:paraId="6A9F6523" w14:textId="77777777" w:rsidTr="00EB75CB">
        <w:trPr>
          <w:cantSplit/>
          <w:tblHeader/>
        </w:trPr>
        <w:tc>
          <w:tcPr>
            <w:tcW w:w="1669" w:type="pct"/>
            <w:tcBorders>
              <w:bottom w:val="single" w:sz="12" w:space="0" w:color="auto"/>
            </w:tcBorders>
          </w:tcPr>
          <w:p w14:paraId="2CD6BCDF" w14:textId="77777777" w:rsidR="00F85562" w:rsidRDefault="00F85562" w:rsidP="00EB75CB">
            <w:pPr>
              <w:jc w:val="center"/>
              <w:rPr>
                <w:sz w:val="21"/>
                <w:szCs w:val="21"/>
              </w:rPr>
            </w:pPr>
            <w:r>
              <w:rPr>
                <w:sz w:val="21"/>
                <w:szCs w:val="21"/>
              </w:rPr>
              <w:t>SKDSA</w:t>
            </w:r>
          </w:p>
        </w:tc>
        <w:tc>
          <w:tcPr>
            <w:tcW w:w="1665" w:type="pct"/>
            <w:tcBorders>
              <w:bottom w:val="single" w:sz="12" w:space="0" w:color="auto"/>
            </w:tcBorders>
          </w:tcPr>
          <w:p w14:paraId="45188264" w14:textId="77777777" w:rsidR="00F85562" w:rsidRDefault="00F85562" w:rsidP="00EB75CB">
            <w:pPr>
              <w:jc w:val="center"/>
              <w:rPr>
                <w:sz w:val="21"/>
                <w:szCs w:val="21"/>
              </w:rPr>
            </w:pPr>
            <w:r>
              <w:rPr>
                <w:b/>
                <w:bCs/>
                <w:sz w:val="21"/>
                <w:szCs w:val="21"/>
              </w:rPr>
              <w:t>74.80</w:t>
            </w:r>
            <w:r>
              <w:rPr>
                <w:rFonts w:hint="eastAsia"/>
                <w:b/>
                <w:bCs/>
                <w:sz w:val="21"/>
                <w:szCs w:val="21"/>
              </w:rPr>
              <w:t>%</w:t>
            </w:r>
          </w:p>
        </w:tc>
        <w:tc>
          <w:tcPr>
            <w:tcW w:w="1666" w:type="pct"/>
            <w:tcBorders>
              <w:bottom w:val="single" w:sz="12" w:space="0" w:color="auto"/>
            </w:tcBorders>
          </w:tcPr>
          <w:p w14:paraId="584F05D3" w14:textId="77777777" w:rsidR="00F85562" w:rsidRDefault="00F85562" w:rsidP="00EB75CB">
            <w:pPr>
              <w:jc w:val="center"/>
              <w:rPr>
                <w:sz w:val="21"/>
                <w:szCs w:val="21"/>
              </w:rPr>
            </w:pPr>
            <w:r>
              <w:rPr>
                <w:b/>
                <w:bCs/>
                <w:sz w:val="21"/>
                <w:szCs w:val="21"/>
              </w:rPr>
              <w:t>53.21</w:t>
            </w:r>
            <w:r>
              <w:rPr>
                <w:rFonts w:hint="eastAsia"/>
                <w:b/>
                <w:bCs/>
                <w:sz w:val="21"/>
                <w:szCs w:val="21"/>
              </w:rPr>
              <w:t>%</w:t>
            </w:r>
          </w:p>
        </w:tc>
      </w:tr>
    </w:tbl>
    <w:p w14:paraId="7FF7E8B8" w14:textId="77777777" w:rsidR="00F85562" w:rsidRDefault="00F85562" w:rsidP="00F85562">
      <w:pPr>
        <w:rPr>
          <w:szCs w:val="21"/>
        </w:rPr>
      </w:pPr>
    </w:p>
    <w:p w14:paraId="64A7E875" w14:textId="77777777" w:rsidR="00F85562" w:rsidRDefault="00F85562" w:rsidP="00F85562">
      <w:pPr>
        <w:ind w:firstLineChars="200" w:firstLine="480"/>
        <w:rPr>
          <w:szCs w:val="21"/>
        </w:rPr>
      </w:pPr>
      <w:r>
        <w:rPr>
          <w:rFonts w:hint="eastAsia"/>
          <w:szCs w:val="21"/>
        </w:rPr>
        <w:t>从表</w:t>
      </w:r>
      <w:r>
        <w:rPr>
          <w:rFonts w:hint="eastAsia"/>
          <w:szCs w:val="21"/>
        </w:rPr>
        <w:t>4.</w:t>
      </w:r>
      <w:r>
        <w:rPr>
          <w:szCs w:val="21"/>
        </w:rPr>
        <w:t>8</w:t>
      </w:r>
      <w:r>
        <w:rPr>
          <w:rFonts w:hint="eastAsia"/>
          <w:szCs w:val="21"/>
        </w:rPr>
        <w:t>和表</w:t>
      </w:r>
      <w:r>
        <w:rPr>
          <w:szCs w:val="21"/>
        </w:rPr>
        <w:t>4</w:t>
      </w:r>
      <w:r>
        <w:rPr>
          <w:rFonts w:hint="eastAsia"/>
          <w:szCs w:val="21"/>
        </w:rPr>
        <w:t>.</w:t>
      </w:r>
      <w:r>
        <w:rPr>
          <w:szCs w:val="21"/>
        </w:rPr>
        <w:t>9</w:t>
      </w:r>
      <w:r>
        <w:rPr>
          <w:rFonts w:hint="eastAsia"/>
          <w:szCs w:val="21"/>
        </w:rPr>
        <w:t>可以看出，在通用数据集上，一个模型在添加自注意力模块后具有比原模型更优异的性能</w:t>
      </w:r>
      <w:r>
        <w:rPr>
          <w:szCs w:val="21"/>
        </w:rPr>
        <w:t>。</w:t>
      </w:r>
      <w:r>
        <w:rPr>
          <w:rFonts w:hint="eastAsia"/>
          <w:szCs w:val="21"/>
        </w:rPr>
        <w:t>具体来说，使用残差网络框架时，</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数据集上比去掉自注意力模块的</w:t>
      </w:r>
      <w:r>
        <w:rPr>
          <w:rFonts w:hint="eastAsia"/>
          <w:szCs w:val="21"/>
        </w:rPr>
        <w:t>SKDSA</w:t>
      </w:r>
      <w:r>
        <w:rPr>
          <w:rFonts w:hint="eastAsia"/>
          <w:szCs w:val="21"/>
        </w:rPr>
        <w:t>模型分别提升准确率</w:t>
      </w:r>
      <w:r w:rsidRPr="006E5422">
        <w:rPr>
          <w:szCs w:val="21"/>
        </w:rPr>
        <w:t>2.71%</w:t>
      </w:r>
      <w:r>
        <w:rPr>
          <w:rFonts w:hint="eastAsia"/>
          <w:szCs w:val="21"/>
        </w:rPr>
        <w:t>和</w:t>
      </w:r>
      <w:r w:rsidRPr="006E5422">
        <w:rPr>
          <w:szCs w:val="21"/>
        </w:rPr>
        <w:t>2.82%</w:t>
      </w:r>
      <w:r>
        <w:rPr>
          <w:rFonts w:hint="eastAsia"/>
          <w:szCs w:val="21"/>
        </w:rPr>
        <w:t>；使用宽残差网络框架时，</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数据集上比去掉自注意力模块的</w:t>
      </w:r>
      <w:r>
        <w:rPr>
          <w:rFonts w:hint="eastAsia"/>
          <w:szCs w:val="21"/>
        </w:rPr>
        <w:t>SKDSA</w:t>
      </w:r>
      <w:r>
        <w:rPr>
          <w:rFonts w:hint="eastAsia"/>
          <w:szCs w:val="21"/>
        </w:rPr>
        <w:t>模型分别提升准确率</w:t>
      </w:r>
      <w:r w:rsidRPr="000772EE">
        <w:rPr>
          <w:szCs w:val="21"/>
        </w:rPr>
        <w:t>3.09</w:t>
      </w:r>
      <w:r>
        <w:rPr>
          <w:rFonts w:hint="eastAsia"/>
          <w:szCs w:val="21"/>
        </w:rPr>
        <w:t>和</w:t>
      </w:r>
      <w:r w:rsidRPr="000772EE">
        <w:rPr>
          <w:szCs w:val="21"/>
        </w:rPr>
        <w:t>1.29%</w:t>
      </w:r>
      <w:r>
        <w:rPr>
          <w:rFonts w:hint="eastAsia"/>
          <w:szCs w:val="21"/>
        </w:rPr>
        <w:t>。</w:t>
      </w:r>
    </w:p>
    <w:p w14:paraId="188DB609" w14:textId="77777777" w:rsidR="00F85562" w:rsidRDefault="00F85562" w:rsidP="00F85562">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04B16778" w14:textId="77777777" w:rsidR="00EA13EB" w:rsidRDefault="00EA13EB" w:rsidP="00EA13EB">
      <w:pPr>
        <w:pStyle w:val="3"/>
        <w:rPr>
          <w:szCs w:val="21"/>
        </w:rPr>
      </w:pPr>
      <w:r>
        <w:rPr>
          <w:szCs w:val="21"/>
        </w:rPr>
        <w:t>自注意力</w:t>
      </w:r>
      <w:r>
        <w:rPr>
          <w:rFonts w:hint="eastAsia"/>
          <w:szCs w:val="21"/>
        </w:rPr>
        <w:t>模型</w:t>
      </w:r>
      <w:r>
        <w:rPr>
          <w:szCs w:val="21"/>
        </w:rPr>
        <w:t>与数据增强</w:t>
      </w:r>
      <w:r>
        <w:rPr>
          <w:rFonts w:hint="eastAsia"/>
          <w:szCs w:val="21"/>
        </w:rPr>
        <w:t>模型</w:t>
      </w:r>
      <w:r>
        <w:rPr>
          <w:szCs w:val="21"/>
        </w:rPr>
        <w:t>的相容性</w:t>
      </w:r>
    </w:p>
    <w:p w14:paraId="3FA5ED5E" w14:textId="77777777" w:rsidR="00524949" w:rsidRPr="00ED2030" w:rsidRDefault="00524949" w:rsidP="00524949">
      <w:r>
        <w:rPr>
          <w:rFonts w:hint="eastAsia"/>
        </w:rPr>
        <w:t xml:space="preserve"> </w:t>
      </w:r>
      <w:r>
        <w:t xml:space="preserve">   </w:t>
      </w:r>
      <w:r>
        <w:rPr>
          <w:rFonts w:hint="eastAsia"/>
          <w:szCs w:val="21"/>
        </w:rPr>
        <w:t>为了</w:t>
      </w:r>
      <w:proofErr w:type="gramStart"/>
      <w:r>
        <w:rPr>
          <w:rFonts w:hint="eastAsia"/>
          <w:szCs w:val="21"/>
        </w:rPr>
        <w:t>证明自</w:t>
      </w:r>
      <w:proofErr w:type="gramEnd"/>
      <w:r>
        <w:rPr>
          <w:rFonts w:hint="eastAsia"/>
          <w:szCs w:val="21"/>
        </w:rPr>
        <w:t>注意力模型和数据增强模型的相容性，分别使用基于残差网络框架、宽残差网络框架的</w:t>
      </w:r>
      <w:proofErr w:type="spellStart"/>
      <w:r>
        <w:rPr>
          <w:szCs w:val="21"/>
        </w:rPr>
        <w:t>MixUp</w:t>
      </w:r>
      <w:proofErr w:type="spellEnd"/>
      <w:r>
        <w:rPr>
          <w:rFonts w:hint="eastAsia"/>
          <w:szCs w:val="21"/>
        </w:rPr>
        <w:t>模型、添加自注意力模块的</w:t>
      </w:r>
      <w:proofErr w:type="spellStart"/>
      <w:r>
        <w:rPr>
          <w:rFonts w:hint="eastAsia"/>
          <w:szCs w:val="21"/>
        </w:rPr>
        <w:t>M</w:t>
      </w:r>
      <w:r>
        <w:rPr>
          <w:szCs w:val="21"/>
        </w:rPr>
        <w:t>ixUp</w:t>
      </w:r>
      <w:proofErr w:type="spellEnd"/>
      <w:r>
        <w:rPr>
          <w:rFonts w:hint="eastAsia"/>
          <w:szCs w:val="21"/>
        </w:rPr>
        <w:t>模型、</w:t>
      </w:r>
      <w:r>
        <w:rPr>
          <w:rFonts w:hint="eastAsia"/>
          <w:szCs w:val="21"/>
        </w:rPr>
        <w:t>SLA</w:t>
      </w:r>
      <w:r>
        <w:rPr>
          <w:rFonts w:hint="eastAsia"/>
          <w:szCs w:val="21"/>
        </w:rPr>
        <w:t>模型、添加</w:t>
      </w:r>
      <w:r>
        <w:rPr>
          <w:rFonts w:hint="eastAsia"/>
          <w:szCs w:val="21"/>
        </w:rPr>
        <w:lastRenderedPageBreak/>
        <w:t>自注意力机制的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w:t>
      </w:r>
      <w:r>
        <w:rPr>
          <w:szCs w:val="21"/>
        </w:rPr>
        <w:t>inyImageNet</w:t>
      </w:r>
      <w:proofErr w:type="spellEnd"/>
      <w:r>
        <w:rPr>
          <w:rFonts w:hint="eastAsia"/>
          <w:szCs w:val="21"/>
        </w:rPr>
        <w:t>数据集上进行实验。</w:t>
      </w:r>
      <w:r>
        <w:rPr>
          <w:szCs w:val="21"/>
        </w:rPr>
        <w:t>每个实验</w:t>
      </w:r>
      <w:r>
        <w:rPr>
          <w:rFonts w:hint="eastAsia"/>
          <w:szCs w:val="21"/>
        </w:rPr>
        <w:t>都</w:t>
      </w:r>
      <w:r>
        <w:rPr>
          <w:szCs w:val="21"/>
        </w:rPr>
        <w:t>重复了三次，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实验结果如表</w:t>
      </w:r>
      <w:r>
        <w:rPr>
          <w:rFonts w:hint="eastAsia"/>
          <w:szCs w:val="21"/>
        </w:rPr>
        <w:t>4.</w:t>
      </w:r>
      <w:r>
        <w:rPr>
          <w:szCs w:val="21"/>
        </w:rPr>
        <w:t>10</w:t>
      </w:r>
      <w:r>
        <w:rPr>
          <w:rFonts w:hint="eastAsia"/>
          <w:szCs w:val="21"/>
        </w:rPr>
        <w:t>和表</w:t>
      </w:r>
      <w:r>
        <w:rPr>
          <w:rFonts w:hint="eastAsia"/>
          <w:szCs w:val="21"/>
        </w:rPr>
        <w:t>4.</w:t>
      </w:r>
      <w:r>
        <w:rPr>
          <w:szCs w:val="21"/>
        </w:rPr>
        <w:t>11</w:t>
      </w:r>
      <w:r>
        <w:rPr>
          <w:rFonts w:hint="eastAsia"/>
          <w:szCs w:val="21"/>
        </w:rPr>
        <w:t>所示，</w:t>
      </w:r>
      <w:r>
        <w:rPr>
          <w:szCs w:val="21"/>
        </w:rPr>
        <w:t>最</w:t>
      </w:r>
      <w:r>
        <w:rPr>
          <w:rFonts w:hint="eastAsia"/>
          <w:szCs w:val="21"/>
        </w:rPr>
        <w:t>优</w:t>
      </w:r>
      <w:r>
        <w:rPr>
          <w:szCs w:val="21"/>
        </w:rPr>
        <w:t>的实验结果用粗体字标注。</w:t>
      </w:r>
    </w:p>
    <w:p w14:paraId="5B900B02" w14:textId="77777777" w:rsidR="00524949" w:rsidRDefault="00524949" w:rsidP="00524949">
      <w:pPr>
        <w:pStyle w:val="af4"/>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noProof/>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noProof/>
          <w:sz w:val="21"/>
          <w:szCs w:val="21"/>
        </w:rPr>
        <w:t>10</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数据增强模型</w:t>
      </w:r>
      <w:r>
        <w:rPr>
          <w:rFonts w:ascii="Times New Roman" w:eastAsiaTheme="majorEastAsia" w:hAnsi="Times New Roman"/>
          <w:sz w:val="21"/>
          <w:szCs w:val="21"/>
        </w:rPr>
        <w:t>添加和不添加自注意力模块</w:t>
      </w:r>
      <w:r>
        <w:rPr>
          <w:rFonts w:ascii="Times New Roman" w:eastAsiaTheme="majorEastAsia" w:hAnsi="Times New Roman" w:hint="eastAsia"/>
          <w:sz w:val="21"/>
          <w:szCs w:val="21"/>
        </w:rPr>
        <w:t>的分类准确率（使用残差网络框架）</w:t>
      </w:r>
    </w:p>
    <w:tbl>
      <w:tblPr>
        <w:tblStyle w:val="aff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2764"/>
        <w:gridCol w:w="2764"/>
      </w:tblGrid>
      <w:tr w:rsidR="00524949" w14:paraId="5DA02736" w14:textId="77777777" w:rsidTr="00EB75CB">
        <w:trPr>
          <w:cantSplit/>
          <w:tblHeader/>
        </w:trPr>
        <w:tc>
          <w:tcPr>
            <w:tcW w:w="1834" w:type="pct"/>
            <w:tcBorders>
              <w:top w:val="single" w:sz="12" w:space="0" w:color="auto"/>
              <w:bottom w:val="single" w:sz="4" w:space="0" w:color="auto"/>
            </w:tcBorders>
          </w:tcPr>
          <w:p w14:paraId="40034017" w14:textId="77777777" w:rsidR="00524949" w:rsidRDefault="00524949" w:rsidP="00EB75CB">
            <w:pPr>
              <w:jc w:val="center"/>
              <w:rPr>
                <w:sz w:val="21"/>
                <w:szCs w:val="21"/>
              </w:rPr>
            </w:pPr>
            <w:r>
              <w:rPr>
                <w:rFonts w:eastAsiaTheme="majorEastAsia" w:hint="eastAsia"/>
                <w:sz w:val="21"/>
                <w:szCs w:val="21"/>
              </w:rPr>
              <w:t>残差网络框架</w:t>
            </w:r>
          </w:p>
        </w:tc>
        <w:tc>
          <w:tcPr>
            <w:tcW w:w="1583" w:type="pct"/>
            <w:tcBorders>
              <w:top w:val="single" w:sz="12" w:space="0" w:color="auto"/>
              <w:bottom w:val="single" w:sz="4" w:space="0" w:color="auto"/>
            </w:tcBorders>
          </w:tcPr>
          <w:p w14:paraId="57BE8F91" w14:textId="77777777" w:rsidR="00524949" w:rsidRDefault="00524949" w:rsidP="00EB75CB">
            <w:pPr>
              <w:jc w:val="center"/>
              <w:rPr>
                <w:sz w:val="21"/>
                <w:szCs w:val="21"/>
              </w:rPr>
            </w:pPr>
            <w:r>
              <w:rPr>
                <w:sz w:val="21"/>
                <w:szCs w:val="21"/>
              </w:rPr>
              <w:t>CIFAR-100</w:t>
            </w:r>
          </w:p>
        </w:tc>
        <w:tc>
          <w:tcPr>
            <w:tcW w:w="1583" w:type="pct"/>
            <w:tcBorders>
              <w:top w:val="single" w:sz="12" w:space="0" w:color="auto"/>
              <w:bottom w:val="single" w:sz="4" w:space="0" w:color="auto"/>
            </w:tcBorders>
          </w:tcPr>
          <w:p w14:paraId="44968604" w14:textId="77777777" w:rsidR="00524949" w:rsidRDefault="00524949" w:rsidP="00EB75CB">
            <w:pPr>
              <w:jc w:val="center"/>
              <w:rPr>
                <w:sz w:val="21"/>
                <w:szCs w:val="21"/>
              </w:rPr>
            </w:pPr>
            <w:proofErr w:type="spellStart"/>
            <w:r>
              <w:rPr>
                <w:sz w:val="21"/>
                <w:szCs w:val="21"/>
              </w:rPr>
              <w:t>TinyImageNet</w:t>
            </w:r>
            <w:proofErr w:type="spellEnd"/>
          </w:p>
        </w:tc>
      </w:tr>
      <w:tr w:rsidR="00524949" w14:paraId="5FF72014" w14:textId="77777777" w:rsidTr="00EB75CB">
        <w:trPr>
          <w:cantSplit/>
          <w:tblHeader/>
        </w:trPr>
        <w:tc>
          <w:tcPr>
            <w:tcW w:w="1834" w:type="pct"/>
          </w:tcPr>
          <w:p w14:paraId="640D21B3" w14:textId="77777777" w:rsidR="00524949" w:rsidRDefault="00524949" w:rsidP="00EB75CB">
            <w:pPr>
              <w:jc w:val="center"/>
              <w:rPr>
                <w:sz w:val="21"/>
                <w:szCs w:val="21"/>
              </w:rPr>
            </w:pPr>
            <w:proofErr w:type="spellStart"/>
            <w:r>
              <w:rPr>
                <w:sz w:val="21"/>
                <w:szCs w:val="21"/>
              </w:rPr>
              <w:t>MixUp</w:t>
            </w:r>
            <w:proofErr w:type="spellEnd"/>
          </w:p>
        </w:tc>
        <w:tc>
          <w:tcPr>
            <w:tcW w:w="1583" w:type="pct"/>
          </w:tcPr>
          <w:p w14:paraId="66D2BD1F" w14:textId="77777777" w:rsidR="00524949" w:rsidRDefault="00524949" w:rsidP="00EB75CB">
            <w:pPr>
              <w:jc w:val="center"/>
              <w:rPr>
                <w:sz w:val="21"/>
                <w:szCs w:val="21"/>
              </w:rPr>
            </w:pPr>
            <w:r>
              <w:rPr>
                <w:sz w:val="21"/>
                <w:szCs w:val="21"/>
              </w:rPr>
              <w:t>78.33</w:t>
            </w:r>
            <w:r>
              <w:rPr>
                <w:rFonts w:hint="eastAsia"/>
                <w:sz w:val="21"/>
                <w:szCs w:val="21"/>
              </w:rPr>
              <w:t>%</w:t>
            </w:r>
          </w:p>
        </w:tc>
        <w:tc>
          <w:tcPr>
            <w:tcW w:w="1583" w:type="pct"/>
          </w:tcPr>
          <w:p w14:paraId="3DAE3A16" w14:textId="77777777" w:rsidR="00524949" w:rsidRDefault="00524949" w:rsidP="00EB75CB">
            <w:pPr>
              <w:jc w:val="center"/>
              <w:rPr>
                <w:sz w:val="21"/>
                <w:szCs w:val="21"/>
              </w:rPr>
            </w:pPr>
            <w:r>
              <w:rPr>
                <w:sz w:val="21"/>
                <w:szCs w:val="21"/>
              </w:rPr>
              <w:t>58.43</w:t>
            </w:r>
            <w:r>
              <w:rPr>
                <w:rFonts w:hint="eastAsia"/>
                <w:sz w:val="21"/>
                <w:szCs w:val="21"/>
              </w:rPr>
              <w:t>%</w:t>
            </w:r>
          </w:p>
        </w:tc>
      </w:tr>
      <w:tr w:rsidR="00524949" w14:paraId="1894E6B3" w14:textId="77777777" w:rsidTr="00EB75CB">
        <w:trPr>
          <w:cantSplit/>
          <w:tblHeader/>
        </w:trPr>
        <w:tc>
          <w:tcPr>
            <w:tcW w:w="1834" w:type="pct"/>
          </w:tcPr>
          <w:p w14:paraId="2696810D" w14:textId="77777777" w:rsidR="00524949" w:rsidRDefault="00524949" w:rsidP="00EB75CB">
            <w:pPr>
              <w:jc w:val="center"/>
              <w:rPr>
                <w:sz w:val="21"/>
                <w:szCs w:val="21"/>
              </w:rPr>
            </w:pPr>
            <w:proofErr w:type="spellStart"/>
            <w:r>
              <w:rPr>
                <w:sz w:val="21"/>
                <w:szCs w:val="21"/>
              </w:rPr>
              <w:t>MixUp+SA</w:t>
            </w:r>
            <w:proofErr w:type="spellEnd"/>
          </w:p>
        </w:tc>
        <w:tc>
          <w:tcPr>
            <w:tcW w:w="1583" w:type="pct"/>
          </w:tcPr>
          <w:p w14:paraId="76E184C5" w14:textId="77777777" w:rsidR="00524949" w:rsidRDefault="00524949" w:rsidP="00EB75CB">
            <w:pPr>
              <w:jc w:val="center"/>
              <w:rPr>
                <w:sz w:val="21"/>
                <w:szCs w:val="21"/>
              </w:rPr>
            </w:pPr>
            <w:r>
              <w:rPr>
                <w:b/>
                <w:bCs/>
                <w:sz w:val="21"/>
                <w:szCs w:val="21"/>
              </w:rPr>
              <w:t>81.41</w:t>
            </w:r>
            <w:r>
              <w:rPr>
                <w:rFonts w:hint="eastAsia"/>
                <w:b/>
                <w:bCs/>
                <w:sz w:val="21"/>
                <w:szCs w:val="21"/>
              </w:rPr>
              <w:t>%</w:t>
            </w:r>
          </w:p>
        </w:tc>
        <w:tc>
          <w:tcPr>
            <w:tcW w:w="1583" w:type="pct"/>
          </w:tcPr>
          <w:p w14:paraId="44AF6A7C" w14:textId="77777777" w:rsidR="00524949" w:rsidRDefault="00524949" w:rsidP="00EB75CB">
            <w:pPr>
              <w:jc w:val="center"/>
              <w:rPr>
                <w:sz w:val="21"/>
                <w:szCs w:val="21"/>
              </w:rPr>
            </w:pPr>
            <w:r>
              <w:rPr>
                <w:b/>
                <w:bCs/>
                <w:sz w:val="21"/>
                <w:szCs w:val="21"/>
              </w:rPr>
              <w:t>61.44</w:t>
            </w:r>
            <w:r>
              <w:rPr>
                <w:rFonts w:hint="eastAsia"/>
                <w:b/>
                <w:bCs/>
                <w:sz w:val="21"/>
                <w:szCs w:val="21"/>
              </w:rPr>
              <w:t>%</w:t>
            </w:r>
          </w:p>
        </w:tc>
      </w:tr>
      <w:tr w:rsidR="00524949" w14:paraId="6F45E2D6" w14:textId="77777777" w:rsidTr="00EB75CB">
        <w:trPr>
          <w:cantSplit/>
          <w:tblHeader/>
        </w:trPr>
        <w:tc>
          <w:tcPr>
            <w:tcW w:w="1834" w:type="pct"/>
          </w:tcPr>
          <w:p w14:paraId="236317BA" w14:textId="77777777" w:rsidR="00524949" w:rsidRDefault="00524949" w:rsidP="00EB75CB">
            <w:pPr>
              <w:jc w:val="center"/>
              <w:rPr>
                <w:sz w:val="21"/>
                <w:szCs w:val="21"/>
              </w:rPr>
            </w:pPr>
            <w:r>
              <w:rPr>
                <w:sz w:val="21"/>
                <w:szCs w:val="21"/>
              </w:rPr>
              <w:t>SLA</w:t>
            </w:r>
          </w:p>
        </w:tc>
        <w:tc>
          <w:tcPr>
            <w:tcW w:w="1583" w:type="pct"/>
          </w:tcPr>
          <w:p w14:paraId="2B9204FA" w14:textId="77777777" w:rsidR="00524949" w:rsidRDefault="00524949" w:rsidP="00EB75CB">
            <w:pPr>
              <w:jc w:val="center"/>
              <w:rPr>
                <w:sz w:val="21"/>
                <w:szCs w:val="21"/>
              </w:rPr>
            </w:pPr>
            <w:r>
              <w:rPr>
                <w:sz w:val="21"/>
                <w:szCs w:val="21"/>
              </w:rPr>
              <w:t>77.52</w:t>
            </w:r>
            <w:r>
              <w:rPr>
                <w:rFonts w:hint="eastAsia"/>
                <w:sz w:val="21"/>
                <w:szCs w:val="21"/>
              </w:rPr>
              <w:t>%</w:t>
            </w:r>
          </w:p>
        </w:tc>
        <w:tc>
          <w:tcPr>
            <w:tcW w:w="1583" w:type="pct"/>
          </w:tcPr>
          <w:p w14:paraId="1BD5AC76" w14:textId="77777777" w:rsidR="00524949" w:rsidRDefault="00524949" w:rsidP="00EB75CB">
            <w:pPr>
              <w:jc w:val="center"/>
              <w:rPr>
                <w:sz w:val="21"/>
                <w:szCs w:val="21"/>
              </w:rPr>
            </w:pPr>
            <w:r>
              <w:rPr>
                <w:sz w:val="21"/>
                <w:szCs w:val="21"/>
              </w:rPr>
              <w:t>58.48</w:t>
            </w:r>
            <w:r>
              <w:rPr>
                <w:rFonts w:hint="eastAsia"/>
                <w:sz w:val="21"/>
                <w:szCs w:val="21"/>
              </w:rPr>
              <w:t>%</w:t>
            </w:r>
          </w:p>
        </w:tc>
      </w:tr>
      <w:tr w:rsidR="00524949" w14:paraId="36138A77" w14:textId="77777777" w:rsidTr="00EB75CB">
        <w:trPr>
          <w:cantSplit/>
          <w:tblHeader/>
        </w:trPr>
        <w:tc>
          <w:tcPr>
            <w:tcW w:w="1834" w:type="pct"/>
            <w:tcBorders>
              <w:bottom w:val="single" w:sz="12" w:space="0" w:color="auto"/>
            </w:tcBorders>
          </w:tcPr>
          <w:p w14:paraId="671C1FE1" w14:textId="77777777" w:rsidR="00524949" w:rsidRDefault="00524949" w:rsidP="00EB75CB">
            <w:pPr>
              <w:jc w:val="center"/>
              <w:rPr>
                <w:sz w:val="21"/>
                <w:szCs w:val="21"/>
              </w:rPr>
            </w:pPr>
            <w:r>
              <w:rPr>
                <w:sz w:val="21"/>
                <w:szCs w:val="21"/>
              </w:rPr>
              <w:t>SLA+SA</w:t>
            </w:r>
          </w:p>
        </w:tc>
        <w:tc>
          <w:tcPr>
            <w:tcW w:w="1583" w:type="pct"/>
            <w:tcBorders>
              <w:bottom w:val="single" w:sz="12" w:space="0" w:color="auto"/>
            </w:tcBorders>
          </w:tcPr>
          <w:p w14:paraId="3CFFE98F" w14:textId="77777777" w:rsidR="00524949" w:rsidRDefault="00524949" w:rsidP="00EB75CB">
            <w:pPr>
              <w:jc w:val="center"/>
              <w:rPr>
                <w:sz w:val="21"/>
                <w:szCs w:val="21"/>
              </w:rPr>
            </w:pPr>
            <w:r>
              <w:rPr>
                <w:b/>
                <w:bCs/>
                <w:sz w:val="21"/>
                <w:szCs w:val="21"/>
              </w:rPr>
              <w:t>82.81</w:t>
            </w:r>
            <w:r>
              <w:rPr>
                <w:rFonts w:hint="eastAsia"/>
                <w:b/>
                <w:bCs/>
                <w:sz w:val="21"/>
                <w:szCs w:val="21"/>
              </w:rPr>
              <w:t>%</w:t>
            </w:r>
          </w:p>
        </w:tc>
        <w:tc>
          <w:tcPr>
            <w:tcW w:w="1583" w:type="pct"/>
            <w:tcBorders>
              <w:bottom w:val="single" w:sz="12" w:space="0" w:color="auto"/>
            </w:tcBorders>
          </w:tcPr>
          <w:p w14:paraId="40AFDF3A" w14:textId="77777777" w:rsidR="00524949" w:rsidRDefault="00524949" w:rsidP="00EB75CB">
            <w:pPr>
              <w:jc w:val="center"/>
              <w:rPr>
                <w:sz w:val="21"/>
                <w:szCs w:val="21"/>
              </w:rPr>
            </w:pPr>
            <w:r>
              <w:rPr>
                <w:b/>
                <w:bCs/>
                <w:sz w:val="21"/>
                <w:szCs w:val="21"/>
              </w:rPr>
              <w:t>63.02</w:t>
            </w:r>
            <w:r>
              <w:rPr>
                <w:rFonts w:hint="eastAsia"/>
                <w:b/>
                <w:bCs/>
                <w:sz w:val="21"/>
                <w:szCs w:val="21"/>
              </w:rPr>
              <w:t>%</w:t>
            </w:r>
          </w:p>
        </w:tc>
      </w:tr>
    </w:tbl>
    <w:p w14:paraId="26B3BB44" w14:textId="77777777" w:rsidR="00524949" w:rsidRDefault="00524949" w:rsidP="00524949">
      <w:pPr>
        <w:rPr>
          <w:szCs w:val="21"/>
        </w:rPr>
      </w:pPr>
    </w:p>
    <w:p w14:paraId="5823F6D8" w14:textId="77777777" w:rsidR="00524949" w:rsidRDefault="00524949" w:rsidP="00524949">
      <w:pPr>
        <w:pStyle w:val="af4"/>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数据增强模型</w:t>
      </w:r>
      <w:r>
        <w:rPr>
          <w:rFonts w:ascii="Times New Roman" w:eastAsiaTheme="minorEastAsia" w:hAnsi="Times New Roman"/>
          <w:sz w:val="21"/>
          <w:szCs w:val="21"/>
        </w:rPr>
        <w:t>添加和不添加自注意力模块的</w:t>
      </w:r>
      <w:r>
        <w:rPr>
          <w:rFonts w:ascii="Times New Roman" w:eastAsiaTheme="minorEastAsia" w:hAnsi="Times New Roman" w:hint="eastAsia"/>
          <w:sz w:val="21"/>
          <w:szCs w:val="21"/>
        </w:rPr>
        <w:t>分类准确率（宽残差网络框架）</w:t>
      </w:r>
    </w:p>
    <w:tbl>
      <w:tblPr>
        <w:tblStyle w:val="aff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524949" w14:paraId="1F5E8CD8" w14:textId="77777777" w:rsidTr="00EB75CB">
        <w:trPr>
          <w:cantSplit/>
          <w:tblHeader/>
        </w:trPr>
        <w:tc>
          <w:tcPr>
            <w:tcW w:w="1669" w:type="pct"/>
            <w:tcBorders>
              <w:top w:val="single" w:sz="12" w:space="0" w:color="auto"/>
              <w:bottom w:val="single" w:sz="4" w:space="0" w:color="auto"/>
            </w:tcBorders>
          </w:tcPr>
          <w:p w14:paraId="76C19FD2" w14:textId="77777777" w:rsidR="00524949" w:rsidRDefault="00524949" w:rsidP="00EB75CB">
            <w:pPr>
              <w:jc w:val="center"/>
              <w:rPr>
                <w:sz w:val="21"/>
                <w:szCs w:val="21"/>
              </w:rPr>
            </w:pPr>
            <w:r>
              <w:rPr>
                <w:rFonts w:hint="eastAsia"/>
                <w:szCs w:val="21"/>
              </w:rPr>
              <w:t>宽残差网络框架</w:t>
            </w:r>
          </w:p>
        </w:tc>
        <w:tc>
          <w:tcPr>
            <w:tcW w:w="1665" w:type="pct"/>
            <w:tcBorders>
              <w:top w:val="single" w:sz="12" w:space="0" w:color="auto"/>
              <w:bottom w:val="single" w:sz="4" w:space="0" w:color="auto"/>
            </w:tcBorders>
          </w:tcPr>
          <w:p w14:paraId="7D1D35F1" w14:textId="77777777" w:rsidR="00524949" w:rsidRDefault="00524949" w:rsidP="00EB75CB">
            <w:pPr>
              <w:jc w:val="center"/>
              <w:rPr>
                <w:sz w:val="21"/>
                <w:szCs w:val="21"/>
              </w:rPr>
            </w:pPr>
            <w:r>
              <w:rPr>
                <w:sz w:val="21"/>
                <w:szCs w:val="21"/>
              </w:rPr>
              <w:t>CIFAR-100</w:t>
            </w:r>
          </w:p>
        </w:tc>
        <w:tc>
          <w:tcPr>
            <w:tcW w:w="1666" w:type="pct"/>
            <w:tcBorders>
              <w:top w:val="single" w:sz="12" w:space="0" w:color="auto"/>
              <w:bottom w:val="single" w:sz="4" w:space="0" w:color="auto"/>
            </w:tcBorders>
          </w:tcPr>
          <w:p w14:paraId="64AB6C17" w14:textId="77777777" w:rsidR="00524949" w:rsidRDefault="00524949" w:rsidP="00EB75CB">
            <w:pPr>
              <w:jc w:val="center"/>
              <w:rPr>
                <w:sz w:val="21"/>
                <w:szCs w:val="21"/>
              </w:rPr>
            </w:pPr>
            <w:proofErr w:type="spellStart"/>
            <w:r>
              <w:rPr>
                <w:sz w:val="21"/>
                <w:szCs w:val="21"/>
              </w:rPr>
              <w:t>TinyImageNet</w:t>
            </w:r>
            <w:proofErr w:type="spellEnd"/>
          </w:p>
        </w:tc>
      </w:tr>
      <w:tr w:rsidR="00524949" w14:paraId="2F81C666" w14:textId="77777777" w:rsidTr="00EB75CB">
        <w:trPr>
          <w:cantSplit/>
          <w:tblHeader/>
        </w:trPr>
        <w:tc>
          <w:tcPr>
            <w:tcW w:w="1669" w:type="pct"/>
          </w:tcPr>
          <w:p w14:paraId="094DEFD2" w14:textId="77777777" w:rsidR="00524949" w:rsidRDefault="00524949" w:rsidP="00EB75CB">
            <w:pPr>
              <w:jc w:val="center"/>
              <w:rPr>
                <w:sz w:val="21"/>
                <w:szCs w:val="21"/>
              </w:rPr>
            </w:pPr>
            <w:proofErr w:type="spellStart"/>
            <w:r>
              <w:rPr>
                <w:sz w:val="21"/>
                <w:szCs w:val="21"/>
              </w:rPr>
              <w:t>MixUp</w:t>
            </w:r>
            <w:proofErr w:type="spellEnd"/>
          </w:p>
        </w:tc>
        <w:tc>
          <w:tcPr>
            <w:tcW w:w="1665" w:type="pct"/>
          </w:tcPr>
          <w:p w14:paraId="0DF60B5B" w14:textId="77777777" w:rsidR="00524949" w:rsidRDefault="00524949" w:rsidP="00EB75CB">
            <w:pPr>
              <w:jc w:val="center"/>
              <w:rPr>
                <w:sz w:val="21"/>
                <w:szCs w:val="21"/>
              </w:rPr>
            </w:pPr>
            <w:r>
              <w:rPr>
                <w:sz w:val="21"/>
                <w:szCs w:val="21"/>
              </w:rPr>
              <w:t>72.21</w:t>
            </w:r>
            <w:r>
              <w:rPr>
                <w:rFonts w:hint="eastAsia"/>
                <w:sz w:val="21"/>
                <w:szCs w:val="21"/>
              </w:rPr>
              <w:t>%</w:t>
            </w:r>
          </w:p>
        </w:tc>
        <w:tc>
          <w:tcPr>
            <w:tcW w:w="1666" w:type="pct"/>
          </w:tcPr>
          <w:p w14:paraId="331E6126" w14:textId="77777777" w:rsidR="00524949" w:rsidRDefault="00524949" w:rsidP="00EB75CB">
            <w:pPr>
              <w:jc w:val="center"/>
              <w:rPr>
                <w:sz w:val="21"/>
                <w:szCs w:val="21"/>
              </w:rPr>
            </w:pPr>
            <w:r>
              <w:rPr>
                <w:sz w:val="21"/>
                <w:szCs w:val="21"/>
              </w:rPr>
              <w:t>52.82</w:t>
            </w:r>
            <w:r>
              <w:rPr>
                <w:rFonts w:hint="eastAsia"/>
                <w:sz w:val="21"/>
                <w:szCs w:val="21"/>
              </w:rPr>
              <w:t>%</w:t>
            </w:r>
            <w:r>
              <w:rPr>
                <w:sz w:val="21"/>
                <w:szCs w:val="21"/>
              </w:rPr>
              <w:t xml:space="preserve"> </w:t>
            </w:r>
          </w:p>
        </w:tc>
      </w:tr>
      <w:tr w:rsidR="00524949" w14:paraId="394A437C" w14:textId="77777777" w:rsidTr="00EB75CB">
        <w:trPr>
          <w:cantSplit/>
          <w:tblHeader/>
        </w:trPr>
        <w:tc>
          <w:tcPr>
            <w:tcW w:w="1669" w:type="pct"/>
          </w:tcPr>
          <w:p w14:paraId="20A4F77F" w14:textId="77777777" w:rsidR="00524949" w:rsidRDefault="00524949" w:rsidP="00EB75CB">
            <w:pPr>
              <w:jc w:val="center"/>
              <w:rPr>
                <w:sz w:val="21"/>
                <w:szCs w:val="21"/>
              </w:rPr>
            </w:pPr>
            <w:proofErr w:type="spellStart"/>
            <w:r>
              <w:rPr>
                <w:sz w:val="21"/>
                <w:szCs w:val="21"/>
              </w:rPr>
              <w:t>MixUp+SA</w:t>
            </w:r>
            <w:proofErr w:type="spellEnd"/>
          </w:p>
        </w:tc>
        <w:tc>
          <w:tcPr>
            <w:tcW w:w="1665" w:type="pct"/>
          </w:tcPr>
          <w:p w14:paraId="73B77EB4" w14:textId="77777777" w:rsidR="00524949" w:rsidRDefault="00524949" w:rsidP="00EB75CB">
            <w:pPr>
              <w:jc w:val="center"/>
              <w:rPr>
                <w:sz w:val="21"/>
                <w:szCs w:val="21"/>
              </w:rPr>
            </w:pPr>
            <w:r>
              <w:rPr>
                <w:b/>
                <w:bCs/>
                <w:sz w:val="21"/>
                <w:szCs w:val="21"/>
              </w:rPr>
              <w:t>76.73</w:t>
            </w:r>
            <w:r>
              <w:rPr>
                <w:rFonts w:hint="eastAsia"/>
                <w:b/>
                <w:bCs/>
                <w:sz w:val="21"/>
                <w:szCs w:val="21"/>
              </w:rPr>
              <w:t>%</w:t>
            </w:r>
          </w:p>
        </w:tc>
        <w:tc>
          <w:tcPr>
            <w:tcW w:w="1666" w:type="pct"/>
          </w:tcPr>
          <w:p w14:paraId="6184A8BD" w14:textId="77777777" w:rsidR="00524949" w:rsidRDefault="00524949" w:rsidP="00EB75CB">
            <w:pPr>
              <w:jc w:val="center"/>
              <w:rPr>
                <w:sz w:val="21"/>
                <w:szCs w:val="21"/>
              </w:rPr>
            </w:pPr>
            <w:r>
              <w:rPr>
                <w:b/>
                <w:bCs/>
                <w:sz w:val="21"/>
                <w:szCs w:val="21"/>
              </w:rPr>
              <w:t>53.68</w:t>
            </w:r>
            <w:r>
              <w:rPr>
                <w:rFonts w:hint="eastAsia"/>
                <w:b/>
                <w:bCs/>
                <w:sz w:val="21"/>
                <w:szCs w:val="21"/>
              </w:rPr>
              <w:t>%</w:t>
            </w:r>
          </w:p>
        </w:tc>
      </w:tr>
      <w:tr w:rsidR="00524949" w14:paraId="3EB3CCF1" w14:textId="77777777" w:rsidTr="00EB75CB">
        <w:trPr>
          <w:cantSplit/>
          <w:tblHeader/>
        </w:trPr>
        <w:tc>
          <w:tcPr>
            <w:tcW w:w="1669" w:type="pct"/>
          </w:tcPr>
          <w:p w14:paraId="710BCA4E" w14:textId="77777777" w:rsidR="00524949" w:rsidRDefault="00524949" w:rsidP="00EB75CB">
            <w:pPr>
              <w:jc w:val="center"/>
              <w:rPr>
                <w:sz w:val="21"/>
                <w:szCs w:val="21"/>
              </w:rPr>
            </w:pPr>
            <w:r>
              <w:rPr>
                <w:sz w:val="21"/>
                <w:szCs w:val="21"/>
              </w:rPr>
              <w:t>SLA</w:t>
            </w:r>
          </w:p>
        </w:tc>
        <w:tc>
          <w:tcPr>
            <w:tcW w:w="1665" w:type="pct"/>
          </w:tcPr>
          <w:p w14:paraId="6C5CFF81" w14:textId="77777777" w:rsidR="00524949" w:rsidRDefault="00524949" w:rsidP="00EB75CB">
            <w:pPr>
              <w:jc w:val="center"/>
              <w:rPr>
                <w:sz w:val="21"/>
                <w:szCs w:val="21"/>
              </w:rPr>
            </w:pPr>
            <w:r>
              <w:rPr>
                <w:sz w:val="21"/>
                <w:szCs w:val="21"/>
              </w:rPr>
              <w:t>73.00</w:t>
            </w:r>
            <w:r>
              <w:rPr>
                <w:rFonts w:hint="eastAsia"/>
                <w:sz w:val="21"/>
                <w:szCs w:val="21"/>
              </w:rPr>
              <w:t>%</w:t>
            </w:r>
          </w:p>
        </w:tc>
        <w:tc>
          <w:tcPr>
            <w:tcW w:w="1666" w:type="pct"/>
          </w:tcPr>
          <w:p w14:paraId="46C2EABA" w14:textId="77777777" w:rsidR="00524949" w:rsidRDefault="00524949" w:rsidP="00EB75CB">
            <w:pPr>
              <w:jc w:val="center"/>
              <w:rPr>
                <w:sz w:val="21"/>
                <w:szCs w:val="21"/>
              </w:rPr>
            </w:pPr>
            <w:r>
              <w:rPr>
                <w:sz w:val="21"/>
                <w:szCs w:val="21"/>
              </w:rPr>
              <w:t>50.77</w:t>
            </w:r>
            <w:r>
              <w:rPr>
                <w:rFonts w:hint="eastAsia"/>
                <w:sz w:val="21"/>
                <w:szCs w:val="21"/>
              </w:rPr>
              <w:t>%</w:t>
            </w:r>
          </w:p>
        </w:tc>
      </w:tr>
      <w:tr w:rsidR="00524949" w14:paraId="2A1C6AEB" w14:textId="77777777" w:rsidTr="00EB75CB">
        <w:trPr>
          <w:cantSplit/>
          <w:tblHeader/>
        </w:trPr>
        <w:tc>
          <w:tcPr>
            <w:tcW w:w="1669" w:type="pct"/>
            <w:tcBorders>
              <w:bottom w:val="single" w:sz="12" w:space="0" w:color="auto"/>
            </w:tcBorders>
          </w:tcPr>
          <w:p w14:paraId="12CA1E8F" w14:textId="77777777" w:rsidR="00524949" w:rsidRDefault="00524949" w:rsidP="00EB75CB">
            <w:pPr>
              <w:jc w:val="center"/>
              <w:rPr>
                <w:sz w:val="21"/>
                <w:szCs w:val="21"/>
              </w:rPr>
            </w:pPr>
            <w:r>
              <w:rPr>
                <w:sz w:val="21"/>
                <w:szCs w:val="21"/>
              </w:rPr>
              <w:t>SLA+SA</w:t>
            </w:r>
          </w:p>
        </w:tc>
        <w:tc>
          <w:tcPr>
            <w:tcW w:w="1665" w:type="pct"/>
            <w:tcBorders>
              <w:bottom w:val="single" w:sz="12" w:space="0" w:color="auto"/>
            </w:tcBorders>
          </w:tcPr>
          <w:p w14:paraId="6F0301BA" w14:textId="77777777" w:rsidR="00524949" w:rsidRDefault="00524949" w:rsidP="00EB75CB">
            <w:pPr>
              <w:jc w:val="center"/>
              <w:rPr>
                <w:sz w:val="21"/>
                <w:szCs w:val="21"/>
              </w:rPr>
            </w:pPr>
            <w:r>
              <w:rPr>
                <w:b/>
                <w:bCs/>
                <w:sz w:val="21"/>
                <w:szCs w:val="21"/>
              </w:rPr>
              <w:t>76.83</w:t>
            </w:r>
            <w:r>
              <w:rPr>
                <w:rFonts w:hint="eastAsia"/>
                <w:b/>
                <w:bCs/>
                <w:sz w:val="21"/>
                <w:szCs w:val="21"/>
              </w:rPr>
              <w:t>%</w:t>
            </w:r>
          </w:p>
        </w:tc>
        <w:tc>
          <w:tcPr>
            <w:tcW w:w="1666" w:type="pct"/>
            <w:tcBorders>
              <w:bottom w:val="single" w:sz="12" w:space="0" w:color="auto"/>
            </w:tcBorders>
          </w:tcPr>
          <w:p w14:paraId="61663C19" w14:textId="77777777" w:rsidR="00524949" w:rsidRDefault="00524949" w:rsidP="00EB75CB">
            <w:pPr>
              <w:jc w:val="center"/>
              <w:rPr>
                <w:sz w:val="21"/>
                <w:szCs w:val="21"/>
              </w:rPr>
            </w:pPr>
            <w:r>
              <w:rPr>
                <w:b/>
                <w:bCs/>
                <w:sz w:val="21"/>
                <w:szCs w:val="21"/>
              </w:rPr>
              <w:t>53.89</w:t>
            </w:r>
            <w:r>
              <w:rPr>
                <w:rFonts w:hint="eastAsia"/>
                <w:b/>
                <w:bCs/>
                <w:sz w:val="21"/>
                <w:szCs w:val="21"/>
              </w:rPr>
              <w:t>%</w:t>
            </w:r>
          </w:p>
        </w:tc>
      </w:tr>
    </w:tbl>
    <w:p w14:paraId="1F3E7910" w14:textId="77777777" w:rsidR="00524949" w:rsidRDefault="00524949" w:rsidP="00524949">
      <w:pPr>
        <w:ind w:firstLineChars="200" w:firstLine="480"/>
        <w:rPr>
          <w:szCs w:val="21"/>
        </w:rPr>
      </w:pPr>
    </w:p>
    <w:p w14:paraId="3AB71D6D" w14:textId="77777777" w:rsidR="00524949" w:rsidRDefault="00524949" w:rsidP="00524949">
      <w:pPr>
        <w:ind w:firstLineChars="200" w:firstLine="480"/>
        <w:rPr>
          <w:szCs w:val="21"/>
        </w:rPr>
      </w:pPr>
      <w:r>
        <w:rPr>
          <w:rFonts w:hint="eastAsia"/>
          <w:szCs w:val="21"/>
        </w:rPr>
        <w:t>从表</w:t>
      </w:r>
      <w:r>
        <w:rPr>
          <w:rFonts w:hint="eastAsia"/>
          <w:szCs w:val="21"/>
        </w:rPr>
        <w:t>4.</w:t>
      </w:r>
      <w:r>
        <w:rPr>
          <w:szCs w:val="21"/>
        </w:rPr>
        <w:t>10</w:t>
      </w:r>
      <w:r>
        <w:rPr>
          <w:rFonts w:hint="eastAsia"/>
          <w:szCs w:val="21"/>
        </w:rPr>
        <w:t>和表</w:t>
      </w:r>
      <w:r>
        <w:rPr>
          <w:szCs w:val="21"/>
        </w:rPr>
        <w:t>4</w:t>
      </w:r>
      <w:r>
        <w:rPr>
          <w:rFonts w:hint="eastAsia"/>
          <w:szCs w:val="21"/>
        </w:rPr>
        <w:t>.</w:t>
      </w:r>
      <w:r>
        <w:rPr>
          <w:szCs w:val="21"/>
        </w:rPr>
        <w:t>11</w:t>
      </w:r>
      <w:r>
        <w:rPr>
          <w:rFonts w:hint="eastAsia"/>
          <w:szCs w:val="21"/>
        </w:rPr>
        <w:t>可以看出，在通用数据集上，数据增强在添加自注意力模块后具有比原模型更优异的性能</w:t>
      </w:r>
      <w:r>
        <w:rPr>
          <w:szCs w:val="21"/>
        </w:rPr>
        <w:t>。</w:t>
      </w:r>
      <w:r>
        <w:rPr>
          <w:rFonts w:hint="eastAsia"/>
          <w:szCs w:val="21"/>
        </w:rPr>
        <w:t>具体来说，使用残差网络框架时，添加自注意力模块的</w:t>
      </w:r>
      <w:proofErr w:type="spellStart"/>
      <w:r>
        <w:rPr>
          <w:szCs w:val="21"/>
        </w:rPr>
        <w:t>MixUp</w:t>
      </w:r>
      <w:proofErr w:type="spellEnd"/>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proofErr w:type="spellStart"/>
      <w:r>
        <w:rPr>
          <w:szCs w:val="21"/>
        </w:rPr>
        <w:t>MixUp</w:t>
      </w:r>
      <w:proofErr w:type="spellEnd"/>
      <w:r>
        <w:rPr>
          <w:rFonts w:hint="eastAsia"/>
          <w:szCs w:val="21"/>
        </w:rPr>
        <w:t>模型分别提升准确率</w:t>
      </w:r>
      <w:r w:rsidRPr="00D34CB8">
        <w:rPr>
          <w:szCs w:val="21"/>
        </w:rPr>
        <w:t>3.08%</w:t>
      </w:r>
      <w:r>
        <w:rPr>
          <w:rFonts w:hint="eastAsia"/>
          <w:szCs w:val="21"/>
        </w:rPr>
        <w:t>和</w:t>
      </w:r>
      <w:r w:rsidRPr="00D34CB8">
        <w:rPr>
          <w:szCs w:val="21"/>
        </w:rPr>
        <w:t>3.01%</w:t>
      </w:r>
      <w:r>
        <w:rPr>
          <w:rFonts w:hint="eastAsia"/>
          <w:szCs w:val="21"/>
        </w:rPr>
        <w:t>，添加自注意力模块的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r>
        <w:rPr>
          <w:rFonts w:hint="eastAsia"/>
          <w:szCs w:val="21"/>
        </w:rPr>
        <w:t>SLA</w:t>
      </w:r>
      <w:r>
        <w:rPr>
          <w:rFonts w:hint="eastAsia"/>
          <w:szCs w:val="21"/>
        </w:rPr>
        <w:t>模型分别提升准确率</w:t>
      </w:r>
      <w:r w:rsidRPr="00153508">
        <w:rPr>
          <w:szCs w:val="21"/>
        </w:rPr>
        <w:t>5.29%</w:t>
      </w:r>
      <w:r>
        <w:rPr>
          <w:rFonts w:hint="eastAsia"/>
          <w:szCs w:val="21"/>
        </w:rPr>
        <w:t>和</w:t>
      </w:r>
      <w:r w:rsidRPr="00153508">
        <w:rPr>
          <w:szCs w:val="21"/>
        </w:rPr>
        <w:t>4.54%</w:t>
      </w:r>
      <w:r>
        <w:rPr>
          <w:rFonts w:hint="eastAsia"/>
          <w:szCs w:val="21"/>
        </w:rPr>
        <w:t>；使用宽残差网络框架时，添加自注意力模块的</w:t>
      </w:r>
      <w:proofErr w:type="spellStart"/>
      <w:r>
        <w:rPr>
          <w:szCs w:val="21"/>
        </w:rPr>
        <w:t>MixUp</w:t>
      </w:r>
      <w:proofErr w:type="spellEnd"/>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proofErr w:type="spellStart"/>
      <w:r>
        <w:rPr>
          <w:szCs w:val="21"/>
        </w:rPr>
        <w:t>MixUp</w:t>
      </w:r>
      <w:proofErr w:type="spellEnd"/>
      <w:r>
        <w:rPr>
          <w:rFonts w:hint="eastAsia"/>
          <w:szCs w:val="21"/>
        </w:rPr>
        <w:t>模型分别提升准确率</w:t>
      </w:r>
      <w:r w:rsidRPr="00A81E1A">
        <w:rPr>
          <w:szCs w:val="21"/>
        </w:rPr>
        <w:t>4.52%</w:t>
      </w:r>
      <w:r>
        <w:rPr>
          <w:rFonts w:hint="eastAsia"/>
          <w:szCs w:val="21"/>
        </w:rPr>
        <w:t>和</w:t>
      </w:r>
      <w:r w:rsidRPr="00A81E1A">
        <w:rPr>
          <w:szCs w:val="21"/>
        </w:rPr>
        <w:t>0.86%</w:t>
      </w:r>
      <w:r>
        <w:rPr>
          <w:rFonts w:hint="eastAsia"/>
          <w:szCs w:val="21"/>
        </w:rPr>
        <w:t>，添加自注意力模块的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r>
        <w:rPr>
          <w:rFonts w:hint="eastAsia"/>
          <w:szCs w:val="21"/>
        </w:rPr>
        <w:t>SLA</w:t>
      </w:r>
      <w:r>
        <w:rPr>
          <w:rFonts w:hint="eastAsia"/>
          <w:szCs w:val="21"/>
        </w:rPr>
        <w:t>模型分别提升准确率</w:t>
      </w:r>
      <w:r w:rsidRPr="009F0404">
        <w:rPr>
          <w:szCs w:val="21"/>
        </w:rPr>
        <w:t>3.83%</w:t>
      </w:r>
      <w:r>
        <w:rPr>
          <w:rFonts w:hint="eastAsia"/>
          <w:szCs w:val="21"/>
        </w:rPr>
        <w:t>和</w:t>
      </w:r>
      <w:r w:rsidRPr="009F0404">
        <w:rPr>
          <w:szCs w:val="21"/>
        </w:rPr>
        <w:t>3.12%</w:t>
      </w:r>
      <w:r>
        <w:rPr>
          <w:rFonts w:hint="eastAsia"/>
          <w:szCs w:val="21"/>
        </w:rPr>
        <w:t>。</w:t>
      </w:r>
    </w:p>
    <w:p w14:paraId="1DF0A46F" w14:textId="77777777" w:rsidR="00524949" w:rsidRDefault="00524949" w:rsidP="00524949">
      <w:pPr>
        <w:ind w:firstLineChars="200" w:firstLine="480"/>
        <w:rPr>
          <w:szCs w:val="21"/>
        </w:rPr>
      </w:pPr>
      <w:r>
        <w:rPr>
          <w:rFonts w:hint="eastAsia"/>
          <w:szCs w:val="21"/>
        </w:rPr>
        <w:t>以上结果说明，自注意力模块可以广泛地提升其他基于数据增强的</w:t>
      </w:r>
      <w:proofErr w:type="gramStart"/>
      <w:r>
        <w:rPr>
          <w:rFonts w:hint="eastAsia"/>
          <w:szCs w:val="21"/>
        </w:rPr>
        <w:t>自知识</w:t>
      </w:r>
      <w:proofErr w:type="gramEnd"/>
      <w:r>
        <w:rPr>
          <w:rFonts w:hint="eastAsia"/>
          <w:szCs w:val="21"/>
        </w:rPr>
        <w:t>蒸馏模型的性能。这证实了自注意力模型和数据增强模型的相容性。</w:t>
      </w:r>
    </w:p>
    <w:p w14:paraId="039DF9BC" w14:textId="77777777" w:rsidR="008A3F12" w:rsidRDefault="008A3F12" w:rsidP="008A3F12">
      <w:pPr>
        <w:pStyle w:val="3"/>
      </w:pPr>
      <w:r>
        <w:rPr>
          <w:szCs w:val="21"/>
        </w:rPr>
        <w:t>蒸馏温度分析</w:t>
      </w:r>
    </w:p>
    <w:p w14:paraId="58EE7A42" w14:textId="77777777" w:rsidR="00EC7F2E" w:rsidRDefault="00EC7F2E" w:rsidP="00EC7F2E">
      <w:pPr>
        <w:ind w:firstLineChars="200" w:firstLine="48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rFonts w:hint="eastAsia"/>
          <w:szCs w:val="21"/>
        </w:rPr>
        <w:t>模型</w:t>
      </w:r>
      <w:r>
        <w:rPr>
          <w:szCs w:val="21"/>
        </w:rPr>
        <w:t>在不同蒸馏温度</w:t>
      </w:r>
      <w:r>
        <w:rPr>
          <w:szCs w:val="21"/>
        </w:rPr>
        <w:lastRenderedPageBreak/>
        <w:t>{1</w:t>
      </w:r>
      <w:r>
        <w:rPr>
          <w:szCs w:val="21"/>
        </w:rPr>
        <w:t>，</w:t>
      </w:r>
      <w:r>
        <w:rPr>
          <w:szCs w:val="21"/>
        </w:rPr>
        <w:t>2</w:t>
      </w:r>
      <w:r>
        <w:rPr>
          <w:szCs w:val="21"/>
        </w:rPr>
        <w:t>，</w:t>
      </w:r>
      <w:r>
        <w:rPr>
          <w:szCs w:val="21"/>
        </w:rPr>
        <w:t>3</w:t>
      </w:r>
      <w:r>
        <w:rPr>
          <w:szCs w:val="21"/>
        </w:rPr>
        <w:t>，</w:t>
      </w:r>
      <w:r>
        <w:rPr>
          <w:szCs w:val="21"/>
        </w:rPr>
        <w:t>4}</w:t>
      </w:r>
      <w:r>
        <w:rPr>
          <w:szCs w:val="21"/>
        </w:rPr>
        <w:t>下的表现</w:t>
      </w:r>
      <w:r>
        <w:rPr>
          <w:rFonts w:hint="eastAsia"/>
          <w:szCs w:val="21"/>
        </w:rPr>
        <w:t>，实验</w:t>
      </w:r>
      <w:r>
        <w:rPr>
          <w:szCs w:val="21"/>
        </w:rPr>
        <w:t>同样测试了给自注意力模块使用</w:t>
      </w:r>
      <w:r>
        <w:rPr>
          <w:rFonts w:hint="eastAsia"/>
          <w:szCs w:val="21"/>
        </w:rPr>
        <w:t>温度缩放</w:t>
      </w:r>
      <w:r>
        <w:rPr>
          <w:szCs w:val="21"/>
        </w:rPr>
        <w:t>策略的有效性。如图</w:t>
      </w:r>
      <w:r>
        <w:rPr>
          <w:szCs w:val="21"/>
        </w:rPr>
        <w:t>4.1</w:t>
      </w:r>
      <w:r>
        <w:rPr>
          <w:szCs w:val="21"/>
        </w:rPr>
        <w:t>所示，当蒸馏温度由</w:t>
      </w:r>
      <w:r>
        <w:rPr>
          <w:szCs w:val="21"/>
        </w:rPr>
        <w:t>1</w:t>
      </w:r>
      <w:r>
        <w:rPr>
          <w:szCs w:val="21"/>
        </w:rPr>
        <w:t>提升到</w:t>
      </w:r>
      <w:r>
        <w:rPr>
          <w:szCs w:val="21"/>
        </w:rPr>
        <w:t>2</w:t>
      </w:r>
      <w:r>
        <w:rPr>
          <w:szCs w:val="21"/>
        </w:rPr>
        <w:t>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w:t>
      </w:r>
      <w:r>
        <w:rPr>
          <w:rFonts w:hint="eastAsia"/>
          <w:szCs w:val="21"/>
        </w:rPr>
        <w:t>4.</w:t>
      </w:r>
      <w:r>
        <w:rPr>
          <w:szCs w:val="21"/>
        </w:rPr>
        <w:t>1</w:t>
      </w:r>
      <w:r>
        <w:rPr>
          <w:rFonts w:hint="eastAsia"/>
          <w:szCs w:val="21"/>
        </w:rPr>
        <w:t>中绿柱代表的是自注意力模块没有使用温度缩放的结果，黄柱代表的是自注意力模块使用温度</w:t>
      </w:r>
      <w:r>
        <w:rPr>
          <w:rFonts w:hint="eastAsia"/>
          <w:szCs w:val="21"/>
        </w:rPr>
        <w:t>4</w:t>
      </w:r>
      <w:r>
        <w:rPr>
          <w:rFonts w:hint="eastAsia"/>
          <w:szCs w:val="21"/>
        </w:rPr>
        <w:t>缩放的结果，由此可以看出</w:t>
      </w:r>
      <w:r>
        <w:rPr>
          <w:szCs w:val="21"/>
        </w:rPr>
        <w:t>使用</w:t>
      </w:r>
      <w:r>
        <w:rPr>
          <w:rFonts w:hint="eastAsia"/>
          <w:szCs w:val="21"/>
        </w:rPr>
        <w:t>温度缩放</w:t>
      </w:r>
      <w:r>
        <w:rPr>
          <w:szCs w:val="21"/>
        </w:rPr>
        <w:t>策略来做自注意力机制使结果更</w:t>
      </w:r>
      <w:r>
        <w:rPr>
          <w:rFonts w:hint="eastAsia"/>
          <w:szCs w:val="21"/>
        </w:rPr>
        <w:t>优</w:t>
      </w:r>
      <w:r>
        <w:rPr>
          <w:szCs w:val="21"/>
        </w:rPr>
        <w:t>。</w:t>
      </w:r>
    </w:p>
    <w:p w14:paraId="4FD52971" w14:textId="77777777" w:rsidR="00EC7F2E" w:rsidRDefault="00EC7F2E" w:rsidP="00EC7F2E">
      <w:pPr>
        <w:keepNext/>
        <w:ind w:firstLineChars="200" w:firstLine="480"/>
        <w:jc w:val="center"/>
      </w:pPr>
      <w:r>
        <w:rPr>
          <w:noProof/>
          <w:szCs w:val="21"/>
        </w:rPr>
        <w:drawing>
          <wp:inline distT="0" distB="0" distL="114300" distR="114300" wp14:anchorId="5C230786" wp14:editId="46E4777F">
            <wp:extent cx="4947920" cy="3298825"/>
            <wp:effectExtent l="0" t="0" r="5080" b="0"/>
            <wp:docPr id="1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302"/>
                    <a:stretch>
                      <a:fillRect/>
                    </a:stretch>
                  </pic:blipFill>
                  <pic:spPr>
                    <a:xfrm>
                      <a:off x="0" y="0"/>
                      <a:ext cx="4982581" cy="3322018"/>
                    </a:xfrm>
                    <a:prstGeom prst="rect">
                      <a:avLst/>
                    </a:prstGeom>
                  </pic:spPr>
                </pic:pic>
              </a:graphicData>
            </a:graphic>
          </wp:inline>
        </w:drawing>
      </w:r>
    </w:p>
    <w:p w14:paraId="3FA3AA5E" w14:textId="77777777" w:rsidR="00EC7F2E" w:rsidRDefault="00EC7F2E" w:rsidP="00EC7F2E">
      <w:pPr>
        <w:pStyle w:val="af4"/>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不同蒸馏温度下的结果以及是否使用温度缩放的结果</w:t>
      </w:r>
    </w:p>
    <w:p w14:paraId="04CBBB95" w14:textId="77777777" w:rsidR="00EC7F2E" w:rsidRPr="007634FF" w:rsidRDefault="00EC7F2E" w:rsidP="00EC7F2E">
      <w:pPr>
        <w:ind w:firstLineChars="200" w:firstLine="480"/>
        <w:rPr>
          <w:szCs w:val="21"/>
        </w:rPr>
      </w:pPr>
    </w:p>
    <w:p w14:paraId="16E7F808" w14:textId="77777777" w:rsidR="00EC7F2E" w:rsidRDefault="00EC7F2E" w:rsidP="00EC7F2E"/>
    <w:p w14:paraId="14E7532E" w14:textId="77777777" w:rsidR="00EE1DAC" w:rsidRDefault="00EE1DAC" w:rsidP="00EE1DAC">
      <w:pPr>
        <w:pStyle w:val="3"/>
      </w:pPr>
      <w:r>
        <w:rPr>
          <w:szCs w:val="21"/>
        </w:rPr>
        <w:t>敏感性分析</w:t>
      </w:r>
    </w:p>
    <w:p w14:paraId="1E5C7017" w14:textId="77777777" w:rsidR="006B5ED6" w:rsidRDefault="006B5ED6" w:rsidP="006B5ED6">
      <w:pPr>
        <w:ind w:firstLineChars="200" w:firstLine="480"/>
        <w:rPr>
          <w:szCs w:val="21"/>
        </w:rPr>
      </w:pPr>
      <w:r>
        <w:rPr>
          <w:rFonts w:hint="eastAsia"/>
          <w:szCs w:val="21"/>
        </w:rPr>
        <w:t>这部分实验</w:t>
      </w:r>
      <w:r>
        <w:rPr>
          <w:szCs w:val="21"/>
        </w:rPr>
        <w:t>测试了两个超参数</w:t>
      </w:r>
      <w:r>
        <w:rPr>
          <w:position w:val="-6"/>
          <w:szCs w:val="21"/>
        </w:rPr>
        <w:object w:dxaOrig="216" w:dyaOrig="288" w14:anchorId="5402E38D">
          <v:shape id="_x0000_i1399" type="#_x0000_t75" style="width:10.7pt;height:14.55pt" o:ole="">
            <v:imagedata r:id="rId294" o:title=""/>
          </v:shape>
          <o:OLEObject Type="Embed" ProgID="Equation.3" ShapeID="_x0000_i1399" DrawAspect="Content" ObjectID="_1710259830" r:id="rId303"/>
        </w:object>
      </w:r>
      <w:r>
        <w:rPr>
          <w:szCs w:val="21"/>
        </w:rPr>
        <w:t>和</w:t>
      </w:r>
      <w:r>
        <w:rPr>
          <w:position w:val="-10"/>
          <w:szCs w:val="21"/>
        </w:rPr>
        <w:object w:dxaOrig="240" w:dyaOrig="312" w14:anchorId="0DE075F6">
          <v:shape id="_x0000_i1400" type="#_x0000_t75" style="width:12pt;height:15.45pt" o:ole="">
            <v:imagedata r:id="rId304" o:title=""/>
          </v:shape>
          <o:OLEObject Type="Embed" ProgID="Equation.3" ShapeID="_x0000_i1400" DrawAspect="Content" ObjectID="_1710259831" r:id="rId305"/>
        </w:object>
      </w:r>
      <w:r>
        <w:rPr>
          <w:szCs w:val="21"/>
        </w:rPr>
        <w:t>在不同取值下对</w:t>
      </w:r>
      <w:r>
        <w:rPr>
          <w:rFonts w:hint="eastAsia"/>
          <w:szCs w:val="21"/>
        </w:rPr>
        <w:t>分类准确率</w:t>
      </w:r>
      <w:r>
        <w:rPr>
          <w:szCs w:val="21"/>
        </w:rPr>
        <w:t>的影响。测试</w:t>
      </w:r>
      <w:r>
        <w:rPr>
          <w:rFonts w:hint="eastAsia"/>
          <w:szCs w:val="21"/>
        </w:rPr>
        <w:t>的</w:t>
      </w:r>
      <w:r>
        <w:rPr>
          <w:position w:val="-6"/>
          <w:szCs w:val="21"/>
        </w:rPr>
        <w:object w:dxaOrig="216" w:dyaOrig="288" w14:anchorId="771A1AC2">
          <v:shape id="_x0000_i1401" type="#_x0000_t75" style="width:10.7pt;height:14.55pt" o:ole="">
            <v:imagedata r:id="rId294" o:title=""/>
          </v:shape>
          <o:OLEObject Type="Embed" ProgID="Equation.3" ShapeID="_x0000_i1401" DrawAspect="Content" ObjectID="_1710259832" r:id="rId306"/>
        </w:object>
      </w:r>
      <w:r>
        <w:rPr>
          <w:szCs w:val="21"/>
        </w:rPr>
        <w:t>取值</w:t>
      </w:r>
      <w:r>
        <w:rPr>
          <w:rFonts w:hint="eastAsia"/>
          <w:szCs w:val="21"/>
        </w:rPr>
        <w:t>范围是</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szCs w:val="21"/>
        </w:rPr>
        <w:t>，</w:t>
      </w:r>
      <w:r>
        <w:rPr>
          <w:position w:val="-10"/>
          <w:szCs w:val="21"/>
        </w:rPr>
        <w:object w:dxaOrig="240" w:dyaOrig="312" w14:anchorId="3F816DC0">
          <v:shape id="_x0000_i1402" type="#_x0000_t75" style="width:12pt;height:15.45pt" o:ole="">
            <v:imagedata r:id="rId296" o:title=""/>
          </v:shape>
          <o:OLEObject Type="Embed" ProgID="Equation.3" ShapeID="_x0000_i1402" DrawAspect="Content" ObjectID="_1710259833" r:id="rId307"/>
        </w:object>
      </w:r>
      <w:r>
        <w:rPr>
          <w:szCs w:val="21"/>
        </w:rPr>
        <w:t>取值</w:t>
      </w:r>
      <w:r>
        <w:rPr>
          <w:rFonts w:hint="eastAsia"/>
          <w:szCs w:val="21"/>
        </w:rPr>
        <w:t>范围是</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w:t>
      </w:r>
      <w:r>
        <w:rPr>
          <w:rFonts w:hint="eastAsia"/>
          <w:szCs w:val="21"/>
        </w:rPr>
        <w:t>实验以残差网络</w:t>
      </w:r>
      <w:r>
        <w:rPr>
          <w:szCs w:val="21"/>
        </w:rPr>
        <w:t>作为骨干在数据集</w:t>
      </w:r>
      <w:r>
        <w:rPr>
          <w:szCs w:val="21"/>
        </w:rPr>
        <w:t>CIFAR-100</w:t>
      </w:r>
      <w:r>
        <w:rPr>
          <w:szCs w:val="21"/>
        </w:rPr>
        <w:t>和</w:t>
      </w:r>
      <w:proofErr w:type="spellStart"/>
      <w:r>
        <w:rPr>
          <w:szCs w:val="21"/>
        </w:rPr>
        <w:t>TinyImageNet</w:t>
      </w:r>
      <w:proofErr w:type="spellEnd"/>
      <w:r>
        <w:rPr>
          <w:szCs w:val="21"/>
        </w:rPr>
        <w:t>上做了实验。图</w:t>
      </w:r>
      <w:r>
        <w:rPr>
          <w:szCs w:val="21"/>
        </w:rPr>
        <w:t>4.2</w:t>
      </w:r>
      <w:r>
        <w:rPr>
          <w:szCs w:val="21"/>
        </w:rPr>
        <w:t>说明了不同超参数下</w:t>
      </w:r>
      <w:r>
        <w:rPr>
          <w:rFonts w:hint="eastAsia"/>
          <w:szCs w:val="21"/>
        </w:rPr>
        <w:t>SKDSA</w:t>
      </w:r>
      <w:r>
        <w:rPr>
          <w:rFonts w:hint="eastAsia"/>
          <w:szCs w:val="21"/>
        </w:rPr>
        <w:t>模型</w:t>
      </w:r>
      <w:r>
        <w:rPr>
          <w:szCs w:val="21"/>
        </w:rPr>
        <w:t>的</w:t>
      </w:r>
      <w:r>
        <w:rPr>
          <w:rFonts w:hint="eastAsia"/>
          <w:szCs w:val="21"/>
        </w:rPr>
        <w:t>分类</w:t>
      </w:r>
      <w:r>
        <w:rPr>
          <w:szCs w:val="21"/>
        </w:rPr>
        <w:t>准确性。除了超参数以外，所有的设置都和</w:t>
      </w:r>
      <w:r>
        <w:rPr>
          <w:rFonts w:hint="eastAsia"/>
          <w:szCs w:val="21"/>
        </w:rPr>
        <w:t>文章</w:t>
      </w:r>
      <w:r>
        <w:rPr>
          <w:szCs w:val="21"/>
        </w:rPr>
        <w:t>4.3</w:t>
      </w:r>
      <w:r>
        <w:rPr>
          <w:szCs w:val="21"/>
        </w:rPr>
        <w:t>部分中的设置相同。</w:t>
      </w:r>
      <w:r>
        <w:rPr>
          <w:rFonts w:hint="eastAsia"/>
          <w:szCs w:val="21"/>
        </w:rPr>
        <w:t>可以</w:t>
      </w:r>
      <w:r>
        <w:rPr>
          <w:szCs w:val="21"/>
        </w:rPr>
        <w:t>发现</w:t>
      </w:r>
      <w:r>
        <w:rPr>
          <w:rFonts w:hint="eastAsia"/>
          <w:szCs w:val="21"/>
        </w:rPr>
        <w:t>SKDSA</w:t>
      </w:r>
      <w:r>
        <w:rPr>
          <w:rFonts w:hint="eastAsia"/>
          <w:szCs w:val="21"/>
        </w:rPr>
        <w:t>模型</w:t>
      </w:r>
      <w:r>
        <w:rPr>
          <w:szCs w:val="21"/>
        </w:rPr>
        <w:t>在超参数的变化下表现稳定，表现最</w:t>
      </w:r>
      <w:r>
        <w:rPr>
          <w:rFonts w:hint="eastAsia"/>
          <w:szCs w:val="21"/>
        </w:rPr>
        <w:t>优</w:t>
      </w:r>
      <w:r>
        <w:rPr>
          <w:szCs w:val="21"/>
        </w:rPr>
        <w:t>的超参数是</w:t>
      </w:r>
      <w:r>
        <w:rPr>
          <w:position w:val="-6"/>
          <w:szCs w:val="21"/>
        </w:rPr>
        <w:object w:dxaOrig="744" w:dyaOrig="288" w14:anchorId="635C4088">
          <v:shape id="_x0000_i1403" type="#_x0000_t75" style="width:37.3pt;height:14.55pt" o:ole="">
            <v:imagedata r:id="rId308" o:title=""/>
          </v:shape>
          <o:OLEObject Type="Embed" ProgID="Equation.3" ShapeID="_x0000_i1403" DrawAspect="Content" ObjectID="_1710259834" r:id="rId309"/>
        </w:object>
      </w:r>
      <w:r>
        <w:rPr>
          <w:szCs w:val="21"/>
        </w:rPr>
        <w:t>，</w:t>
      </w:r>
      <w:r>
        <w:rPr>
          <w:position w:val="-10"/>
          <w:szCs w:val="21"/>
        </w:rPr>
        <w:object w:dxaOrig="816" w:dyaOrig="312" w14:anchorId="65247CD1">
          <v:shape id="_x0000_i1404" type="#_x0000_t75" style="width:40.7pt;height:15.45pt" o:ole="">
            <v:imagedata r:id="rId310" o:title=""/>
          </v:shape>
          <o:OLEObject Type="Embed" ProgID="Equation.3" ShapeID="_x0000_i1404" DrawAspect="Content" ObjectID="_1710259835" r:id="rId311"/>
        </w:object>
      </w:r>
      <w:r>
        <w:rPr>
          <w:szCs w:val="21"/>
        </w:rPr>
        <w:t>。</w:t>
      </w:r>
    </w:p>
    <w:p w14:paraId="5B44F0E1" w14:textId="77777777" w:rsidR="006B5ED6" w:rsidRDefault="006B5ED6" w:rsidP="006B5ED6">
      <w:pPr>
        <w:keepNext/>
        <w:ind w:firstLineChars="200" w:firstLine="480"/>
        <w:jc w:val="center"/>
      </w:pPr>
      <w:r>
        <w:rPr>
          <w:noProof/>
        </w:rPr>
        <w:lastRenderedPageBreak/>
        <w:drawing>
          <wp:inline distT="0" distB="0" distL="0" distR="0" wp14:anchorId="4B85088A" wp14:editId="66C7E56B">
            <wp:extent cx="3584575" cy="314198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2"/>
                    <a:stretch>
                      <a:fillRect/>
                    </a:stretch>
                  </pic:blipFill>
                  <pic:spPr>
                    <a:xfrm>
                      <a:off x="0" y="0"/>
                      <a:ext cx="3584575" cy="3141980"/>
                    </a:xfrm>
                    <a:prstGeom prst="rect">
                      <a:avLst/>
                    </a:prstGeom>
                  </pic:spPr>
                </pic:pic>
              </a:graphicData>
            </a:graphic>
          </wp:inline>
        </w:drawing>
      </w:r>
    </w:p>
    <w:p w14:paraId="7ED9CF5C" w14:textId="77777777" w:rsidR="006B5ED6" w:rsidRDefault="006B5ED6" w:rsidP="006B5ED6">
      <w:pPr>
        <w:pStyle w:val="af4"/>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2</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6"/>
          <w:sz w:val="21"/>
          <w:szCs w:val="21"/>
        </w:rPr>
        <w:object w:dxaOrig="216" w:dyaOrig="288" w14:anchorId="43D54ED8">
          <v:shape id="_x0000_i1405" type="#_x0000_t75" style="width:10.7pt;height:14.55pt" o:ole="">
            <v:imagedata r:id="rId313" o:title=""/>
          </v:shape>
          <o:OLEObject Type="Embed" ProgID="Equation.3" ShapeID="_x0000_i1405" DrawAspect="Content" ObjectID="_1710259836" r:id="rId314"/>
        </w:object>
      </w:r>
      <w:r>
        <w:rPr>
          <w:rFonts w:ascii="Times New Roman" w:eastAsiaTheme="majorEastAsia" w:hAnsi="Times New Roman" w:hint="eastAsia"/>
          <w:sz w:val="21"/>
          <w:szCs w:val="21"/>
        </w:rPr>
        <w:t>值时</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04F504A5" w14:textId="77777777" w:rsidR="006B5ED6" w:rsidRDefault="006B5ED6" w:rsidP="006B5ED6">
      <w:pPr>
        <w:keepNext/>
        <w:ind w:firstLineChars="200" w:firstLine="480"/>
        <w:jc w:val="center"/>
      </w:pPr>
      <w:r>
        <w:rPr>
          <w:noProof/>
        </w:rPr>
        <w:drawing>
          <wp:inline distT="0" distB="0" distL="0" distR="0" wp14:anchorId="6DCD9235" wp14:editId="2295C589">
            <wp:extent cx="3416935" cy="3088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5"/>
                    <a:stretch>
                      <a:fillRect/>
                    </a:stretch>
                  </pic:blipFill>
                  <pic:spPr>
                    <a:xfrm>
                      <a:off x="0" y="0"/>
                      <a:ext cx="3416935" cy="3088005"/>
                    </a:xfrm>
                    <a:prstGeom prst="rect">
                      <a:avLst/>
                    </a:prstGeom>
                  </pic:spPr>
                </pic:pic>
              </a:graphicData>
            </a:graphic>
          </wp:inline>
        </w:drawing>
      </w:r>
    </w:p>
    <w:p w14:paraId="46BFEA1C" w14:textId="77777777" w:rsidR="006B5ED6" w:rsidRDefault="006B5ED6" w:rsidP="006B5ED6">
      <w:pPr>
        <w:pStyle w:val="af4"/>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图表</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3</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使用不同</w:t>
      </w:r>
      <w:r>
        <w:rPr>
          <w:rFonts w:ascii="Times New Roman" w:eastAsiaTheme="majorEastAsia" w:hAnsi="Times New Roman"/>
          <w:position w:val="-10"/>
          <w:sz w:val="21"/>
          <w:szCs w:val="21"/>
        </w:rPr>
        <w:object w:dxaOrig="240" w:dyaOrig="312" w14:anchorId="693E840A">
          <v:shape id="_x0000_i1406" type="#_x0000_t75" style="width:12pt;height:15.45pt" o:ole="">
            <v:imagedata r:id="rId316" o:title=""/>
          </v:shape>
          <o:OLEObject Type="Embed" ProgID="Equation.3" ShapeID="_x0000_i1406" DrawAspect="Content" ObjectID="_1710259837" r:id="rId317"/>
        </w:object>
      </w:r>
      <w:r>
        <w:rPr>
          <w:rFonts w:ascii="Times New Roman" w:eastAsiaTheme="majorEastAsia" w:hAnsi="Times New Roman" w:hint="eastAsia"/>
          <w:sz w:val="21"/>
          <w:szCs w:val="21"/>
        </w:rPr>
        <w:t>时</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7C17C405" w14:textId="1E1696B4" w:rsidR="0036346B" w:rsidRPr="006B5ED6" w:rsidRDefault="0036346B" w:rsidP="00E76469">
      <w:pPr>
        <w:ind w:firstLineChars="200" w:firstLine="480"/>
        <w:rPr>
          <w:szCs w:val="21"/>
        </w:rPr>
      </w:pPr>
    </w:p>
    <w:p w14:paraId="43BA2123" w14:textId="275D708C" w:rsidR="00CE4D01" w:rsidRPr="00E76469" w:rsidRDefault="00CE4D01" w:rsidP="006B43A7">
      <w:pPr>
        <w:pStyle w:val="2"/>
      </w:pPr>
      <w:bookmarkStart w:id="125" w:name="_Toc46962984"/>
      <w:bookmarkStart w:id="126" w:name="_Toc57189256"/>
      <w:bookmarkStart w:id="127" w:name="_Toc99616254"/>
      <w:r w:rsidRPr="00E76469">
        <w:t>本章小结</w:t>
      </w:r>
      <w:bookmarkEnd w:id="125"/>
      <w:bookmarkEnd w:id="126"/>
      <w:bookmarkEnd w:id="127"/>
    </w:p>
    <w:p w14:paraId="6D2E0567" w14:textId="77777777" w:rsidR="003D32B7" w:rsidRDefault="003D32B7" w:rsidP="003D32B7">
      <w:pPr>
        <w:ind w:firstLineChars="200" w:firstLine="480"/>
      </w:pPr>
      <w:bookmarkStart w:id="128" w:name="_Toc45060059"/>
      <w:bookmarkStart w:id="129" w:name="_Toc45060462"/>
      <w:bookmarkStart w:id="130" w:name="_Toc46962985"/>
      <w:bookmarkStart w:id="131" w:name="_Toc229791453"/>
      <w:bookmarkStart w:id="132" w:name="_Toc229915056"/>
      <w:bookmarkStart w:id="133" w:name="_Toc377235993"/>
      <w:bookmarkStart w:id="134" w:name="_Toc379915077"/>
      <w:bookmarkStart w:id="135" w:name="_Toc380663938"/>
      <w:bookmarkStart w:id="136" w:name="_Toc437362283"/>
      <w:bookmarkStart w:id="137" w:name="_Toc437362349"/>
      <w:bookmarkStart w:id="138" w:name="_Toc444250107"/>
      <w:bookmarkEnd w:id="119"/>
      <w:bookmarkEnd w:id="128"/>
      <w:r>
        <w:rPr>
          <w:rFonts w:hint="eastAsia"/>
        </w:rPr>
        <w:t>本章使用</w:t>
      </w:r>
      <w:r>
        <w:rPr>
          <w:rFonts w:hint="eastAsia"/>
        </w:rPr>
        <w:t>SKDSA</w:t>
      </w:r>
      <w:r>
        <w:rPr>
          <w:rFonts w:hint="eastAsia"/>
        </w:rPr>
        <w:t>模型</w:t>
      </w:r>
      <w:r>
        <w:t>在多个</w:t>
      </w:r>
      <w:r>
        <w:rPr>
          <w:rFonts w:hint="eastAsia"/>
        </w:rPr>
        <w:t>通用图像</w:t>
      </w:r>
      <w:r>
        <w:t>数据集</w:t>
      </w:r>
      <w:r>
        <w:rPr>
          <w:rFonts w:hint="eastAsia"/>
        </w:rPr>
        <w:t>和细粒度图像数据集</w:t>
      </w:r>
      <w:r>
        <w:t>(</w:t>
      </w:r>
      <w:r>
        <w:t>包括</w:t>
      </w:r>
      <w:r>
        <w:t>CIFAR-</w:t>
      </w:r>
      <w:r>
        <w:lastRenderedPageBreak/>
        <w:t>100</w:t>
      </w:r>
      <w:r>
        <w:rPr>
          <w:vertAlign w:val="superscript"/>
        </w:rPr>
        <w:t>[41]</w:t>
      </w:r>
      <w:r>
        <w:t>，</w:t>
      </w:r>
      <w:r>
        <w:t>Caltech-UCSD Bird(CUB200)</w:t>
      </w:r>
      <w:r>
        <w:rPr>
          <w:vertAlign w:val="superscript"/>
        </w:rPr>
        <w:t>[43]</w:t>
      </w:r>
      <w:r>
        <w:t>，</w:t>
      </w:r>
      <w:r>
        <w:t>Stanford 40</w:t>
      </w:r>
      <w:r>
        <w:rPr>
          <w:vertAlign w:val="superscript"/>
        </w:rPr>
        <w:t>[44]</w:t>
      </w:r>
      <w:r>
        <w:t>，</w:t>
      </w:r>
      <w:r>
        <w:t>Stanford Dogs (Dogs)</w:t>
      </w:r>
      <w:r>
        <w:rPr>
          <w:vertAlign w:val="superscript"/>
        </w:rPr>
        <w:t>[45]</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w:t>
      </w:r>
      <w:r>
        <w:rPr>
          <w:rFonts w:hint="eastAsia"/>
        </w:rPr>
        <w:t>SKDSA</w:t>
      </w:r>
      <w:r>
        <w:rPr>
          <w:rFonts w:hint="eastAsia"/>
        </w:rPr>
        <w:t>模型在多个数据集上</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t>结果</w:t>
      </w:r>
      <w:r>
        <w:rPr>
          <w:rFonts w:hint="eastAsia"/>
        </w:rPr>
        <w:t>都有令人振奋的提升，证实了</w:t>
      </w:r>
      <w:r>
        <w:rPr>
          <w:rFonts w:hint="eastAsia"/>
        </w:rPr>
        <w:t>SKDSA</w:t>
      </w:r>
      <w:r>
        <w:rPr>
          <w:rFonts w:hint="eastAsia"/>
        </w:rPr>
        <w:t>模型的有效性</w:t>
      </w:r>
      <w:r>
        <w:t>。</w:t>
      </w:r>
    </w:p>
    <w:p w14:paraId="55D036BB" w14:textId="19922B91" w:rsidR="00F21E5C" w:rsidRPr="00E76469" w:rsidRDefault="003D32B7" w:rsidP="003D32B7">
      <w:pPr>
        <w:ind w:firstLineChars="200" w:firstLine="480"/>
      </w:pPr>
      <w:r>
        <w:rPr>
          <w:rFonts w:hint="eastAsia"/>
        </w:rPr>
        <w:t>另外，这一章还对</w:t>
      </w:r>
      <w:r>
        <w:rPr>
          <w:rFonts w:hint="eastAsia"/>
        </w:rPr>
        <w:t>SKDSA</w:t>
      </w:r>
      <w:r>
        <w:rPr>
          <w:rFonts w:hint="eastAsia"/>
        </w:rPr>
        <w:t>模型中的自注意力模块、自注意力机制与数据增强机制的相容性、蒸馏温度等分别进行了消融实验分析。</w:t>
      </w:r>
      <w:r>
        <w:t>消融</w:t>
      </w:r>
      <w:r>
        <w:rPr>
          <w:rFonts w:hint="eastAsia"/>
        </w:rPr>
        <w:t>分析证明</w:t>
      </w:r>
      <w:r>
        <w:t>了</w:t>
      </w:r>
      <w:proofErr w:type="gramStart"/>
      <w:r>
        <w:t>自注意</w:t>
      </w:r>
      <w:proofErr w:type="gramEnd"/>
      <w:r>
        <w:t>机制对提升</w:t>
      </w:r>
      <w:proofErr w:type="gramStart"/>
      <w:r>
        <w:t>自知识</w:t>
      </w:r>
      <w:proofErr w:type="gramEnd"/>
      <w:r>
        <w:t>蒸馏性能很重要，</w:t>
      </w:r>
      <w:r>
        <w:rPr>
          <w:rFonts w:hint="eastAsia"/>
        </w:rPr>
        <w:t>SKDSA</w:t>
      </w:r>
      <w:r>
        <w:rPr>
          <w:rFonts w:hint="eastAsia"/>
        </w:rPr>
        <w:t>模型</w:t>
      </w:r>
      <w:r>
        <w:t>和数据增强策略相容，温度缩放可以增强模型的泛化能力，以及找到了相对较</w:t>
      </w:r>
      <w:r>
        <w:rPr>
          <w:rFonts w:hint="eastAsia"/>
        </w:rPr>
        <w:t>优</w:t>
      </w:r>
      <w:r>
        <w:t>的超参数。</w:t>
      </w:r>
    </w:p>
    <w:p w14:paraId="12934959" w14:textId="77777777" w:rsidR="00584658" w:rsidRPr="00E76469" w:rsidRDefault="00584658" w:rsidP="00E76469">
      <w:pPr>
        <w:ind w:firstLineChars="200" w:firstLine="480"/>
      </w:pPr>
    </w:p>
    <w:p w14:paraId="783559C6" w14:textId="3B2B98D7" w:rsidR="00CF51C3" w:rsidRPr="00E76469" w:rsidRDefault="00CF51C3" w:rsidP="00F76542">
      <w:pPr>
        <w:pStyle w:val="1"/>
        <w:ind w:left="578" w:hanging="578"/>
      </w:pPr>
      <w:bookmarkStart w:id="139" w:name="_Toc57189257"/>
      <w:bookmarkStart w:id="140" w:name="_Toc99616255"/>
      <w:r w:rsidRPr="00E76469">
        <w:lastRenderedPageBreak/>
        <w:t>总结与展望</w:t>
      </w:r>
      <w:bookmarkEnd w:id="129"/>
      <w:bookmarkEnd w:id="130"/>
      <w:bookmarkEnd w:id="139"/>
      <w:bookmarkEnd w:id="140"/>
    </w:p>
    <w:p w14:paraId="1C6BF6C2" w14:textId="2D93E770" w:rsidR="00584658" w:rsidRPr="00E76469" w:rsidRDefault="00C75202" w:rsidP="006B43A7">
      <w:pPr>
        <w:pStyle w:val="2"/>
      </w:pPr>
      <w:bookmarkStart w:id="141" w:name="_Toc99472896"/>
      <w:r>
        <w:rPr>
          <w:rFonts w:hint="eastAsia"/>
        </w:rPr>
        <w:t>主要工作总结</w:t>
      </w:r>
      <w:bookmarkEnd w:id="141"/>
    </w:p>
    <w:p w14:paraId="2A9B2DE1" w14:textId="77777777" w:rsidR="00E62438" w:rsidRDefault="00E62438" w:rsidP="00E62438">
      <w:pPr>
        <w:pStyle w:val="a7"/>
        <w:spacing w:after="0"/>
        <w:ind w:leftChars="0" w:left="0"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1E3BDDFE" w14:textId="77777777" w:rsidR="00E62438" w:rsidRDefault="00E62438" w:rsidP="00E62438">
      <w:pPr>
        <w:pStyle w:val="a7"/>
        <w:spacing w:after="0"/>
        <w:ind w:leftChars="0" w:left="0" w:firstLineChars="200" w:firstLine="480"/>
        <w:rPr>
          <w:rFonts w:eastAsiaTheme="minorEastAsia"/>
          <w:bCs/>
          <w:szCs w:val="21"/>
        </w:rPr>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和投票过程可以提供更稳定和可靠的模型。</w:t>
      </w:r>
    </w:p>
    <w:p w14:paraId="7BF158D1" w14:textId="79C01729" w:rsidR="00594C25" w:rsidRPr="00E76469" w:rsidRDefault="00E62438" w:rsidP="00E62438">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模型的注意力机制对提升性能很有必要。</w:t>
      </w:r>
    </w:p>
    <w:p w14:paraId="74E9342C" w14:textId="7C682DFB" w:rsidR="00CF51C3" w:rsidRPr="00E76469" w:rsidRDefault="00AB4C94" w:rsidP="006B43A7">
      <w:pPr>
        <w:pStyle w:val="2"/>
      </w:pPr>
      <w:bookmarkStart w:id="142" w:name="_Toc99472897"/>
      <w:r>
        <w:t>主要创新点</w:t>
      </w:r>
      <w:bookmarkEnd w:id="142"/>
    </w:p>
    <w:p w14:paraId="68A2DC4E" w14:textId="77777777" w:rsidR="00694308" w:rsidRDefault="00694308" w:rsidP="00694308">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信息之间重要性的差别，这可能会导致大量</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19C7ABA3" w14:textId="4AEA9711" w:rsidR="00BB10AE" w:rsidRPr="00E76469" w:rsidRDefault="00694308" w:rsidP="00694308">
      <w:pPr>
        <w:ind w:firstLineChars="200" w:firstLine="480"/>
      </w:pPr>
      <w:r>
        <w:rPr>
          <w:rFonts w:hint="eastAsia"/>
        </w:rPr>
        <w:t>SKDSA</w:t>
      </w:r>
      <w:r>
        <w:rPr>
          <w:rFonts w:hint="eastAsia"/>
        </w:rPr>
        <w:t>模型看似简单直接，但有充分的根据。尽管过去人们对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模型使用注意力机制作为一种手段来考虑每个中间层对最终特征表示的不同的重要性，从而挖掘端到端深度学习中的暗知识。</w:t>
      </w:r>
    </w:p>
    <w:p w14:paraId="1C105E7D" w14:textId="718EE5C1" w:rsidR="00CF51C3" w:rsidRPr="00E76469" w:rsidRDefault="001B71BF" w:rsidP="006B43A7">
      <w:pPr>
        <w:pStyle w:val="2"/>
      </w:pPr>
      <w:bookmarkStart w:id="143" w:name="_Toc45060465"/>
      <w:bookmarkStart w:id="144" w:name="_Toc46962988"/>
      <w:bookmarkStart w:id="145" w:name="_Toc57189260"/>
      <w:bookmarkStart w:id="146" w:name="_Toc99616258"/>
      <w:r>
        <w:rPr>
          <w:rFonts w:hint="eastAsia"/>
        </w:rPr>
        <w:lastRenderedPageBreak/>
        <w:t>未来工作</w:t>
      </w:r>
      <w:r w:rsidR="00CF51C3" w:rsidRPr="00E76469">
        <w:t>展望</w:t>
      </w:r>
      <w:bookmarkEnd w:id="143"/>
      <w:bookmarkEnd w:id="144"/>
      <w:bookmarkEnd w:id="145"/>
      <w:bookmarkEnd w:id="146"/>
    </w:p>
    <w:p w14:paraId="07FB9C7F" w14:textId="77777777" w:rsidR="005C6DA1" w:rsidRDefault="005C6DA1" w:rsidP="005C6DA1">
      <w:pPr>
        <w:ind w:firstLineChars="200" w:firstLine="480"/>
      </w:pPr>
      <w:r>
        <w:t>SKDSA</w:t>
      </w:r>
      <w:r>
        <w:rPr>
          <w:rFonts w:hint="eastAsia"/>
        </w:rPr>
        <w:t>模型虽然在实验上取得了不错的效果，但仍然还有很多地方值得改进和扩展。未来可能的改进大致有以下方案。</w:t>
      </w:r>
    </w:p>
    <w:p w14:paraId="5AAF613E" w14:textId="77777777" w:rsidR="005C6DA1" w:rsidRDefault="005C6DA1" w:rsidP="005C6DA1">
      <w:pPr>
        <w:pStyle w:val="afd"/>
        <w:numPr>
          <w:ilvl w:val="0"/>
          <w:numId w:val="31"/>
        </w:numPr>
        <w:ind w:firstLineChars="0"/>
      </w:pPr>
      <w:r>
        <w:rPr>
          <w:rFonts w:hint="eastAsia"/>
        </w:rPr>
        <w:t>自动调整新引入的超参数。</w:t>
      </w:r>
    </w:p>
    <w:p w14:paraId="15326EB4" w14:textId="77777777" w:rsidR="005C6DA1" w:rsidRDefault="005C6DA1" w:rsidP="005C6DA1">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6" w:dyaOrig="288" w14:anchorId="4A20B802">
          <v:shape id="_x0000_i1515" type="#_x0000_t75" style="width:10.7pt;height:14.55pt" o:ole="">
            <v:imagedata r:id="rId318" o:title=""/>
          </v:shape>
          <o:OLEObject Type="Embed" ProgID="Equation.3" ShapeID="_x0000_i1515" DrawAspect="Content" ObjectID="_1710259838" r:id="rId319"/>
        </w:object>
      </w:r>
      <w:r>
        <w:t>和</w:t>
      </w:r>
      <w:r>
        <w:rPr>
          <w:position w:val="-10"/>
        </w:rPr>
        <w:object w:dxaOrig="240" w:dyaOrig="312" w14:anchorId="64400B3A">
          <v:shape id="_x0000_i1516" type="#_x0000_t75" style="width:12pt;height:15.45pt" o:ole="">
            <v:imagedata r:id="rId320" o:title=""/>
          </v:shape>
          <o:OLEObject Type="Embed" ProgID="Equation.3" ShapeID="_x0000_i1516" DrawAspect="Content" ObjectID="_1710259839" r:id="rId321"/>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4ACDA770" w14:textId="77777777" w:rsidR="005C6DA1" w:rsidRDefault="005C6DA1" w:rsidP="005C6DA1">
      <w:pPr>
        <w:ind w:firstLineChars="200" w:firstLine="480"/>
      </w:pPr>
      <w:r>
        <w:rPr>
          <w:rFonts w:hint="eastAsia"/>
        </w:rPr>
        <w:t>第二，尝试把学生层模型映射到较小的空间。</w:t>
      </w:r>
    </w:p>
    <w:p w14:paraId="4E9D486E" w14:textId="77777777" w:rsidR="005C6DA1" w:rsidRDefault="005C6DA1" w:rsidP="005C6DA1">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02F08E83" w14:textId="77777777" w:rsidR="005C6DA1" w:rsidRDefault="005C6DA1" w:rsidP="005C6DA1">
      <w:pPr>
        <w:ind w:firstLineChars="200" w:firstLine="480"/>
      </w:pPr>
      <w:r>
        <w:rPr>
          <w:rFonts w:hint="eastAsia"/>
        </w:rPr>
        <w:t>第三，尝试更多的数据增强方式。</w:t>
      </w:r>
    </w:p>
    <w:p w14:paraId="6197F64E" w14:textId="77777777" w:rsidR="005C6DA1" w:rsidRDefault="005C6DA1" w:rsidP="005C6DA1">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1DD0E974" w14:textId="77777777" w:rsidR="005C6DA1" w:rsidRDefault="005C6DA1" w:rsidP="005C6DA1">
      <w:pPr>
        <w:ind w:firstLineChars="200" w:firstLine="480"/>
      </w:pPr>
      <w:r>
        <w:rPr>
          <w:rFonts w:hint="eastAsia"/>
        </w:rPr>
        <w:t>第四，尝试其他深度网络架构。</w:t>
      </w:r>
    </w:p>
    <w:p w14:paraId="7298CCD2" w14:textId="77777777" w:rsidR="005C6DA1" w:rsidRDefault="005C6DA1" w:rsidP="005C6DA1">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[48]</w:t>
      </w:r>
      <w:r>
        <w:rPr>
          <w:rFonts w:hint="eastAsia"/>
        </w:rPr>
        <w:t>,</w:t>
      </w:r>
      <w:r>
        <w:t xml:space="preserve"> </w:t>
      </w:r>
      <w:r>
        <w:rPr>
          <w:rFonts w:hint="eastAsia"/>
        </w:rPr>
        <w:t>VGG</w:t>
      </w:r>
      <w:r>
        <w:rPr>
          <w:vertAlign w:val="superscript"/>
        </w:rPr>
        <w:t>[49]</w:t>
      </w:r>
      <w:r>
        <w:rPr>
          <w:rFonts w:hint="eastAsia"/>
        </w:rPr>
        <w:t>等。</w:t>
      </w:r>
    </w:p>
    <w:p w14:paraId="6AF691A4" w14:textId="77777777" w:rsidR="005C6DA1" w:rsidRDefault="005C6DA1" w:rsidP="005C6DA1">
      <w:pPr>
        <w:ind w:firstLineChars="200" w:firstLine="480"/>
      </w:pPr>
      <w:r>
        <w:rPr>
          <w:rFonts w:hint="eastAsia"/>
        </w:rPr>
        <w:t>第五，在更多数据集上进行实验。</w:t>
      </w:r>
    </w:p>
    <w:p w14:paraId="103E3C70" w14:textId="77777777" w:rsidR="005C6DA1" w:rsidRDefault="005C6DA1" w:rsidP="005C6DA1">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3EA151E8" w14:textId="77777777" w:rsidR="005C6DA1" w:rsidRDefault="005C6DA1" w:rsidP="005C6DA1">
      <w:pPr>
        <w:ind w:firstLineChars="200" w:firstLine="480"/>
      </w:pPr>
      <w:r>
        <w:rPr>
          <w:rFonts w:hint="eastAsia"/>
        </w:rPr>
        <w:t>第六，尝试把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4DCFF41E" w14:textId="77777777" w:rsidR="005C6DA1" w:rsidRDefault="005C6DA1" w:rsidP="005C6DA1">
      <w:pPr>
        <w:ind w:firstLineChars="200" w:firstLine="480"/>
      </w:pPr>
      <w:r>
        <w:rPr>
          <w:rFonts w:hint="eastAsia"/>
        </w:rPr>
        <w:t>SKDSA</w:t>
      </w:r>
      <w:r>
        <w:rPr>
          <w:rFonts w:hint="eastAsia"/>
        </w:rPr>
        <w:t>模型可能适用于半监督学习和弱监督学习任务。未来有机会的话可以测</w:t>
      </w:r>
      <w:r>
        <w:rPr>
          <w:rFonts w:hint="eastAsia"/>
        </w:rPr>
        <w:lastRenderedPageBreak/>
        <w:t>试这一点。</w:t>
      </w:r>
      <w:r>
        <w:t xml:space="preserve"> </w:t>
      </w:r>
    </w:p>
    <w:p w14:paraId="3DD4FDA3" w14:textId="77777777" w:rsidR="005C6DA1" w:rsidRDefault="005C6DA1" w:rsidP="005C6DA1">
      <w:pPr>
        <w:ind w:firstLineChars="200" w:firstLine="480"/>
        <w:rPr>
          <w:rFonts w:eastAsiaTheme="majorEastAsia"/>
          <w:bCs/>
        </w:rPr>
      </w:pPr>
      <w:r>
        <w:rPr>
          <w:rFonts w:eastAsiaTheme="majorEastAsia" w:hint="eastAsia"/>
          <w:bCs/>
        </w:rPr>
        <w:t>第七，在语言模型上尝试</w:t>
      </w:r>
      <w:r>
        <w:rPr>
          <w:rFonts w:eastAsiaTheme="majorEastAsia" w:hint="eastAsia"/>
          <w:bCs/>
        </w:rPr>
        <w:t>SKDSA</w:t>
      </w:r>
      <w:r>
        <w:rPr>
          <w:rFonts w:eastAsiaTheme="majorEastAsia" w:hint="eastAsia"/>
          <w:bCs/>
        </w:rPr>
        <w:t>模型。</w:t>
      </w:r>
    </w:p>
    <w:p w14:paraId="3B05A5D2" w14:textId="2F132EC8" w:rsidR="00CF51C3" w:rsidRPr="00E76469" w:rsidRDefault="005C6DA1" w:rsidP="005C6DA1">
      <w:pPr>
        <w:ind w:firstLineChars="200" w:firstLine="480"/>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模型在图像分类任务上取得了成功，但是还没有在语言模型上测试它的可行性。未来可以思考将</w:t>
      </w:r>
      <w:r>
        <w:rPr>
          <w:rFonts w:eastAsiaTheme="majorEastAsia" w:hint="eastAsia"/>
          <w:bCs/>
        </w:rPr>
        <w:t>SKDSA</w:t>
      </w:r>
      <w:r>
        <w:rPr>
          <w:rFonts w:eastAsiaTheme="majorEastAsia" w:hint="eastAsia"/>
          <w:bCs/>
        </w:rPr>
        <w:t>模型应用到语言模型上的策略。</w:t>
      </w:r>
    </w:p>
    <w:bookmarkEnd w:id="131"/>
    <w:bookmarkEnd w:id="132"/>
    <w:bookmarkEnd w:id="133"/>
    <w:bookmarkEnd w:id="134"/>
    <w:bookmarkEnd w:id="135"/>
    <w:bookmarkEnd w:id="136"/>
    <w:bookmarkEnd w:id="137"/>
    <w:bookmarkEnd w:id="138"/>
    <w:p w14:paraId="62B73CE8" w14:textId="31C704B7" w:rsidR="009C7C17" w:rsidRPr="00AE79D4" w:rsidRDefault="009C7C17" w:rsidP="00E76469">
      <w:pPr>
        <w:widowControl/>
        <w:jc w:val="left"/>
      </w:pPr>
    </w:p>
    <w:p w14:paraId="710A9FBD" w14:textId="77777777" w:rsidR="00584658" w:rsidRPr="00E76469" w:rsidRDefault="00584658" w:rsidP="00E76469">
      <w:pPr>
        <w:widowControl/>
        <w:jc w:val="left"/>
        <w:rPr>
          <w:rFonts w:eastAsia="黑体"/>
          <w:b/>
          <w:bCs/>
          <w:sz w:val="28"/>
          <w:szCs w:val="32"/>
        </w:rPr>
      </w:pPr>
    </w:p>
    <w:p w14:paraId="2AA88565" w14:textId="77777777" w:rsidR="00270D72" w:rsidRPr="00E76469" w:rsidRDefault="00270D72" w:rsidP="00F76542">
      <w:pPr>
        <w:pStyle w:val="1"/>
        <w:numPr>
          <w:ilvl w:val="0"/>
          <w:numId w:val="0"/>
        </w:numPr>
      </w:pPr>
      <w:bookmarkStart w:id="147" w:name="_Toc45060466"/>
      <w:bookmarkStart w:id="148" w:name="_Toc46962989"/>
      <w:bookmarkStart w:id="149" w:name="_Toc57189261"/>
      <w:bookmarkStart w:id="150" w:name="_Toc229915060"/>
      <w:bookmarkStart w:id="151" w:name="_Toc377235997"/>
      <w:bookmarkStart w:id="152" w:name="_Toc379915082"/>
      <w:bookmarkStart w:id="153" w:name="_Toc437362354"/>
      <w:bookmarkStart w:id="154" w:name="_Toc444250111"/>
      <w:bookmarkStart w:id="155" w:name="_Toc199381024"/>
      <w:bookmarkStart w:id="156" w:name="_Toc199901761"/>
      <w:bookmarkStart w:id="157" w:name="_Toc229791457"/>
      <w:bookmarkStart w:id="158" w:name="_Toc99616259"/>
      <w:r w:rsidRPr="00E76469">
        <w:lastRenderedPageBreak/>
        <w:t>致</w:t>
      </w:r>
      <w:r w:rsidRPr="00E76469">
        <w:t xml:space="preserve">  </w:t>
      </w:r>
      <w:r w:rsidRPr="00E76469">
        <w:t>谢</w:t>
      </w:r>
      <w:bookmarkEnd w:id="147"/>
      <w:bookmarkEnd w:id="148"/>
      <w:bookmarkEnd w:id="149"/>
      <w:bookmarkEnd w:id="158"/>
    </w:p>
    <w:p w14:paraId="1E1249DD" w14:textId="70131BAC" w:rsidR="000566EB" w:rsidRPr="00E76469" w:rsidRDefault="000566EB" w:rsidP="00E76469">
      <w:pPr>
        <w:ind w:firstLineChars="200" w:firstLine="480"/>
        <w:rPr>
          <w:rFonts w:eastAsiaTheme="majorEastAsia"/>
          <w:bCs/>
        </w:rPr>
      </w:pPr>
      <w:r w:rsidRPr="00E76469">
        <w:rPr>
          <w:rFonts w:eastAsiaTheme="majorEastAsia"/>
          <w:bCs/>
        </w:rPr>
        <w:t>对在</w:t>
      </w:r>
      <w:r w:rsidR="00D740D4" w:rsidRPr="00E76469">
        <w:rPr>
          <w:rFonts w:eastAsiaTheme="majorEastAsia"/>
          <w:bCs/>
        </w:rPr>
        <w:t>课题研究及论文写作过程中</w:t>
      </w:r>
      <w:r w:rsidRPr="00E76469">
        <w:rPr>
          <w:rFonts w:eastAsiaTheme="majorEastAsia"/>
          <w:bCs/>
        </w:rPr>
        <w:t>给予指导和帮助的导师、校内外专家、实验技术人员、同学等表示感谢。</w:t>
      </w:r>
    </w:p>
    <w:p w14:paraId="3EA8526A" w14:textId="48F33384" w:rsidR="0024309A" w:rsidRPr="00E76469" w:rsidRDefault="0024309A" w:rsidP="00E76469">
      <w:pPr>
        <w:ind w:firstLineChars="200" w:firstLine="480"/>
        <w:rPr>
          <w:rFonts w:eastAsiaTheme="majorEastAsia"/>
          <w:bCs/>
        </w:rPr>
      </w:pPr>
      <w:r w:rsidRPr="00E76469">
        <w:rPr>
          <w:rFonts w:eastAsiaTheme="majorEastAsia"/>
          <w:bCs/>
        </w:rPr>
        <w:t>在致谢时建议具体，不同的人</w:t>
      </w:r>
      <w:r w:rsidR="002615EC" w:rsidRPr="00E76469">
        <w:rPr>
          <w:rFonts w:eastAsiaTheme="majorEastAsia"/>
          <w:bCs/>
        </w:rPr>
        <w:t>如何</w:t>
      </w:r>
      <w:r w:rsidRPr="00E76469">
        <w:rPr>
          <w:rFonts w:eastAsiaTheme="majorEastAsia"/>
          <w:bCs/>
        </w:rPr>
        <w:t>助力完成你的论文</w:t>
      </w:r>
      <w:r w:rsidR="00AC033F" w:rsidRPr="00E76469">
        <w:rPr>
          <w:rFonts w:eastAsiaTheme="majorEastAsia"/>
          <w:bCs/>
        </w:rPr>
        <w:t>，都需要特别注明</w:t>
      </w:r>
      <w:r w:rsidRPr="00E76469">
        <w:rPr>
          <w:rFonts w:eastAsiaTheme="majorEastAsia"/>
          <w:bCs/>
        </w:rPr>
        <w:t>。</w:t>
      </w:r>
      <w:r w:rsidR="00AC033F" w:rsidRPr="00E76469">
        <w:rPr>
          <w:rFonts w:eastAsiaTheme="majorEastAsia"/>
          <w:bCs/>
        </w:rPr>
        <w:t>如</w:t>
      </w:r>
      <w:r w:rsidRPr="00E76469">
        <w:rPr>
          <w:rFonts w:eastAsiaTheme="majorEastAsia"/>
          <w:bCs/>
        </w:rPr>
        <w:t>导师、其他老师</w:t>
      </w:r>
      <w:r w:rsidR="002615EC" w:rsidRPr="00E76469">
        <w:rPr>
          <w:rFonts w:eastAsiaTheme="majorEastAsia"/>
          <w:bCs/>
        </w:rPr>
        <w:t>或实验技术人员、以及</w:t>
      </w:r>
      <w:r w:rsidRPr="00E76469">
        <w:rPr>
          <w:rFonts w:eastAsiaTheme="majorEastAsia"/>
          <w:bCs/>
        </w:rPr>
        <w:t>同学对你论文的贡献是不一样的，有指引课题方向、修改论文，也有具体教会实验操作，也有协助你做了</w:t>
      </w:r>
      <w:proofErr w:type="gramStart"/>
      <w:r w:rsidRPr="00E76469">
        <w:rPr>
          <w:rFonts w:eastAsiaTheme="majorEastAsia"/>
          <w:bCs/>
        </w:rPr>
        <w:t>哪方向</w:t>
      </w:r>
      <w:proofErr w:type="gramEnd"/>
      <w:r w:rsidRPr="00E76469">
        <w:rPr>
          <w:rFonts w:eastAsiaTheme="majorEastAsia"/>
          <w:bCs/>
        </w:rPr>
        <w:t>的实验，或者给你精神安慰、陪你度过紧张的研究生生涯。</w:t>
      </w:r>
    </w:p>
    <w:p w14:paraId="5A6E9003" w14:textId="2834FFA8" w:rsidR="0024309A" w:rsidRPr="00E76469" w:rsidRDefault="0024309A" w:rsidP="00E76469">
      <w:pPr>
        <w:ind w:firstLineChars="200" w:firstLine="480"/>
        <w:rPr>
          <w:rFonts w:eastAsiaTheme="majorEastAsia"/>
          <w:bCs/>
        </w:rPr>
      </w:pPr>
      <w:r w:rsidRPr="00E76469">
        <w:rPr>
          <w:rFonts w:eastAsiaTheme="majorEastAsia"/>
          <w:bCs/>
        </w:rPr>
        <w:t>越具体越能表达你真实的感受，否则就是毫无意</w:t>
      </w:r>
      <w:r w:rsidR="0053081F" w:rsidRPr="00E76469">
        <w:rPr>
          <w:rFonts w:eastAsiaTheme="majorEastAsia"/>
          <w:bCs/>
        </w:rPr>
        <w:t>义</w:t>
      </w:r>
      <w:r w:rsidRPr="00E76469">
        <w:rPr>
          <w:rFonts w:eastAsiaTheme="majorEastAsia"/>
          <w:bCs/>
        </w:rPr>
        <w:t>的套话。</w:t>
      </w:r>
    </w:p>
    <w:p w14:paraId="14409D36" w14:textId="18DBAA6E" w:rsidR="004401EE" w:rsidRPr="00E76469" w:rsidRDefault="00A37A0E" w:rsidP="00E76469">
      <w:pPr>
        <w:ind w:firstLineChars="200" w:firstLine="480"/>
        <w:rPr>
          <w:rFonts w:eastAsiaTheme="majorEastAsia"/>
          <w:bCs/>
        </w:rPr>
      </w:pPr>
      <w:r>
        <w:rPr>
          <w:rFonts w:hint="eastAsia"/>
          <w:color w:val="000000" w:themeColor="text1"/>
        </w:rPr>
        <w:t>注意：部分论文存在导师与致谢中主要表示感谢的老师不一致的情况，甚至出现致谢中提及的老师、发表论文的作者、申请专利的发明人等都与封面上的导师无关的情况，应避免出现这种情况，可以将两位老师均作为论文指导老师。</w:t>
      </w:r>
    </w:p>
    <w:p w14:paraId="5E97A552" w14:textId="77777777" w:rsidR="00270D72" w:rsidRPr="00E76469" w:rsidRDefault="00270D72" w:rsidP="00E76469"/>
    <w:p w14:paraId="7AAE19A5" w14:textId="3F9F0767" w:rsidR="009C7C17" w:rsidRPr="00E76469" w:rsidRDefault="009C7C17" w:rsidP="00F76542">
      <w:pPr>
        <w:pStyle w:val="1"/>
        <w:numPr>
          <w:ilvl w:val="0"/>
          <w:numId w:val="0"/>
        </w:numPr>
      </w:pPr>
      <w:bookmarkStart w:id="159" w:name="_Toc45060467"/>
      <w:bookmarkStart w:id="160" w:name="_Toc46962990"/>
      <w:bookmarkStart w:id="161" w:name="_Toc57189262"/>
      <w:bookmarkStart w:id="162" w:name="_Toc99616260"/>
      <w:r w:rsidRPr="00E76469">
        <w:lastRenderedPageBreak/>
        <w:t>参考文献</w:t>
      </w:r>
      <w:bookmarkEnd w:id="150"/>
      <w:bookmarkEnd w:id="151"/>
      <w:bookmarkEnd w:id="152"/>
      <w:bookmarkEnd w:id="153"/>
      <w:bookmarkEnd w:id="154"/>
      <w:bookmarkEnd w:id="159"/>
      <w:bookmarkEnd w:id="160"/>
      <w:bookmarkEnd w:id="161"/>
      <w:bookmarkEnd w:id="162"/>
    </w:p>
    <w:p w14:paraId="041ACD80" w14:textId="251E81E0" w:rsidR="00705FE5" w:rsidRPr="00E76469" w:rsidRDefault="00D86418" w:rsidP="00E76469">
      <w:pPr>
        <w:ind w:firstLineChars="200" w:firstLine="480"/>
        <w:rPr>
          <w:rFonts w:eastAsiaTheme="majorEastAsia"/>
          <w:bCs/>
        </w:rPr>
      </w:pPr>
      <w:r w:rsidRPr="00E76469">
        <w:rPr>
          <w:rFonts w:eastAsiaTheme="majorEastAsia"/>
          <w:bCs/>
        </w:rPr>
        <w:t>硕</w:t>
      </w:r>
      <w:r w:rsidR="00B1406C" w:rsidRPr="00E76469">
        <w:rPr>
          <w:rFonts w:eastAsiaTheme="majorEastAsia"/>
          <w:bCs/>
        </w:rPr>
        <w:t>士</w:t>
      </w:r>
      <w:r w:rsidR="00A07F1D" w:rsidRPr="00E76469">
        <w:rPr>
          <w:rFonts w:eastAsiaTheme="majorEastAsia"/>
          <w:bCs/>
        </w:rPr>
        <w:t>学位申请人的文献阅读量</w:t>
      </w:r>
      <w:r w:rsidR="00A8754F">
        <w:rPr>
          <w:rFonts w:eastAsiaTheme="majorEastAsia" w:hint="eastAsia"/>
          <w:bCs/>
        </w:rPr>
        <w:t>一般</w:t>
      </w:r>
      <w:r w:rsidR="00A07F1D" w:rsidRPr="00E76469">
        <w:rPr>
          <w:rFonts w:eastAsiaTheme="majorEastAsia"/>
          <w:bCs/>
        </w:rPr>
        <w:t>不少于</w:t>
      </w:r>
      <w:r w:rsidRPr="00E76469">
        <w:rPr>
          <w:rFonts w:eastAsiaTheme="majorEastAsia"/>
          <w:bCs/>
        </w:rPr>
        <w:t>4</w:t>
      </w:r>
      <w:r w:rsidR="00DD6AF9" w:rsidRPr="00E76469">
        <w:rPr>
          <w:rFonts w:eastAsiaTheme="majorEastAsia"/>
          <w:bCs/>
        </w:rPr>
        <w:t>0</w:t>
      </w:r>
      <w:r w:rsidR="00DD6AF9" w:rsidRPr="00E76469">
        <w:rPr>
          <w:rFonts w:eastAsiaTheme="majorEastAsia"/>
          <w:bCs/>
        </w:rPr>
        <w:t>篇</w:t>
      </w:r>
      <w:r w:rsidR="00A07F1D" w:rsidRPr="00E76469">
        <w:rPr>
          <w:rFonts w:eastAsiaTheme="majorEastAsia"/>
          <w:bCs/>
        </w:rPr>
        <w:t>，其</w:t>
      </w:r>
      <w:r w:rsidR="00E95D09" w:rsidRPr="00E76469">
        <w:rPr>
          <w:rFonts w:eastAsiaTheme="majorEastAsia"/>
          <w:bCs/>
        </w:rPr>
        <w:t>中外文文献</w:t>
      </w:r>
      <w:r w:rsidR="00A8754F">
        <w:rPr>
          <w:rFonts w:eastAsiaTheme="majorEastAsia" w:hint="eastAsia"/>
          <w:bCs/>
        </w:rPr>
        <w:t>一般</w:t>
      </w:r>
      <w:r w:rsidR="00A8754F" w:rsidRPr="00E76469">
        <w:rPr>
          <w:rFonts w:eastAsiaTheme="majorEastAsia"/>
          <w:bCs/>
        </w:rPr>
        <w:t>不少于</w:t>
      </w:r>
      <w:r w:rsidR="00D96038">
        <w:rPr>
          <w:rFonts w:eastAsiaTheme="majorEastAsia"/>
          <w:bCs/>
        </w:rPr>
        <w:t>1</w:t>
      </w:r>
      <w:r w:rsidR="0053081F" w:rsidRPr="00E76469">
        <w:rPr>
          <w:rFonts w:eastAsiaTheme="majorEastAsia"/>
          <w:bCs/>
        </w:rPr>
        <w:t>/3</w:t>
      </w:r>
      <w:r w:rsidR="00E95D09" w:rsidRPr="00E76469">
        <w:rPr>
          <w:rFonts w:eastAsiaTheme="majorEastAsia"/>
          <w:bCs/>
        </w:rPr>
        <w:t>；</w:t>
      </w:r>
      <w:r w:rsidR="00705FE5" w:rsidRPr="00E76469">
        <w:rPr>
          <w:rFonts w:eastAsiaTheme="majorEastAsia"/>
          <w:bCs/>
        </w:rPr>
        <w:t>近五年的论文</w:t>
      </w:r>
      <w:r w:rsidR="00A8754F">
        <w:rPr>
          <w:rFonts w:eastAsiaTheme="majorEastAsia" w:hint="eastAsia"/>
          <w:bCs/>
        </w:rPr>
        <w:t>一般</w:t>
      </w:r>
      <w:r w:rsidR="00A8754F" w:rsidRPr="00E76469">
        <w:rPr>
          <w:rFonts w:eastAsiaTheme="majorEastAsia"/>
          <w:bCs/>
        </w:rPr>
        <w:t>不少于</w:t>
      </w:r>
      <w:r w:rsidR="00705FE5" w:rsidRPr="00E76469">
        <w:rPr>
          <w:rFonts w:eastAsiaTheme="majorEastAsia"/>
          <w:bCs/>
        </w:rPr>
        <w:t>1/3</w:t>
      </w:r>
      <w:r w:rsidR="0053081F" w:rsidRPr="00E76469">
        <w:rPr>
          <w:rFonts w:eastAsiaTheme="majorEastAsia"/>
          <w:bCs/>
        </w:rPr>
        <w:t>；</w:t>
      </w:r>
      <w:r w:rsidR="00705FE5" w:rsidRPr="00E76469">
        <w:rPr>
          <w:rFonts w:eastAsiaTheme="majorEastAsia"/>
          <w:bCs/>
        </w:rPr>
        <w:t>绪论部分应对所读文献加以分析和综合。</w:t>
      </w:r>
    </w:p>
    <w:p w14:paraId="3B795682" w14:textId="77777777" w:rsidR="00DA1B0C" w:rsidRPr="000A0A2B" w:rsidRDefault="00DA1B0C" w:rsidP="00DA1B0C">
      <w:pPr>
        <w:ind w:firstLineChars="200" w:firstLine="480"/>
        <w:rPr>
          <w:color w:val="000000" w:themeColor="text1"/>
        </w:rPr>
      </w:pPr>
      <w:bookmarkStart w:id="163" w:name="_Toc377235998"/>
      <w:bookmarkStart w:id="164" w:name="_Toc379915083"/>
      <w:bookmarkStart w:id="165" w:name="_Toc437362355"/>
      <w:bookmarkEnd w:id="155"/>
      <w:bookmarkEnd w:id="156"/>
      <w:bookmarkEnd w:id="157"/>
      <w:r w:rsidRPr="000A0A2B">
        <w:rPr>
          <w:color w:val="000000" w:themeColor="text1"/>
        </w:rPr>
        <w:t>参考文献标注法，在正文中引用文献内容处注明参考文献编号。参考文献目录按正文中引用先后顺序排列，重复引用的文献，按第一次出现的顺序编号。</w:t>
      </w:r>
    </w:p>
    <w:p w14:paraId="38F88C06" w14:textId="77777777" w:rsidR="00DA1B0C" w:rsidRPr="000A0A2B" w:rsidRDefault="00DA1B0C" w:rsidP="00DA1B0C">
      <w:pPr>
        <w:ind w:firstLineChars="200" w:firstLine="480"/>
        <w:rPr>
          <w:color w:val="000000" w:themeColor="text1"/>
        </w:rPr>
      </w:pPr>
      <w:r w:rsidRPr="000A0A2B">
        <w:rPr>
          <w:color w:val="000000" w:themeColor="text1"/>
        </w:rPr>
        <w:t>可列于参考文献表的文献类型包括图书、期刊、会议论文集、专利和学位论文等。</w:t>
      </w:r>
    </w:p>
    <w:p w14:paraId="32209101" w14:textId="1C0E2F89" w:rsidR="00DA1B0C" w:rsidRDefault="00DA1B0C" w:rsidP="00DA1B0C">
      <w:pPr>
        <w:ind w:firstLineChars="200" w:firstLine="480"/>
        <w:rPr>
          <w:kern w:val="0"/>
        </w:rPr>
      </w:pPr>
      <w:r w:rsidRPr="00E76469">
        <w:rPr>
          <w:kern w:val="0"/>
        </w:rPr>
        <w:t>当论文中有些术语、公式、背景或数据来源需要解释或说明，以及援引他人的原话、数据等资料而必须指明资料来源时，可用脚注。脚注要按顺序编号。脚注按每一页单独编号。脚注的标识可以用数字</w:t>
      </w:r>
      <w:r w:rsidRPr="00E76469">
        <w:rPr>
          <w:kern w:val="0"/>
        </w:rPr>
        <w:t>1</w:t>
      </w:r>
      <w:r w:rsidRPr="00E76469">
        <w:rPr>
          <w:kern w:val="0"/>
        </w:rPr>
        <w:t>，</w:t>
      </w:r>
      <w:r w:rsidRPr="00E76469">
        <w:rPr>
          <w:kern w:val="0"/>
        </w:rPr>
        <w:t xml:space="preserve">2 </w:t>
      </w:r>
      <w:r w:rsidRPr="00E76469">
        <w:rPr>
          <w:kern w:val="0"/>
        </w:rPr>
        <w:t>等，也可以用符号</w:t>
      </w:r>
      <w:r w:rsidRPr="00E76469">
        <w:rPr>
          <w:rFonts w:ascii="宋体" w:hAnsi="宋体" w:cs="宋体" w:hint="eastAsia"/>
          <w:kern w:val="0"/>
        </w:rPr>
        <w:t>①</w:t>
      </w:r>
      <w:r w:rsidRPr="00E76469">
        <w:rPr>
          <w:kern w:val="0"/>
        </w:rPr>
        <w:t>，</w:t>
      </w:r>
      <w:r w:rsidRPr="00E76469">
        <w:rPr>
          <w:rFonts w:ascii="宋体" w:hAnsi="宋体" w:cs="宋体" w:hint="eastAsia"/>
          <w:kern w:val="0"/>
        </w:rPr>
        <w:t>②</w:t>
      </w:r>
      <w:r w:rsidRPr="00E76469">
        <w:rPr>
          <w:kern w:val="0"/>
        </w:rPr>
        <w:t>等。脚注的资料来源表示方法同参考文献</w:t>
      </w:r>
      <w:r>
        <w:rPr>
          <w:rFonts w:hint="eastAsia"/>
          <w:kern w:val="0"/>
        </w:rPr>
        <w:t>。</w:t>
      </w:r>
    </w:p>
    <w:p w14:paraId="2667B080" w14:textId="77777777" w:rsidR="00DA1B0C" w:rsidRPr="00E76469" w:rsidRDefault="00DA1B0C" w:rsidP="00DA1B0C">
      <w:pPr>
        <w:ind w:firstLineChars="200" w:firstLine="480"/>
        <w:rPr>
          <w:kern w:val="0"/>
        </w:rPr>
      </w:pPr>
      <w:r w:rsidRPr="00882986">
        <w:rPr>
          <w:rFonts w:hint="eastAsia"/>
          <w:kern w:val="0"/>
        </w:rPr>
        <w:t>中文文献使用中文标点符号，英文文献使用英文</w:t>
      </w:r>
      <w:r>
        <w:rPr>
          <w:rFonts w:hint="eastAsia"/>
          <w:kern w:val="0"/>
        </w:rPr>
        <w:t>标点符号，一般不</w:t>
      </w:r>
      <w:r w:rsidRPr="00882986">
        <w:rPr>
          <w:rFonts w:hint="eastAsia"/>
          <w:kern w:val="0"/>
        </w:rPr>
        <w:t>混用</w:t>
      </w:r>
      <w:r>
        <w:rPr>
          <w:rFonts w:hint="eastAsia"/>
          <w:kern w:val="0"/>
        </w:rPr>
        <w:t>，句点除外</w:t>
      </w:r>
      <w:r w:rsidRPr="00882986">
        <w:rPr>
          <w:rFonts w:hint="eastAsia"/>
          <w:kern w:val="0"/>
        </w:rPr>
        <w:t>。</w:t>
      </w:r>
    </w:p>
    <w:p w14:paraId="72EAEFDF" w14:textId="77777777" w:rsidR="00DA1B0C" w:rsidRPr="007B199F" w:rsidRDefault="00DA1B0C" w:rsidP="00DA1B0C">
      <w:pPr>
        <w:ind w:firstLineChars="200" w:firstLine="482"/>
        <w:rPr>
          <w:color w:val="000000" w:themeColor="text1"/>
        </w:rPr>
      </w:pPr>
      <w:r w:rsidRPr="007B199F">
        <w:rPr>
          <w:b/>
          <w:color w:val="000000" w:themeColor="text1"/>
        </w:rPr>
        <w:t>参考文献格式</w:t>
      </w:r>
    </w:p>
    <w:p w14:paraId="3A0121E4" w14:textId="77777777" w:rsidR="00DA1B0C" w:rsidRPr="007B199F" w:rsidRDefault="00DA1B0C" w:rsidP="00DA1B0C">
      <w:pPr>
        <w:ind w:firstLineChars="200" w:firstLine="480"/>
        <w:rPr>
          <w:color w:val="000000" w:themeColor="text1"/>
        </w:rPr>
      </w:pPr>
      <w:r w:rsidRPr="007B199F">
        <w:rPr>
          <w:color w:val="000000" w:themeColor="text1"/>
        </w:rPr>
        <w:t>中文</w:t>
      </w:r>
      <w:r>
        <w:rPr>
          <w:rFonts w:hint="eastAsia"/>
          <w:color w:val="000000" w:themeColor="text1"/>
        </w:rPr>
        <w:t>文献（含图书、期刊论文、会议论文、专利等）</w:t>
      </w:r>
      <w:r w:rsidRPr="007B199F">
        <w:rPr>
          <w:color w:val="000000" w:themeColor="text1"/>
        </w:rPr>
        <w:t>：作者按中文写法，姓在前、名在后；英文</w:t>
      </w:r>
      <w:r>
        <w:rPr>
          <w:rFonts w:hint="eastAsia"/>
          <w:color w:val="000000" w:themeColor="text1"/>
        </w:rPr>
        <w:t>文献（含图书、期刊论文、会议论文、专利等）</w:t>
      </w:r>
      <w:r>
        <w:rPr>
          <w:color w:val="000000" w:themeColor="text1"/>
        </w:rPr>
        <w:t>：作者按英文习惯写法，</w:t>
      </w:r>
      <w:r>
        <w:rPr>
          <w:rFonts w:hint="eastAsia"/>
          <w:color w:val="000000" w:themeColor="text1"/>
        </w:rPr>
        <w:t>名</w:t>
      </w:r>
      <w:r w:rsidRPr="007B199F">
        <w:rPr>
          <w:color w:val="000000" w:themeColor="text1"/>
        </w:rPr>
        <w:t>在前、姓在后，名</w:t>
      </w:r>
      <w:r>
        <w:rPr>
          <w:rFonts w:hint="eastAsia"/>
          <w:color w:val="000000" w:themeColor="text1"/>
        </w:rPr>
        <w:t>和</w:t>
      </w:r>
      <w:r w:rsidRPr="007B199F">
        <w:rPr>
          <w:color w:val="000000" w:themeColor="text1"/>
        </w:rPr>
        <w:t>姓</w:t>
      </w:r>
      <w:r>
        <w:rPr>
          <w:rFonts w:hint="eastAsia"/>
          <w:color w:val="000000" w:themeColor="text1"/>
        </w:rPr>
        <w:t>均</w:t>
      </w:r>
      <w:r w:rsidRPr="007B199F">
        <w:rPr>
          <w:color w:val="000000" w:themeColor="text1"/>
        </w:rPr>
        <w:t>用全称</w:t>
      </w:r>
      <w:r>
        <w:rPr>
          <w:rFonts w:hint="eastAsia"/>
          <w:color w:val="000000" w:themeColor="text1"/>
        </w:rPr>
        <w:t>，如果作者</w:t>
      </w:r>
      <w:proofErr w:type="gramStart"/>
      <w:r>
        <w:rPr>
          <w:rFonts w:hint="eastAsia"/>
          <w:color w:val="000000" w:themeColor="text1"/>
        </w:rPr>
        <w:t>名超过</w:t>
      </w:r>
      <w:proofErr w:type="gramEnd"/>
      <w:r>
        <w:rPr>
          <w:rFonts w:hint="eastAsia"/>
          <w:color w:val="000000" w:themeColor="text1"/>
        </w:rPr>
        <w:t>两个单词，中间名使用简称，如“</w:t>
      </w:r>
      <w:r>
        <w:rPr>
          <w:rFonts w:hint="eastAsia"/>
          <w:color w:val="000000" w:themeColor="text1"/>
        </w:rPr>
        <w:t>C</w:t>
      </w:r>
      <w:r>
        <w:rPr>
          <w:color w:val="000000" w:themeColor="text1"/>
        </w:rPr>
        <w:t>.</w:t>
      </w:r>
      <w:r>
        <w:rPr>
          <w:rFonts w:hint="eastAsia"/>
          <w:color w:val="000000" w:themeColor="text1"/>
        </w:rPr>
        <w:t>”</w:t>
      </w:r>
      <w:r w:rsidRPr="007B199F">
        <w:rPr>
          <w:color w:val="000000" w:themeColor="text1"/>
          <w:spacing w:val="-2"/>
        </w:rPr>
        <w:t>，</w:t>
      </w:r>
      <w:r>
        <w:rPr>
          <w:rFonts w:hint="eastAsia"/>
          <w:color w:val="000000" w:themeColor="text1"/>
          <w:spacing w:val="-2"/>
        </w:rPr>
        <w:t>不要混用。</w:t>
      </w:r>
      <w:r w:rsidRPr="007B199F">
        <w:rPr>
          <w:color w:val="000000" w:themeColor="text1"/>
        </w:rPr>
        <w:t>6</w:t>
      </w:r>
      <w:r w:rsidRPr="007B199F">
        <w:rPr>
          <w:color w:val="000000" w:themeColor="text1"/>
        </w:rPr>
        <w:t>人以</w:t>
      </w:r>
      <w:r>
        <w:rPr>
          <w:color w:val="000000" w:themeColor="text1"/>
        </w:rPr>
        <w:t>内</w:t>
      </w:r>
      <w:r w:rsidRPr="007B199F">
        <w:rPr>
          <w:color w:val="000000" w:themeColor="text1"/>
        </w:rPr>
        <w:t>列出全部作者，</w:t>
      </w:r>
      <w:r w:rsidRPr="007B199F">
        <w:rPr>
          <w:color w:val="000000" w:themeColor="text1"/>
        </w:rPr>
        <w:t>6</w:t>
      </w:r>
      <w:r w:rsidRPr="007B199F">
        <w:rPr>
          <w:color w:val="000000" w:themeColor="text1"/>
        </w:rPr>
        <w:t>人以上</w:t>
      </w:r>
      <w:r>
        <w:rPr>
          <w:rFonts w:hint="eastAsia"/>
          <w:color w:val="000000" w:themeColor="text1"/>
        </w:rPr>
        <w:t>列出</w:t>
      </w:r>
      <w:r w:rsidRPr="007B199F">
        <w:rPr>
          <w:color w:val="000000" w:themeColor="text1"/>
        </w:rPr>
        <w:t>6</w:t>
      </w:r>
      <w:r w:rsidRPr="007B199F">
        <w:rPr>
          <w:color w:val="000000" w:themeColor="text1"/>
        </w:rPr>
        <w:t>人再加</w:t>
      </w:r>
      <w:r w:rsidRPr="007B199F">
        <w:rPr>
          <w:rFonts w:ascii="宋体" w:hAnsi="宋体"/>
          <w:color w:val="000000" w:themeColor="text1"/>
        </w:rPr>
        <w:t>“</w:t>
      </w:r>
      <w:r w:rsidRPr="007B199F">
        <w:rPr>
          <w:color w:val="000000" w:themeColor="text1"/>
        </w:rPr>
        <w:t>等</w:t>
      </w:r>
      <w:r w:rsidRPr="007B199F">
        <w:rPr>
          <w:rFonts w:ascii="宋体" w:hAnsi="宋体"/>
          <w:color w:val="000000" w:themeColor="text1"/>
        </w:rPr>
        <w:t>”</w:t>
      </w:r>
      <w:r w:rsidRPr="007B199F">
        <w:rPr>
          <w:color w:val="000000" w:themeColor="text1"/>
        </w:rPr>
        <w:t>（英文加</w:t>
      </w:r>
      <w:r w:rsidRPr="007B199F">
        <w:rPr>
          <w:rFonts w:ascii="宋体" w:hAnsi="宋体"/>
          <w:color w:val="000000" w:themeColor="text1"/>
        </w:rPr>
        <w:t>“</w:t>
      </w:r>
      <w:r w:rsidRPr="007B199F">
        <w:rPr>
          <w:color w:val="000000" w:themeColor="text1"/>
        </w:rPr>
        <w:t>et al</w:t>
      </w:r>
      <w:r w:rsidRPr="007B199F">
        <w:rPr>
          <w:rFonts w:ascii="宋体" w:hAnsi="宋体"/>
          <w:color w:val="000000" w:themeColor="text1"/>
        </w:rPr>
        <w:t>”</w:t>
      </w:r>
      <w:r>
        <w:rPr>
          <w:color w:val="000000" w:themeColor="text1"/>
        </w:rPr>
        <w:t>）</w:t>
      </w:r>
      <w:r w:rsidRPr="007B199F">
        <w:rPr>
          <w:color w:val="000000" w:themeColor="text1"/>
        </w:rPr>
        <w:t>。每个参考文献的最后不加标点符号。</w:t>
      </w:r>
    </w:p>
    <w:p w14:paraId="587E069C" w14:textId="77777777" w:rsidR="00DA1B0C" w:rsidRPr="007B199F" w:rsidRDefault="00DA1B0C" w:rsidP="00DA1B0C">
      <w:pPr>
        <w:ind w:firstLineChars="200" w:firstLine="480"/>
        <w:rPr>
          <w:color w:val="000000" w:themeColor="text1"/>
        </w:rPr>
      </w:pPr>
      <w:r w:rsidRPr="007B199F">
        <w:rPr>
          <w:rFonts w:hint="eastAsia"/>
          <w:color w:val="000000" w:themeColor="text1"/>
        </w:rPr>
        <w:t>（</w:t>
      </w:r>
      <w:r w:rsidRPr="007B199F">
        <w:rPr>
          <w:rFonts w:hint="eastAsia"/>
          <w:color w:val="000000" w:themeColor="text1"/>
        </w:rPr>
        <w:t>1</w:t>
      </w:r>
      <w:r w:rsidRPr="007B199F">
        <w:rPr>
          <w:rFonts w:hint="eastAsia"/>
          <w:color w:val="000000" w:themeColor="text1"/>
        </w:rPr>
        <w:t>）</w:t>
      </w:r>
      <w:r w:rsidRPr="007B199F">
        <w:rPr>
          <w:color w:val="000000" w:themeColor="text1"/>
        </w:rPr>
        <w:t>图书：最多列出</w:t>
      </w:r>
      <w:r w:rsidRPr="007B199F">
        <w:rPr>
          <w:color w:val="000000" w:themeColor="text1"/>
        </w:rPr>
        <w:t>6</w:t>
      </w:r>
      <w:r w:rsidRPr="007B199F">
        <w:rPr>
          <w:color w:val="000000" w:themeColor="text1"/>
        </w:rPr>
        <w:t>个作者，作者与作者之间用逗号分隔</w:t>
      </w:r>
      <w:r w:rsidRPr="007B199F">
        <w:rPr>
          <w:color w:val="000000" w:themeColor="text1"/>
        </w:rPr>
        <w:t xml:space="preserve">. </w:t>
      </w:r>
      <w:r w:rsidRPr="007B199F">
        <w:rPr>
          <w:color w:val="000000" w:themeColor="text1"/>
        </w:rPr>
        <w:t>书名（第</w:t>
      </w:r>
      <w:r w:rsidRPr="007B199F">
        <w:rPr>
          <w:color w:val="000000" w:themeColor="text1"/>
        </w:rPr>
        <w:t>×</w:t>
      </w:r>
      <w:r w:rsidRPr="007B199F">
        <w:rPr>
          <w:color w:val="000000" w:themeColor="text1"/>
        </w:rPr>
        <w:t>版）</w:t>
      </w:r>
      <w:r w:rsidRPr="007B199F">
        <w:rPr>
          <w:color w:val="000000" w:themeColor="text1"/>
        </w:rPr>
        <w:t xml:space="preserve">. </w:t>
      </w:r>
      <w:r w:rsidRPr="007B199F">
        <w:rPr>
          <w:color w:val="000000" w:themeColor="text1"/>
        </w:rPr>
        <w:t>译者</w:t>
      </w:r>
      <w:r w:rsidRPr="007B199F">
        <w:rPr>
          <w:color w:val="000000" w:themeColor="text1"/>
        </w:rPr>
        <w:t>.</w:t>
      </w:r>
      <w:r w:rsidRPr="007B199F">
        <w:rPr>
          <w:rFonts w:hint="eastAsia"/>
          <w:color w:val="000000" w:themeColor="text1"/>
        </w:rPr>
        <w:t xml:space="preserve"> </w:t>
      </w:r>
      <w:r w:rsidRPr="007B199F">
        <w:rPr>
          <w:color w:val="000000" w:themeColor="text1"/>
        </w:rPr>
        <w:t>出版地</w:t>
      </w:r>
      <w:r w:rsidRPr="007B199F">
        <w:rPr>
          <w:rFonts w:hint="eastAsia"/>
          <w:color w:val="000000" w:themeColor="text1"/>
        </w:rPr>
        <w:t xml:space="preserve">: </w:t>
      </w:r>
      <w:r w:rsidRPr="007B199F">
        <w:rPr>
          <w:color w:val="000000" w:themeColor="text1"/>
        </w:rPr>
        <w:t>出版</w:t>
      </w:r>
      <w:r>
        <w:rPr>
          <w:rFonts w:hint="eastAsia"/>
          <w:color w:val="000000" w:themeColor="text1"/>
        </w:rPr>
        <w:t>社名称</w:t>
      </w:r>
      <w:r w:rsidRPr="007B199F">
        <w:rPr>
          <w:rFonts w:hint="eastAsia"/>
          <w:color w:val="000000" w:themeColor="text1"/>
        </w:rPr>
        <w:t xml:space="preserve">, </w:t>
      </w:r>
      <w:r w:rsidRPr="007B199F">
        <w:rPr>
          <w:color w:val="000000" w:themeColor="text1"/>
        </w:rPr>
        <w:t>出版年</w:t>
      </w:r>
      <w:r w:rsidRPr="007B199F">
        <w:rPr>
          <w:color w:val="000000" w:themeColor="text1"/>
        </w:rPr>
        <w:t xml:space="preserve">. </w:t>
      </w:r>
      <w:proofErr w:type="gramStart"/>
      <w:r w:rsidRPr="007B199F">
        <w:rPr>
          <w:color w:val="000000" w:themeColor="text1"/>
        </w:rPr>
        <w:t>起页</w:t>
      </w:r>
      <w:proofErr w:type="gramEnd"/>
      <w:r w:rsidRPr="007B199F">
        <w:rPr>
          <w:color w:val="000000" w:themeColor="text1"/>
        </w:rPr>
        <w:t>-</w:t>
      </w:r>
      <w:r w:rsidRPr="007B199F">
        <w:rPr>
          <w:color w:val="000000" w:themeColor="text1"/>
        </w:rPr>
        <w:t>止页（可选</w:t>
      </w:r>
      <w:r>
        <w:rPr>
          <w:rFonts w:hint="eastAsia"/>
          <w:color w:val="000000" w:themeColor="text1"/>
        </w:rPr>
        <w:t>，如果用页码，页码前使用冒号</w:t>
      </w:r>
      <w:r w:rsidRPr="007B199F">
        <w:rPr>
          <w:color w:val="000000" w:themeColor="text1"/>
        </w:rPr>
        <w:t>）</w:t>
      </w:r>
    </w:p>
    <w:p w14:paraId="75D08641" w14:textId="77777777" w:rsidR="00DA1B0C" w:rsidRPr="007B199F" w:rsidRDefault="00DA1B0C" w:rsidP="00DA1B0C">
      <w:pPr>
        <w:ind w:firstLineChars="200" w:firstLine="480"/>
        <w:rPr>
          <w:color w:val="000000" w:themeColor="text1"/>
        </w:rPr>
      </w:pPr>
      <w:r w:rsidRPr="007B199F">
        <w:rPr>
          <w:rFonts w:hint="eastAsia"/>
          <w:color w:val="000000" w:themeColor="text1"/>
        </w:rPr>
        <w:t>（</w:t>
      </w:r>
      <w:r w:rsidRPr="007B199F">
        <w:rPr>
          <w:rFonts w:hint="eastAsia"/>
          <w:color w:val="000000" w:themeColor="text1"/>
        </w:rPr>
        <w:t>2</w:t>
      </w:r>
      <w:r w:rsidRPr="007B199F">
        <w:rPr>
          <w:rFonts w:hint="eastAsia"/>
          <w:color w:val="000000" w:themeColor="text1"/>
        </w:rPr>
        <w:t>）</w:t>
      </w:r>
      <w:r w:rsidRPr="007B199F">
        <w:rPr>
          <w:color w:val="000000" w:themeColor="text1"/>
        </w:rPr>
        <w:t>期刊：最多列出</w:t>
      </w:r>
      <w:r w:rsidRPr="007B199F">
        <w:rPr>
          <w:color w:val="000000" w:themeColor="text1"/>
        </w:rPr>
        <w:t>6</w:t>
      </w:r>
      <w:r w:rsidRPr="007B199F">
        <w:rPr>
          <w:color w:val="000000" w:themeColor="text1"/>
        </w:rPr>
        <w:t>个作者，作者与作者之间用逗号分隔</w:t>
      </w:r>
      <w:r w:rsidRPr="007B199F">
        <w:rPr>
          <w:color w:val="000000" w:themeColor="text1"/>
        </w:rPr>
        <w:t xml:space="preserve">. </w:t>
      </w:r>
      <w:r w:rsidRPr="007B199F">
        <w:rPr>
          <w:color w:val="000000" w:themeColor="text1"/>
        </w:rPr>
        <w:t>文章名</w:t>
      </w:r>
      <w:r w:rsidRPr="007B199F">
        <w:rPr>
          <w:color w:val="000000" w:themeColor="text1"/>
        </w:rPr>
        <w:t xml:space="preserve">. </w:t>
      </w:r>
      <w:r w:rsidRPr="007B199F">
        <w:rPr>
          <w:color w:val="000000" w:themeColor="text1"/>
        </w:rPr>
        <w:t>期刊名（全称）</w:t>
      </w:r>
      <w:r>
        <w:rPr>
          <w:color w:val="000000" w:themeColor="text1"/>
        </w:rPr>
        <w:t>,</w:t>
      </w:r>
      <w:r w:rsidRPr="007B199F">
        <w:rPr>
          <w:rFonts w:hint="eastAsia"/>
          <w:color w:val="000000" w:themeColor="text1"/>
        </w:rPr>
        <w:t xml:space="preserve"> </w:t>
      </w:r>
      <w:r w:rsidRPr="007B199F">
        <w:rPr>
          <w:color w:val="000000" w:themeColor="text1"/>
        </w:rPr>
        <w:t>年号</w:t>
      </w:r>
      <w:r w:rsidRPr="007B199F">
        <w:rPr>
          <w:rFonts w:hint="eastAsia"/>
          <w:color w:val="000000" w:themeColor="text1"/>
        </w:rPr>
        <w:t xml:space="preserve">, </w:t>
      </w:r>
      <w:r w:rsidRPr="007B199F">
        <w:rPr>
          <w:color w:val="000000" w:themeColor="text1"/>
        </w:rPr>
        <w:t>卷号（期号）</w:t>
      </w:r>
      <w:r w:rsidRPr="007B199F">
        <w:rPr>
          <w:rFonts w:hint="eastAsia"/>
          <w:color w:val="000000" w:themeColor="text1"/>
        </w:rPr>
        <w:t xml:space="preserve">: </w:t>
      </w:r>
      <w:proofErr w:type="gramStart"/>
      <w:r w:rsidRPr="007B199F">
        <w:rPr>
          <w:color w:val="000000" w:themeColor="text1"/>
        </w:rPr>
        <w:t>起页</w:t>
      </w:r>
      <w:proofErr w:type="gramEnd"/>
      <w:r w:rsidRPr="007B199F">
        <w:rPr>
          <w:color w:val="000000" w:themeColor="text1"/>
        </w:rPr>
        <w:t>-</w:t>
      </w:r>
      <w:r w:rsidRPr="007B199F">
        <w:rPr>
          <w:color w:val="000000" w:themeColor="text1"/>
        </w:rPr>
        <w:t>止页</w:t>
      </w:r>
      <w:r>
        <w:rPr>
          <w:rFonts w:hint="eastAsia"/>
          <w:color w:val="000000" w:themeColor="text1"/>
        </w:rPr>
        <w:t>（有的期刊没有页码，则使用</w:t>
      </w:r>
      <w:r w:rsidRPr="007B199F">
        <w:rPr>
          <w:color w:val="000000" w:themeColor="text1"/>
        </w:rPr>
        <w:t>论文编号</w:t>
      </w:r>
      <w:r>
        <w:rPr>
          <w:rFonts w:hint="eastAsia"/>
          <w:color w:val="000000" w:themeColor="text1"/>
        </w:rPr>
        <w:t>）</w:t>
      </w:r>
    </w:p>
    <w:p w14:paraId="5BBB67EB" w14:textId="77777777" w:rsidR="00DA1B0C" w:rsidRPr="007B199F" w:rsidRDefault="00DA1B0C" w:rsidP="00DA1B0C">
      <w:pPr>
        <w:ind w:firstLineChars="200" w:firstLine="480"/>
        <w:rPr>
          <w:color w:val="000000" w:themeColor="text1"/>
        </w:rPr>
      </w:pPr>
      <w:r w:rsidRPr="007B199F">
        <w:rPr>
          <w:rFonts w:hint="eastAsia"/>
          <w:color w:val="000000" w:themeColor="text1"/>
        </w:rPr>
        <w:t>（</w:t>
      </w:r>
      <w:r w:rsidRPr="007B199F">
        <w:rPr>
          <w:rFonts w:hint="eastAsia"/>
          <w:color w:val="000000" w:themeColor="text1"/>
        </w:rPr>
        <w:t>3</w:t>
      </w:r>
      <w:r w:rsidRPr="007B199F">
        <w:rPr>
          <w:rFonts w:hint="eastAsia"/>
          <w:color w:val="000000" w:themeColor="text1"/>
        </w:rPr>
        <w:t>）</w:t>
      </w:r>
      <w:r w:rsidRPr="007B199F">
        <w:rPr>
          <w:color w:val="000000" w:themeColor="text1"/>
        </w:rPr>
        <w:t>会议论文集：最多列出</w:t>
      </w:r>
      <w:r w:rsidRPr="007B199F">
        <w:rPr>
          <w:color w:val="000000" w:themeColor="text1"/>
        </w:rPr>
        <w:t>6</w:t>
      </w:r>
      <w:r w:rsidRPr="007B199F">
        <w:rPr>
          <w:color w:val="000000" w:themeColor="text1"/>
        </w:rPr>
        <w:t>个作者，作者之间用逗号分隔</w:t>
      </w:r>
      <w:r w:rsidRPr="007B199F">
        <w:rPr>
          <w:color w:val="000000" w:themeColor="text1"/>
        </w:rPr>
        <w:t xml:space="preserve">. </w:t>
      </w:r>
      <w:r w:rsidRPr="007B199F">
        <w:rPr>
          <w:color w:val="000000" w:themeColor="text1"/>
        </w:rPr>
        <w:t>文章名</w:t>
      </w:r>
      <w:r w:rsidRPr="007B199F">
        <w:rPr>
          <w:color w:val="000000" w:themeColor="text1"/>
        </w:rPr>
        <w:t>.</w:t>
      </w:r>
      <w:r w:rsidRPr="007B199F">
        <w:rPr>
          <w:rFonts w:hint="eastAsia"/>
          <w:color w:val="000000" w:themeColor="text1"/>
        </w:rPr>
        <w:t xml:space="preserve"> </w:t>
      </w:r>
      <w:r w:rsidRPr="007B199F">
        <w:rPr>
          <w:color w:val="000000" w:themeColor="text1"/>
        </w:rPr>
        <w:t>见（英文用</w:t>
      </w:r>
      <w:r w:rsidRPr="007B199F">
        <w:rPr>
          <w:rFonts w:ascii="宋体" w:hAnsi="宋体"/>
          <w:color w:val="000000" w:themeColor="text1"/>
        </w:rPr>
        <w:t>“</w:t>
      </w:r>
      <w:r>
        <w:rPr>
          <w:rFonts w:hint="eastAsia"/>
          <w:color w:val="000000" w:themeColor="text1"/>
        </w:rPr>
        <w:t>I</w:t>
      </w:r>
      <w:r w:rsidRPr="007B199F">
        <w:rPr>
          <w:color w:val="000000" w:themeColor="text1"/>
        </w:rPr>
        <w:t>n</w:t>
      </w:r>
      <w:r w:rsidRPr="007B199F">
        <w:rPr>
          <w:rFonts w:ascii="宋体" w:hAnsi="宋体"/>
          <w:color w:val="000000" w:themeColor="text1"/>
        </w:rPr>
        <w:t>”</w:t>
      </w:r>
      <w:r w:rsidRPr="007B199F">
        <w:rPr>
          <w:color w:val="000000" w:themeColor="text1"/>
        </w:rPr>
        <w:t>）：会议名称</w:t>
      </w:r>
      <w:r w:rsidRPr="00882986">
        <w:rPr>
          <w:rFonts w:hint="eastAsia"/>
          <w:color w:val="000000" w:themeColor="text1"/>
        </w:rPr>
        <w:t>全称（会议名称简称</w:t>
      </w:r>
      <w:r>
        <w:rPr>
          <w:rFonts w:hint="eastAsia"/>
          <w:color w:val="000000" w:themeColor="text1"/>
        </w:rPr>
        <w:t xml:space="preserve"> </w:t>
      </w:r>
      <w:r>
        <w:rPr>
          <w:rFonts w:hint="eastAsia"/>
          <w:color w:val="000000" w:themeColor="text1"/>
        </w:rPr>
        <w:t>年份</w:t>
      </w:r>
      <w:r w:rsidRPr="00882986">
        <w:rPr>
          <w:rFonts w:hint="eastAsia"/>
          <w:color w:val="000000" w:themeColor="text1"/>
        </w:rPr>
        <w:t>）</w:t>
      </w:r>
      <w:r>
        <w:rPr>
          <w:color w:val="000000" w:themeColor="text1"/>
        </w:rPr>
        <w:t>或论文集</w:t>
      </w:r>
      <w:r>
        <w:rPr>
          <w:rFonts w:hint="eastAsia"/>
          <w:color w:val="000000" w:themeColor="text1"/>
        </w:rPr>
        <w:t>名称</w:t>
      </w:r>
      <w:r>
        <w:rPr>
          <w:color w:val="000000" w:themeColor="text1"/>
        </w:rPr>
        <w:t>,</w:t>
      </w:r>
      <w:r w:rsidRPr="007B199F">
        <w:rPr>
          <w:color w:val="000000" w:themeColor="text1"/>
        </w:rPr>
        <w:t xml:space="preserve"> </w:t>
      </w:r>
      <w:r w:rsidRPr="007B199F">
        <w:rPr>
          <w:color w:val="000000" w:themeColor="text1"/>
        </w:rPr>
        <w:t>会议城市</w:t>
      </w:r>
      <w:r w:rsidRPr="007B199F">
        <w:rPr>
          <w:rFonts w:hint="eastAsia"/>
          <w:color w:val="000000" w:themeColor="text1"/>
        </w:rPr>
        <w:t xml:space="preserve">, </w:t>
      </w:r>
      <w:r w:rsidRPr="007B199F">
        <w:rPr>
          <w:color w:val="000000" w:themeColor="text1"/>
        </w:rPr>
        <w:t>国家</w:t>
      </w:r>
      <w:r w:rsidRPr="007B199F">
        <w:rPr>
          <w:rFonts w:hint="eastAsia"/>
          <w:color w:val="000000" w:themeColor="text1"/>
        </w:rPr>
        <w:t xml:space="preserve">, </w:t>
      </w:r>
      <w:r w:rsidRPr="007B199F">
        <w:rPr>
          <w:color w:val="000000" w:themeColor="text1"/>
        </w:rPr>
        <w:t>会议时间</w:t>
      </w:r>
      <w:r w:rsidRPr="007B199F">
        <w:rPr>
          <w:rFonts w:hint="eastAsia"/>
          <w:color w:val="000000" w:themeColor="text1"/>
        </w:rPr>
        <w:t xml:space="preserve">, </w:t>
      </w:r>
      <w:r w:rsidRPr="007B199F">
        <w:rPr>
          <w:color w:val="000000" w:themeColor="text1"/>
        </w:rPr>
        <w:t>出版者</w:t>
      </w:r>
      <w:r w:rsidRPr="007B199F">
        <w:rPr>
          <w:rFonts w:hint="eastAsia"/>
          <w:color w:val="000000" w:themeColor="text1"/>
        </w:rPr>
        <w:t xml:space="preserve">, </w:t>
      </w:r>
      <w:r w:rsidRPr="007B199F">
        <w:rPr>
          <w:color w:val="000000" w:themeColor="text1"/>
        </w:rPr>
        <w:t>出版年</w:t>
      </w:r>
      <w:r w:rsidRPr="007B199F">
        <w:rPr>
          <w:rFonts w:hint="eastAsia"/>
          <w:color w:val="000000" w:themeColor="text1"/>
        </w:rPr>
        <w:t xml:space="preserve">: </w:t>
      </w:r>
      <w:proofErr w:type="gramStart"/>
      <w:r w:rsidRPr="007B199F">
        <w:rPr>
          <w:color w:val="000000" w:themeColor="text1"/>
        </w:rPr>
        <w:t>起页</w:t>
      </w:r>
      <w:proofErr w:type="gramEnd"/>
      <w:r w:rsidRPr="007B199F">
        <w:rPr>
          <w:color w:val="000000" w:themeColor="text1"/>
        </w:rPr>
        <w:t>-</w:t>
      </w:r>
      <w:r w:rsidRPr="007B199F">
        <w:rPr>
          <w:color w:val="000000" w:themeColor="text1"/>
        </w:rPr>
        <w:t>止页</w:t>
      </w:r>
      <w:r>
        <w:rPr>
          <w:rFonts w:hint="eastAsia"/>
          <w:color w:val="000000" w:themeColor="text1"/>
        </w:rPr>
        <w:t>（出版者可选，如果不用出版者，则出版年也不</w:t>
      </w:r>
      <w:r>
        <w:rPr>
          <w:rFonts w:hint="eastAsia"/>
          <w:color w:val="000000" w:themeColor="text1"/>
        </w:rPr>
        <w:lastRenderedPageBreak/>
        <w:t>用，直接在会议时间后使用冒号和起止页码）</w:t>
      </w:r>
    </w:p>
    <w:p w14:paraId="3F8E8966" w14:textId="77777777" w:rsidR="00DA1B0C" w:rsidRPr="007B199F" w:rsidRDefault="00DA1B0C" w:rsidP="00DA1B0C">
      <w:pPr>
        <w:ind w:firstLineChars="200" w:firstLine="480"/>
        <w:rPr>
          <w:color w:val="000000" w:themeColor="text1"/>
        </w:rPr>
      </w:pPr>
      <w:r w:rsidRPr="007B199F">
        <w:rPr>
          <w:rFonts w:hint="eastAsia"/>
          <w:color w:val="000000" w:themeColor="text1"/>
        </w:rPr>
        <w:t>（</w:t>
      </w:r>
      <w:r w:rsidRPr="007B199F">
        <w:rPr>
          <w:rFonts w:hint="eastAsia"/>
          <w:color w:val="000000" w:themeColor="text1"/>
        </w:rPr>
        <w:t>4</w:t>
      </w:r>
      <w:r w:rsidRPr="007B199F">
        <w:rPr>
          <w:rFonts w:hint="eastAsia"/>
          <w:color w:val="000000" w:themeColor="text1"/>
        </w:rPr>
        <w:t>）</w:t>
      </w:r>
      <w:r w:rsidRPr="007B199F">
        <w:rPr>
          <w:color w:val="000000" w:themeColor="text1"/>
        </w:rPr>
        <w:t>专利：专利</w:t>
      </w:r>
      <w:r>
        <w:rPr>
          <w:rFonts w:hint="eastAsia"/>
          <w:color w:val="000000" w:themeColor="text1"/>
        </w:rPr>
        <w:t>发明人（</w:t>
      </w:r>
      <w:r w:rsidRPr="007B199F">
        <w:rPr>
          <w:color w:val="000000" w:themeColor="text1"/>
        </w:rPr>
        <w:t>最多列出</w:t>
      </w:r>
      <w:r w:rsidRPr="007B199F">
        <w:rPr>
          <w:color w:val="000000" w:themeColor="text1"/>
        </w:rPr>
        <w:t>6</w:t>
      </w:r>
      <w:r w:rsidRPr="007B199F">
        <w:rPr>
          <w:color w:val="000000" w:themeColor="text1"/>
        </w:rPr>
        <w:t>个</w:t>
      </w:r>
      <w:r>
        <w:rPr>
          <w:rFonts w:hint="eastAsia"/>
          <w:color w:val="000000" w:themeColor="text1"/>
        </w:rPr>
        <w:t>）</w:t>
      </w:r>
      <w:r w:rsidRPr="007B199F">
        <w:rPr>
          <w:color w:val="000000" w:themeColor="text1"/>
        </w:rPr>
        <w:t xml:space="preserve">. </w:t>
      </w:r>
      <w:r w:rsidRPr="007B199F">
        <w:rPr>
          <w:color w:val="000000" w:themeColor="text1"/>
        </w:rPr>
        <w:t>专利题名</w:t>
      </w:r>
      <w:r w:rsidRPr="007B199F">
        <w:rPr>
          <w:color w:val="000000" w:themeColor="text1"/>
        </w:rPr>
        <w:t xml:space="preserve">. </w:t>
      </w:r>
      <w:r w:rsidRPr="007B199F">
        <w:rPr>
          <w:color w:val="000000" w:themeColor="text1"/>
        </w:rPr>
        <w:t>专利国别</w:t>
      </w:r>
      <w:r w:rsidRPr="007B199F">
        <w:rPr>
          <w:rFonts w:hint="eastAsia"/>
          <w:color w:val="000000" w:themeColor="text1"/>
        </w:rPr>
        <w:t xml:space="preserve">, </w:t>
      </w:r>
      <w:r w:rsidRPr="007B199F">
        <w:rPr>
          <w:color w:val="000000" w:themeColor="text1"/>
        </w:rPr>
        <w:t>专利文献种类</w:t>
      </w:r>
      <w:r>
        <w:rPr>
          <w:rFonts w:hint="eastAsia"/>
          <w:color w:val="000000" w:themeColor="text1"/>
        </w:rPr>
        <w:t>（发明专利，或实用新型专利，或外观专利）</w:t>
      </w:r>
      <w:r w:rsidRPr="007B199F">
        <w:rPr>
          <w:rFonts w:hint="eastAsia"/>
          <w:color w:val="000000" w:themeColor="text1"/>
        </w:rPr>
        <w:t xml:space="preserve">, </w:t>
      </w:r>
      <w:r w:rsidRPr="007B199F">
        <w:rPr>
          <w:color w:val="000000" w:themeColor="text1"/>
        </w:rPr>
        <w:t>专利号</w:t>
      </w:r>
      <w:r w:rsidRPr="007B199F">
        <w:rPr>
          <w:rFonts w:hint="eastAsia"/>
          <w:color w:val="000000" w:themeColor="text1"/>
        </w:rPr>
        <w:t xml:space="preserve">, </w:t>
      </w:r>
      <w:r>
        <w:rPr>
          <w:rFonts w:hint="eastAsia"/>
          <w:color w:val="000000" w:themeColor="text1"/>
        </w:rPr>
        <w:t>专利申请</w:t>
      </w:r>
      <w:r w:rsidRPr="007B199F">
        <w:rPr>
          <w:color w:val="000000" w:themeColor="text1"/>
        </w:rPr>
        <w:t>年</w:t>
      </w:r>
      <w:r>
        <w:rPr>
          <w:rFonts w:hint="eastAsia"/>
          <w:color w:val="000000" w:themeColor="text1"/>
        </w:rPr>
        <w:t>（如已获授权，请注明）</w:t>
      </w:r>
    </w:p>
    <w:p w14:paraId="5A39DE87" w14:textId="77777777" w:rsidR="00DA1B0C" w:rsidRPr="007B199F" w:rsidRDefault="00DA1B0C" w:rsidP="00DA1B0C">
      <w:pPr>
        <w:ind w:firstLineChars="200" w:firstLine="480"/>
        <w:rPr>
          <w:color w:val="000000" w:themeColor="text1"/>
        </w:rPr>
      </w:pPr>
      <w:r w:rsidRPr="007B199F">
        <w:rPr>
          <w:rFonts w:hint="eastAsia"/>
          <w:color w:val="000000" w:themeColor="text1"/>
        </w:rPr>
        <w:t>（</w:t>
      </w:r>
      <w:r w:rsidRPr="007B199F">
        <w:rPr>
          <w:rFonts w:hint="eastAsia"/>
          <w:color w:val="000000" w:themeColor="text1"/>
        </w:rPr>
        <w:t>5</w:t>
      </w:r>
      <w:r w:rsidRPr="007B199F">
        <w:rPr>
          <w:rFonts w:hint="eastAsia"/>
          <w:color w:val="000000" w:themeColor="text1"/>
        </w:rPr>
        <w:t>）</w:t>
      </w:r>
      <w:r w:rsidRPr="007B199F">
        <w:rPr>
          <w:color w:val="000000" w:themeColor="text1"/>
        </w:rPr>
        <w:t>学位论文：作者</w:t>
      </w:r>
      <w:r w:rsidRPr="007B199F">
        <w:rPr>
          <w:color w:val="000000" w:themeColor="text1"/>
        </w:rPr>
        <w:t xml:space="preserve">. </w:t>
      </w:r>
      <w:r w:rsidRPr="007B199F">
        <w:rPr>
          <w:color w:val="000000" w:themeColor="text1"/>
        </w:rPr>
        <w:t>题名</w:t>
      </w:r>
      <w:r w:rsidRPr="007B199F">
        <w:rPr>
          <w:color w:val="000000" w:themeColor="text1"/>
        </w:rPr>
        <w:t>[</w:t>
      </w:r>
      <w:r w:rsidRPr="007B199F">
        <w:rPr>
          <w:color w:val="000000" w:themeColor="text1"/>
        </w:rPr>
        <w:t>博士（或硕士）学位论文</w:t>
      </w:r>
      <w:r w:rsidRPr="007B199F">
        <w:rPr>
          <w:color w:val="000000" w:themeColor="text1"/>
        </w:rPr>
        <w:t xml:space="preserve">]. </w:t>
      </w:r>
      <w:r w:rsidRPr="007B199F">
        <w:rPr>
          <w:color w:val="000000" w:themeColor="text1"/>
        </w:rPr>
        <w:t>保存地点</w:t>
      </w:r>
      <w:r w:rsidRPr="007B199F">
        <w:rPr>
          <w:rFonts w:hint="eastAsia"/>
          <w:color w:val="000000" w:themeColor="text1"/>
        </w:rPr>
        <w:t xml:space="preserve">: </w:t>
      </w:r>
      <w:r w:rsidRPr="007B199F">
        <w:rPr>
          <w:color w:val="000000" w:themeColor="text1"/>
        </w:rPr>
        <w:t>保存单位（如华中科技大学</w:t>
      </w:r>
      <w:r w:rsidRPr="007B199F">
        <w:rPr>
          <w:rFonts w:hint="eastAsia"/>
          <w:color w:val="000000" w:themeColor="text1"/>
        </w:rPr>
        <w:t xml:space="preserve">, </w:t>
      </w:r>
      <w:r w:rsidRPr="007B199F">
        <w:rPr>
          <w:color w:val="000000" w:themeColor="text1"/>
        </w:rPr>
        <w:t>年份</w:t>
      </w:r>
      <w:r>
        <w:rPr>
          <w:rFonts w:hint="eastAsia"/>
          <w:color w:val="000000" w:themeColor="text1"/>
        </w:rPr>
        <w:t>）</w:t>
      </w:r>
    </w:p>
    <w:p w14:paraId="791ABE07" w14:textId="77777777" w:rsidR="00DA1B0C" w:rsidRPr="007B199F" w:rsidRDefault="00DA1B0C" w:rsidP="00DA1B0C">
      <w:pPr>
        <w:ind w:firstLineChars="200" w:firstLine="482"/>
        <w:rPr>
          <w:b/>
          <w:color w:val="000000" w:themeColor="text1"/>
        </w:rPr>
      </w:pPr>
      <w:r w:rsidRPr="007B199F">
        <w:rPr>
          <w:b/>
          <w:color w:val="000000" w:themeColor="text1"/>
        </w:rPr>
        <w:t>参考文献（举例）</w:t>
      </w:r>
    </w:p>
    <w:p w14:paraId="11F8FC58" w14:textId="77777777" w:rsidR="00DA1B0C" w:rsidRPr="007B199F" w:rsidRDefault="00DA1B0C" w:rsidP="00DA1B0C">
      <w:pPr>
        <w:ind w:left="566" w:hangingChars="236" w:hanging="566"/>
        <w:rPr>
          <w:color w:val="000000" w:themeColor="text1"/>
        </w:rPr>
      </w:pPr>
      <w:r w:rsidRPr="007B199F">
        <w:rPr>
          <w:rFonts w:hint="eastAsia"/>
          <w:color w:val="000000" w:themeColor="text1"/>
        </w:rPr>
        <w:t>[1]</w:t>
      </w:r>
      <w:r w:rsidRPr="007B199F">
        <w:rPr>
          <w:rFonts w:hint="eastAsia"/>
          <w:color w:val="000000" w:themeColor="text1"/>
        </w:rPr>
        <w:tab/>
      </w:r>
      <w:r w:rsidRPr="007B199F">
        <w:rPr>
          <w:color w:val="000000" w:themeColor="text1"/>
        </w:rPr>
        <w:t>闫明礼</w:t>
      </w:r>
      <w:r>
        <w:rPr>
          <w:rFonts w:hint="eastAsia"/>
          <w:color w:val="000000" w:themeColor="text1"/>
        </w:rPr>
        <w:t>，</w:t>
      </w:r>
      <w:proofErr w:type="gramStart"/>
      <w:r w:rsidRPr="007B199F">
        <w:rPr>
          <w:color w:val="000000" w:themeColor="text1"/>
        </w:rPr>
        <w:t>张东刚</w:t>
      </w:r>
      <w:proofErr w:type="gramEnd"/>
      <w:r w:rsidRPr="007B199F">
        <w:rPr>
          <w:color w:val="000000" w:themeColor="text1"/>
        </w:rPr>
        <w:t>. CFG</w:t>
      </w:r>
      <w:r w:rsidRPr="007B199F">
        <w:rPr>
          <w:color w:val="000000" w:themeColor="text1"/>
        </w:rPr>
        <w:t>桩复合地基技术及工程实践（第二版）</w:t>
      </w:r>
      <w:r w:rsidRPr="007B199F">
        <w:rPr>
          <w:color w:val="000000" w:themeColor="text1"/>
        </w:rPr>
        <w:t xml:space="preserve">. </w:t>
      </w:r>
      <w:r w:rsidRPr="007B199F">
        <w:rPr>
          <w:color w:val="000000" w:themeColor="text1"/>
        </w:rPr>
        <w:t>北京</w:t>
      </w:r>
      <w:r>
        <w:rPr>
          <w:rFonts w:hint="eastAsia"/>
          <w:color w:val="000000" w:themeColor="text1"/>
        </w:rPr>
        <w:t>：</w:t>
      </w:r>
      <w:r w:rsidRPr="007B199F">
        <w:rPr>
          <w:color w:val="000000" w:themeColor="text1"/>
        </w:rPr>
        <w:t>中国水利水电出版社</w:t>
      </w:r>
      <w:r>
        <w:rPr>
          <w:rFonts w:hint="eastAsia"/>
          <w:color w:val="000000" w:themeColor="text1"/>
        </w:rPr>
        <w:t>，</w:t>
      </w:r>
      <w:r w:rsidRPr="007B199F">
        <w:rPr>
          <w:color w:val="000000" w:themeColor="text1"/>
        </w:rPr>
        <w:t>2006</w:t>
      </w:r>
    </w:p>
    <w:p w14:paraId="17F581BB" w14:textId="77777777" w:rsidR="00DA1B0C" w:rsidRPr="007B199F" w:rsidRDefault="00DA1B0C" w:rsidP="00DA1B0C">
      <w:pPr>
        <w:ind w:left="566" w:hangingChars="236" w:hanging="566"/>
        <w:rPr>
          <w:color w:val="000000" w:themeColor="text1"/>
        </w:rPr>
      </w:pPr>
      <w:r w:rsidRPr="007B199F">
        <w:rPr>
          <w:rFonts w:hint="eastAsia"/>
          <w:color w:val="000000" w:themeColor="text1"/>
        </w:rPr>
        <w:t>[2]</w:t>
      </w:r>
      <w:r w:rsidRPr="007B199F">
        <w:rPr>
          <w:rFonts w:hint="eastAsia"/>
          <w:color w:val="000000" w:themeColor="text1"/>
        </w:rPr>
        <w:tab/>
      </w:r>
      <w:r w:rsidRPr="00AA3E4D">
        <w:rPr>
          <w:color w:val="000000" w:themeColor="text1"/>
        </w:rPr>
        <w:t xml:space="preserve">Martin </w:t>
      </w:r>
      <w:proofErr w:type="spellStart"/>
      <w:r w:rsidRPr="00AA3E4D">
        <w:rPr>
          <w:color w:val="000000" w:themeColor="text1"/>
        </w:rPr>
        <w:t>Chalfie</w:t>
      </w:r>
      <w:proofErr w:type="spellEnd"/>
      <w:r w:rsidRPr="00AA3E4D">
        <w:rPr>
          <w:color w:val="000000" w:themeColor="text1"/>
        </w:rPr>
        <w:t>, Steven R. Kain</w:t>
      </w:r>
      <w:r w:rsidRPr="007B199F">
        <w:rPr>
          <w:color w:val="000000" w:themeColor="text1"/>
        </w:rPr>
        <w:t>. Green fluorescent protein: properties, applications, and protocols. Hoboken, New Jersey: Wiley-</w:t>
      </w:r>
      <w:proofErr w:type="spellStart"/>
      <w:r w:rsidRPr="007B199F">
        <w:rPr>
          <w:color w:val="000000" w:themeColor="text1"/>
        </w:rPr>
        <w:t>interscience</w:t>
      </w:r>
      <w:proofErr w:type="spellEnd"/>
      <w:r w:rsidRPr="007B199F">
        <w:rPr>
          <w:color w:val="000000" w:themeColor="text1"/>
        </w:rPr>
        <w:t>, 1998</w:t>
      </w:r>
    </w:p>
    <w:p w14:paraId="407E9A88" w14:textId="77777777" w:rsidR="00DA1B0C" w:rsidRPr="007B199F" w:rsidRDefault="00DA1B0C" w:rsidP="00DA1B0C">
      <w:pPr>
        <w:ind w:left="566" w:hangingChars="236" w:hanging="566"/>
        <w:rPr>
          <w:color w:val="000000" w:themeColor="text1"/>
        </w:rPr>
      </w:pPr>
      <w:r w:rsidRPr="007B199F">
        <w:rPr>
          <w:rFonts w:hint="eastAsia"/>
          <w:color w:val="000000" w:themeColor="text1"/>
        </w:rPr>
        <w:t>[3]</w:t>
      </w:r>
      <w:r w:rsidRPr="007B199F">
        <w:rPr>
          <w:rFonts w:hint="eastAsia"/>
          <w:color w:val="000000" w:themeColor="text1"/>
        </w:rPr>
        <w:tab/>
      </w:r>
      <w:r w:rsidRPr="007B199F">
        <w:rPr>
          <w:color w:val="000000" w:themeColor="text1"/>
        </w:rPr>
        <w:t>詹向红</w:t>
      </w:r>
      <w:r>
        <w:rPr>
          <w:rFonts w:hint="eastAsia"/>
          <w:color w:val="000000" w:themeColor="text1"/>
        </w:rPr>
        <w:t>，</w:t>
      </w:r>
      <w:r w:rsidRPr="007B199F">
        <w:rPr>
          <w:color w:val="000000" w:themeColor="text1"/>
        </w:rPr>
        <w:t>李德新</w:t>
      </w:r>
      <w:r w:rsidRPr="007B199F">
        <w:rPr>
          <w:color w:val="000000" w:themeColor="text1"/>
        </w:rPr>
        <w:t xml:space="preserve">. </w:t>
      </w:r>
      <w:r w:rsidRPr="007B199F">
        <w:rPr>
          <w:color w:val="000000" w:themeColor="text1"/>
        </w:rPr>
        <w:t>中医药防治阿尔茨海默病实验研究述要</w:t>
      </w:r>
      <w:r w:rsidRPr="007B199F">
        <w:rPr>
          <w:color w:val="000000" w:themeColor="text1"/>
        </w:rPr>
        <w:t xml:space="preserve">. </w:t>
      </w:r>
      <w:r w:rsidRPr="007B199F">
        <w:rPr>
          <w:color w:val="000000" w:themeColor="text1"/>
        </w:rPr>
        <w:t>中华中医药学刊</w:t>
      </w:r>
      <w:r>
        <w:rPr>
          <w:rFonts w:hint="eastAsia"/>
          <w:color w:val="000000" w:themeColor="text1"/>
        </w:rPr>
        <w:t>，</w:t>
      </w:r>
      <w:r w:rsidRPr="007B199F">
        <w:rPr>
          <w:color w:val="000000" w:themeColor="text1"/>
        </w:rPr>
        <w:t>2004, 22(11): 2094-2096</w:t>
      </w:r>
    </w:p>
    <w:p w14:paraId="53FB24B4" w14:textId="77777777" w:rsidR="00DA1B0C" w:rsidRPr="007B199F" w:rsidRDefault="00DA1B0C" w:rsidP="00DA1B0C">
      <w:pPr>
        <w:ind w:left="566" w:hangingChars="236" w:hanging="566"/>
        <w:rPr>
          <w:color w:val="000000" w:themeColor="text1"/>
        </w:rPr>
      </w:pPr>
      <w:r w:rsidRPr="007B199F">
        <w:rPr>
          <w:rFonts w:hint="eastAsia"/>
          <w:color w:val="000000" w:themeColor="text1"/>
        </w:rPr>
        <w:t>[4]</w:t>
      </w:r>
      <w:r w:rsidRPr="007B199F">
        <w:rPr>
          <w:rFonts w:hint="eastAsia"/>
          <w:color w:val="000000" w:themeColor="text1"/>
        </w:rPr>
        <w:tab/>
      </w:r>
      <w:r w:rsidRPr="00B50F74">
        <w:rPr>
          <w:color w:val="000000" w:themeColor="text1"/>
        </w:rPr>
        <w:t xml:space="preserve">Ed S. </w:t>
      </w:r>
      <w:proofErr w:type="spellStart"/>
      <w:r w:rsidRPr="00B50F74">
        <w:rPr>
          <w:color w:val="000000" w:themeColor="text1"/>
        </w:rPr>
        <w:t>Lein</w:t>
      </w:r>
      <w:proofErr w:type="spellEnd"/>
      <w:r w:rsidRPr="00B50F74">
        <w:rPr>
          <w:color w:val="000000" w:themeColor="text1"/>
        </w:rPr>
        <w:t xml:space="preserve">, Michael J. </w:t>
      </w:r>
      <w:proofErr w:type="spellStart"/>
      <w:r w:rsidRPr="00B50F74">
        <w:rPr>
          <w:color w:val="000000" w:themeColor="text1"/>
        </w:rPr>
        <w:t>Hawrylycz</w:t>
      </w:r>
      <w:proofErr w:type="spellEnd"/>
      <w:r w:rsidRPr="00B50F74">
        <w:rPr>
          <w:color w:val="000000" w:themeColor="text1"/>
        </w:rPr>
        <w:t xml:space="preserve">, Nancy </w:t>
      </w:r>
      <w:proofErr w:type="spellStart"/>
      <w:r w:rsidRPr="00B50F74">
        <w:rPr>
          <w:color w:val="000000" w:themeColor="text1"/>
        </w:rPr>
        <w:t>Ao</w:t>
      </w:r>
      <w:proofErr w:type="spellEnd"/>
      <w:r w:rsidRPr="00B50F74">
        <w:rPr>
          <w:color w:val="000000" w:themeColor="text1"/>
        </w:rPr>
        <w:t xml:space="preserve">, Mikael Ayres, Amy </w:t>
      </w:r>
      <w:proofErr w:type="spellStart"/>
      <w:r w:rsidRPr="00B50F74">
        <w:rPr>
          <w:color w:val="000000" w:themeColor="text1"/>
        </w:rPr>
        <w:t>Bensinger</w:t>
      </w:r>
      <w:proofErr w:type="spellEnd"/>
      <w:r w:rsidRPr="00B50F74">
        <w:rPr>
          <w:color w:val="000000" w:themeColor="text1"/>
        </w:rPr>
        <w:t>, Amy Bernard,</w:t>
      </w:r>
      <w:r w:rsidRPr="007B199F">
        <w:rPr>
          <w:color w:val="000000" w:themeColor="text1"/>
        </w:rPr>
        <w:t xml:space="preserve"> et al. Genome-wide atlas of gene expression in the adult mouse brain. Nature, 2007, 445(7124): 168-176</w:t>
      </w:r>
    </w:p>
    <w:p w14:paraId="64BBEA4D" w14:textId="77777777" w:rsidR="00DA1B0C" w:rsidRPr="007B199F" w:rsidRDefault="00DA1B0C" w:rsidP="00DA1B0C">
      <w:pPr>
        <w:ind w:left="566" w:hangingChars="236" w:hanging="566"/>
        <w:rPr>
          <w:color w:val="000000" w:themeColor="text1"/>
        </w:rPr>
      </w:pPr>
      <w:r w:rsidRPr="007B199F">
        <w:rPr>
          <w:rFonts w:hint="eastAsia"/>
          <w:color w:val="000000" w:themeColor="text1"/>
        </w:rPr>
        <w:t>[5]</w:t>
      </w:r>
      <w:r w:rsidRPr="007B199F">
        <w:rPr>
          <w:rFonts w:hint="eastAsia"/>
          <w:color w:val="000000" w:themeColor="text1"/>
        </w:rPr>
        <w:tab/>
      </w:r>
      <w:r w:rsidRPr="00B50F74">
        <w:rPr>
          <w:color w:val="000000" w:themeColor="text1"/>
        </w:rPr>
        <w:t xml:space="preserve">Mary L </w:t>
      </w:r>
      <w:proofErr w:type="spellStart"/>
      <w:r w:rsidRPr="00B50F74">
        <w:rPr>
          <w:color w:val="000000" w:themeColor="text1"/>
        </w:rPr>
        <w:t>Bouxsein</w:t>
      </w:r>
      <w:proofErr w:type="spellEnd"/>
      <w:r w:rsidRPr="00B50F74">
        <w:rPr>
          <w:color w:val="000000" w:themeColor="text1"/>
        </w:rPr>
        <w:t>,</w:t>
      </w:r>
      <w:r>
        <w:rPr>
          <w:color w:val="000000" w:themeColor="text1"/>
        </w:rPr>
        <w:t xml:space="preserve"> </w:t>
      </w:r>
      <w:r w:rsidRPr="00B50F74">
        <w:rPr>
          <w:color w:val="000000" w:themeColor="text1"/>
        </w:rPr>
        <w:t>Stephen K Boyd,</w:t>
      </w:r>
      <w:r>
        <w:rPr>
          <w:color w:val="000000" w:themeColor="text1"/>
        </w:rPr>
        <w:t xml:space="preserve"> </w:t>
      </w:r>
      <w:r w:rsidRPr="00B50F74">
        <w:rPr>
          <w:color w:val="000000" w:themeColor="text1"/>
        </w:rPr>
        <w:t>Blaine A Christiansen,</w:t>
      </w:r>
      <w:r>
        <w:rPr>
          <w:color w:val="000000" w:themeColor="text1"/>
        </w:rPr>
        <w:t xml:space="preserve"> </w:t>
      </w:r>
      <w:r w:rsidRPr="00B50F74">
        <w:rPr>
          <w:color w:val="000000" w:themeColor="text1"/>
        </w:rPr>
        <w:t>Robert E Guldberg,</w:t>
      </w:r>
      <w:r>
        <w:rPr>
          <w:color w:val="000000" w:themeColor="text1"/>
        </w:rPr>
        <w:t xml:space="preserve"> </w:t>
      </w:r>
      <w:r w:rsidRPr="00B50F74">
        <w:rPr>
          <w:color w:val="000000" w:themeColor="text1"/>
        </w:rPr>
        <w:t>Karl J Jepsen,</w:t>
      </w:r>
      <w:r>
        <w:rPr>
          <w:color w:val="000000" w:themeColor="text1"/>
        </w:rPr>
        <w:t xml:space="preserve"> </w:t>
      </w:r>
      <w:r w:rsidRPr="00B50F74">
        <w:rPr>
          <w:color w:val="000000" w:themeColor="text1"/>
        </w:rPr>
        <w:t>Ralph Müller</w:t>
      </w:r>
      <w:r w:rsidRPr="007B199F">
        <w:rPr>
          <w:color w:val="000000" w:themeColor="text1"/>
        </w:rPr>
        <w:t>. Guidelines for assessment of bone microstructure in rodents using micro–computed tomography. Journal of Bone and Mineral Research, 2010, 25(7): 1468-1486</w:t>
      </w:r>
    </w:p>
    <w:p w14:paraId="18186ECE" w14:textId="77777777" w:rsidR="00DA1B0C" w:rsidRPr="007B199F" w:rsidRDefault="00DA1B0C" w:rsidP="00DA1B0C">
      <w:pPr>
        <w:ind w:left="566" w:hangingChars="236" w:hanging="566"/>
        <w:rPr>
          <w:color w:val="000000" w:themeColor="text1"/>
          <w:kern w:val="0"/>
        </w:rPr>
      </w:pPr>
      <w:r w:rsidRPr="007B199F">
        <w:rPr>
          <w:rFonts w:hint="eastAsia"/>
          <w:color w:val="000000" w:themeColor="text1"/>
        </w:rPr>
        <w:t>[6]</w:t>
      </w:r>
      <w:r w:rsidRPr="007B199F">
        <w:rPr>
          <w:rFonts w:hint="eastAsia"/>
          <w:color w:val="000000" w:themeColor="text1"/>
        </w:rPr>
        <w:tab/>
      </w:r>
      <w:proofErr w:type="spellStart"/>
      <w:r w:rsidRPr="004101AA">
        <w:rPr>
          <w:color w:val="000000" w:themeColor="text1"/>
        </w:rPr>
        <w:t>Suli</w:t>
      </w:r>
      <w:proofErr w:type="spellEnd"/>
      <w:r w:rsidRPr="004101AA">
        <w:rPr>
          <w:color w:val="000000" w:themeColor="text1"/>
        </w:rPr>
        <w:t xml:space="preserve"> Yang, Jing Liu, Andrea C. </w:t>
      </w:r>
      <w:proofErr w:type="spellStart"/>
      <w:r w:rsidRPr="004101AA">
        <w:rPr>
          <w:color w:val="000000" w:themeColor="text1"/>
        </w:rPr>
        <w:t>Arpaci-Dusseau</w:t>
      </w:r>
      <w:proofErr w:type="spellEnd"/>
      <w:r w:rsidRPr="004101AA">
        <w:rPr>
          <w:color w:val="000000" w:themeColor="text1"/>
        </w:rPr>
        <w:t xml:space="preserve">, </w:t>
      </w:r>
      <w:proofErr w:type="spellStart"/>
      <w:r w:rsidRPr="004101AA">
        <w:rPr>
          <w:color w:val="000000" w:themeColor="text1"/>
        </w:rPr>
        <w:t>Remzi</w:t>
      </w:r>
      <w:proofErr w:type="spellEnd"/>
      <w:r w:rsidRPr="004101AA">
        <w:rPr>
          <w:color w:val="000000" w:themeColor="text1"/>
        </w:rPr>
        <w:t xml:space="preserve"> H. </w:t>
      </w:r>
      <w:proofErr w:type="spellStart"/>
      <w:r w:rsidRPr="004101AA">
        <w:rPr>
          <w:color w:val="000000" w:themeColor="text1"/>
        </w:rPr>
        <w:t>Arpaci-Dusseau</w:t>
      </w:r>
      <w:proofErr w:type="spellEnd"/>
      <w:r w:rsidRPr="00B21E57">
        <w:rPr>
          <w:color w:val="000000" w:themeColor="text1"/>
        </w:rPr>
        <w:t xml:space="preserve">. Principled </w:t>
      </w:r>
      <w:proofErr w:type="spellStart"/>
      <w:r w:rsidRPr="00B21E57">
        <w:rPr>
          <w:color w:val="000000" w:themeColor="text1"/>
        </w:rPr>
        <w:t>Schedulability</w:t>
      </w:r>
      <w:proofErr w:type="spellEnd"/>
      <w:r w:rsidRPr="00B21E57">
        <w:rPr>
          <w:color w:val="000000" w:themeColor="text1"/>
        </w:rPr>
        <w:t xml:space="preserve"> Analysis for Distributed Storage Systems using Thread Architecture Models. </w:t>
      </w:r>
      <w:r>
        <w:rPr>
          <w:color w:val="000000" w:themeColor="text1"/>
          <w:kern w:val="0"/>
        </w:rPr>
        <w:t>I</w:t>
      </w:r>
      <w:r w:rsidRPr="007B199F">
        <w:rPr>
          <w:color w:val="000000" w:themeColor="text1"/>
          <w:kern w:val="0"/>
        </w:rPr>
        <w:t xml:space="preserve">n: Proceedings </w:t>
      </w:r>
      <w:r>
        <w:rPr>
          <w:color w:val="000000" w:themeColor="text1"/>
          <w:kern w:val="0"/>
        </w:rPr>
        <w:t xml:space="preserve">of </w:t>
      </w:r>
      <w:r>
        <w:rPr>
          <w:color w:val="000000" w:themeColor="text1"/>
        </w:rPr>
        <w:t>t</w:t>
      </w:r>
      <w:r w:rsidRPr="00B21E57">
        <w:rPr>
          <w:color w:val="000000" w:themeColor="text1"/>
        </w:rPr>
        <w:t>he 13th USENIX Symposium on Operating Sy</w:t>
      </w:r>
      <w:r>
        <w:rPr>
          <w:color w:val="000000" w:themeColor="text1"/>
        </w:rPr>
        <w:t>stems Design and Implementation</w:t>
      </w:r>
      <w:r w:rsidRPr="00B21E57">
        <w:rPr>
          <w:color w:val="000000" w:themeColor="text1"/>
        </w:rPr>
        <w:t xml:space="preserve"> </w:t>
      </w:r>
      <w:r>
        <w:rPr>
          <w:rFonts w:hint="eastAsia"/>
          <w:color w:val="000000" w:themeColor="text1"/>
        </w:rPr>
        <w:t>(</w:t>
      </w:r>
      <w:r w:rsidRPr="00B21E57">
        <w:rPr>
          <w:color w:val="000000" w:themeColor="text1"/>
        </w:rPr>
        <w:t>OSDI 2018</w:t>
      </w:r>
      <w:r>
        <w:rPr>
          <w:color w:val="000000" w:themeColor="text1"/>
        </w:rPr>
        <w:t>)</w:t>
      </w:r>
      <w:r w:rsidRPr="00B21E57">
        <w:rPr>
          <w:color w:val="000000" w:themeColor="text1"/>
        </w:rPr>
        <w:t>, Carlsb</w:t>
      </w:r>
      <w:r>
        <w:rPr>
          <w:color w:val="000000" w:themeColor="text1"/>
        </w:rPr>
        <w:t>ad, CA, USA, October 8-10, 2018</w:t>
      </w:r>
      <w:r>
        <w:rPr>
          <w:rFonts w:hint="eastAsia"/>
          <w:color w:val="000000" w:themeColor="text1"/>
        </w:rPr>
        <w:t>,</w:t>
      </w:r>
      <w:r w:rsidRPr="00B21E57">
        <w:rPr>
          <w:color w:val="000000" w:themeColor="text1"/>
        </w:rPr>
        <w:t xml:space="preserve"> USENIX Association, 2018: 161-176</w:t>
      </w:r>
    </w:p>
    <w:p w14:paraId="7C5F9EB6" w14:textId="77777777" w:rsidR="00DA1B0C" w:rsidRPr="007B199F" w:rsidRDefault="00DA1B0C" w:rsidP="00DA1B0C">
      <w:pPr>
        <w:ind w:left="566" w:hangingChars="236" w:hanging="566"/>
        <w:rPr>
          <w:color w:val="000000" w:themeColor="text1"/>
          <w:kern w:val="0"/>
        </w:rPr>
      </w:pPr>
      <w:r w:rsidRPr="007B199F">
        <w:rPr>
          <w:rFonts w:hint="eastAsia"/>
          <w:color w:val="000000" w:themeColor="text1"/>
        </w:rPr>
        <w:t>[7]</w:t>
      </w:r>
      <w:r w:rsidRPr="007B199F">
        <w:rPr>
          <w:rFonts w:hint="eastAsia"/>
          <w:color w:val="000000" w:themeColor="text1"/>
        </w:rPr>
        <w:tab/>
      </w:r>
      <w:r w:rsidRPr="004101AA">
        <w:rPr>
          <w:color w:val="000000" w:themeColor="text1"/>
          <w:kern w:val="0"/>
        </w:rPr>
        <w:t xml:space="preserve">Ting Yao, </w:t>
      </w:r>
      <w:proofErr w:type="spellStart"/>
      <w:r w:rsidRPr="004101AA">
        <w:rPr>
          <w:color w:val="000000" w:themeColor="text1"/>
          <w:kern w:val="0"/>
        </w:rPr>
        <w:t>Jiguang</w:t>
      </w:r>
      <w:proofErr w:type="spellEnd"/>
      <w:r w:rsidRPr="004101AA">
        <w:rPr>
          <w:color w:val="000000" w:themeColor="text1"/>
          <w:kern w:val="0"/>
        </w:rPr>
        <w:t xml:space="preserve"> Wan, Ping Huang, </w:t>
      </w:r>
      <w:proofErr w:type="spellStart"/>
      <w:r w:rsidRPr="004101AA">
        <w:rPr>
          <w:color w:val="000000" w:themeColor="text1"/>
          <w:kern w:val="0"/>
        </w:rPr>
        <w:t>Xubin</w:t>
      </w:r>
      <w:proofErr w:type="spellEnd"/>
      <w:r w:rsidRPr="004101AA">
        <w:rPr>
          <w:color w:val="000000" w:themeColor="text1"/>
          <w:kern w:val="0"/>
        </w:rPr>
        <w:t xml:space="preserve"> He, Fei Wu, Changsheng </w:t>
      </w:r>
      <w:proofErr w:type="spellStart"/>
      <w:r w:rsidRPr="004101AA">
        <w:rPr>
          <w:color w:val="000000" w:themeColor="text1"/>
          <w:kern w:val="0"/>
        </w:rPr>
        <w:t>Xie</w:t>
      </w:r>
      <w:proofErr w:type="spellEnd"/>
      <w:r>
        <w:rPr>
          <w:color w:val="000000" w:themeColor="text1"/>
          <w:kern w:val="0"/>
        </w:rPr>
        <w:t xml:space="preserve">. Building </w:t>
      </w:r>
      <w:r>
        <w:rPr>
          <w:rFonts w:hint="eastAsia"/>
          <w:color w:val="000000" w:themeColor="text1"/>
          <w:kern w:val="0"/>
        </w:rPr>
        <w:t>E</w:t>
      </w:r>
      <w:r>
        <w:rPr>
          <w:color w:val="000000" w:themeColor="text1"/>
          <w:kern w:val="0"/>
        </w:rPr>
        <w:t>fficient Key-value Stores via a Lightweight Compaction T</w:t>
      </w:r>
      <w:r w:rsidRPr="007B199F">
        <w:rPr>
          <w:color w:val="000000" w:themeColor="text1"/>
          <w:kern w:val="0"/>
        </w:rPr>
        <w:t>ree. ACM Transactions on Storage, 2017, 13(4): 1-28</w:t>
      </w:r>
    </w:p>
    <w:p w14:paraId="7B58B010" w14:textId="77777777" w:rsidR="00DA1B0C" w:rsidRPr="007B199F" w:rsidRDefault="00DA1B0C" w:rsidP="00DA1B0C">
      <w:pPr>
        <w:ind w:left="566" w:hangingChars="236" w:hanging="566"/>
        <w:rPr>
          <w:color w:val="000000" w:themeColor="text1"/>
          <w:kern w:val="0"/>
        </w:rPr>
      </w:pPr>
      <w:r w:rsidRPr="007B199F">
        <w:rPr>
          <w:rFonts w:hint="eastAsia"/>
          <w:color w:val="000000" w:themeColor="text1"/>
        </w:rPr>
        <w:t>[8]</w:t>
      </w:r>
      <w:r w:rsidRPr="007B199F">
        <w:rPr>
          <w:rFonts w:hint="eastAsia"/>
          <w:color w:val="000000" w:themeColor="text1"/>
        </w:rPr>
        <w:tab/>
      </w:r>
      <w:r>
        <w:rPr>
          <w:rFonts w:hint="eastAsia"/>
          <w:color w:val="000000" w:themeColor="text1"/>
        </w:rPr>
        <w:t>刘德</w:t>
      </w:r>
      <w:r w:rsidRPr="008C519E">
        <w:rPr>
          <w:rFonts w:hint="eastAsia"/>
          <w:color w:val="000000" w:themeColor="text1"/>
        </w:rPr>
        <w:t>林</w:t>
      </w:r>
      <w:r>
        <w:rPr>
          <w:rFonts w:hint="eastAsia"/>
          <w:color w:val="000000" w:themeColor="text1"/>
        </w:rPr>
        <w:t>，李德奎</w:t>
      </w:r>
      <w:r w:rsidRPr="008C519E">
        <w:rPr>
          <w:rFonts w:hint="eastAsia"/>
          <w:color w:val="000000" w:themeColor="text1"/>
        </w:rPr>
        <w:t xml:space="preserve">. </w:t>
      </w:r>
      <w:r w:rsidRPr="008C519E">
        <w:rPr>
          <w:rFonts w:hint="eastAsia"/>
          <w:color w:val="000000" w:themeColor="text1"/>
        </w:rPr>
        <w:t>多功能</w:t>
      </w:r>
      <w:r>
        <w:rPr>
          <w:rFonts w:hint="eastAsia"/>
          <w:color w:val="000000" w:themeColor="text1"/>
        </w:rPr>
        <w:t>可擦写存储器</w:t>
      </w:r>
      <w:r>
        <w:rPr>
          <w:color w:val="000000" w:themeColor="text1"/>
        </w:rPr>
        <w:t>.</w:t>
      </w:r>
      <w:r w:rsidRPr="008C519E">
        <w:rPr>
          <w:rFonts w:hint="eastAsia"/>
          <w:color w:val="000000" w:themeColor="text1"/>
        </w:rPr>
        <w:t xml:space="preserve"> </w:t>
      </w:r>
      <w:r w:rsidRPr="008C519E">
        <w:rPr>
          <w:rFonts w:hint="eastAsia"/>
          <w:color w:val="000000" w:themeColor="text1"/>
        </w:rPr>
        <w:t>中国</w:t>
      </w:r>
      <w:r>
        <w:rPr>
          <w:rFonts w:hint="eastAsia"/>
          <w:color w:val="000000" w:themeColor="text1"/>
        </w:rPr>
        <w:t>，发明专利，</w:t>
      </w:r>
      <w:r w:rsidRPr="0070292B">
        <w:rPr>
          <w:color w:val="000000" w:themeColor="text1"/>
        </w:rPr>
        <w:t>202010575613.3</w:t>
      </w:r>
      <w:r>
        <w:rPr>
          <w:rFonts w:hint="eastAsia"/>
          <w:color w:val="000000" w:themeColor="text1"/>
        </w:rPr>
        <w:t>，</w:t>
      </w:r>
      <w:r>
        <w:rPr>
          <w:color w:val="000000" w:themeColor="text1"/>
        </w:rPr>
        <w:t>2020</w:t>
      </w:r>
    </w:p>
    <w:p w14:paraId="14675113" w14:textId="77777777" w:rsidR="00DA1B0C" w:rsidRPr="007B199F" w:rsidRDefault="00DA1B0C" w:rsidP="00DA1B0C">
      <w:pPr>
        <w:ind w:left="566" w:hangingChars="236" w:hanging="566"/>
        <w:rPr>
          <w:color w:val="000000" w:themeColor="text1"/>
          <w:kern w:val="0"/>
        </w:rPr>
      </w:pPr>
      <w:r w:rsidRPr="007B199F">
        <w:rPr>
          <w:rFonts w:hint="eastAsia"/>
          <w:color w:val="000000" w:themeColor="text1"/>
        </w:rPr>
        <w:lastRenderedPageBreak/>
        <w:t>[9]</w:t>
      </w:r>
      <w:r w:rsidRPr="007B199F">
        <w:rPr>
          <w:rFonts w:hint="eastAsia"/>
          <w:color w:val="000000" w:themeColor="text1"/>
        </w:rPr>
        <w:tab/>
      </w:r>
      <w:r w:rsidRPr="007B199F">
        <w:rPr>
          <w:color w:val="000000" w:themeColor="text1"/>
          <w:kern w:val="0"/>
        </w:rPr>
        <w:t>李清泉</w:t>
      </w:r>
      <w:r w:rsidRPr="007B199F">
        <w:rPr>
          <w:color w:val="000000" w:themeColor="text1"/>
          <w:kern w:val="0"/>
        </w:rPr>
        <w:t xml:space="preserve">. </w:t>
      </w:r>
      <w:r w:rsidRPr="007B199F">
        <w:rPr>
          <w:color w:val="000000" w:themeColor="text1"/>
          <w:kern w:val="0"/>
        </w:rPr>
        <w:t>基于混合数据结构的三维</w:t>
      </w:r>
      <w:r w:rsidRPr="007B199F">
        <w:rPr>
          <w:color w:val="000000" w:themeColor="text1"/>
          <w:kern w:val="0"/>
        </w:rPr>
        <w:t>GIS</w:t>
      </w:r>
      <w:r w:rsidRPr="007B199F">
        <w:rPr>
          <w:color w:val="000000" w:themeColor="text1"/>
          <w:kern w:val="0"/>
        </w:rPr>
        <w:t>数据模型与空间分析研究</w:t>
      </w:r>
      <w:r w:rsidRPr="007B199F">
        <w:rPr>
          <w:color w:val="000000" w:themeColor="text1"/>
          <w:kern w:val="0"/>
        </w:rPr>
        <w:t>[</w:t>
      </w:r>
      <w:r w:rsidRPr="007B199F">
        <w:rPr>
          <w:color w:val="000000" w:themeColor="text1"/>
          <w:kern w:val="0"/>
        </w:rPr>
        <w:t>博士学位论文</w:t>
      </w:r>
      <w:r w:rsidRPr="007B199F">
        <w:rPr>
          <w:color w:val="000000" w:themeColor="text1"/>
          <w:kern w:val="0"/>
        </w:rPr>
        <w:t xml:space="preserve">]. </w:t>
      </w:r>
      <w:r w:rsidRPr="007B199F">
        <w:rPr>
          <w:color w:val="000000" w:themeColor="text1"/>
          <w:kern w:val="0"/>
        </w:rPr>
        <w:t>武汉</w:t>
      </w:r>
      <w:r w:rsidRPr="007B199F">
        <w:rPr>
          <w:color w:val="000000" w:themeColor="text1"/>
          <w:kern w:val="0"/>
        </w:rPr>
        <w:t xml:space="preserve">: </w:t>
      </w:r>
      <w:r w:rsidRPr="007B199F">
        <w:rPr>
          <w:color w:val="000000" w:themeColor="text1"/>
          <w:kern w:val="0"/>
        </w:rPr>
        <w:t>武汉测绘科技大学</w:t>
      </w:r>
      <w:r>
        <w:rPr>
          <w:rFonts w:hint="eastAsia"/>
          <w:color w:val="000000" w:themeColor="text1"/>
          <w:kern w:val="0"/>
        </w:rPr>
        <w:t>，</w:t>
      </w:r>
      <w:r w:rsidRPr="007B199F">
        <w:rPr>
          <w:color w:val="000000" w:themeColor="text1"/>
          <w:kern w:val="0"/>
        </w:rPr>
        <w:t>1998</w:t>
      </w:r>
    </w:p>
    <w:p w14:paraId="5A9DF1BC" w14:textId="77777777" w:rsidR="00DA1B0C" w:rsidRDefault="00DA1B0C" w:rsidP="00DA1B0C">
      <w:pPr>
        <w:ind w:firstLineChars="150" w:firstLine="361"/>
        <w:rPr>
          <w:b/>
          <w:color w:val="000000" w:themeColor="text1"/>
        </w:rPr>
      </w:pPr>
    </w:p>
    <w:p w14:paraId="784F9D19" w14:textId="77777777" w:rsidR="00DA1B0C" w:rsidRPr="00F5611F" w:rsidRDefault="00DA1B0C" w:rsidP="00DA1B0C">
      <w:pPr>
        <w:ind w:firstLineChars="150" w:firstLine="361"/>
        <w:rPr>
          <w:b/>
          <w:color w:val="000000" w:themeColor="text1"/>
        </w:rPr>
      </w:pPr>
      <w:r w:rsidRPr="00F5611F">
        <w:rPr>
          <w:rFonts w:hint="eastAsia"/>
          <w:b/>
          <w:color w:val="000000" w:themeColor="text1"/>
        </w:rPr>
        <w:t>注释体例的基本内容、结构与位置</w:t>
      </w:r>
    </w:p>
    <w:p w14:paraId="214AC630" w14:textId="77777777" w:rsidR="00DA1B0C" w:rsidRDefault="00DA1B0C" w:rsidP="00DA1B0C">
      <w:r>
        <w:rPr>
          <w:rFonts w:hint="eastAsia"/>
        </w:rPr>
        <w:t>（</w:t>
      </w:r>
      <w:r>
        <w:rPr>
          <w:rFonts w:hint="eastAsia"/>
        </w:rPr>
        <w:t>1</w:t>
      </w:r>
      <w:r>
        <w:rPr>
          <w:rFonts w:hint="eastAsia"/>
        </w:rPr>
        <w:t>）基本内容与结构</w:t>
      </w:r>
    </w:p>
    <w:p w14:paraId="4CA1EDE3" w14:textId="77777777" w:rsidR="00DA1B0C" w:rsidRDefault="00DA1B0C" w:rsidP="00DA1B0C">
      <w:pPr>
        <w:ind w:firstLineChars="200" w:firstLine="480"/>
      </w:pPr>
      <w:r>
        <w:rPr>
          <w:rFonts w:hint="eastAsia"/>
        </w:rPr>
        <w:t>“注释体例”含“资料性注释”和“内容性注释”两方面，合一编排。</w:t>
      </w:r>
    </w:p>
    <w:p w14:paraId="7B2FFE1E" w14:textId="77777777" w:rsidR="00DA1B0C" w:rsidRDefault="00DA1B0C" w:rsidP="00DA1B0C">
      <w:r>
        <w:rPr>
          <w:rFonts w:hint="eastAsia"/>
        </w:rPr>
        <w:t>（</w:t>
      </w:r>
      <w:r>
        <w:rPr>
          <w:rFonts w:hint="eastAsia"/>
        </w:rPr>
        <w:t>2</w:t>
      </w:r>
      <w:r>
        <w:rPr>
          <w:rFonts w:hint="eastAsia"/>
        </w:rPr>
        <w:t>）位置</w:t>
      </w:r>
    </w:p>
    <w:p w14:paraId="7B34D13C" w14:textId="77777777" w:rsidR="00DA1B0C" w:rsidRDefault="00DA1B0C" w:rsidP="00DA1B0C">
      <w:pPr>
        <w:ind w:firstLineChars="200" w:firstLine="480"/>
      </w:pPr>
      <w:r>
        <w:rPr>
          <w:rFonts w:hint="eastAsia"/>
        </w:rPr>
        <w:t>正文内需注释之处依次</w:t>
      </w:r>
      <w:proofErr w:type="gramStart"/>
      <w:r>
        <w:rPr>
          <w:rFonts w:hint="eastAsia"/>
        </w:rPr>
        <w:t>排注号</w:t>
      </w:r>
      <w:proofErr w:type="gramEnd"/>
      <w:r>
        <w:rPr>
          <w:rFonts w:hint="eastAsia"/>
        </w:rPr>
        <w:t>，释文</w:t>
      </w:r>
      <w:proofErr w:type="gramStart"/>
      <w:r>
        <w:rPr>
          <w:rFonts w:hint="eastAsia"/>
        </w:rPr>
        <w:t>于当页下部</w:t>
      </w:r>
      <w:proofErr w:type="gramEnd"/>
      <w:r>
        <w:rPr>
          <w:rFonts w:hint="eastAsia"/>
        </w:rPr>
        <w:t>逐条依次编排。可在正文和页下注之间划一道分隔线，或通过不同的字体将二者区分开来。</w:t>
      </w:r>
    </w:p>
    <w:p w14:paraId="344BF33E" w14:textId="77777777" w:rsidR="00DA1B0C" w:rsidRDefault="00DA1B0C" w:rsidP="00DA1B0C">
      <w:r>
        <w:rPr>
          <w:rFonts w:hint="eastAsia"/>
        </w:rPr>
        <w:t>（</w:t>
      </w:r>
      <w:r>
        <w:t>3</w:t>
      </w:r>
      <w:r>
        <w:rPr>
          <w:rFonts w:hint="eastAsia"/>
        </w:rPr>
        <w:t>）排版</w:t>
      </w:r>
    </w:p>
    <w:p w14:paraId="60BF6285" w14:textId="77777777" w:rsidR="00DA1B0C" w:rsidRPr="003E4B66" w:rsidRDefault="00DA1B0C" w:rsidP="00DA1B0C">
      <w:pPr>
        <w:ind w:firstLineChars="200" w:firstLine="480"/>
      </w:pPr>
      <w:r w:rsidRPr="003E4B66">
        <w:rPr>
          <w:rFonts w:hint="eastAsia"/>
        </w:rPr>
        <w:t>【字体】中文：小五，宋体</w:t>
      </w:r>
      <w:r>
        <w:rPr>
          <w:rFonts w:hint="eastAsia"/>
        </w:rPr>
        <w:t>；</w:t>
      </w:r>
      <w:r w:rsidRPr="003E4B66">
        <w:rPr>
          <w:rFonts w:hint="eastAsia"/>
        </w:rPr>
        <w:t>英文：</w:t>
      </w:r>
      <w:r>
        <w:t>T</w:t>
      </w:r>
      <w:r>
        <w:rPr>
          <w:rFonts w:hint="eastAsia"/>
        </w:rPr>
        <w:t xml:space="preserve">imes </w:t>
      </w:r>
      <w:r>
        <w:t>N</w:t>
      </w:r>
      <w:r>
        <w:rPr>
          <w:rFonts w:hint="eastAsia"/>
        </w:rPr>
        <w:t xml:space="preserve">ew </w:t>
      </w:r>
      <w:r>
        <w:t>R</w:t>
      </w:r>
      <w:r w:rsidRPr="003E4B66">
        <w:rPr>
          <w:rFonts w:hint="eastAsia"/>
        </w:rPr>
        <w:t>oman 9</w:t>
      </w:r>
      <w:r w:rsidRPr="003E4B66">
        <w:rPr>
          <w:rFonts w:hint="eastAsia"/>
        </w:rPr>
        <w:t>号字体</w:t>
      </w:r>
      <w:r>
        <w:rPr>
          <w:rFonts w:hint="eastAsia"/>
        </w:rPr>
        <w:t>；</w:t>
      </w:r>
    </w:p>
    <w:p w14:paraId="29336FB8" w14:textId="77777777" w:rsidR="00DA1B0C" w:rsidRPr="003E4B66" w:rsidRDefault="00DA1B0C" w:rsidP="00DA1B0C">
      <w:pPr>
        <w:ind w:firstLineChars="200" w:firstLine="480"/>
      </w:pPr>
      <w:r w:rsidRPr="003E4B66">
        <w:rPr>
          <w:rFonts w:hint="eastAsia"/>
        </w:rPr>
        <w:t>【行距】单</w:t>
      </w:r>
      <w:proofErr w:type="gramStart"/>
      <w:r w:rsidRPr="003E4B66">
        <w:rPr>
          <w:rFonts w:hint="eastAsia"/>
        </w:rPr>
        <w:t>倍</w:t>
      </w:r>
      <w:proofErr w:type="gramEnd"/>
      <w:r w:rsidRPr="003E4B66">
        <w:rPr>
          <w:rFonts w:hint="eastAsia"/>
        </w:rPr>
        <w:t>行距</w:t>
      </w:r>
      <w:r>
        <w:rPr>
          <w:rFonts w:hint="eastAsia"/>
        </w:rPr>
        <w:t>；</w:t>
      </w:r>
    </w:p>
    <w:p w14:paraId="3551B2CC" w14:textId="77777777" w:rsidR="00DA1B0C" w:rsidRPr="003E4B66" w:rsidRDefault="00DA1B0C" w:rsidP="00DA1B0C">
      <w:pPr>
        <w:ind w:firstLineChars="200" w:firstLine="480"/>
      </w:pPr>
      <w:r w:rsidRPr="003E4B66">
        <w:rPr>
          <w:rFonts w:hint="eastAsia"/>
        </w:rPr>
        <w:t>【段落】顶格写</w:t>
      </w:r>
      <w:r>
        <w:rPr>
          <w:rFonts w:hint="eastAsia"/>
        </w:rPr>
        <w:t>，</w:t>
      </w:r>
      <w:r w:rsidRPr="003E4B66">
        <w:rPr>
          <w:rFonts w:hint="eastAsia"/>
        </w:rPr>
        <w:t>无首行缩进，</w:t>
      </w:r>
      <w:proofErr w:type="gramStart"/>
      <w:r w:rsidRPr="003E4B66">
        <w:rPr>
          <w:rFonts w:hint="eastAsia"/>
        </w:rPr>
        <w:t>也无左缩进</w:t>
      </w:r>
      <w:proofErr w:type="gramEnd"/>
      <w:r>
        <w:rPr>
          <w:rFonts w:hint="eastAsia"/>
        </w:rPr>
        <w:t>；</w:t>
      </w:r>
    </w:p>
    <w:p w14:paraId="1A45047E" w14:textId="77777777" w:rsidR="00DA1B0C" w:rsidRPr="003E4B66" w:rsidRDefault="00DA1B0C" w:rsidP="00DA1B0C">
      <w:pPr>
        <w:ind w:firstLineChars="200" w:firstLine="480"/>
      </w:pPr>
      <w:r w:rsidRPr="003E4B66">
        <w:rPr>
          <w:rFonts w:hint="eastAsia"/>
        </w:rPr>
        <w:t>【序号】用①这种格式，序号后空一个字符</w:t>
      </w:r>
      <w:r>
        <w:rPr>
          <w:rFonts w:hint="eastAsia"/>
        </w:rPr>
        <w:t>，每页重新编序；</w:t>
      </w:r>
    </w:p>
    <w:p w14:paraId="64CA1B15" w14:textId="77777777" w:rsidR="00DA1B0C" w:rsidRPr="003E4B66" w:rsidRDefault="00DA1B0C" w:rsidP="00DA1B0C">
      <w:pPr>
        <w:ind w:firstLineChars="200" w:firstLine="480"/>
      </w:pPr>
      <w:r w:rsidRPr="003E4B66">
        <w:rPr>
          <w:rFonts w:hint="eastAsia"/>
        </w:rPr>
        <w:t>【页码】中文：第х</w:t>
      </w:r>
      <w:r w:rsidRPr="003E4B66">
        <w:rPr>
          <w:rFonts w:hint="eastAsia"/>
        </w:rPr>
        <w:t>-</w:t>
      </w:r>
      <w:r w:rsidRPr="003E4B66">
        <w:rPr>
          <w:rFonts w:hint="eastAsia"/>
        </w:rPr>
        <w:t>х页，如</w:t>
      </w:r>
      <w:r w:rsidRPr="003E4B66">
        <w:rPr>
          <w:rFonts w:hint="eastAsia"/>
        </w:rPr>
        <w:t xml:space="preserve"> </w:t>
      </w:r>
      <w:r w:rsidRPr="003E4B66">
        <w:rPr>
          <w:rFonts w:hint="eastAsia"/>
        </w:rPr>
        <w:t>第</w:t>
      </w:r>
      <w:r w:rsidRPr="003E4B66">
        <w:rPr>
          <w:rFonts w:hint="eastAsia"/>
        </w:rPr>
        <w:t>16-17</w:t>
      </w:r>
      <w:r w:rsidRPr="003E4B66">
        <w:rPr>
          <w:rFonts w:hint="eastAsia"/>
        </w:rPr>
        <w:t>页。英文：</w:t>
      </w:r>
      <w:r w:rsidRPr="003E4B66">
        <w:rPr>
          <w:rFonts w:hint="eastAsia"/>
        </w:rPr>
        <w:t>pp.</w:t>
      </w:r>
      <w:r w:rsidRPr="003E4B66">
        <w:rPr>
          <w:rFonts w:hint="eastAsia"/>
        </w:rPr>
        <w:t>х</w:t>
      </w:r>
      <w:r w:rsidRPr="003E4B66">
        <w:rPr>
          <w:rFonts w:hint="eastAsia"/>
        </w:rPr>
        <w:t>~</w:t>
      </w:r>
      <w:r w:rsidRPr="003E4B66">
        <w:rPr>
          <w:rFonts w:hint="eastAsia"/>
        </w:rPr>
        <w:t>х，如</w:t>
      </w:r>
      <w:r w:rsidRPr="003E4B66">
        <w:rPr>
          <w:rFonts w:hint="eastAsia"/>
        </w:rPr>
        <w:t xml:space="preserve">pp.5~8, </w:t>
      </w:r>
      <w:r w:rsidRPr="003E4B66">
        <w:rPr>
          <w:rFonts w:hint="eastAsia"/>
        </w:rPr>
        <w:t>单页用</w:t>
      </w:r>
      <w:r w:rsidRPr="003E4B66">
        <w:rPr>
          <w:rFonts w:hint="eastAsia"/>
        </w:rPr>
        <w:t>p</w:t>
      </w:r>
      <w:r w:rsidRPr="003E4B66">
        <w:rPr>
          <w:rFonts w:hint="eastAsia"/>
        </w:rPr>
        <w:t>х，如</w:t>
      </w:r>
      <w:r w:rsidRPr="003E4B66">
        <w:rPr>
          <w:rFonts w:hint="eastAsia"/>
        </w:rPr>
        <w:t>p19.</w:t>
      </w:r>
    </w:p>
    <w:p w14:paraId="387DCF25" w14:textId="77777777" w:rsidR="00DA1B0C" w:rsidRPr="00C67DF7" w:rsidRDefault="00DA1B0C" w:rsidP="00DA1B0C">
      <w:pPr>
        <w:ind w:firstLineChars="200" w:firstLine="480"/>
      </w:pPr>
      <w:r w:rsidRPr="003E4B66">
        <w:rPr>
          <w:rFonts w:hint="eastAsia"/>
        </w:rPr>
        <w:t>【标点符号】中文使用中文状态下标点符号，英文使用英文状态下标点符号，切忌混用</w:t>
      </w:r>
      <w:r>
        <w:rPr>
          <w:rFonts w:hint="eastAsia"/>
        </w:rPr>
        <w:t>。</w:t>
      </w:r>
    </w:p>
    <w:p w14:paraId="25031E66" w14:textId="4F18D4BA" w:rsidR="007F675D" w:rsidRPr="00DA1B0C" w:rsidRDefault="007F675D" w:rsidP="00E76469">
      <w:pPr>
        <w:widowControl/>
        <w:jc w:val="left"/>
      </w:pPr>
    </w:p>
    <w:p w14:paraId="0B88906B" w14:textId="22495F8C" w:rsidR="009C7C17" w:rsidRPr="00E76469" w:rsidRDefault="009C7C17" w:rsidP="002B7BB5">
      <w:pPr>
        <w:pStyle w:val="1"/>
        <w:numPr>
          <w:ilvl w:val="0"/>
          <w:numId w:val="0"/>
        </w:numPr>
      </w:pPr>
      <w:bookmarkStart w:id="166" w:name="_Toc444250112"/>
      <w:bookmarkStart w:id="167" w:name="_Toc45060468"/>
      <w:bookmarkStart w:id="168" w:name="_Toc46962991"/>
      <w:bookmarkStart w:id="169" w:name="_Toc57189263"/>
      <w:bookmarkStart w:id="170" w:name="_Toc99616261"/>
      <w:r w:rsidRPr="00E76469">
        <w:lastRenderedPageBreak/>
        <w:t>附录</w:t>
      </w:r>
      <w:r w:rsidR="00580FAA" w:rsidRPr="00E76469">
        <w:t>1</w:t>
      </w:r>
      <w:r w:rsidR="002B7BB5">
        <w:rPr>
          <w:rFonts w:hint="eastAsia"/>
        </w:rPr>
        <w:t xml:space="preserve">  </w:t>
      </w:r>
      <w:r w:rsidR="00AC033F" w:rsidRPr="00E76469">
        <w:t>攻</w:t>
      </w:r>
      <w:r w:rsidR="009202DA" w:rsidRPr="00E76469">
        <w:t>读</w:t>
      </w:r>
      <w:r w:rsidR="00D86418" w:rsidRPr="00E76469">
        <w:t>硕</w:t>
      </w:r>
      <w:r w:rsidR="00AC033F" w:rsidRPr="00E76469">
        <w:t>士学位</w:t>
      </w:r>
      <w:r w:rsidR="004E5975" w:rsidRPr="00E76469">
        <w:t>期间</w:t>
      </w:r>
      <w:r w:rsidR="00AC033F" w:rsidRPr="00E76469">
        <w:t>取</w:t>
      </w:r>
      <w:r w:rsidR="004E5975" w:rsidRPr="00E76469">
        <w:t>得的</w:t>
      </w:r>
      <w:r w:rsidR="000E0615">
        <w:rPr>
          <w:rFonts w:hint="eastAsia"/>
        </w:rPr>
        <w:t>研究</w:t>
      </w:r>
      <w:r w:rsidR="004E5975" w:rsidRPr="00E76469">
        <w:t>成果</w:t>
      </w:r>
      <w:bookmarkEnd w:id="163"/>
      <w:bookmarkEnd w:id="164"/>
      <w:bookmarkEnd w:id="165"/>
      <w:bookmarkEnd w:id="166"/>
      <w:bookmarkEnd w:id="167"/>
      <w:bookmarkEnd w:id="168"/>
      <w:bookmarkEnd w:id="169"/>
      <w:bookmarkEnd w:id="170"/>
    </w:p>
    <w:p w14:paraId="55438AAC" w14:textId="77777777" w:rsidR="008C519E" w:rsidRPr="007B199F" w:rsidRDefault="008C519E" w:rsidP="008C519E">
      <w:pPr>
        <w:ind w:left="566" w:hangingChars="235" w:hanging="566"/>
        <w:rPr>
          <w:b/>
          <w:color w:val="000000" w:themeColor="text1"/>
        </w:rPr>
      </w:pPr>
      <w:bookmarkStart w:id="171" w:name="_Toc444250113"/>
      <w:r w:rsidRPr="007B199F">
        <w:rPr>
          <w:b/>
          <w:color w:val="000000" w:themeColor="text1"/>
        </w:rPr>
        <w:t>发表与接收论文</w:t>
      </w:r>
    </w:p>
    <w:p w14:paraId="1B2BC9E5" w14:textId="77777777" w:rsidR="008C519E" w:rsidRPr="007B199F" w:rsidRDefault="008C519E" w:rsidP="008C519E">
      <w:pPr>
        <w:ind w:left="564" w:hangingChars="235" w:hanging="564"/>
        <w:rPr>
          <w:bCs/>
          <w:color w:val="000000" w:themeColor="text1"/>
        </w:rPr>
      </w:pPr>
      <w:r w:rsidRPr="007B199F">
        <w:rPr>
          <w:rFonts w:hint="eastAsia"/>
          <w:bCs/>
          <w:color w:val="000000" w:themeColor="text1"/>
        </w:rPr>
        <w:t>[1]</w:t>
      </w:r>
      <w:r w:rsidRPr="007B199F">
        <w:rPr>
          <w:rFonts w:hint="eastAsia"/>
          <w:bCs/>
          <w:color w:val="000000" w:themeColor="text1"/>
        </w:rPr>
        <w:tab/>
      </w:r>
      <w:r w:rsidRPr="007B199F">
        <w:rPr>
          <w:bCs/>
          <w:color w:val="000000" w:themeColor="text1"/>
        </w:rPr>
        <w:t>参照参考文献列出学术论文相关信息（含期刊、会议、或参编书稿），但无论有多少个作者，都必须列出全部作者名；若为英文论文，则名在前姓在后，姓名均为全称；在本人的名字加粗，以示区别（若为第一作者，则需在最后特别注明署名华中科技大学是否为第一单位）</w:t>
      </w:r>
    </w:p>
    <w:p w14:paraId="79ED0EC2" w14:textId="77777777" w:rsidR="008C519E" w:rsidRPr="007B199F" w:rsidRDefault="008C519E" w:rsidP="008C519E">
      <w:pPr>
        <w:ind w:left="564" w:hangingChars="235" w:hanging="564"/>
        <w:rPr>
          <w:bCs/>
          <w:color w:val="000000" w:themeColor="text1"/>
        </w:rPr>
      </w:pPr>
      <w:r w:rsidRPr="007B199F">
        <w:rPr>
          <w:rFonts w:hint="eastAsia"/>
          <w:bCs/>
          <w:color w:val="000000" w:themeColor="text1"/>
        </w:rPr>
        <w:t>[2]</w:t>
      </w:r>
      <w:r w:rsidRPr="007B199F">
        <w:rPr>
          <w:rFonts w:hint="eastAsia"/>
          <w:bCs/>
          <w:color w:val="000000" w:themeColor="text1"/>
        </w:rPr>
        <w:tab/>
      </w:r>
      <w:r w:rsidRPr="007B199F">
        <w:rPr>
          <w:bCs/>
          <w:color w:val="000000" w:themeColor="text1"/>
        </w:rPr>
        <w:t>若已发表，按参考文献给出页码；若只是</w:t>
      </w:r>
      <w:r w:rsidRPr="007B199F">
        <w:rPr>
          <w:bCs/>
          <w:color w:val="000000" w:themeColor="text1"/>
        </w:rPr>
        <w:t>online,</w:t>
      </w:r>
      <w:r w:rsidRPr="007B199F">
        <w:rPr>
          <w:bCs/>
          <w:color w:val="000000" w:themeColor="text1"/>
        </w:rPr>
        <w:t>给出链接；</w:t>
      </w:r>
      <w:proofErr w:type="gramStart"/>
      <w:r w:rsidRPr="007B199F">
        <w:rPr>
          <w:bCs/>
          <w:color w:val="000000" w:themeColor="text1"/>
        </w:rPr>
        <w:t>若接受</w:t>
      </w:r>
      <w:proofErr w:type="gramEnd"/>
      <w:r w:rsidRPr="007B199F">
        <w:rPr>
          <w:bCs/>
          <w:color w:val="000000" w:themeColor="text1"/>
        </w:rPr>
        <w:t>或修改或投稿或拟投，也必须分别注明</w:t>
      </w:r>
    </w:p>
    <w:p w14:paraId="165C2E00" w14:textId="77777777" w:rsidR="008C519E" w:rsidRPr="007B199F" w:rsidRDefault="008C519E" w:rsidP="008C519E">
      <w:pPr>
        <w:ind w:left="564" w:hangingChars="235" w:hanging="564"/>
        <w:rPr>
          <w:bCs/>
          <w:color w:val="000000" w:themeColor="text1"/>
        </w:rPr>
      </w:pPr>
      <w:r w:rsidRPr="007B199F">
        <w:rPr>
          <w:rFonts w:hint="eastAsia"/>
          <w:bCs/>
          <w:color w:val="000000" w:themeColor="text1"/>
        </w:rPr>
        <w:t>[3]</w:t>
      </w:r>
      <w:r w:rsidRPr="007B199F">
        <w:rPr>
          <w:rFonts w:hint="eastAsia"/>
          <w:bCs/>
          <w:color w:val="000000" w:themeColor="text1"/>
        </w:rPr>
        <w:tab/>
      </w:r>
      <w:r w:rsidRPr="007B199F">
        <w:rPr>
          <w:bCs/>
          <w:color w:val="000000" w:themeColor="text1"/>
        </w:rPr>
        <w:t>一般情况，</w:t>
      </w:r>
      <w:proofErr w:type="gramStart"/>
      <w:r w:rsidRPr="007B199F">
        <w:rPr>
          <w:bCs/>
          <w:color w:val="000000" w:themeColor="text1"/>
        </w:rPr>
        <w:t>一</w:t>
      </w:r>
      <w:proofErr w:type="gramEnd"/>
      <w:r w:rsidRPr="007B199F">
        <w:rPr>
          <w:bCs/>
          <w:color w:val="000000" w:themeColor="text1"/>
        </w:rPr>
        <w:t>作或重要的论文放在前面</w:t>
      </w:r>
    </w:p>
    <w:p w14:paraId="695D83D9" w14:textId="77777777" w:rsidR="008C519E" w:rsidRPr="007B199F" w:rsidRDefault="008C519E" w:rsidP="008C519E">
      <w:pPr>
        <w:ind w:left="566" w:hangingChars="235" w:hanging="566"/>
        <w:rPr>
          <w:b/>
          <w:bCs/>
          <w:color w:val="000000" w:themeColor="text1"/>
        </w:rPr>
      </w:pPr>
      <w:r w:rsidRPr="007B199F">
        <w:rPr>
          <w:b/>
          <w:bCs/>
          <w:color w:val="000000" w:themeColor="text1"/>
        </w:rPr>
        <w:t>发表论文（举例）</w:t>
      </w:r>
    </w:p>
    <w:p w14:paraId="43981178" w14:textId="732673B8" w:rsidR="008C519E" w:rsidRDefault="008C519E" w:rsidP="008C519E">
      <w:pPr>
        <w:ind w:left="564" w:hangingChars="235" w:hanging="564"/>
        <w:rPr>
          <w:color w:val="000000" w:themeColor="text1"/>
        </w:rPr>
      </w:pPr>
      <w:r w:rsidRPr="007B199F">
        <w:rPr>
          <w:rFonts w:hint="eastAsia"/>
          <w:color w:val="000000" w:themeColor="text1"/>
        </w:rPr>
        <w:t>[1]</w:t>
      </w:r>
      <w:r w:rsidRPr="007B199F">
        <w:rPr>
          <w:rFonts w:hint="eastAsia"/>
          <w:color w:val="000000" w:themeColor="text1"/>
        </w:rPr>
        <w:tab/>
      </w:r>
      <w:proofErr w:type="spellStart"/>
      <w:r w:rsidRPr="007B199F">
        <w:rPr>
          <w:color w:val="000000" w:themeColor="text1"/>
        </w:rPr>
        <w:t>Hajiali</w:t>
      </w:r>
      <w:proofErr w:type="spellEnd"/>
      <w:r w:rsidRPr="007B199F">
        <w:rPr>
          <w:color w:val="000000" w:themeColor="text1"/>
        </w:rPr>
        <w:t xml:space="preserve">, Faezeh, </w:t>
      </w:r>
      <w:proofErr w:type="spellStart"/>
      <w:r w:rsidRPr="000D23AD">
        <w:rPr>
          <w:b/>
          <w:bCs/>
          <w:color w:val="000000" w:themeColor="text1"/>
        </w:rPr>
        <w:t>Saeid</w:t>
      </w:r>
      <w:proofErr w:type="spellEnd"/>
      <w:r w:rsidRPr="000D23AD">
        <w:rPr>
          <w:b/>
          <w:bCs/>
          <w:color w:val="000000" w:themeColor="text1"/>
        </w:rPr>
        <w:t xml:space="preserve"> </w:t>
      </w:r>
      <w:proofErr w:type="spellStart"/>
      <w:r w:rsidRPr="000D23AD">
        <w:rPr>
          <w:b/>
          <w:bCs/>
          <w:color w:val="000000" w:themeColor="text1"/>
        </w:rPr>
        <w:t>Tajbakhsh</w:t>
      </w:r>
      <w:proofErr w:type="spellEnd"/>
      <w:r w:rsidRPr="007B199F">
        <w:rPr>
          <w:color w:val="000000" w:themeColor="text1"/>
        </w:rPr>
        <w:t xml:space="preserve">, and Akbar </w:t>
      </w:r>
      <w:proofErr w:type="spellStart"/>
      <w:r w:rsidRPr="007B199F">
        <w:rPr>
          <w:color w:val="000000" w:themeColor="text1"/>
        </w:rPr>
        <w:t>Shojaei</w:t>
      </w:r>
      <w:proofErr w:type="spellEnd"/>
      <w:r w:rsidRPr="007B199F">
        <w:rPr>
          <w:color w:val="000000" w:themeColor="text1"/>
        </w:rPr>
        <w:t xml:space="preserve">. Fabrication and properties of polycaprolactone composites containing calcium phosphate-based ceramics and bioactive glasses in bone tissue engineering: a review[J]. Polymer Reviews, </w:t>
      </w:r>
      <w:r>
        <w:rPr>
          <w:color w:val="000000" w:themeColor="text1"/>
        </w:rPr>
        <w:t xml:space="preserve">2018, </w:t>
      </w:r>
      <w:r w:rsidRPr="007B199F">
        <w:rPr>
          <w:color w:val="000000" w:themeColor="text1"/>
        </w:rPr>
        <w:t>58</w:t>
      </w:r>
      <w:r>
        <w:rPr>
          <w:color w:val="000000" w:themeColor="text1"/>
        </w:rPr>
        <w:t>(</w:t>
      </w:r>
      <w:r w:rsidRPr="007B199F">
        <w:rPr>
          <w:color w:val="000000" w:themeColor="text1"/>
        </w:rPr>
        <w:t>1</w:t>
      </w:r>
      <w:r>
        <w:rPr>
          <w:color w:val="000000" w:themeColor="text1"/>
        </w:rPr>
        <w:t>):</w:t>
      </w:r>
      <w:r w:rsidRPr="007B199F">
        <w:rPr>
          <w:color w:val="000000" w:themeColor="text1"/>
        </w:rPr>
        <w:t xml:space="preserve"> 164-207</w:t>
      </w:r>
      <w:r w:rsidR="00A15B11">
        <w:rPr>
          <w:rFonts w:hint="eastAsia"/>
          <w:color w:val="000000" w:themeColor="text1"/>
        </w:rPr>
        <w:t>（</w:t>
      </w:r>
      <w:r w:rsidRPr="007B199F">
        <w:rPr>
          <w:color w:val="000000" w:themeColor="text1"/>
        </w:rPr>
        <w:t>SCI</w:t>
      </w:r>
      <w:r w:rsidRPr="007B199F">
        <w:rPr>
          <w:color w:val="000000" w:themeColor="text1"/>
        </w:rPr>
        <w:t>源刊；</w:t>
      </w:r>
      <w:r w:rsidRPr="007B199F">
        <w:rPr>
          <w:color w:val="000000" w:themeColor="text1"/>
        </w:rPr>
        <w:t>IF:</w:t>
      </w:r>
      <w:r w:rsidR="00A15B11">
        <w:rPr>
          <w:color w:val="000000" w:themeColor="text1"/>
        </w:rPr>
        <w:t xml:space="preserve"> </w:t>
      </w:r>
      <w:r w:rsidRPr="007B199F">
        <w:rPr>
          <w:color w:val="000000" w:themeColor="text1"/>
        </w:rPr>
        <w:t>5.375</w:t>
      </w:r>
      <w:r w:rsidRPr="007B199F">
        <w:rPr>
          <w:color w:val="000000" w:themeColor="text1"/>
        </w:rPr>
        <w:t>；署名单位</w:t>
      </w:r>
      <w:r w:rsidR="00A15B11">
        <w:rPr>
          <w:rFonts w:hint="eastAsia"/>
          <w:color w:val="000000" w:themeColor="text1"/>
        </w:rPr>
        <w:t>：</w:t>
      </w:r>
      <w:r w:rsidRPr="007B199F">
        <w:rPr>
          <w:color w:val="000000" w:themeColor="text1"/>
        </w:rPr>
        <w:t>华中科技大学</w:t>
      </w:r>
      <w:bookmarkStart w:id="172" w:name="_Ref56670267"/>
      <w:r w:rsidR="00A15B11">
        <w:rPr>
          <w:rFonts w:hint="eastAsia"/>
          <w:color w:val="000000" w:themeColor="text1"/>
        </w:rPr>
        <w:t>）</w:t>
      </w:r>
    </w:p>
    <w:p w14:paraId="4EC50294" w14:textId="38CACF31" w:rsidR="00B21E57" w:rsidRDefault="008C519E" w:rsidP="008C519E">
      <w:pPr>
        <w:ind w:left="564" w:hangingChars="235" w:hanging="564"/>
        <w:rPr>
          <w:color w:val="000000" w:themeColor="text1"/>
        </w:rPr>
      </w:pPr>
      <w:r>
        <w:rPr>
          <w:rFonts w:hint="eastAsia"/>
          <w:color w:val="000000" w:themeColor="text1"/>
        </w:rPr>
        <w:t>[</w:t>
      </w:r>
      <w:r>
        <w:rPr>
          <w:color w:val="000000" w:themeColor="text1"/>
        </w:rPr>
        <w:t>2]</w:t>
      </w:r>
      <w:r>
        <w:rPr>
          <w:color w:val="000000" w:themeColor="text1"/>
        </w:rPr>
        <w:tab/>
      </w:r>
      <w:proofErr w:type="spellStart"/>
      <w:r w:rsidR="00B21E57" w:rsidRPr="00B21E57">
        <w:rPr>
          <w:b/>
          <w:color w:val="000000" w:themeColor="text1"/>
        </w:rPr>
        <w:t>Suli</w:t>
      </w:r>
      <w:proofErr w:type="spellEnd"/>
      <w:r w:rsidR="00B21E57" w:rsidRPr="00B21E57">
        <w:rPr>
          <w:b/>
          <w:color w:val="000000" w:themeColor="text1"/>
        </w:rPr>
        <w:t xml:space="preserve"> Yang</w:t>
      </w:r>
      <w:r w:rsidR="00B21E57" w:rsidRPr="00B21E57">
        <w:rPr>
          <w:color w:val="000000" w:themeColor="text1"/>
        </w:rPr>
        <w:t xml:space="preserve">, Jing Liu, Andrea C. </w:t>
      </w:r>
      <w:proofErr w:type="spellStart"/>
      <w:r w:rsidR="00B21E57" w:rsidRPr="00B21E57">
        <w:rPr>
          <w:color w:val="000000" w:themeColor="text1"/>
        </w:rPr>
        <w:t>Arpaci-Dusseau</w:t>
      </w:r>
      <w:proofErr w:type="spellEnd"/>
      <w:r w:rsidR="00B21E57" w:rsidRPr="00B21E57">
        <w:rPr>
          <w:color w:val="000000" w:themeColor="text1"/>
        </w:rPr>
        <w:t xml:space="preserve">, </w:t>
      </w:r>
      <w:proofErr w:type="spellStart"/>
      <w:r w:rsidR="00B21E57" w:rsidRPr="00B21E57">
        <w:rPr>
          <w:color w:val="000000" w:themeColor="text1"/>
        </w:rPr>
        <w:t>Remzi</w:t>
      </w:r>
      <w:proofErr w:type="spellEnd"/>
      <w:r w:rsidR="00B21E57" w:rsidRPr="00B21E57">
        <w:rPr>
          <w:color w:val="000000" w:themeColor="text1"/>
        </w:rPr>
        <w:t xml:space="preserve"> H. </w:t>
      </w:r>
      <w:proofErr w:type="spellStart"/>
      <w:r w:rsidR="00B21E57" w:rsidRPr="00B21E57">
        <w:rPr>
          <w:color w:val="000000" w:themeColor="text1"/>
        </w:rPr>
        <w:t>Arpaci-Dusseau</w:t>
      </w:r>
      <w:proofErr w:type="spellEnd"/>
      <w:r w:rsidR="00B21E57" w:rsidRPr="00B21E57">
        <w:rPr>
          <w:color w:val="000000" w:themeColor="text1"/>
        </w:rPr>
        <w:t xml:space="preserve">. Principled </w:t>
      </w:r>
      <w:proofErr w:type="spellStart"/>
      <w:r w:rsidR="00B21E57" w:rsidRPr="00B21E57">
        <w:rPr>
          <w:color w:val="000000" w:themeColor="text1"/>
        </w:rPr>
        <w:t>Schedulability</w:t>
      </w:r>
      <w:proofErr w:type="spellEnd"/>
      <w:r w:rsidR="00B21E57" w:rsidRPr="00B21E57">
        <w:rPr>
          <w:color w:val="000000" w:themeColor="text1"/>
        </w:rPr>
        <w:t xml:space="preserve"> Analysis for Distributed Storage Systems using Thread Architecture Models. </w:t>
      </w:r>
      <w:r w:rsidR="00B21E57">
        <w:rPr>
          <w:color w:val="000000" w:themeColor="text1"/>
          <w:kern w:val="0"/>
        </w:rPr>
        <w:t>I</w:t>
      </w:r>
      <w:r w:rsidR="00B21E57" w:rsidRPr="007B199F">
        <w:rPr>
          <w:color w:val="000000" w:themeColor="text1"/>
          <w:kern w:val="0"/>
        </w:rPr>
        <w:t xml:space="preserve">n: Proceedings </w:t>
      </w:r>
      <w:r w:rsidR="00B21E57">
        <w:rPr>
          <w:color w:val="000000" w:themeColor="text1"/>
          <w:kern w:val="0"/>
        </w:rPr>
        <w:t xml:space="preserve">of </w:t>
      </w:r>
      <w:r w:rsidR="00B21E57">
        <w:rPr>
          <w:color w:val="000000" w:themeColor="text1"/>
        </w:rPr>
        <w:t>t</w:t>
      </w:r>
      <w:r w:rsidR="00B21E57" w:rsidRPr="00B21E57">
        <w:rPr>
          <w:color w:val="000000" w:themeColor="text1"/>
        </w:rPr>
        <w:t>he 13th USENIX Symposium on Operating Sy</w:t>
      </w:r>
      <w:r w:rsidR="00B21E57">
        <w:rPr>
          <w:color w:val="000000" w:themeColor="text1"/>
        </w:rPr>
        <w:t>stems Design and Implementation</w:t>
      </w:r>
      <w:r w:rsidR="00B21E57" w:rsidRPr="00B21E57">
        <w:rPr>
          <w:color w:val="000000" w:themeColor="text1"/>
        </w:rPr>
        <w:t xml:space="preserve"> </w:t>
      </w:r>
      <w:r w:rsidR="00B21E57">
        <w:rPr>
          <w:rFonts w:hint="eastAsia"/>
          <w:color w:val="000000" w:themeColor="text1"/>
        </w:rPr>
        <w:t>(</w:t>
      </w:r>
      <w:r w:rsidR="00B21E57" w:rsidRPr="00B21E57">
        <w:rPr>
          <w:color w:val="000000" w:themeColor="text1"/>
        </w:rPr>
        <w:t>OSDI 2018</w:t>
      </w:r>
      <w:r w:rsidR="00B21E57">
        <w:rPr>
          <w:color w:val="000000" w:themeColor="text1"/>
        </w:rPr>
        <w:t>)</w:t>
      </w:r>
      <w:r w:rsidR="00B21E57" w:rsidRPr="00B21E57">
        <w:rPr>
          <w:color w:val="000000" w:themeColor="text1"/>
        </w:rPr>
        <w:t>, Carlsbad, CA, USA, October 8-10, 2018. USENIX Association, 2018: 161-176</w:t>
      </w:r>
      <w:r w:rsidR="00A15B11">
        <w:rPr>
          <w:rFonts w:hint="eastAsia"/>
          <w:color w:val="000000" w:themeColor="text1"/>
        </w:rPr>
        <w:t>（</w:t>
      </w:r>
      <w:r w:rsidR="00B21E57">
        <w:rPr>
          <w:rFonts w:hint="eastAsia"/>
          <w:color w:val="000000" w:themeColor="text1"/>
        </w:rPr>
        <w:t>EI</w:t>
      </w:r>
      <w:r w:rsidR="00B21E57">
        <w:rPr>
          <w:rFonts w:hint="eastAsia"/>
          <w:color w:val="000000" w:themeColor="text1"/>
        </w:rPr>
        <w:t>收录</w:t>
      </w:r>
      <w:r w:rsidR="00B21E57" w:rsidRPr="007B199F">
        <w:rPr>
          <w:color w:val="000000" w:themeColor="text1"/>
        </w:rPr>
        <w:t>；署名单位</w:t>
      </w:r>
      <w:r w:rsidR="00A15B11">
        <w:rPr>
          <w:rFonts w:hint="eastAsia"/>
          <w:color w:val="000000" w:themeColor="text1"/>
        </w:rPr>
        <w:t>：</w:t>
      </w:r>
      <w:r w:rsidR="00B21E57" w:rsidRPr="007B199F">
        <w:rPr>
          <w:color w:val="000000" w:themeColor="text1"/>
        </w:rPr>
        <w:t>华中科技大学</w:t>
      </w:r>
      <w:r w:rsidR="00A15B11">
        <w:rPr>
          <w:rFonts w:hint="eastAsia"/>
          <w:color w:val="000000" w:themeColor="text1"/>
        </w:rPr>
        <w:t>）</w:t>
      </w:r>
    </w:p>
    <w:p w14:paraId="2E4EA773" w14:textId="3DEBBAFB" w:rsidR="008C519E" w:rsidRPr="008C519E" w:rsidRDefault="008C519E" w:rsidP="008C519E">
      <w:pPr>
        <w:ind w:left="564" w:hangingChars="235" w:hanging="564"/>
        <w:rPr>
          <w:color w:val="000000" w:themeColor="text1"/>
        </w:rPr>
      </w:pPr>
      <w:r>
        <w:rPr>
          <w:rFonts w:hint="eastAsia"/>
          <w:color w:val="000000" w:themeColor="text1"/>
        </w:rPr>
        <w:t>[</w:t>
      </w:r>
      <w:r>
        <w:rPr>
          <w:color w:val="000000" w:themeColor="text1"/>
        </w:rPr>
        <w:t>3]</w:t>
      </w:r>
      <w:r>
        <w:rPr>
          <w:color w:val="000000" w:themeColor="text1"/>
        </w:rPr>
        <w:tab/>
      </w:r>
      <w:r w:rsidRPr="008C519E">
        <w:rPr>
          <w:rFonts w:hint="eastAsia"/>
          <w:b/>
          <w:color w:val="000000" w:themeColor="text1"/>
        </w:rPr>
        <w:t>詹向红</w:t>
      </w:r>
      <w:r w:rsidRPr="008C519E">
        <w:rPr>
          <w:rFonts w:hint="eastAsia"/>
          <w:color w:val="000000" w:themeColor="text1"/>
        </w:rPr>
        <w:t xml:space="preserve">, </w:t>
      </w:r>
      <w:r w:rsidRPr="008C519E">
        <w:rPr>
          <w:rFonts w:hint="eastAsia"/>
          <w:color w:val="000000" w:themeColor="text1"/>
        </w:rPr>
        <w:t>李德新</w:t>
      </w:r>
      <w:r w:rsidRPr="008C519E">
        <w:rPr>
          <w:rFonts w:hint="eastAsia"/>
          <w:color w:val="000000" w:themeColor="text1"/>
        </w:rPr>
        <w:t xml:space="preserve">. </w:t>
      </w:r>
      <w:r w:rsidRPr="008C519E">
        <w:rPr>
          <w:rFonts w:hint="eastAsia"/>
          <w:color w:val="000000" w:themeColor="text1"/>
        </w:rPr>
        <w:t>中医药防治阿尔茨海默病实验研究述要</w:t>
      </w:r>
      <w:r w:rsidRPr="008C519E">
        <w:rPr>
          <w:rFonts w:hint="eastAsia"/>
          <w:color w:val="000000" w:themeColor="text1"/>
        </w:rPr>
        <w:t xml:space="preserve">. </w:t>
      </w:r>
      <w:r w:rsidRPr="008C519E">
        <w:rPr>
          <w:rFonts w:hint="eastAsia"/>
          <w:color w:val="000000" w:themeColor="text1"/>
        </w:rPr>
        <w:t>中华中医药学刊</w:t>
      </w:r>
      <w:r w:rsidRPr="008C519E">
        <w:rPr>
          <w:rFonts w:hint="eastAsia"/>
          <w:color w:val="000000" w:themeColor="text1"/>
        </w:rPr>
        <w:t>, 2004, 22(11): 2094-2096</w:t>
      </w:r>
      <w:r w:rsidR="00A15B11">
        <w:rPr>
          <w:rFonts w:hint="eastAsia"/>
          <w:color w:val="000000" w:themeColor="text1"/>
        </w:rPr>
        <w:t>（</w:t>
      </w:r>
      <w:r w:rsidR="00B21E57" w:rsidRPr="007B199F">
        <w:rPr>
          <w:color w:val="000000" w:themeColor="text1"/>
        </w:rPr>
        <w:t>署名单位</w:t>
      </w:r>
      <w:r w:rsidR="00A15B11">
        <w:rPr>
          <w:rFonts w:hint="eastAsia"/>
          <w:color w:val="000000" w:themeColor="text1"/>
        </w:rPr>
        <w:t>：</w:t>
      </w:r>
      <w:r w:rsidR="00B21E57" w:rsidRPr="007B199F">
        <w:rPr>
          <w:color w:val="000000" w:themeColor="text1"/>
        </w:rPr>
        <w:t>华中科技大学</w:t>
      </w:r>
      <w:r w:rsidR="00A15B11">
        <w:rPr>
          <w:rFonts w:hint="eastAsia"/>
          <w:color w:val="000000" w:themeColor="text1"/>
        </w:rPr>
        <w:t>）</w:t>
      </w:r>
    </w:p>
    <w:bookmarkEnd w:id="172"/>
    <w:p w14:paraId="5CA4358E" w14:textId="77777777" w:rsidR="008C519E" w:rsidRPr="007B199F" w:rsidRDefault="008C519E" w:rsidP="008C519E">
      <w:pPr>
        <w:rPr>
          <w:color w:val="000000" w:themeColor="text1"/>
        </w:rPr>
      </w:pPr>
    </w:p>
    <w:p w14:paraId="0FE3E25C" w14:textId="77777777" w:rsidR="008C519E" w:rsidRPr="007B199F" w:rsidRDefault="008C519E" w:rsidP="008C519E">
      <w:pPr>
        <w:ind w:left="566" w:hangingChars="235" w:hanging="566"/>
        <w:rPr>
          <w:b/>
          <w:bCs/>
          <w:color w:val="000000" w:themeColor="text1"/>
        </w:rPr>
      </w:pPr>
      <w:r w:rsidRPr="007B199F">
        <w:rPr>
          <w:b/>
          <w:bCs/>
          <w:color w:val="000000" w:themeColor="text1"/>
        </w:rPr>
        <w:t>专</w:t>
      </w:r>
      <w:r w:rsidRPr="007B199F">
        <w:rPr>
          <w:b/>
          <w:bCs/>
          <w:color w:val="000000" w:themeColor="text1"/>
        </w:rPr>
        <w:t xml:space="preserve">    </w:t>
      </w:r>
      <w:r w:rsidRPr="007B199F">
        <w:rPr>
          <w:b/>
          <w:bCs/>
          <w:color w:val="000000" w:themeColor="text1"/>
        </w:rPr>
        <w:t>利</w:t>
      </w:r>
    </w:p>
    <w:p w14:paraId="346FA330" w14:textId="3B430D42" w:rsidR="008C519E" w:rsidRDefault="008C519E" w:rsidP="008C519E">
      <w:pPr>
        <w:pStyle w:val="afd"/>
        <w:ind w:left="564" w:hangingChars="235" w:hanging="564"/>
        <w:rPr>
          <w:color w:val="000000" w:themeColor="text1"/>
        </w:rPr>
      </w:pPr>
      <w:r w:rsidRPr="007B199F">
        <w:rPr>
          <w:rFonts w:hint="eastAsia"/>
          <w:color w:val="000000" w:themeColor="text1"/>
        </w:rPr>
        <w:t>[1]</w:t>
      </w:r>
      <w:r w:rsidRPr="007B199F">
        <w:rPr>
          <w:rFonts w:hint="eastAsia"/>
          <w:color w:val="000000" w:themeColor="text1"/>
        </w:rPr>
        <w:tab/>
      </w:r>
      <w:r w:rsidRPr="007B199F">
        <w:rPr>
          <w:color w:val="000000" w:themeColor="text1"/>
        </w:rPr>
        <w:t>全部作者的姓名全称，本人的名字加粗</w:t>
      </w:r>
      <w:r w:rsidRPr="007B199F">
        <w:rPr>
          <w:color w:val="000000" w:themeColor="text1"/>
        </w:rPr>
        <w:t xml:space="preserve">. </w:t>
      </w:r>
      <w:r w:rsidRPr="007B199F">
        <w:rPr>
          <w:color w:val="000000" w:themeColor="text1"/>
        </w:rPr>
        <w:t>专利题名</w:t>
      </w:r>
      <w:r w:rsidRPr="007B199F">
        <w:rPr>
          <w:color w:val="000000" w:themeColor="text1"/>
        </w:rPr>
        <w:t xml:space="preserve">. </w:t>
      </w:r>
      <w:r w:rsidRPr="007B199F">
        <w:rPr>
          <w:color w:val="000000" w:themeColor="text1"/>
        </w:rPr>
        <w:t>专利国别，专利文献种类，专利号或申请号</w:t>
      </w:r>
      <w:r w:rsidR="0070292B">
        <w:rPr>
          <w:rFonts w:hint="eastAsia"/>
          <w:color w:val="000000" w:themeColor="text1"/>
        </w:rPr>
        <w:t>，专利申请日</w:t>
      </w:r>
      <w:r w:rsidR="00A15B11">
        <w:rPr>
          <w:rFonts w:hint="eastAsia"/>
          <w:color w:val="000000" w:themeColor="text1"/>
        </w:rPr>
        <w:t>（专利权人：</w:t>
      </w:r>
      <w:r w:rsidR="00A15B11" w:rsidRPr="007B199F">
        <w:rPr>
          <w:color w:val="000000" w:themeColor="text1"/>
        </w:rPr>
        <w:t>华中科技大学</w:t>
      </w:r>
      <w:r w:rsidR="00A15B11">
        <w:rPr>
          <w:rFonts w:hint="eastAsia"/>
          <w:color w:val="000000" w:themeColor="text1"/>
        </w:rPr>
        <w:t>）</w:t>
      </w:r>
    </w:p>
    <w:p w14:paraId="347A7146" w14:textId="6C24D27E" w:rsidR="00A15B11" w:rsidRPr="007B199F" w:rsidRDefault="00A15B11" w:rsidP="00A15B11">
      <w:pPr>
        <w:ind w:left="566" w:hangingChars="235" w:hanging="566"/>
        <w:rPr>
          <w:b/>
          <w:bCs/>
          <w:color w:val="000000" w:themeColor="text1"/>
        </w:rPr>
      </w:pPr>
      <w:r w:rsidRPr="007B199F">
        <w:rPr>
          <w:b/>
          <w:bCs/>
          <w:color w:val="000000" w:themeColor="text1"/>
        </w:rPr>
        <w:t>专</w:t>
      </w:r>
      <w:r w:rsidRPr="007B199F">
        <w:rPr>
          <w:b/>
          <w:bCs/>
          <w:color w:val="000000" w:themeColor="text1"/>
        </w:rPr>
        <w:t xml:space="preserve">    </w:t>
      </w:r>
      <w:r w:rsidRPr="007B199F">
        <w:rPr>
          <w:b/>
          <w:bCs/>
          <w:color w:val="000000" w:themeColor="text1"/>
        </w:rPr>
        <w:t>利（举例）</w:t>
      </w:r>
    </w:p>
    <w:p w14:paraId="0FDB35A6" w14:textId="618458C5" w:rsidR="008C519E" w:rsidRPr="007B199F" w:rsidRDefault="00BC4DBB" w:rsidP="008C519E">
      <w:pPr>
        <w:ind w:left="564" w:hangingChars="235" w:hanging="564"/>
        <w:rPr>
          <w:color w:val="000000" w:themeColor="text1"/>
        </w:rPr>
      </w:pPr>
      <w:r w:rsidRPr="007B199F">
        <w:rPr>
          <w:rFonts w:hint="eastAsia"/>
          <w:color w:val="000000" w:themeColor="text1"/>
        </w:rPr>
        <w:lastRenderedPageBreak/>
        <w:t>[1]</w:t>
      </w:r>
      <w:r w:rsidRPr="007B199F">
        <w:rPr>
          <w:rFonts w:hint="eastAsia"/>
          <w:color w:val="000000" w:themeColor="text1"/>
        </w:rPr>
        <w:tab/>
      </w:r>
      <w:r w:rsidR="0070292B">
        <w:rPr>
          <w:rFonts w:hint="eastAsia"/>
          <w:color w:val="000000" w:themeColor="text1"/>
        </w:rPr>
        <w:t>刘德</w:t>
      </w:r>
      <w:r w:rsidR="008C519E" w:rsidRPr="008C519E">
        <w:rPr>
          <w:rFonts w:hint="eastAsia"/>
          <w:color w:val="000000" w:themeColor="text1"/>
        </w:rPr>
        <w:t>林</w:t>
      </w:r>
      <w:r w:rsidR="00A15B11">
        <w:rPr>
          <w:rFonts w:hint="eastAsia"/>
          <w:color w:val="000000" w:themeColor="text1"/>
        </w:rPr>
        <w:t>，李德奎</w:t>
      </w:r>
      <w:r w:rsidR="008C519E" w:rsidRPr="008C519E">
        <w:rPr>
          <w:rFonts w:hint="eastAsia"/>
          <w:color w:val="000000" w:themeColor="text1"/>
        </w:rPr>
        <w:t xml:space="preserve">. </w:t>
      </w:r>
      <w:r w:rsidR="008C519E" w:rsidRPr="008C519E">
        <w:rPr>
          <w:rFonts w:hint="eastAsia"/>
          <w:color w:val="000000" w:themeColor="text1"/>
        </w:rPr>
        <w:t>多功能</w:t>
      </w:r>
      <w:r w:rsidR="0070292B">
        <w:rPr>
          <w:rFonts w:hint="eastAsia"/>
          <w:color w:val="000000" w:themeColor="text1"/>
        </w:rPr>
        <w:t>可擦写存储器</w:t>
      </w:r>
      <w:r w:rsidR="00A15B11">
        <w:rPr>
          <w:color w:val="000000" w:themeColor="text1"/>
        </w:rPr>
        <w:t>.</w:t>
      </w:r>
      <w:r w:rsidR="008C519E" w:rsidRPr="008C519E">
        <w:rPr>
          <w:rFonts w:hint="eastAsia"/>
          <w:color w:val="000000" w:themeColor="text1"/>
        </w:rPr>
        <w:t xml:space="preserve"> </w:t>
      </w:r>
      <w:r w:rsidR="008C519E" w:rsidRPr="008C519E">
        <w:rPr>
          <w:rFonts w:hint="eastAsia"/>
          <w:color w:val="000000" w:themeColor="text1"/>
        </w:rPr>
        <w:t>中国</w:t>
      </w:r>
      <w:r w:rsidR="0070292B">
        <w:rPr>
          <w:rFonts w:hint="eastAsia"/>
          <w:color w:val="000000" w:themeColor="text1"/>
        </w:rPr>
        <w:t>，发明专利，</w:t>
      </w:r>
      <w:r w:rsidR="0070292B" w:rsidRPr="0070292B">
        <w:rPr>
          <w:color w:val="000000" w:themeColor="text1"/>
        </w:rPr>
        <w:t>202010575613.3</w:t>
      </w:r>
      <w:r w:rsidR="0070292B">
        <w:rPr>
          <w:rFonts w:hint="eastAsia"/>
          <w:color w:val="000000" w:themeColor="text1"/>
        </w:rPr>
        <w:t>，</w:t>
      </w:r>
      <w:r w:rsidR="0070292B">
        <w:rPr>
          <w:color w:val="000000" w:themeColor="text1"/>
        </w:rPr>
        <w:t>2020</w:t>
      </w:r>
      <w:r w:rsidR="0070292B">
        <w:rPr>
          <w:rFonts w:hint="eastAsia"/>
          <w:color w:val="000000" w:themeColor="text1"/>
        </w:rPr>
        <w:t>.3</w:t>
      </w:r>
      <w:r w:rsidR="0070292B">
        <w:rPr>
          <w:color w:val="000000" w:themeColor="text1"/>
        </w:rPr>
        <w:t>.20</w:t>
      </w:r>
      <w:r w:rsidR="00A15B11">
        <w:rPr>
          <w:rFonts w:hint="eastAsia"/>
          <w:color w:val="000000" w:themeColor="text1"/>
        </w:rPr>
        <w:t>（专利权人：</w:t>
      </w:r>
      <w:r w:rsidR="00A15B11" w:rsidRPr="007B199F">
        <w:rPr>
          <w:color w:val="000000" w:themeColor="text1"/>
        </w:rPr>
        <w:t>华中科技大学</w:t>
      </w:r>
      <w:r w:rsidR="00A15B11">
        <w:rPr>
          <w:rFonts w:hint="eastAsia"/>
          <w:color w:val="000000" w:themeColor="text1"/>
        </w:rPr>
        <w:t>）</w:t>
      </w:r>
    </w:p>
    <w:p w14:paraId="41780C1F" w14:textId="77777777" w:rsidR="008C519E" w:rsidRPr="007B199F" w:rsidRDefault="008C519E" w:rsidP="008C519E">
      <w:pPr>
        <w:pStyle w:val="afd"/>
        <w:ind w:left="564" w:hangingChars="235" w:hanging="564"/>
        <w:rPr>
          <w:bCs/>
          <w:color w:val="000000" w:themeColor="text1"/>
        </w:rPr>
      </w:pPr>
    </w:p>
    <w:p w14:paraId="39D43205" w14:textId="77777777" w:rsidR="008C519E" w:rsidRPr="007B199F" w:rsidRDefault="008C519E" w:rsidP="008C519E">
      <w:pPr>
        <w:ind w:left="566" w:hangingChars="235" w:hanging="566"/>
        <w:rPr>
          <w:b/>
          <w:bCs/>
          <w:color w:val="000000" w:themeColor="text1"/>
        </w:rPr>
      </w:pPr>
      <w:r w:rsidRPr="007B199F">
        <w:rPr>
          <w:b/>
          <w:bCs/>
          <w:color w:val="000000" w:themeColor="text1"/>
        </w:rPr>
        <w:t>标</w:t>
      </w:r>
      <w:r w:rsidRPr="007B199F">
        <w:rPr>
          <w:b/>
          <w:bCs/>
          <w:color w:val="000000" w:themeColor="text1"/>
        </w:rPr>
        <w:t xml:space="preserve">    </w:t>
      </w:r>
      <w:r w:rsidRPr="007B199F">
        <w:rPr>
          <w:b/>
          <w:bCs/>
          <w:color w:val="000000" w:themeColor="text1"/>
        </w:rPr>
        <w:t>准</w:t>
      </w:r>
    </w:p>
    <w:p w14:paraId="1C8FAB88" w14:textId="26211EF7" w:rsidR="008C519E" w:rsidRDefault="008C519E" w:rsidP="008C519E">
      <w:pPr>
        <w:ind w:left="564" w:hangingChars="235" w:hanging="564"/>
        <w:rPr>
          <w:color w:val="000000" w:themeColor="text1"/>
        </w:rPr>
      </w:pPr>
      <w:r w:rsidRPr="007B199F">
        <w:rPr>
          <w:rFonts w:hint="eastAsia"/>
          <w:bCs/>
          <w:color w:val="000000" w:themeColor="text1"/>
        </w:rPr>
        <w:t>[1]</w:t>
      </w:r>
      <w:r w:rsidRPr="007B199F">
        <w:rPr>
          <w:rFonts w:hint="eastAsia"/>
          <w:bCs/>
          <w:color w:val="000000" w:themeColor="text1"/>
        </w:rPr>
        <w:tab/>
      </w:r>
      <w:r w:rsidRPr="007B199F">
        <w:rPr>
          <w:color w:val="000000" w:themeColor="text1"/>
        </w:rPr>
        <w:t>全部作者的姓名全称，本人的名字加粗</w:t>
      </w:r>
      <w:r w:rsidRPr="007B199F">
        <w:rPr>
          <w:color w:val="000000" w:themeColor="text1"/>
        </w:rPr>
        <w:t xml:space="preserve">. </w:t>
      </w:r>
      <w:r w:rsidRPr="007B199F">
        <w:rPr>
          <w:color w:val="000000" w:themeColor="text1"/>
        </w:rPr>
        <w:t>标准题名</w:t>
      </w:r>
      <w:r w:rsidRPr="007B199F">
        <w:rPr>
          <w:color w:val="000000" w:themeColor="text1"/>
        </w:rPr>
        <w:t xml:space="preserve">. </w:t>
      </w:r>
      <w:r w:rsidRPr="007B199F">
        <w:rPr>
          <w:color w:val="000000" w:themeColor="text1"/>
        </w:rPr>
        <w:t>哪种层次的标准，发表年</w:t>
      </w:r>
    </w:p>
    <w:p w14:paraId="5FADB8B4" w14:textId="77777777" w:rsidR="008C519E" w:rsidRPr="007B199F" w:rsidRDefault="008C519E" w:rsidP="008C519E">
      <w:pPr>
        <w:ind w:left="564" w:hangingChars="235" w:hanging="564"/>
        <w:rPr>
          <w:bCs/>
          <w:color w:val="000000" w:themeColor="text1"/>
        </w:rPr>
      </w:pPr>
    </w:p>
    <w:p w14:paraId="4EB43F58" w14:textId="77777777" w:rsidR="008C519E" w:rsidRPr="007B199F" w:rsidRDefault="008C519E" w:rsidP="008C519E">
      <w:pPr>
        <w:ind w:left="566" w:hangingChars="235" w:hanging="566"/>
        <w:rPr>
          <w:b/>
          <w:bCs/>
          <w:color w:val="000000" w:themeColor="text1"/>
        </w:rPr>
      </w:pPr>
      <w:r w:rsidRPr="007B199F">
        <w:rPr>
          <w:b/>
          <w:bCs/>
          <w:color w:val="000000" w:themeColor="text1"/>
        </w:rPr>
        <w:t>科技奖励</w:t>
      </w:r>
      <w:r w:rsidRPr="007B199F">
        <w:rPr>
          <w:b/>
          <w:bCs/>
          <w:color w:val="000000" w:themeColor="text1"/>
        </w:rPr>
        <w:t xml:space="preserve"> </w:t>
      </w:r>
    </w:p>
    <w:p w14:paraId="73EF02FC" w14:textId="77777777" w:rsidR="008C519E" w:rsidRPr="007B199F" w:rsidRDefault="008C519E" w:rsidP="008C519E">
      <w:pPr>
        <w:ind w:left="555" w:hangingChars="235" w:hanging="555"/>
        <w:rPr>
          <w:color w:val="000000" w:themeColor="text1"/>
          <w:spacing w:val="-2"/>
        </w:rPr>
      </w:pPr>
      <w:r w:rsidRPr="007B199F">
        <w:rPr>
          <w:rFonts w:hint="eastAsia"/>
          <w:bCs/>
          <w:color w:val="000000" w:themeColor="text1"/>
          <w:spacing w:val="-2"/>
        </w:rPr>
        <w:t>[1]</w:t>
      </w:r>
      <w:r w:rsidRPr="007B199F">
        <w:rPr>
          <w:rFonts w:hint="eastAsia"/>
          <w:bCs/>
          <w:color w:val="000000" w:themeColor="text1"/>
          <w:spacing w:val="-2"/>
        </w:rPr>
        <w:tab/>
      </w:r>
      <w:r w:rsidRPr="007B199F">
        <w:rPr>
          <w:color w:val="000000" w:themeColor="text1"/>
          <w:spacing w:val="-2"/>
        </w:rPr>
        <w:t>全部作者的姓名全称，本人的名字加粗</w:t>
      </w:r>
      <w:r w:rsidRPr="007B199F">
        <w:rPr>
          <w:color w:val="000000" w:themeColor="text1"/>
          <w:spacing w:val="-2"/>
        </w:rPr>
        <w:t xml:space="preserve">. </w:t>
      </w:r>
      <w:r w:rsidRPr="007B199F">
        <w:rPr>
          <w:color w:val="000000" w:themeColor="text1"/>
          <w:spacing w:val="-2"/>
        </w:rPr>
        <w:t>题目</w:t>
      </w:r>
      <w:r w:rsidRPr="007B199F">
        <w:rPr>
          <w:color w:val="000000" w:themeColor="text1"/>
          <w:spacing w:val="-2"/>
        </w:rPr>
        <w:t xml:space="preserve">. </w:t>
      </w:r>
      <w:r w:rsidRPr="007B199F">
        <w:rPr>
          <w:color w:val="000000" w:themeColor="text1"/>
          <w:spacing w:val="-2"/>
        </w:rPr>
        <w:t>国家级</w:t>
      </w:r>
      <w:r w:rsidRPr="007B199F">
        <w:rPr>
          <w:color w:val="000000" w:themeColor="text1"/>
          <w:spacing w:val="-2"/>
        </w:rPr>
        <w:t>/</w:t>
      </w:r>
      <w:r w:rsidRPr="007B199F">
        <w:rPr>
          <w:color w:val="000000" w:themeColor="text1"/>
          <w:spacing w:val="-2"/>
        </w:rPr>
        <w:t>省部级科技类奖，获奖年</w:t>
      </w:r>
    </w:p>
    <w:p w14:paraId="33526C97" w14:textId="77777777" w:rsidR="008C519E" w:rsidRPr="007B199F" w:rsidRDefault="008C519E" w:rsidP="008C519E">
      <w:pPr>
        <w:ind w:left="564" w:hangingChars="235" w:hanging="564"/>
        <w:rPr>
          <w:color w:val="000000" w:themeColor="text1"/>
        </w:rPr>
      </w:pPr>
      <w:r w:rsidRPr="007B199F">
        <w:rPr>
          <w:rFonts w:hint="eastAsia"/>
          <w:color w:val="000000" w:themeColor="text1"/>
        </w:rPr>
        <w:t>[2]</w:t>
      </w:r>
      <w:r w:rsidRPr="007B199F">
        <w:rPr>
          <w:rFonts w:hint="eastAsia"/>
          <w:color w:val="000000" w:themeColor="text1"/>
        </w:rPr>
        <w:tab/>
      </w:r>
      <w:r w:rsidRPr="007B199F">
        <w:rPr>
          <w:color w:val="000000" w:themeColor="text1"/>
        </w:rPr>
        <w:t>全部作者的姓名全称，本人的名字加粗</w:t>
      </w:r>
      <w:r w:rsidRPr="007B199F">
        <w:rPr>
          <w:color w:val="000000" w:themeColor="text1"/>
        </w:rPr>
        <w:t xml:space="preserve">. </w:t>
      </w:r>
      <w:r w:rsidRPr="007B199F">
        <w:rPr>
          <w:color w:val="000000" w:themeColor="text1"/>
        </w:rPr>
        <w:t>题目</w:t>
      </w:r>
      <w:r w:rsidRPr="007B199F">
        <w:rPr>
          <w:color w:val="000000" w:themeColor="text1"/>
        </w:rPr>
        <w:t xml:space="preserve">. </w:t>
      </w:r>
      <w:r w:rsidRPr="007B199F">
        <w:rPr>
          <w:color w:val="000000" w:themeColor="text1"/>
        </w:rPr>
        <w:t>国际</w:t>
      </w:r>
      <w:r w:rsidRPr="007B199F">
        <w:rPr>
          <w:color w:val="000000" w:themeColor="text1"/>
        </w:rPr>
        <w:t>/</w:t>
      </w:r>
      <w:r w:rsidRPr="007B199F">
        <w:rPr>
          <w:color w:val="000000" w:themeColor="text1"/>
        </w:rPr>
        <w:t>国内竞赛类奖，获奖年</w:t>
      </w:r>
    </w:p>
    <w:p w14:paraId="0AFD0FBC" w14:textId="0E323060" w:rsidR="00431353" w:rsidRDefault="00431353" w:rsidP="00E76469"/>
    <w:p w14:paraId="183F2159" w14:textId="77777777" w:rsidR="00DA1B0C" w:rsidRPr="00504841" w:rsidRDefault="00DA1B0C" w:rsidP="00DA1B0C">
      <w:pPr>
        <w:ind w:left="501"/>
        <w:rPr>
          <w:color w:val="000000" w:themeColor="text1"/>
        </w:rPr>
      </w:pPr>
      <w:r>
        <w:rPr>
          <w:rFonts w:hint="eastAsia"/>
          <w:color w:val="000000" w:themeColor="text1"/>
        </w:rPr>
        <w:t>注：如果取得的各类研究成果均较多，可以将成果分别在不同附录中给出，这时附录的题目可以更改为“</w:t>
      </w:r>
      <w:r w:rsidRPr="00504841">
        <w:rPr>
          <w:rFonts w:hint="eastAsia"/>
          <w:color w:val="000000" w:themeColor="text1"/>
        </w:rPr>
        <w:t>附录</w:t>
      </w:r>
      <w:r w:rsidRPr="00504841">
        <w:rPr>
          <w:rFonts w:hint="eastAsia"/>
          <w:color w:val="000000" w:themeColor="text1"/>
        </w:rPr>
        <w:t xml:space="preserve">1  </w:t>
      </w:r>
      <w:r w:rsidRPr="00504841">
        <w:rPr>
          <w:rFonts w:hint="eastAsia"/>
          <w:color w:val="000000" w:themeColor="text1"/>
        </w:rPr>
        <w:t>攻读博士学位期间</w:t>
      </w:r>
      <w:r>
        <w:rPr>
          <w:rFonts w:hint="eastAsia"/>
          <w:color w:val="000000" w:themeColor="text1"/>
        </w:rPr>
        <w:t>发表的论文”，“</w:t>
      </w:r>
      <w:r w:rsidRPr="00504841">
        <w:rPr>
          <w:rFonts w:hint="eastAsia"/>
          <w:color w:val="000000" w:themeColor="text1"/>
        </w:rPr>
        <w:t>附录</w:t>
      </w:r>
      <w:r>
        <w:rPr>
          <w:rFonts w:hint="eastAsia"/>
          <w:color w:val="000000" w:themeColor="text1"/>
        </w:rPr>
        <w:t>2</w:t>
      </w:r>
      <w:r w:rsidRPr="00504841">
        <w:rPr>
          <w:rFonts w:hint="eastAsia"/>
          <w:color w:val="000000" w:themeColor="text1"/>
        </w:rPr>
        <w:t xml:space="preserve">  </w:t>
      </w:r>
      <w:r w:rsidRPr="00504841">
        <w:rPr>
          <w:rFonts w:hint="eastAsia"/>
          <w:color w:val="000000" w:themeColor="text1"/>
        </w:rPr>
        <w:t>攻读博士学位期间</w:t>
      </w:r>
      <w:r>
        <w:rPr>
          <w:rFonts w:hint="eastAsia"/>
          <w:color w:val="000000" w:themeColor="text1"/>
        </w:rPr>
        <w:t>申请的专利”等。</w:t>
      </w:r>
    </w:p>
    <w:p w14:paraId="367697CF" w14:textId="77777777" w:rsidR="00DA1B0C" w:rsidRPr="00DA1B0C" w:rsidRDefault="00DA1B0C" w:rsidP="00E76469"/>
    <w:p w14:paraId="59E6D2FF" w14:textId="25DDDD7F" w:rsidR="00431353" w:rsidRPr="00E76469" w:rsidRDefault="00431353" w:rsidP="00E76469">
      <w:pPr>
        <w:widowControl/>
        <w:jc w:val="left"/>
      </w:pPr>
      <w:bookmarkStart w:id="173" w:name="_Toc45060469"/>
      <w:r w:rsidRPr="00E76469">
        <w:br w:type="page"/>
      </w:r>
    </w:p>
    <w:p w14:paraId="7DC06245" w14:textId="5807CC62" w:rsidR="004912D8" w:rsidRPr="007B199F" w:rsidRDefault="004912D8" w:rsidP="004912D8">
      <w:pPr>
        <w:pStyle w:val="1"/>
        <w:numPr>
          <w:ilvl w:val="0"/>
          <w:numId w:val="0"/>
        </w:numPr>
        <w:rPr>
          <w:color w:val="000000" w:themeColor="text1"/>
        </w:rPr>
      </w:pPr>
      <w:bookmarkStart w:id="174" w:name="_Toc58230252"/>
      <w:bookmarkStart w:id="175" w:name="_Toc45060470"/>
      <w:bookmarkStart w:id="176" w:name="_Toc46962993"/>
      <w:bookmarkStart w:id="177" w:name="_Toc57189264"/>
      <w:bookmarkStart w:id="178" w:name="_Toc99616262"/>
      <w:bookmarkEnd w:id="171"/>
      <w:bookmarkEnd w:id="173"/>
      <w:r w:rsidRPr="007B199F">
        <w:rPr>
          <w:color w:val="000000" w:themeColor="text1"/>
        </w:rPr>
        <w:lastRenderedPageBreak/>
        <w:t>附录</w:t>
      </w:r>
      <w:r>
        <w:rPr>
          <w:color w:val="000000" w:themeColor="text1"/>
        </w:rPr>
        <w:t>2</w:t>
      </w:r>
      <w:r w:rsidRPr="007B199F">
        <w:rPr>
          <w:color w:val="000000" w:themeColor="text1"/>
        </w:rPr>
        <w:t xml:space="preserve">  </w:t>
      </w:r>
      <w:r w:rsidRPr="007B199F">
        <w:rPr>
          <w:color w:val="000000" w:themeColor="text1"/>
        </w:rPr>
        <w:t>攻读学位期间参加的科研项目</w:t>
      </w:r>
      <w:bookmarkEnd w:id="174"/>
      <w:bookmarkEnd w:id="178"/>
    </w:p>
    <w:p w14:paraId="5886F936" w14:textId="77777777" w:rsidR="004912D8" w:rsidRPr="007B199F" w:rsidRDefault="004912D8" w:rsidP="004912D8">
      <w:pPr>
        <w:rPr>
          <w:b/>
          <w:color w:val="000000" w:themeColor="text1"/>
        </w:rPr>
      </w:pPr>
      <w:r w:rsidRPr="007B199F">
        <w:rPr>
          <w:b/>
          <w:color w:val="000000" w:themeColor="text1"/>
        </w:rPr>
        <w:t xml:space="preserve">1. </w:t>
      </w:r>
      <w:r w:rsidRPr="007B199F">
        <w:rPr>
          <w:b/>
          <w:color w:val="000000" w:themeColor="text1"/>
        </w:rPr>
        <w:t>项目类型</w:t>
      </w:r>
    </w:p>
    <w:p w14:paraId="4D13681B" w14:textId="77777777" w:rsidR="004912D8" w:rsidRPr="007B199F" w:rsidRDefault="004912D8" w:rsidP="004912D8">
      <w:pPr>
        <w:rPr>
          <w:color w:val="000000" w:themeColor="text1"/>
        </w:rPr>
      </w:pPr>
      <w:r w:rsidRPr="007B199F">
        <w:rPr>
          <w:color w:val="000000" w:themeColor="text1"/>
        </w:rPr>
        <w:t>项目名称</w:t>
      </w:r>
      <w:r w:rsidRPr="007B199F">
        <w:rPr>
          <w:color w:val="000000" w:themeColor="text1"/>
        </w:rPr>
        <w:t xml:space="preserve">: </w:t>
      </w:r>
      <w:r w:rsidRPr="007B199F">
        <w:rPr>
          <w:color w:val="000000" w:themeColor="text1"/>
        </w:rPr>
        <w:t>项目名称</w:t>
      </w:r>
    </w:p>
    <w:p w14:paraId="7C8DA554" w14:textId="77777777" w:rsidR="004912D8" w:rsidRPr="007B199F" w:rsidRDefault="004912D8" w:rsidP="004912D8">
      <w:pPr>
        <w:rPr>
          <w:color w:val="000000" w:themeColor="text1"/>
        </w:rPr>
      </w:pPr>
      <w:r w:rsidRPr="007B199F">
        <w:rPr>
          <w:color w:val="000000" w:themeColor="text1"/>
        </w:rPr>
        <w:t>项目编号</w:t>
      </w:r>
      <w:r w:rsidRPr="007B199F">
        <w:rPr>
          <w:color w:val="000000" w:themeColor="text1"/>
        </w:rPr>
        <w:t>: No. 88888888</w:t>
      </w:r>
    </w:p>
    <w:p w14:paraId="610C7954" w14:textId="77777777" w:rsidR="004912D8" w:rsidRPr="007B199F" w:rsidRDefault="004912D8" w:rsidP="004912D8">
      <w:pPr>
        <w:rPr>
          <w:color w:val="000000" w:themeColor="text1"/>
        </w:rPr>
      </w:pPr>
      <w:r w:rsidRPr="007B199F">
        <w:rPr>
          <w:color w:val="000000" w:themeColor="text1"/>
        </w:rPr>
        <w:t>起止时间</w:t>
      </w:r>
      <w:r w:rsidRPr="007B199F">
        <w:rPr>
          <w:color w:val="000000" w:themeColor="text1"/>
        </w:rPr>
        <w:t>: 2018</w:t>
      </w:r>
      <w:r w:rsidRPr="007B199F">
        <w:rPr>
          <w:color w:val="000000" w:themeColor="text1"/>
        </w:rPr>
        <w:t>年</w:t>
      </w:r>
      <w:r w:rsidRPr="007B199F">
        <w:rPr>
          <w:color w:val="000000" w:themeColor="text1"/>
        </w:rPr>
        <w:t>8</w:t>
      </w:r>
      <w:r w:rsidRPr="007B199F">
        <w:rPr>
          <w:color w:val="000000" w:themeColor="text1"/>
        </w:rPr>
        <w:t>月至</w:t>
      </w:r>
      <w:r w:rsidRPr="007B199F">
        <w:rPr>
          <w:color w:val="000000" w:themeColor="text1"/>
        </w:rPr>
        <w:t>201</w:t>
      </w:r>
      <w:r>
        <w:rPr>
          <w:color w:val="000000" w:themeColor="text1"/>
        </w:rPr>
        <w:t>9</w:t>
      </w:r>
      <w:r w:rsidRPr="007B199F">
        <w:rPr>
          <w:color w:val="000000" w:themeColor="text1"/>
        </w:rPr>
        <w:t>年</w:t>
      </w:r>
      <w:r w:rsidRPr="007B199F">
        <w:rPr>
          <w:color w:val="000000" w:themeColor="text1"/>
        </w:rPr>
        <w:t>8</w:t>
      </w:r>
      <w:r w:rsidRPr="007B199F">
        <w:rPr>
          <w:color w:val="000000" w:themeColor="text1"/>
        </w:rPr>
        <w:t>月</w:t>
      </w:r>
    </w:p>
    <w:p w14:paraId="3697886C" w14:textId="77777777" w:rsidR="004912D8" w:rsidRPr="007B199F" w:rsidRDefault="004912D8" w:rsidP="004912D8">
      <w:pPr>
        <w:rPr>
          <w:color w:val="000000" w:themeColor="text1"/>
        </w:rPr>
      </w:pPr>
      <w:r w:rsidRPr="007B199F">
        <w:rPr>
          <w:color w:val="000000" w:themeColor="text1"/>
        </w:rPr>
        <w:t>担任角色：担任角色</w:t>
      </w:r>
    </w:p>
    <w:p w14:paraId="6E596934" w14:textId="77777777" w:rsidR="004912D8" w:rsidRPr="007B199F" w:rsidRDefault="004912D8" w:rsidP="004912D8">
      <w:pPr>
        <w:rPr>
          <w:color w:val="000000" w:themeColor="text1"/>
        </w:rPr>
      </w:pPr>
    </w:p>
    <w:p w14:paraId="7725E526" w14:textId="77777777" w:rsidR="004912D8" w:rsidRPr="007B199F" w:rsidRDefault="004912D8" w:rsidP="004912D8">
      <w:pPr>
        <w:widowControl/>
        <w:jc w:val="left"/>
        <w:rPr>
          <w:color w:val="000000" w:themeColor="text1"/>
        </w:rPr>
      </w:pPr>
      <w:r w:rsidRPr="007B199F">
        <w:rPr>
          <w:color w:val="000000" w:themeColor="text1"/>
        </w:rPr>
        <w:br w:type="page"/>
      </w:r>
    </w:p>
    <w:p w14:paraId="7A621255" w14:textId="79EF7E5F" w:rsidR="009478B6" w:rsidRPr="007B199F" w:rsidRDefault="009478B6" w:rsidP="009478B6">
      <w:pPr>
        <w:pStyle w:val="1"/>
        <w:numPr>
          <w:ilvl w:val="0"/>
          <w:numId w:val="0"/>
        </w:numPr>
        <w:rPr>
          <w:color w:val="000000" w:themeColor="text1"/>
        </w:rPr>
      </w:pPr>
      <w:bookmarkStart w:id="179" w:name="_Toc46962992"/>
      <w:bookmarkStart w:id="180" w:name="_Toc47372436"/>
      <w:bookmarkStart w:id="181" w:name="_Toc56674613"/>
      <w:bookmarkStart w:id="182" w:name="_Toc58230253"/>
      <w:bookmarkStart w:id="183" w:name="_Toc99616263"/>
      <w:r w:rsidRPr="007B199F">
        <w:rPr>
          <w:color w:val="000000" w:themeColor="text1"/>
        </w:rPr>
        <w:lastRenderedPageBreak/>
        <w:t>附录</w:t>
      </w:r>
      <w:r>
        <w:rPr>
          <w:color w:val="000000" w:themeColor="text1"/>
        </w:rPr>
        <w:t>3</w:t>
      </w:r>
      <w:r w:rsidRPr="007B199F">
        <w:rPr>
          <w:color w:val="000000" w:themeColor="text1"/>
        </w:rPr>
        <w:t xml:space="preserve">  </w:t>
      </w:r>
      <w:r w:rsidRPr="007B199F">
        <w:rPr>
          <w:color w:val="000000" w:themeColor="text1"/>
        </w:rPr>
        <w:t>中英文缩写对照表</w:t>
      </w:r>
      <w:bookmarkEnd w:id="179"/>
      <w:bookmarkEnd w:id="180"/>
      <w:bookmarkEnd w:id="181"/>
      <w:bookmarkEnd w:id="182"/>
      <w:bookmarkEnd w:id="183"/>
    </w:p>
    <w:p w14:paraId="1F663FF7" w14:textId="77777777" w:rsidR="009478B6" w:rsidRPr="007B199F" w:rsidRDefault="009478B6" w:rsidP="009478B6">
      <w:pPr>
        <w:jc w:val="left"/>
        <w:rPr>
          <w:color w:val="000000" w:themeColor="text1"/>
        </w:rPr>
      </w:pPr>
      <w:r w:rsidRPr="007B199F">
        <w:rPr>
          <w:color w:val="000000" w:themeColor="text1"/>
        </w:rPr>
        <w:t>3D</w:t>
      </w:r>
      <w:r w:rsidRPr="007B199F">
        <w:rPr>
          <w:color w:val="000000" w:themeColor="text1"/>
        </w:rPr>
        <w:tab/>
      </w:r>
      <w:r w:rsidRPr="007B199F">
        <w:rPr>
          <w:color w:val="000000" w:themeColor="text1"/>
        </w:rPr>
        <w:tab/>
      </w:r>
      <w:r w:rsidRPr="007B199F">
        <w:rPr>
          <w:color w:val="000000" w:themeColor="text1"/>
        </w:rPr>
        <w:tab/>
      </w:r>
      <w:r w:rsidRPr="007B199F">
        <w:rPr>
          <w:color w:val="000000" w:themeColor="text1"/>
        </w:rPr>
        <w:tab/>
        <w:t>Three-dimensional</w:t>
      </w:r>
      <w:r w:rsidRPr="007B199F">
        <w:rPr>
          <w:color w:val="000000" w:themeColor="text1"/>
        </w:rPr>
        <w:t>（三维）</w:t>
      </w:r>
    </w:p>
    <w:p w14:paraId="30B0AE97" w14:textId="65C1BA4B" w:rsidR="009478B6" w:rsidRPr="007B199F" w:rsidRDefault="006F31AE" w:rsidP="009478B6">
      <w:pPr>
        <w:jc w:val="left"/>
        <w:rPr>
          <w:color w:val="000000" w:themeColor="text1"/>
        </w:rPr>
      </w:pPr>
      <w:r>
        <w:rPr>
          <w:color w:val="000000" w:themeColor="text1"/>
        </w:rPr>
        <w:t>CT</w:t>
      </w:r>
      <w:r>
        <w:rPr>
          <w:color w:val="000000" w:themeColor="text1"/>
        </w:rPr>
        <w:tab/>
      </w:r>
      <w:r>
        <w:rPr>
          <w:color w:val="000000" w:themeColor="text1"/>
        </w:rPr>
        <w:tab/>
      </w:r>
      <w:r>
        <w:rPr>
          <w:color w:val="000000" w:themeColor="text1"/>
        </w:rPr>
        <w:tab/>
      </w:r>
      <w:r>
        <w:rPr>
          <w:color w:val="000000" w:themeColor="text1"/>
        </w:rPr>
        <w:tab/>
        <w:t>Computer tomography</w:t>
      </w:r>
      <w:r>
        <w:rPr>
          <w:rFonts w:hint="eastAsia"/>
          <w:color w:val="000000" w:themeColor="text1"/>
        </w:rPr>
        <w:t>（</w:t>
      </w:r>
      <w:r w:rsidR="009478B6" w:rsidRPr="007B199F">
        <w:rPr>
          <w:color w:val="000000" w:themeColor="text1"/>
        </w:rPr>
        <w:t>计算机断层层析成像</w:t>
      </w:r>
      <w:r>
        <w:rPr>
          <w:rFonts w:hint="eastAsia"/>
          <w:color w:val="000000" w:themeColor="text1"/>
        </w:rPr>
        <w:t>）</w:t>
      </w:r>
    </w:p>
    <w:p w14:paraId="052691C1" w14:textId="77777777" w:rsidR="009478B6" w:rsidRPr="007B199F" w:rsidRDefault="009478B6" w:rsidP="009478B6">
      <w:pPr>
        <w:jc w:val="left"/>
        <w:rPr>
          <w:color w:val="000000" w:themeColor="text1"/>
        </w:rPr>
      </w:pPr>
      <w:r w:rsidRPr="007B199F">
        <w:rPr>
          <w:color w:val="000000" w:themeColor="text1"/>
        </w:rPr>
        <w:t>MRI</w:t>
      </w:r>
      <w:r w:rsidRPr="007B199F">
        <w:rPr>
          <w:color w:val="000000" w:themeColor="text1"/>
        </w:rPr>
        <w:tab/>
      </w:r>
      <w:r w:rsidRPr="007B199F">
        <w:rPr>
          <w:color w:val="000000" w:themeColor="text1"/>
        </w:rPr>
        <w:tab/>
      </w:r>
      <w:r w:rsidRPr="007B199F">
        <w:rPr>
          <w:color w:val="000000" w:themeColor="text1"/>
        </w:rPr>
        <w:tab/>
        <w:t>Magnetic resonance imaging</w:t>
      </w:r>
      <w:r w:rsidRPr="007B199F">
        <w:rPr>
          <w:color w:val="000000" w:themeColor="text1"/>
        </w:rPr>
        <w:t>（磁共振成像）</w:t>
      </w:r>
    </w:p>
    <w:p w14:paraId="33B243C0" w14:textId="77777777" w:rsidR="009478B6" w:rsidRPr="007B199F" w:rsidRDefault="009478B6" w:rsidP="009478B6">
      <w:pPr>
        <w:jc w:val="left"/>
        <w:rPr>
          <w:color w:val="000000" w:themeColor="text1"/>
        </w:rPr>
      </w:pPr>
      <w:r w:rsidRPr="007B199F">
        <w:rPr>
          <w:color w:val="000000" w:themeColor="text1"/>
        </w:rPr>
        <w:t>PET</w:t>
      </w:r>
      <w:r w:rsidRPr="007B199F">
        <w:rPr>
          <w:color w:val="000000" w:themeColor="text1"/>
        </w:rPr>
        <w:tab/>
      </w:r>
      <w:r w:rsidRPr="007B199F">
        <w:rPr>
          <w:color w:val="000000" w:themeColor="text1"/>
        </w:rPr>
        <w:tab/>
      </w:r>
      <w:r w:rsidRPr="007B199F">
        <w:rPr>
          <w:color w:val="000000" w:themeColor="text1"/>
        </w:rPr>
        <w:tab/>
        <w:t>Positron emission computed tomography</w:t>
      </w:r>
      <w:r w:rsidRPr="007B199F">
        <w:rPr>
          <w:color w:val="000000" w:themeColor="text1"/>
        </w:rPr>
        <w:t>（正电子发射断层成像）</w:t>
      </w:r>
    </w:p>
    <w:p w14:paraId="58DDDDC9" w14:textId="77777777" w:rsidR="009478B6" w:rsidRPr="007B199F" w:rsidRDefault="009478B6" w:rsidP="009478B6">
      <w:pPr>
        <w:rPr>
          <w:color w:val="000000" w:themeColor="text1"/>
        </w:rPr>
      </w:pPr>
      <w:r w:rsidRPr="007B199F">
        <w:rPr>
          <w:color w:val="000000" w:themeColor="text1"/>
        </w:rPr>
        <w:t>…</w:t>
      </w:r>
    </w:p>
    <w:p w14:paraId="2F3C4FD2" w14:textId="2CBE3185" w:rsidR="009478B6" w:rsidRDefault="009478B6" w:rsidP="009478B6">
      <w:pPr>
        <w:rPr>
          <w:color w:val="000000" w:themeColor="text1"/>
        </w:rPr>
      </w:pPr>
    </w:p>
    <w:p w14:paraId="177E9143" w14:textId="53E81974" w:rsidR="00522677" w:rsidRPr="007B199F" w:rsidRDefault="00522677" w:rsidP="009478B6">
      <w:pPr>
        <w:rPr>
          <w:color w:val="000000" w:themeColor="text1"/>
        </w:rPr>
      </w:pPr>
      <w:r>
        <w:rPr>
          <w:rFonts w:hint="eastAsia"/>
          <w:color w:val="000000" w:themeColor="text1"/>
        </w:rPr>
        <w:t>按字母顺序排列。</w:t>
      </w:r>
    </w:p>
    <w:p w14:paraId="53C6BA9F" w14:textId="77777777" w:rsidR="009478B6" w:rsidRPr="007B199F" w:rsidRDefault="009478B6" w:rsidP="009478B6">
      <w:pPr>
        <w:widowControl/>
        <w:jc w:val="left"/>
        <w:rPr>
          <w:color w:val="000000" w:themeColor="text1"/>
        </w:rPr>
      </w:pPr>
      <w:r w:rsidRPr="007B199F">
        <w:rPr>
          <w:color w:val="000000" w:themeColor="text1"/>
        </w:rPr>
        <w:br w:type="page"/>
      </w:r>
    </w:p>
    <w:p w14:paraId="68B161EA" w14:textId="45CEEE15" w:rsidR="00363F18" w:rsidRPr="00E76469" w:rsidRDefault="00363F18" w:rsidP="00BB1B4E">
      <w:pPr>
        <w:pStyle w:val="1"/>
        <w:numPr>
          <w:ilvl w:val="0"/>
          <w:numId w:val="0"/>
        </w:numPr>
      </w:pPr>
      <w:bookmarkStart w:id="184" w:name="_Toc99616264"/>
      <w:r w:rsidRPr="00E76469">
        <w:lastRenderedPageBreak/>
        <w:t>附录</w:t>
      </w:r>
      <w:r w:rsidR="009478B6">
        <w:t>4</w:t>
      </w:r>
      <w:r w:rsidR="00BB1B4E">
        <w:rPr>
          <w:rFonts w:hint="eastAsia"/>
        </w:rPr>
        <w:t xml:space="preserve">  </w:t>
      </w:r>
      <w:r w:rsidRPr="00E76469">
        <w:t>其它</w:t>
      </w:r>
      <w:bookmarkEnd w:id="175"/>
      <w:bookmarkEnd w:id="176"/>
      <w:bookmarkEnd w:id="177"/>
      <w:r w:rsidR="000167C4" w:rsidRPr="00E76469">
        <w:t>附录</w:t>
      </w:r>
      <w:bookmarkEnd w:id="184"/>
    </w:p>
    <w:p w14:paraId="2274A922" w14:textId="2153ABA5" w:rsidR="00583198" w:rsidRDefault="00583198" w:rsidP="00E76469">
      <w:pPr>
        <w:ind w:firstLineChars="200" w:firstLine="480"/>
      </w:pPr>
      <w:r w:rsidRPr="00E76469">
        <w:t>可包括详细的公式推导、实验数据、计算程序、援引他人的原始资料、数据及其设备条件等。</w:t>
      </w:r>
    </w:p>
    <w:p w14:paraId="21ECAC44" w14:textId="0F74FFBF" w:rsidR="009478B6" w:rsidRDefault="009478B6" w:rsidP="00E76469">
      <w:pPr>
        <w:ind w:firstLineChars="200" w:firstLine="480"/>
      </w:pPr>
      <w:r>
        <w:rPr>
          <w:rFonts w:hint="eastAsia"/>
        </w:rPr>
        <w:t>如果</w:t>
      </w:r>
      <w:r w:rsidR="00A86F15">
        <w:rPr>
          <w:rFonts w:hint="eastAsia"/>
        </w:rPr>
        <w:t>本附录</w:t>
      </w:r>
      <w:r>
        <w:rPr>
          <w:rFonts w:hint="eastAsia"/>
        </w:rPr>
        <w:t>有</w:t>
      </w:r>
      <w:r w:rsidR="00A86F15">
        <w:rPr>
          <w:rFonts w:hint="eastAsia"/>
        </w:rPr>
        <w:t>内容</w:t>
      </w:r>
      <w:r>
        <w:rPr>
          <w:rFonts w:hint="eastAsia"/>
        </w:rPr>
        <w:t>，</w:t>
      </w:r>
      <w:r w:rsidR="00A86F15">
        <w:rPr>
          <w:rFonts w:hint="eastAsia"/>
        </w:rPr>
        <w:t>可以</w:t>
      </w:r>
      <w:r>
        <w:rPr>
          <w:rFonts w:hint="eastAsia"/>
        </w:rPr>
        <w:t>更改附录标题为</w:t>
      </w:r>
      <w:r w:rsidR="00A86F15">
        <w:rPr>
          <w:rFonts w:hint="eastAsia"/>
        </w:rPr>
        <w:t>相应的合适</w:t>
      </w:r>
      <w:r>
        <w:rPr>
          <w:rFonts w:hint="eastAsia"/>
        </w:rPr>
        <w:t>题目。</w:t>
      </w:r>
    </w:p>
    <w:p w14:paraId="1683EF7F" w14:textId="6D82DB87" w:rsidR="00A86F15" w:rsidRPr="00A86F15" w:rsidRDefault="00A86F15" w:rsidP="00E76469">
      <w:pPr>
        <w:ind w:firstLineChars="200" w:firstLine="480"/>
      </w:pPr>
      <w:r>
        <w:rPr>
          <w:rFonts w:hint="eastAsia"/>
          <w:color w:val="000000" w:themeColor="text1"/>
        </w:rPr>
        <w:t>如果本附录没有内容，则删除本附录。</w:t>
      </w:r>
    </w:p>
    <w:p w14:paraId="7806339C" w14:textId="77777777" w:rsidR="00957C5E" w:rsidRPr="00E76469" w:rsidRDefault="00957C5E" w:rsidP="00E76469"/>
    <w:sectPr w:rsidR="00957C5E" w:rsidRPr="00E76469" w:rsidSect="00E76469">
      <w:pgSz w:w="11907" w:h="16840" w:code="9"/>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34CC9" w14:textId="77777777" w:rsidR="007A32D5" w:rsidRDefault="007A32D5">
      <w:r>
        <w:separator/>
      </w:r>
    </w:p>
  </w:endnote>
  <w:endnote w:type="continuationSeparator" w:id="0">
    <w:p w14:paraId="51BF6E90" w14:textId="77777777" w:rsidR="007A32D5" w:rsidRDefault="007A32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嬋体">
    <w:altName w:val="宋体"/>
    <w:charset w:val="86"/>
    <w:family w:val="auto"/>
    <w:pitch w:val="default"/>
    <w:sig w:usb0="00000000" w:usb1="0000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5EFDD" w14:textId="77777777" w:rsidR="00025933" w:rsidRDefault="00025933" w:rsidP="005A1945">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3D567" w14:textId="77777777" w:rsidR="00025933" w:rsidRDefault="00025933" w:rsidP="005A1945">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C6F3F" w14:textId="77777777" w:rsidR="00025933" w:rsidRDefault="00025933" w:rsidP="005A1945">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D1CF0" w14:textId="77777777" w:rsidR="00025933" w:rsidRDefault="00025933" w:rsidP="00A02C95">
    <w:pPr>
      <w:pStyle w:val="ac"/>
      <w:framePr w:wrap="around" w:vAnchor="text" w:hAnchor="margin" w:xAlign="center" w:y="1"/>
      <w:ind w:firstLine="360"/>
      <w:rPr>
        <w:rStyle w:val="a9"/>
      </w:rPr>
    </w:pPr>
    <w:r>
      <w:rPr>
        <w:rStyle w:val="a9"/>
      </w:rPr>
      <w:fldChar w:fldCharType="begin"/>
    </w:r>
    <w:r>
      <w:rPr>
        <w:rStyle w:val="a9"/>
      </w:rPr>
      <w:instrText xml:space="preserve">PAGE  </w:instrText>
    </w:r>
    <w:r>
      <w:rPr>
        <w:rStyle w:val="a9"/>
      </w:rPr>
      <w:fldChar w:fldCharType="end"/>
    </w:r>
  </w:p>
  <w:p w14:paraId="2859F3B0" w14:textId="77777777" w:rsidR="00025933" w:rsidRDefault="00025933" w:rsidP="00030277">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C0E6A" w14:textId="3EBB59BF" w:rsidR="00025933" w:rsidRDefault="00025933" w:rsidP="00E76469">
    <w:pPr>
      <w:pStyle w:val="ac"/>
      <w:framePr w:wrap="around" w:vAnchor="text" w:hAnchor="margin" w:xAlign="center" w:y="1"/>
      <w:spacing w:line="240" w:lineRule="auto"/>
      <w:ind w:firstLineChars="0" w:firstLine="0"/>
      <w:rPr>
        <w:rStyle w:val="a9"/>
      </w:rPr>
    </w:pPr>
    <w:r>
      <w:rPr>
        <w:rStyle w:val="a9"/>
      </w:rPr>
      <w:fldChar w:fldCharType="begin"/>
    </w:r>
    <w:r>
      <w:rPr>
        <w:rStyle w:val="a9"/>
      </w:rPr>
      <w:instrText xml:space="preserve">PAGE  </w:instrText>
    </w:r>
    <w:r>
      <w:rPr>
        <w:rStyle w:val="a9"/>
      </w:rPr>
      <w:fldChar w:fldCharType="separate"/>
    </w:r>
    <w:r w:rsidR="00754175">
      <w:rPr>
        <w:rStyle w:val="a9"/>
        <w:noProof/>
      </w:rPr>
      <w:t>13</w:t>
    </w:r>
    <w:r>
      <w:rPr>
        <w:rStyle w:val="a9"/>
      </w:rPr>
      <w:fldChar w:fldCharType="end"/>
    </w:r>
  </w:p>
  <w:p w14:paraId="5CED51D1" w14:textId="77777777" w:rsidR="00025933" w:rsidRPr="00E76469" w:rsidRDefault="00025933" w:rsidP="00E76469">
    <w:pPr>
      <w:pStyle w:val="ac"/>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DFB26" w14:textId="77777777" w:rsidR="00025933" w:rsidRDefault="00025933" w:rsidP="00030277">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F37B9" w14:textId="77777777" w:rsidR="007A32D5" w:rsidRDefault="007A32D5">
      <w:r>
        <w:separator/>
      </w:r>
    </w:p>
  </w:footnote>
  <w:footnote w:type="continuationSeparator" w:id="0">
    <w:p w14:paraId="5BB66D0C" w14:textId="77777777" w:rsidR="007A32D5" w:rsidRDefault="007A32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2EE2E" w14:textId="77777777" w:rsidR="00025933" w:rsidRDefault="00025933" w:rsidP="005A1945">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1F0F3" w14:textId="77777777" w:rsidR="00025933" w:rsidRPr="003E6D0B" w:rsidRDefault="00025933" w:rsidP="009C7C17">
    <w:pPr>
      <w:pStyle w:val="aa"/>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95784" w14:textId="77777777" w:rsidR="00025933" w:rsidRDefault="00025933" w:rsidP="005A1945">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722CB" w14:textId="77777777" w:rsidR="00025933" w:rsidRDefault="00025933" w:rsidP="00030277">
    <w:pPr>
      <w:pStyle w:val="aa"/>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78754" w14:textId="77777777" w:rsidR="00025933" w:rsidRPr="003E6D0B" w:rsidRDefault="00025933" w:rsidP="00E76469">
    <w:pPr>
      <w:pStyle w:val="aa"/>
      <w:pBdr>
        <w:bottom w:val="none" w:sz="0" w:space="0" w:color="auto"/>
      </w:pBdr>
      <w:ind w:firstLine="361"/>
      <w:rPr>
        <w:b/>
      </w:rPr>
    </w:pPr>
    <w:bookmarkStart w:id="69" w:name="OLE_LINK3"/>
    <w:bookmarkStart w:id="70" w:name="OLE_LINK4"/>
    <w:bookmarkStart w:id="71" w:name="_Hlk356490862"/>
    <w:r>
      <w:rPr>
        <w:b/>
        <w:noProof/>
      </w:rPr>
      <mc:AlternateContent>
        <mc:Choice Requires="wpg">
          <w:drawing>
            <wp:anchor distT="0" distB="0" distL="114300" distR="114300" simplePos="0" relativeHeight="251662336" behindDoc="0" locked="0" layoutInCell="1" allowOverlap="1" wp14:anchorId="14005988" wp14:editId="6C7783CE">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3"/>
                      <wps:cNvSpPr>
                        <a:spLocks noChangeArrowheads="1"/>
                      </wps:cNvSpPr>
                      <wps:spPr bwMode="auto">
                        <a:xfrm>
                          <a:off x="1813" y="1538"/>
                          <a:ext cx="828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E030B" w14:textId="1D8BA77E" w:rsidR="00025933" w:rsidRPr="004A2F6F" w:rsidRDefault="00025933" w:rsidP="00E76469">
                            <w:pPr>
                              <w:jc w:val="center"/>
                              <w:rPr>
                                <w:rFonts w:ascii="华文楷体" w:eastAsia="华文楷体" w:hAnsi="华文楷体"/>
                              </w:rPr>
                            </w:pPr>
                            <w:r w:rsidRPr="004A2F6F">
                              <w:rPr>
                                <w:rFonts w:ascii="华文楷体" w:eastAsia="华文楷体" w:hAnsi="华文楷体" w:hint="eastAsia"/>
                                <w:b/>
                                <w:bCs/>
                                <w:spacing w:val="20"/>
                                <w:sz w:val="33"/>
                              </w:rPr>
                              <w:t xml:space="preserve">华 中 科 技 大 学 </w:t>
                            </w:r>
                            <w:r>
                              <w:rPr>
                                <w:rFonts w:ascii="华文楷体" w:eastAsia="华文楷体" w:hAnsi="华文楷体" w:hint="eastAsia"/>
                                <w:b/>
                                <w:bCs/>
                                <w:spacing w:val="20"/>
                                <w:sz w:val="33"/>
                              </w:rPr>
                              <w:t>硕</w:t>
                            </w:r>
                            <w:r w:rsidRPr="004A2F6F">
                              <w:rPr>
                                <w:rFonts w:ascii="华文楷体" w:eastAsia="华文楷体" w:hAnsi="华文楷体" w:hint="eastAsia"/>
                                <w:b/>
                                <w:bCs/>
                                <w:spacing w:val="20"/>
                                <w:sz w:val="33"/>
                              </w:rPr>
                              <w:t xml:space="preserve">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005988" id="组合 2" o:spid="_x0000_s1027" style="position:absolute;left:0;text-align:left;margin-left:-11.85pt;margin-top:35.1pt;width:459pt;height:697.9pt;z-index:251662336"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18DE030B" w14:textId="1D8BA77E" w:rsidR="00025933" w:rsidRPr="004A2F6F" w:rsidRDefault="00025933" w:rsidP="00E76469">
                      <w:pPr>
                        <w:jc w:val="center"/>
                        <w:rPr>
                          <w:rFonts w:ascii="华文楷体" w:eastAsia="华文楷体" w:hAnsi="华文楷体"/>
                        </w:rPr>
                      </w:pPr>
                      <w:r w:rsidRPr="004A2F6F">
                        <w:rPr>
                          <w:rFonts w:ascii="华文楷体" w:eastAsia="华文楷体" w:hAnsi="华文楷体" w:hint="eastAsia"/>
                          <w:b/>
                          <w:bCs/>
                          <w:spacing w:val="20"/>
                          <w:sz w:val="33"/>
                        </w:rPr>
                        <w:t xml:space="preserve">华 中 科 技 大 学 </w:t>
                      </w:r>
                      <w:r>
                        <w:rPr>
                          <w:rFonts w:ascii="华文楷体" w:eastAsia="华文楷体" w:hAnsi="华文楷体" w:hint="eastAsia"/>
                          <w:b/>
                          <w:bCs/>
                          <w:spacing w:val="20"/>
                          <w:sz w:val="33"/>
                        </w:rPr>
                        <w:t>硕</w:t>
                      </w:r>
                      <w:r w:rsidRPr="004A2F6F">
                        <w:rPr>
                          <w:rFonts w:ascii="华文楷体" w:eastAsia="华文楷体" w:hAnsi="华文楷体" w:hint="eastAsia"/>
                          <w:b/>
                          <w:bCs/>
                          <w:spacing w:val="20"/>
                          <w:sz w:val="33"/>
                        </w:rPr>
                        <w:t xml:space="preserve">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9"/>
    <w:bookmarkEnd w:id="70"/>
    <w:bookmarkEnd w:id="71"/>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7DAF" w14:textId="77777777" w:rsidR="00025933" w:rsidRDefault="00025933" w:rsidP="00030277">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31275BC"/>
    <w:multiLevelType w:val="hybridMultilevel"/>
    <w:tmpl w:val="F7F643BC"/>
    <w:lvl w:ilvl="0" w:tplc="7DAA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271684"/>
    <w:multiLevelType w:val="hybridMultilevel"/>
    <w:tmpl w:val="44FA78BA"/>
    <w:lvl w:ilvl="0" w:tplc="7DAA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A24D98"/>
    <w:multiLevelType w:val="hybridMultilevel"/>
    <w:tmpl w:val="23525222"/>
    <w:lvl w:ilvl="0" w:tplc="7DAA6AF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27801F73"/>
    <w:multiLevelType w:val="multilevel"/>
    <w:tmpl w:val="FE5224BA"/>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15:restartNumberingAfterBreak="0">
    <w:nsid w:val="2E6A42F5"/>
    <w:multiLevelType w:val="hybridMultilevel"/>
    <w:tmpl w:val="C1D225FE"/>
    <w:lvl w:ilvl="0" w:tplc="A0B0FC6E">
      <w:start w:val="20"/>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C708C2"/>
    <w:multiLevelType w:val="hybridMultilevel"/>
    <w:tmpl w:val="651A2CDC"/>
    <w:lvl w:ilvl="0" w:tplc="7DAA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2C00607"/>
    <w:multiLevelType w:val="hybridMultilevel"/>
    <w:tmpl w:val="F7F643BC"/>
    <w:lvl w:ilvl="0" w:tplc="7DAA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B52C92"/>
    <w:multiLevelType w:val="hybridMultilevel"/>
    <w:tmpl w:val="44FA78BA"/>
    <w:lvl w:ilvl="0" w:tplc="7DAA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2A5F9D"/>
    <w:multiLevelType w:val="hybridMultilevel"/>
    <w:tmpl w:val="4D10F7EC"/>
    <w:lvl w:ilvl="0" w:tplc="7DAA6AF4">
      <w:start w:val="1"/>
      <w:numFmt w:val="decimal"/>
      <w:lvlText w:val="%1."/>
      <w:lvlJc w:val="left"/>
      <w:pPr>
        <w:ind w:left="420" w:hanging="420"/>
      </w:pPr>
      <w:rPr>
        <w:rFonts w:hint="eastAsia"/>
      </w:rPr>
    </w:lvl>
    <w:lvl w:ilvl="1" w:tplc="AEDA7CE6">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C701F8"/>
    <w:multiLevelType w:val="multilevel"/>
    <w:tmpl w:val="8B3CEC58"/>
    <w:lvl w:ilvl="0">
      <w:start w:val="1"/>
      <w:numFmt w:val="decimal"/>
      <w:lvlText w:val="%1."/>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6F18392B"/>
    <w:multiLevelType w:val="hybridMultilevel"/>
    <w:tmpl w:val="C506FF9C"/>
    <w:lvl w:ilvl="0" w:tplc="8A267A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597720A"/>
    <w:multiLevelType w:val="multilevel"/>
    <w:tmpl w:val="CF3E3D26"/>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5" w15:restartNumberingAfterBreak="0">
    <w:nsid w:val="75DC50CF"/>
    <w:multiLevelType w:val="hybridMultilevel"/>
    <w:tmpl w:val="E51E417E"/>
    <w:lvl w:ilvl="0" w:tplc="74B6F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9366C41"/>
    <w:multiLevelType w:val="hybridMultilevel"/>
    <w:tmpl w:val="647EA400"/>
    <w:lvl w:ilvl="0" w:tplc="7DAA6AF4">
      <w:start w:val="1"/>
      <w:numFmt w:val="decimal"/>
      <w:lvlText w:val="%1."/>
      <w:lvlJc w:val="left"/>
      <w:pPr>
        <w:ind w:left="420" w:hanging="420"/>
      </w:pPr>
      <w:rPr>
        <w:rFonts w:hint="eastAsia"/>
      </w:rPr>
    </w:lvl>
    <w:lvl w:ilvl="1" w:tplc="02B42FA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6"/>
  </w:num>
  <w:num w:numId="3">
    <w:abstractNumId w:val="1"/>
  </w:num>
  <w:num w:numId="4">
    <w:abstractNumId w:val="3"/>
  </w:num>
  <w:num w:numId="5">
    <w:abstractNumId w:val="10"/>
  </w:num>
  <w:num w:numId="6">
    <w:abstractNumId w:val="14"/>
  </w:num>
  <w:num w:numId="7">
    <w:abstractNumId w:val="2"/>
  </w:num>
  <w:num w:numId="8">
    <w:abstractNumId w:val="15"/>
  </w:num>
  <w:num w:numId="9">
    <w:abstractNumId w:val="11"/>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7"/>
  </w:num>
  <w:num w:numId="24">
    <w:abstractNumId w:val="13"/>
  </w:num>
  <w:num w:numId="25">
    <w:abstractNumId w:val="14"/>
  </w:num>
  <w:num w:numId="26">
    <w:abstractNumId w:val="6"/>
  </w:num>
  <w:num w:numId="27">
    <w:abstractNumId w:val="12"/>
  </w:num>
  <w:num w:numId="28">
    <w:abstractNumId w:val="5"/>
  </w:num>
  <w:num w:numId="29">
    <w:abstractNumId w:val="8"/>
  </w:num>
  <w:num w:numId="30">
    <w:abstractNumId w:val="0"/>
  </w:num>
  <w:num w:numId="3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314F"/>
    <w:rsid w:val="00003269"/>
    <w:rsid w:val="000032CC"/>
    <w:rsid w:val="0000407C"/>
    <w:rsid w:val="00005F4A"/>
    <w:rsid w:val="0000774B"/>
    <w:rsid w:val="0001005E"/>
    <w:rsid w:val="00011801"/>
    <w:rsid w:val="00013BC8"/>
    <w:rsid w:val="0001418B"/>
    <w:rsid w:val="00014DAB"/>
    <w:rsid w:val="000154A0"/>
    <w:rsid w:val="00016617"/>
    <w:rsid w:val="000166CC"/>
    <w:rsid w:val="000167C4"/>
    <w:rsid w:val="00017D64"/>
    <w:rsid w:val="000219F8"/>
    <w:rsid w:val="00021C41"/>
    <w:rsid w:val="000230BE"/>
    <w:rsid w:val="000251AA"/>
    <w:rsid w:val="000252F1"/>
    <w:rsid w:val="00025933"/>
    <w:rsid w:val="00026E01"/>
    <w:rsid w:val="00030277"/>
    <w:rsid w:val="00030CF2"/>
    <w:rsid w:val="00031502"/>
    <w:rsid w:val="00033254"/>
    <w:rsid w:val="00036841"/>
    <w:rsid w:val="00037571"/>
    <w:rsid w:val="00037709"/>
    <w:rsid w:val="0004002C"/>
    <w:rsid w:val="000408D0"/>
    <w:rsid w:val="00040FCD"/>
    <w:rsid w:val="00041804"/>
    <w:rsid w:val="000446BE"/>
    <w:rsid w:val="000455A1"/>
    <w:rsid w:val="00046409"/>
    <w:rsid w:val="00046648"/>
    <w:rsid w:val="00047E19"/>
    <w:rsid w:val="00050FE3"/>
    <w:rsid w:val="00052572"/>
    <w:rsid w:val="00053818"/>
    <w:rsid w:val="00053EAA"/>
    <w:rsid w:val="00054EF5"/>
    <w:rsid w:val="00055257"/>
    <w:rsid w:val="000566EB"/>
    <w:rsid w:val="000567F7"/>
    <w:rsid w:val="00057586"/>
    <w:rsid w:val="0005785C"/>
    <w:rsid w:val="00060007"/>
    <w:rsid w:val="000619C2"/>
    <w:rsid w:val="00061BB2"/>
    <w:rsid w:val="00063210"/>
    <w:rsid w:val="00064876"/>
    <w:rsid w:val="00066118"/>
    <w:rsid w:val="00067390"/>
    <w:rsid w:val="00070182"/>
    <w:rsid w:val="00071950"/>
    <w:rsid w:val="000721B2"/>
    <w:rsid w:val="00072997"/>
    <w:rsid w:val="00073621"/>
    <w:rsid w:val="00074473"/>
    <w:rsid w:val="0007561C"/>
    <w:rsid w:val="00075CEE"/>
    <w:rsid w:val="00080CD4"/>
    <w:rsid w:val="000812D6"/>
    <w:rsid w:val="00082217"/>
    <w:rsid w:val="00083617"/>
    <w:rsid w:val="00084566"/>
    <w:rsid w:val="0008458F"/>
    <w:rsid w:val="000852F3"/>
    <w:rsid w:val="000872DA"/>
    <w:rsid w:val="000909BA"/>
    <w:rsid w:val="00091D04"/>
    <w:rsid w:val="00092A49"/>
    <w:rsid w:val="00093438"/>
    <w:rsid w:val="00093C04"/>
    <w:rsid w:val="0009428F"/>
    <w:rsid w:val="00094F3D"/>
    <w:rsid w:val="000951E3"/>
    <w:rsid w:val="00096225"/>
    <w:rsid w:val="000A24A4"/>
    <w:rsid w:val="000A2A51"/>
    <w:rsid w:val="000A5A5C"/>
    <w:rsid w:val="000A5CAE"/>
    <w:rsid w:val="000A5E47"/>
    <w:rsid w:val="000B0F19"/>
    <w:rsid w:val="000B1767"/>
    <w:rsid w:val="000B205E"/>
    <w:rsid w:val="000B3FA1"/>
    <w:rsid w:val="000B5636"/>
    <w:rsid w:val="000B577D"/>
    <w:rsid w:val="000B5EEE"/>
    <w:rsid w:val="000B640C"/>
    <w:rsid w:val="000B65AA"/>
    <w:rsid w:val="000B6C8F"/>
    <w:rsid w:val="000B7829"/>
    <w:rsid w:val="000C0EB3"/>
    <w:rsid w:val="000C1452"/>
    <w:rsid w:val="000C2088"/>
    <w:rsid w:val="000C2BDB"/>
    <w:rsid w:val="000C2D63"/>
    <w:rsid w:val="000C500D"/>
    <w:rsid w:val="000C7273"/>
    <w:rsid w:val="000D0CF4"/>
    <w:rsid w:val="000D11BE"/>
    <w:rsid w:val="000D1B17"/>
    <w:rsid w:val="000D1D2B"/>
    <w:rsid w:val="000D27CB"/>
    <w:rsid w:val="000D3235"/>
    <w:rsid w:val="000D45EF"/>
    <w:rsid w:val="000D6830"/>
    <w:rsid w:val="000D721B"/>
    <w:rsid w:val="000E0615"/>
    <w:rsid w:val="000E0779"/>
    <w:rsid w:val="000E128B"/>
    <w:rsid w:val="000E3723"/>
    <w:rsid w:val="000E4A09"/>
    <w:rsid w:val="000E749C"/>
    <w:rsid w:val="000F17EF"/>
    <w:rsid w:val="000F1861"/>
    <w:rsid w:val="000F2F99"/>
    <w:rsid w:val="000F4097"/>
    <w:rsid w:val="000F48E7"/>
    <w:rsid w:val="000F5D27"/>
    <w:rsid w:val="000F7054"/>
    <w:rsid w:val="000F73EB"/>
    <w:rsid w:val="000F7E20"/>
    <w:rsid w:val="000F7F85"/>
    <w:rsid w:val="00100873"/>
    <w:rsid w:val="001018E0"/>
    <w:rsid w:val="0010197D"/>
    <w:rsid w:val="00101E1D"/>
    <w:rsid w:val="00101FE8"/>
    <w:rsid w:val="00102550"/>
    <w:rsid w:val="00102A47"/>
    <w:rsid w:val="001047E7"/>
    <w:rsid w:val="001111F9"/>
    <w:rsid w:val="00113D81"/>
    <w:rsid w:val="001148D9"/>
    <w:rsid w:val="00114FF6"/>
    <w:rsid w:val="0011544C"/>
    <w:rsid w:val="00116371"/>
    <w:rsid w:val="00116C16"/>
    <w:rsid w:val="00117D3F"/>
    <w:rsid w:val="0012252D"/>
    <w:rsid w:val="0012285B"/>
    <w:rsid w:val="001239BD"/>
    <w:rsid w:val="00123B18"/>
    <w:rsid w:val="00124036"/>
    <w:rsid w:val="00126151"/>
    <w:rsid w:val="00127362"/>
    <w:rsid w:val="00130444"/>
    <w:rsid w:val="00130F0B"/>
    <w:rsid w:val="001317CA"/>
    <w:rsid w:val="0013364A"/>
    <w:rsid w:val="00133BC0"/>
    <w:rsid w:val="00134AE3"/>
    <w:rsid w:val="00136D8C"/>
    <w:rsid w:val="00137503"/>
    <w:rsid w:val="00142760"/>
    <w:rsid w:val="00143217"/>
    <w:rsid w:val="001439FF"/>
    <w:rsid w:val="00144369"/>
    <w:rsid w:val="00144F27"/>
    <w:rsid w:val="0014554E"/>
    <w:rsid w:val="001457E9"/>
    <w:rsid w:val="00145CB0"/>
    <w:rsid w:val="00145CC8"/>
    <w:rsid w:val="001472CD"/>
    <w:rsid w:val="0015074C"/>
    <w:rsid w:val="00150A9A"/>
    <w:rsid w:val="00154936"/>
    <w:rsid w:val="00154E6A"/>
    <w:rsid w:val="0015639A"/>
    <w:rsid w:val="00156F6D"/>
    <w:rsid w:val="00161F2F"/>
    <w:rsid w:val="00163649"/>
    <w:rsid w:val="001640C8"/>
    <w:rsid w:val="0016449C"/>
    <w:rsid w:val="00165D3A"/>
    <w:rsid w:val="00166386"/>
    <w:rsid w:val="00171260"/>
    <w:rsid w:val="0017141A"/>
    <w:rsid w:val="00173C9F"/>
    <w:rsid w:val="00174C94"/>
    <w:rsid w:val="001805C6"/>
    <w:rsid w:val="0018175B"/>
    <w:rsid w:val="0018223D"/>
    <w:rsid w:val="00182560"/>
    <w:rsid w:val="0018476C"/>
    <w:rsid w:val="00184862"/>
    <w:rsid w:val="00185253"/>
    <w:rsid w:val="0018689C"/>
    <w:rsid w:val="00190AB7"/>
    <w:rsid w:val="00190FEF"/>
    <w:rsid w:val="00193F77"/>
    <w:rsid w:val="00194BB1"/>
    <w:rsid w:val="001951A1"/>
    <w:rsid w:val="001A00AF"/>
    <w:rsid w:val="001A0675"/>
    <w:rsid w:val="001A0793"/>
    <w:rsid w:val="001A350D"/>
    <w:rsid w:val="001A3714"/>
    <w:rsid w:val="001A4DC2"/>
    <w:rsid w:val="001A562C"/>
    <w:rsid w:val="001A571F"/>
    <w:rsid w:val="001B0FFF"/>
    <w:rsid w:val="001B1283"/>
    <w:rsid w:val="001B340E"/>
    <w:rsid w:val="001B3852"/>
    <w:rsid w:val="001B4B96"/>
    <w:rsid w:val="001B54B9"/>
    <w:rsid w:val="001B56CA"/>
    <w:rsid w:val="001B6494"/>
    <w:rsid w:val="001B6602"/>
    <w:rsid w:val="001B6C5A"/>
    <w:rsid w:val="001B71BF"/>
    <w:rsid w:val="001B7756"/>
    <w:rsid w:val="001B7AAA"/>
    <w:rsid w:val="001C2267"/>
    <w:rsid w:val="001C270B"/>
    <w:rsid w:val="001C395C"/>
    <w:rsid w:val="001C4B3F"/>
    <w:rsid w:val="001C7918"/>
    <w:rsid w:val="001D0BEA"/>
    <w:rsid w:val="001D1F9B"/>
    <w:rsid w:val="001D2553"/>
    <w:rsid w:val="001D286B"/>
    <w:rsid w:val="001D5905"/>
    <w:rsid w:val="001D6AF6"/>
    <w:rsid w:val="001D6F7F"/>
    <w:rsid w:val="001E0042"/>
    <w:rsid w:val="001E0992"/>
    <w:rsid w:val="001E2AE6"/>
    <w:rsid w:val="001E388A"/>
    <w:rsid w:val="001E409C"/>
    <w:rsid w:val="001E421D"/>
    <w:rsid w:val="001E4491"/>
    <w:rsid w:val="001E49EE"/>
    <w:rsid w:val="001E5854"/>
    <w:rsid w:val="001F018A"/>
    <w:rsid w:val="001F0258"/>
    <w:rsid w:val="001F2200"/>
    <w:rsid w:val="001F2A90"/>
    <w:rsid w:val="001F2DE6"/>
    <w:rsid w:val="001F2FD4"/>
    <w:rsid w:val="001F329D"/>
    <w:rsid w:val="001F3788"/>
    <w:rsid w:val="001F4AF5"/>
    <w:rsid w:val="001F59A3"/>
    <w:rsid w:val="001F5B7E"/>
    <w:rsid w:val="001F5E0A"/>
    <w:rsid w:val="001F6223"/>
    <w:rsid w:val="0020054E"/>
    <w:rsid w:val="002046E2"/>
    <w:rsid w:val="00204793"/>
    <w:rsid w:val="00204A4B"/>
    <w:rsid w:val="00205136"/>
    <w:rsid w:val="002054E7"/>
    <w:rsid w:val="00205765"/>
    <w:rsid w:val="00210722"/>
    <w:rsid w:val="00210724"/>
    <w:rsid w:val="00210E49"/>
    <w:rsid w:val="0021101E"/>
    <w:rsid w:val="00211370"/>
    <w:rsid w:val="00211687"/>
    <w:rsid w:val="00211803"/>
    <w:rsid w:val="00211ED7"/>
    <w:rsid w:val="002133FC"/>
    <w:rsid w:val="002135E3"/>
    <w:rsid w:val="002158E2"/>
    <w:rsid w:val="00217BCD"/>
    <w:rsid w:val="00217F6C"/>
    <w:rsid w:val="00220941"/>
    <w:rsid w:val="00221B0A"/>
    <w:rsid w:val="0022209F"/>
    <w:rsid w:val="002223B3"/>
    <w:rsid w:val="00222CFA"/>
    <w:rsid w:val="00225951"/>
    <w:rsid w:val="00225DF2"/>
    <w:rsid w:val="00227751"/>
    <w:rsid w:val="00230D45"/>
    <w:rsid w:val="0023100A"/>
    <w:rsid w:val="0023260A"/>
    <w:rsid w:val="00234199"/>
    <w:rsid w:val="002369AF"/>
    <w:rsid w:val="002376D0"/>
    <w:rsid w:val="00241935"/>
    <w:rsid w:val="0024281A"/>
    <w:rsid w:val="00243019"/>
    <w:rsid w:val="0024309A"/>
    <w:rsid w:val="0024502F"/>
    <w:rsid w:val="00247323"/>
    <w:rsid w:val="00247BE7"/>
    <w:rsid w:val="002523A7"/>
    <w:rsid w:val="00252E34"/>
    <w:rsid w:val="00253718"/>
    <w:rsid w:val="00253B15"/>
    <w:rsid w:val="00255EC0"/>
    <w:rsid w:val="0025690E"/>
    <w:rsid w:val="002572D3"/>
    <w:rsid w:val="00257CD9"/>
    <w:rsid w:val="002615EC"/>
    <w:rsid w:val="00262914"/>
    <w:rsid w:val="00263F9D"/>
    <w:rsid w:val="00264E18"/>
    <w:rsid w:val="0026561A"/>
    <w:rsid w:val="002667DF"/>
    <w:rsid w:val="0026718C"/>
    <w:rsid w:val="00270D72"/>
    <w:rsid w:val="002712D7"/>
    <w:rsid w:val="00271C63"/>
    <w:rsid w:val="00275319"/>
    <w:rsid w:val="0027566D"/>
    <w:rsid w:val="00275A84"/>
    <w:rsid w:val="002768C0"/>
    <w:rsid w:val="00276969"/>
    <w:rsid w:val="00276A7B"/>
    <w:rsid w:val="0028041A"/>
    <w:rsid w:val="002851EB"/>
    <w:rsid w:val="00286E04"/>
    <w:rsid w:val="00290FB7"/>
    <w:rsid w:val="002925D2"/>
    <w:rsid w:val="002938AA"/>
    <w:rsid w:val="00293B81"/>
    <w:rsid w:val="00293FD7"/>
    <w:rsid w:val="002958E7"/>
    <w:rsid w:val="00297D56"/>
    <w:rsid w:val="002A0BD8"/>
    <w:rsid w:val="002A0FD3"/>
    <w:rsid w:val="002A1150"/>
    <w:rsid w:val="002A169F"/>
    <w:rsid w:val="002A1DAA"/>
    <w:rsid w:val="002A237E"/>
    <w:rsid w:val="002A2A56"/>
    <w:rsid w:val="002A30AB"/>
    <w:rsid w:val="002A3297"/>
    <w:rsid w:val="002A49FA"/>
    <w:rsid w:val="002A5F02"/>
    <w:rsid w:val="002A63BE"/>
    <w:rsid w:val="002A6ED2"/>
    <w:rsid w:val="002A70B4"/>
    <w:rsid w:val="002B0B16"/>
    <w:rsid w:val="002B0B29"/>
    <w:rsid w:val="002B0CAD"/>
    <w:rsid w:val="002B2404"/>
    <w:rsid w:val="002B2ED5"/>
    <w:rsid w:val="002B3942"/>
    <w:rsid w:val="002B396A"/>
    <w:rsid w:val="002B5662"/>
    <w:rsid w:val="002B5B0A"/>
    <w:rsid w:val="002B64DB"/>
    <w:rsid w:val="002B7009"/>
    <w:rsid w:val="002B78CE"/>
    <w:rsid w:val="002B7BB5"/>
    <w:rsid w:val="002C0AE9"/>
    <w:rsid w:val="002C1C4A"/>
    <w:rsid w:val="002C21B6"/>
    <w:rsid w:val="002C3BC4"/>
    <w:rsid w:val="002C3C37"/>
    <w:rsid w:val="002C554E"/>
    <w:rsid w:val="002C600F"/>
    <w:rsid w:val="002C7313"/>
    <w:rsid w:val="002D2BAB"/>
    <w:rsid w:val="002D394F"/>
    <w:rsid w:val="002D54BD"/>
    <w:rsid w:val="002D6BE1"/>
    <w:rsid w:val="002E0578"/>
    <w:rsid w:val="002E5091"/>
    <w:rsid w:val="002E5BDD"/>
    <w:rsid w:val="002E7EED"/>
    <w:rsid w:val="002F21EA"/>
    <w:rsid w:val="002F24BE"/>
    <w:rsid w:val="002F703B"/>
    <w:rsid w:val="002F7499"/>
    <w:rsid w:val="00303930"/>
    <w:rsid w:val="00304BE2"/>
    <w:rsid w:val="00305264"/>
    <w:rsid w:val="00305609"/>
    <w:rsid w:val="00311DAB"/>
    <w:rsid w:val="003136FC"/>
    <w:rsid w:val="00313A46"/>
    <w:rsid w:val="00314CA9"/>
    <w:rsid w:val="00316ADA"/>
    <w:rsid w:val="00317F09"/>
    <w:rsid w:val="003209BB"/>
    <w:rsid w:val="00321753"/>
    <w:rsid w:val="003220C3"/>
    <w:rsid w:val="003220D6"/>
    <w:rsid w:val="00324B20"/>
    <w:rsid w:val="003250AD"/>
    <w:rsid w:val="0032680F"/>
    <w:rsid w:val="0032690C"/>
    <w:rsid w:val="0033083D"/>
    <w:rsid w:val="00330F58"/>
    <w:rsid w:val="00331512"/>
    <w:rsid w:val="003315E3"/>
    <w:rsid w:val="003324E8"/>
    <w:rsid w:val="00334B5B"/>
    <w:rsid w:val="00334BC1"/>
    <w:rsid w:val="00335C07"/>
    <w:rsid w:val="00337D24"/>
    <w:rsid w:val="00337F67"/>
    <w:rsid w:val="00340203"/>
    <w:rsid w:val="00340987"/>
    <w:rsid w:val="00340A48"/>
    <w:rsid w:val="003421D9"/>
    <w:rsid w:val="00343250"/>
    <w:rsid w:val="003435A1"/>
    <w:rsid w:val="00343744"/>
    <w:rsid w:val="00343877"/>
    <w:rsid w:val="00344B80"/>
    <w:rsid w:val="003453E1"/>
    <w:rsid w:val="00346015"/>
    <w:rsid w:val="00346179"/>
    <w:rsid w:val="00346B05"/>
    <w:rsid w:val="00350355"/>
    <w:rsid w:val="003539AB"/>
    <w:rsid w:val="00353B31"/>
    <w:rsid w:val="00354DDE"/>
    <w:rsid w:val="00355E3A"/>
    <w:rsid w:val="003565C9"/>
    <w:rsid w:val="00356B5B"/>
    <w:rsid w:val="00356E79"/>
    <w:rsid w:val="003601E9"/>
    <w:rsid w:val="00361AF7"/>
    <w:rsid w:val="00361EA7"/>
    <w:rsid w:val="00362FD4"/>
    <w:rsid w:val="0036346B"/>
    <w:rsid w:val="00363C27"/>
    <w:rsid w:val="00363F18"/>
    <w:rsid w:val="003643F5"/>
    <w:rsid w:val="003654B6"/>
    <w:rsid w:val="00366572"/>
    <w:rsid w:val="0036715B"/>
    <w:rsid w:val="00367AC6"/>
    <w:rsid w:val="003711FD"/>
    <w:rsid w:val="003716AD"/>
    <w:rsid w:val="00372232"/>
    <w:rsid w:val="003724A7"/>
    <w:rsid w:val="00372F3C"/>
    <w:rsid w:val="003731DF"/>
    <w:rsid w:val="0037416A"/>
    <w:rsid w:val="003752FD"/>
    <w:rsid w:val="00375C32"/>
    <w:rsid w:val="003769B4"/>
    <w:rsid w:val="00376F29"/>
    <w:rsid w:val="003803BF"/>
    <w:rsid w:val="0038057C"/>
    <w:rsid w:val="0038170C"/>
    <w:rsid w:val="00381DB7"/>
    <w:rsid w:val="00381F89"/>
    <w:rsid w:val="0038279C"/>
    <w:rsid w:val="00382BD8"/>
    <w:rsid w:val="00383AFE"/>
    <w:rsid w:val="00383BF9"/>
    <w:rsid w:val="00384E5A"/>
    <w:rsid w:val="00385ECB"/>
    <w:rsid w:val="00386714"/>
    <w:rsid w:val="00387C2C"/>
    <w:rsid w:val="003901BB"/>
    <w:rsid w:val="00390543"/>
    <w:rsid w:val="003909E8"/>
    <w:rsid w:val="003914FD"/>
    <w:rsid w:val="003915B5"/>
    <w:rsid w:val="00391EEF"/>
    <w:rsid w:val="00392558"/>
    <w:rsid w:val="00392A14"/>
    <w:rsid w:val="00392DE2"/>
    <w:rsid w:val="0039454C"/>
    <w:rsid w:val="0039688F"/>
    <w:rsid w:val="00397529"/>
    <w:rsid w:val="003A0C7B"/>
    <w:rsid w:val="003A1187"/>
    <w:rsid w:val="003A1C30"/>
    <w:rsid w:val="003A1CA9"/>
    <w:rsid w:val="003A3C66"/>
    <w:rsid w:val="003A3D7A"/>
    <w:rsid w:val="003A44C3"/>
    <w:rsid w:val="003A6623"/>
    <w:rsid w:val="003A6FCA"/>
    <w:rsid w:val="003A7993"/>
    <w:rsid w:val="003A7A38"/>
    <w:rsid w:val="003B18A9"/>
    <w:rsid w:val="003B1B89"/>
    <w:rsid w:val="003B6069"/>
    <w:rsid w:val="003B6705"/>
    <w:rsid w:val="003B6C6C"/>
    <w:rsid w:val="003B78DC"/>
    <w:rsid w:val="003C02A6"/>
    <w:rsid w:val="003C384B"/>
    <w:rsid w:val="003C3CC5"/>
    <w:rsid w:val="003C3E5F"/>
    <w:rsid w:val="003C6034"/>
    <w:rsid w:val="003C60D7"/>
    <w:rsid w:val="003C6898"/>
    <w:rsid w:val="003C6D58"/>
    <w:rsid w:val="003C7322"/>
    <w:rsid w:val="003D019C"/>
    <w:rsid w:val="003D0292"/>
    <w:rsid w:val="003D0B0F"/>
    <w:rsid w:val="003D23D5"/>
    <w:rsid w:val="003D32B7"/>
    <w:rsid w:val="003D541D"/>
    <w:rsid w:val="003D57BC"/>
    <w:rsid w:val="003D5E2C"/>
    <w:rsid w:val="003D6A2B"/>
    <w:rsid w:val="003D7F0B"/>
    <w:rsid w:val="003E1BA2"/>
    <w:rsid w:val="003E271D"/>
    <w:rsid w:val="003E35E8"/>
    <w:rsid w:val="003E382A"/>
    <w:rsid w:val="003E3BEC"/>
    <w:rsid w:val="003E3D5B"/>
    <w:rsid w:val="003E405F"/>
    <w:rsid w:val="003E4620"/>
    <w:rsid w:val="003E4C13"/>
    <w:rsid w:val="003E526F"/>
    <w:rsid w:val="003E580D"/>
    <w:rsid w:val="003E5AB3"/>
    <w:rsid w:val="003E6652"/>
    <w:rsid w:val="003F125D"/>
    <w:rsid w:val="003F1AD5"/>
    <w:rsid w:val="003F2B37"/>
    <w:rsid w:val="003F31AE"/>
    <w:rsid w:val="0040047D"/>
    <w:rsid w:val="00400CFD"/>
    <w:rsid w:val="00401F00"/>
    <w:rsid w:val="00401F14"/>
    <w:rsid w:val="00402226"/>
    <w:rsid w:val="00403D2A"/>
    <w:rsid w:val="00404EB4"/>
    <w:rsid w:val="00406A26"/>
    <w:rsid w:val="00407162"/>
    <w:rsid w:val="00407A0E"/>
    <w:rsid w:val="00407E7B"/>
    <w:rsid w:val="00407FC3"/>
    <w:rsid w:val="004118D2"/>
    <w:rsid w:val="00411FAB"/>
    <w:rsid w:val="004129B6"/>
    <w:rsid w:val="0041325C"/>
    <w:rsid w:val="00413591"/>
    <w:rsid w:val="00413E89"/>
    <w:rsid w:val="004146FC"/>
    <w:rsid w:val="00414AD0"/>
    <w:rsid w:val="00415496"/>
    <w:rsid w:val="004154D6"/>
    <w:rsid w:val="0041606B"/>
    <w:rsid w:val="00416DC2"/>
    <w:rsid w:val="0041724F"/>
    <w:rsid w:val="00421BDA"/>
    <w:rsid w:val="00421F98"/>
    <w:rsid w:val="00422177"/>
    <w:rsid w:val="00425348"/>
    <w:rsid w:val="00425F8B"/>
    <w:rsid w:val="00427E84"/>
    <w:rsid w:val="00431353"/>
    <w:rsid w:val="00431573"/>
    <w:rsid w:val="0043283A"/>
    <w:rsid w:val="00433395"/>
    <w:rsid w:val="00433D32"/>
    <w:rsid w:val="0043549A"/>
    <w:rsid w:val="00435EC8"/>
    <w:rsid w:val="0043623B"/>
    <w:rsid w:val="00436541"/>
    <w:rsid w:val="004367BC"/>
    <w:rsid w:val="00436A70"/>
    <w:rsid w:val="00437929"/>
    <w:rsid w:val="00437E9C"/>
    <w:rsid w:val="004401EE"/>
    <w:rsid w:val="00441015"/>
    <w:rsid w:val="00441F6B"/>
    <w:rsid w:val="00444C6A"/>
    <w:rsid w:val="00445463"/>
    <w:rsid w:val="00447042"/>
    <w:rsid w:val="004474A6"/>
    <w:rsid w:val="00447D11"/>
    <w:rsid w:val="00451086"/>
    <w:rsid w:val="00451E0C"/>
    <w:rsid w:val="0045307B"/>
    <w:rsid w:val="0045395C"/>
    <w:rsid w:val="00453EEB"/>
    <w:rsid w:val="00454821"/>
    <w:rsid w:val="0045520B"/>
    <w:rsid w:val="00455E9D"/>
    <w:rsid w:val="00456BF7"/>
    <w:rsid w:val="00457EE8"/>
    <w:rsid w:val="00463B38"/>
    <w:rsid w:val="00463D26"/>
    <w:rsid w:val="00464338"/>
    <w:rsid w:val="00465A37"/>
    <w:rsid w:val="00466852"/>
    <w:rsid w:val="0046698A"/>
    <w:rsid w:val="004678E0"/>
    <w:rsid w:val="0047138C"/>
    <w:rsid w:val="0047163E"/>
    <w:rsid w:val="00472BD6"/>
    <w:rsid w:val="0047315F"/>
    <w:rsid w:val="00473183"/>
    <w:rsid w:val="004750A8"/>
    <w:rsid w:val="00475FB0"/>
    <w:rsid w:val="004773C4"/>
    <w:rsid w:val="0048122B"/>
    <w:rsid w:val="00481791"/>
    <w:rsid w:val="0048223E"/>
    <w:rsid w:val="00482C16"/>
    <w:rsid w:val="0048425E"/>
    <w:rsid w:val="00485FD4"/>
    <w:rsid w:val="004864FC"/>
    <w:rsid w:val="004865E0"/>
    <w:rsid w:val="00486C92"/>
    <w:rsid w:val="004875E8"/>
    <w:rsid w:val="00487AC1"/>
    <w:rsid w:val="0049041A"/>
    <w:rsid w:val="004904F7"/>
    <w:rsid w:val="004912D8"/>
    <w:rsid w:val="00491368"/>
    <w:rsid w:val="0049158E"/>
    <w:rsid w:val="00492057"/>
    <w:rsid w:val="00493BCB"/>
    <w:rsid w:val="00494101"/>
    <w:rsid w:val="00494EBB"/>
    <w:rsid w:val="004954F7"/>
    <w:rsid w:val="004957F8"/>
    <w:rsid w:val="00495CE4"/>
    <w:rsid w:val="00496164"/>
    <w:rsid w:val="00496B1E"/>
    <w:rsid w:val="00496E3B"/>
    <w:rsid w:val="00497BA3"/>
    <w:rsid w:val="00497DA9"/>
    <w:rsid w:val="004A123E"/>
    <w:rsid w:val="004A1A6A"/>
    <w:rsid w:val="004A1B94"/>
    <w:rsid w:val="004A1BB9"/>
    <w:rsid w:val="004A2C3C"/>
    <w:rsid w:val="004A367B"/>
    <w:rsid w:val="004A516B"/>
    <w:rsid w:val="004A6D4B"/>
    <w:rsid w:val="004A6DB4"/>
    <w:rsid w:val="004B0CA3"/>
    <w:rsid w:val="004B1169"/>
    <w:rsid w:val="004B1312"/>
    <w:rsid w:val="004B1EA2"/>
    <w:rsid w:val="004B293D"/>
    <w:rsid w:val="004B476F"/>
    <w:rsid w:val="004B542D"/>
    <w:rsid w:val="004B6926"/>
    <w:rsid w:val="004B70E5"/>
    <w:rsid w:val="004B7972"/>
    <w:rsid w:val="004B7A07"/>
    <w:rsid w:val="004B7B89"/>
    <w:rsid w:val="004C048D"/>
    <w:rsid w:val="004C0E53"/>
    <w:rsid w:val="004C0F08"/>
    <w:rsid w:val="004C2E3D"/>
    <w:rsid w:val="004C37F7"/>
    <w:rsid w:val="004C6965"/>
    <w:rsid w:val="004C6C3E"/>
    <w:rsid w:val="004C798E"/>
    <w:rsid w:val="004D02C1"/>
    <w:rsid w:val="004D12EA"/>
    <w:rsid w:val="004D2674"/>
    <w:rsid w:val="004D2B8E"/>
    <w:rsid w:val="004D5239"/>
    <w:rsid w:val="004D5FD4"/>
    <w:rsid w:val="004D664B"/>
    <w:rsid w:val="004D76EE"/>
    <w:rsid w:val="004D7B39"/>
    <w:rsid w:val="004E1492"/>
    <w:rsid w:val="004E1E4F"/>
    <w:rsid w:val="004E575F"/>
    <w:rsid w:val="004E5975"/>
    <w:rsid w:val="004F0306"/>
    <w:rsid w:val="004F2339"/>
    <w:rsid w:val="004F25CC"/>
    <w:rsid w:val="004F4DF6"/>
    <w:rsid w:val="004F59B7"/>
    <w:rsid w:val="004F72DF"/>
    <w:rsid w:val="004F7355"/>
    <w:rsid w:val="004F75DF"/>
    <w:rsid w:val="0050028C"/>
    <w:rsid w:val="00500A32"/>
    <w:rsid w:val="0050264B"/>
    <w:rsid w:val="005106D3"/>
    <w:rsid w:val="00511895"/>
    <w:rsid w:val="00512468"/>
    <w:rsid w:val="00512544"/>
    <w:rsid w:val="0051276C"/>
    <w:rsid w:val="00514C43"/>
    <w:rsid w:val="0051508F"/>
    <w:rsid w:val="005155D7"/>
    <w:rsid w:val="005156D9"/>
    <w:rsid w:val="005173B4"/>
    <w:rsid w:val="00517794"/>
    <w:rsid w:val="005179E3"/>
    <w:rsid w:val="005211D5"/>
    <w:rsid w:val="00521DC4"/>
    <w:rsid w:val="00522677"/>
    <w:rsid w:val="00522853"/>
    <w:rsid w:val="00523297"/>
    <w:rsid w:val="00523E5D"/>
    <w:rsid w:val="00524949"/>
    <w:rsid w:val="005250AC"/>
    <w:rsid w:val="005255AD"/>
    <w:rsid w:val="005259B3"/>
    <w:rsid w:val="00525BCF"/>
    <w:rsid w:val="00526583"/>
    <w:rsid w:val="0052688B"/>
    <w:rsid w:val="005268CA"/>
    <w:rsid w:val="005272C5"/>
    <w:rsid w:val="00527887"/>
    <w:rsid w:val="0053081F"/>
    <w:rsid w:val="00532A46"/>
    <w:rsid w:val="00533366"/>
    <w:rsid w:val="00536AB2"/>
    <w:rsid w:val="00536DB5"/>
    <w:rsid w:val="0053752B"/>
    <w:rsid w:val="00542395"/>
    <w:rsid w:val="0054345D"/>
    <w:rsid w:val="0054410C"/>
    <w:rsid w:val="00544D80"/>
    <w:rsid w:val="00546697"/>
    <w:rsid w:val="00547469"/>
    <w:rsid w:val="005503B8"/>
    <w:rsid w:val="00550D07"/>
    <w:rsid w:val="005520E5"/>
    <w:rsid w:val="0055283A"/>
    <w:rsid w:val="00553ACB"/>
    <w:rsid w:val="005542B2"/>
    <w:rsid w:val="00554747"/>
    <w:rsid w:val="00556731"/>
    <w:rsid w:val="00556D9E"/>
    <w:rsid w:val="00557B92"/>
    <w:rsid w:val="00561988"/>
    <w:rsid w:val="005619FB"/>
    <w:rsid w:val="00563E0A"/>
    <w:rsid w:val="00565D23"/>
    <w:rsid w:val="0056755A"/>
    <w:rsid w:val="00567843"/>
    <w:rsid w:val="0057093A"/>
    <w:rsid w:val="00570FC8"/>
    <w:rsid w:val="00573B07"/>
    <w:rsid w:val="00575BE9"/>
    <w:rsid w:val="005760CC"/>
    <w:rsid w:val="0057714F"/>
    <w:rsid w:val="0057752F"/>
    <w:rsid w:val="00580FAA"/>
    <w:rsid w:val="00581324"/>
    <w:rsid w:val="00581747"/>
    <w:rsid w:val="00581951"/>
    <w:rsid w:val="00583198"/>
    <w:rsid w:val="00584658"/>
    <w:rsid w:val="00585CC9"/>
    <w:rsid w:val="005873C4"/>
    <w:rsid w:val="00587BD6"/>
    <w:rsid w:val="00587C07"/>
    <w:rsid w:val="00587DEF"/>
    <w:rsid w:val="00587E10"/>
    <w:rsid w:val="00590EB7"/>
    <w:rsid w:val="00591A6D"/>
    <w:rsid w:val="00594C25"/>
    <w:rsid w:val="005953C0"/>
    <w:rsid w:val="00595AB2"/>
    <w:rsid w:val="0059615B"/>
    <w:rsid w:val="0059671C"/>
    <w:rsid w:val="00597FA8"/>
    <w:rsid w:val="005A019D"/>
    <w:rsid w:val="005A089C"/>
    <w:rsid w:val="005A1945"/>
    <w:rsid w:val="005A22FD"/>
    <w:rsid w:val="005A3051"/>
    <w:rsid w:val="005A421E"/>
    <w:rsid w:val="005A430B"/>
    <w:rsid w:val="005A47F4"/>
    <w:rsid w:val="005A482C"/>
    <w:rsid w:val="005A571E"/>
    <w:rsid w:val="005A6477"/>
    <w:rsid w:val="005A73D2"/>
    <w:rsid w:val="005A7CA0"/>
    <w:rsid w:val="005B0579"/>
    <w:rsid w:val="005B0B2B"/>
    <w:rsid w:val="005B0E60"/>
    <w:rsid w:val="005B2B48"/>
    <w:rsid w:val="005B2B69"/>
    <w:rsid w:val="005B3717"/>
    <w:rsid w:val="005B3F41"/>
    <w:rsid w:val="005B4741"/>
    <w:rsid w:val="005B5699"/>
    <w:rsid w:val="005B6144"/>
    <w:rsid w:val="005B7A73"/>
    <w:rsid w:val="005B7E93"/>
    <w:rsid w:val="005C0C37"/>
    <w:rsid w:val="005C0D14"/>
    <w:rsid w:val="005C1A56"/>
    <w:rsid w:val="005C330A"/>
    <w:rsid w:val="005C33AB"/>
    <w:rsid w:val="005C45F1"/>
    <w:rsid w:val="005C468B"/>
    <w:rsid w:val="005C68AC"/>
    <w:rsid w:val="005C6C3D"/>
    <w:rsid w:val="005C6DA1"/>
    <w:rsid w:val="005D1AC7"/>
    <w:rsid w:val="005D2569"/>
    <w:rsid w:val="005D4E9E"/>
    <w:rsid w:val="005D5C89"/>
    <w:rsid w:val="005E10F5"/>
    <w:rsid w:val="005E32A7"/>
    <w:rsid w:val="005E33F6"/>
    <w:rsid w:val="005E4424"/>
    <w:rsid w:val="005E6195"/>
    <w:rsid w:val="005E6C3E"/>
    <w:rsid w:val="005F295A"/>
    <w:rsid w:val="005F2F05"/>
    <w:rsid w:val="005F6E05"/>
    <w:rsid w:val="005F6FB1"/>
    <w:rsid w:val="005F77A1"/>
    <w:rsid w:val="006014B7"/>
    <w:rsid w:val="0060223C"/>
    <w:rsid w:val="00602CD9"/>
    <w:rsid w:val="00604792"/>
    <w:rsid w:val="00605430"/>
    <w:rsid w:val="00607233"/>
    <w:rsid w:val="006072EC"/>
    <w:rsid w:val="00611607"/>
    <w:rsid w:val="00612146"/>
    <w:rsid w:val="00612A9D"/>
    <w:rsid w:val="0061321B"/>
    <w:rsid w:val="00613759"/>
    <w:rsid w:val="006140CF"/>
    <w:rsid w:val="00616687"/>
    <w:rsid w:val="00617734"/>
    <w:rsid w:val="00617B94"/>
    <w:rsid w:val="00620D07"/>
    <w:rsid w:val="00622BDF"/>
    <w:rsid w:val="0062378E"/>
    <w:rsid w:val="0062412A"/>
    <w:rsid w:val="00625ACC"/>
    <w:rsid w:val="00630319"/>
    <w:rsid w:val="0063234F"/>
    <w:rsid w:val="00633ECF"/>
    <w:rsid w:val="00635100"/>
    <w:rsid w:val="00635585"/>
    <w:rsid w:val="00637320"/>
    <w:rsid w:val="00637927"/>
    <w:rsid w:val="00637B3B"/>
    <w:rsid w:val="006404B9"/>
    <w:rsid w:val="006438E5"/>
    <w:rsid w:val="00644860"/>
    <w:rsid w:val="006456A1"/>
    <w:rsid w:val="00645A7A"/>
    <w:rsid w:val="00645B1E"/>
    <w:rsid w:val="0064652F"/>
    <w:rsid w:val="00647405"/>
    <w:rsid w:val="00647F38"/>
    <w:rsid w:val="006510C8"/>
    <w:rsid w:val="0065213C"/>
    <w:rsid w:val="00652866"/>
    <w:rsid w:val="00653280"/>
    <w:rsid w:val="006544AC"/>
    <w:rsid w:val="00654B10"/>
    <w:rsid w:val="00655359"/>
    <w:rsid w:val="00656F99"/>
    <w:rsid w:val="00660474"/>
    <w:rsid w:val="0066173B"/>
    <w:rsid w:val="00662350"/>
    <w:rsid w:val="00663874"/>
    <w:rsid w:val="0066402B"/>
    <w:rsid w:val="00665240"/>
    <w:rsid w:val="00665306"/>
    <w:rsid w:val="00665B33"/>
    <w:rsid w:val="0066691D"/>
    <w:rsid w:val="0067058C"/>
    <w:rsid w:val="00670D76"/>
    <w:rsid w:val="0067209D"/>
    <w:rsid w:val="0067226F"/>
    <w:rsid w:val="00672575"/>
    <w:rsid w:val="00672EC2"/>
    <w:rsid w:val="00673A63"/>
    <w:rsid w:val="00674264"/>
    <w:rsid w:val="00674489"/>
    <w:rsid w:val="006747E0"/>
    <w:rsid w:val="00674E47"/>
    <w:rsid w:val="00676970"/>
    <w:rsid w:val="00677CFF"/>
    <w:rsid w:val="00677EAF"/>
    <w:rsid w:val="00681030"/>
    <w:rsid w:val="00682035"/>
    <w:rsid w:val="00683BF6"/>
    <w:rsid w:val="00686689"/>
    <w:rsid w:val="0068705E"/>
    <w:rsid w:val="006876BC"/>
    <w:rsid w:val="00687ED1"/>
    <w:rsid w:val="00691736"/>
    <w:rsid w:val="00691A83"/>
    <w:rsid w:val="006927BE"/>
    <w:rsid w:val="00693ED9"/>
    <w:rsid w:val="00694308"/>
    <w:rsid w:val="00696078"/>
    <w:rsid w:val="00697B89"/>
    <w:rsid w:val="00697FF9"/>
    <w:rsid w:val="006A1C42"/>
    <w:rsid w:val="006A21D6"/>
    <w:rsid w:val="006A2441"/>
    <w:rsid w:val="006A317A"/>
    <w:rsid w:val="006A3F14"/>
    <w:rsid w:val="006A3FF9"/>
    <w:rsid w:val="006A488A"/>
    <w:rsid w:val="006A4F90"/>
    <w:rsid w:val="006A570C"/>
    <w:rsid w:val="006A695A"/>
    <w:rsid w:val="006A6CA4"/>
    <w:rsid w:val="006B09CA"/>
    <w:rsid w:val="006B0B44"/>
    <w:rsid w:val="006B25E2"/>
    <w:rsid w:val="006B43A7"/>
    <w:rsid w:val="006B5DC6"/>
    <w:rsid w:val="006B5ED6"/>
    <w:rsid w:val="006B5F69"/>
    <w:rsid w:val="006B6FF3"/>
    <w:rsid w:val="006B741B"/>
    <w:rsid w:val="006B7B77"/>
    <w:rsid w:val="006B7CBB"/>
    <w:rsid w:val="006C0772"/>
    <w:rsid w:val="006C0E6B"/>
    <w:rsid w:val="006C1569"/>
    <w:rsid w:val="006C2DD4"/>
    <w:rsid w:val="006C35C4"/>
    <w:rsid w:val="006C4568"/>
    <w:rsid w:val="006C50B4"/>
    <w:rsid w:val="006C51B6"/>
    <w:rsid w:val="006C5749"/>
    <w:rsid w:val="006C57D6"/>
    <w:rsid w:val="006C65A3"/>
    <w:rsid w:val="006C78B4"/>
    <w:rsid w:val="006D2083"/>
    <w:rsid w:val="006D2380"/>
    <w:rsid w:val="006D256C"/>
    <w:rsid w:val="006D32E0"/>
    <w:rsid w:val="006D3BA5"/>
    <w:rsid w:val="006D468D"/>
    <w:rsid w:val="006D6669"/>
    <w:rsid w:val="006D6B23"/>
    <w:rsid w:val="006E20C2"/>
    <w:rsid w:val="006E2545"/>
    <w:rsid w:val="006E2B40"/>
    <w:rsid w:val="006E3F6D"/>
    <w:rsid w:val="006E41D9"/>
    <w:rsid w:val="006E5ED8"/>
    <w:rsid w:val="006E6504"/>
    <w:rsid w:val="006F21D1"/>
    <w:rsid w:val="006F3104"/>
    <w:rsid w:val="006F31AE"/>
    <w:rsid w:val="006F3F05"/>
    <w:rsid w:val="006F65A1"/>
    <w:rsid w:val="006F6A4C"/>
    <w:rsid w:val="006F7138"/>
    <w:rsid w:val="006F7970"/>
    <w:rsid w:val="007007B0"/>
    <w:rsid w:val="00700D05"/>
    <w:rsid w:val="0070121C"/>
    <w:rsid w:val="00701617"/>
    <w:rsid w:val="00702184"/>
    <w:rsid w:val="0070292B"/>
    <w:rsid w:val="00703ABE"/>
    <w:rsid w:val="00704801"/>
    <w:rsid w:val="00704A66"/>
    <w:rsid w:val="00704ECC"/>
    <w:rsid w:val="00705830"/>
    <w:rsid w:val="00705F5D"/>
    <w:rsid w:val="00705FE5"/>
    <w:rsid w:val="00706303"/>
    <w:rsid w:val="007075E5"/>
    <w:rsid w:val="007121D7"/>
    <w:rsid w:val="00713BDE"/>
    <w:rsid w:val="00714382"/>
    <w:rsid w:val="00714DE2"/>
    <w:rsid w:val="00723AFF"/>
    <w:rsid w:val="0072473F"/>
    <w:rsid w:val="00724D46"/>
    <w:rsid w:val="00725D0F"/>
    <w:rsid w:val="007277E5"/>
    <w:rsid w:val="007279C6"/>
    <w:rsid w:val="00730471"/>
    <w:rsid w:val="00730481"/>
    <w:rsid w:val="007305B3"/>
    <w:rsid w:val="007327B7"/>
    <w:rsid w:val="00733D60"/>
    <w:rsid w:val="00733EE5"/>
    <w:rsid w:val="007353D2"/>
    <w:rsid w:val="00735A60"/>
    <w:rsid w:val="007367E5"/>
    <w:rsid w:val="0073732A"/>
    <w:rsid w:val="007378D7"/>
    <w:rsid w:val="0073790B"/>
    <w:rsid w:val="00737A48"/>
    <w:rsid w:val="00741F7E"/>
    <w:rsid w:val="00741FEE"/>
    <w:rsid w:val="00743E4D"/>
    <w:rsid w:val="0074406C"/>
    <w:rsid w:val="00744BF0"/>
    <w:rsid w:val="0074532D"/>
    <w:rsid w:val="00746C1D"/>
    <w:rsid w:val="00747AE3"/>
    <w:rsid w:val="00750763"/>
    <w:rsid w:val="0075277B"/>
    <w:rsid w:val="00753EA4"/>
    <w:rsid w:val="00754175"/>
    <w:rsid w:val="00754A72"/>
    <w:rsid w:val="00755148"/>
    <w:rsid w:val="00755A39"/>
    <w:rsid w:val="0075714F"/>
    <w:rsid w:val="00757F4D"/>
    <w:rsid w:val="007618F1"/>
    <w:rsid w:val="007632FC"/>
    <w:rsid w:val="00763E4C"/>
    <w:rsid w:val="0076405D"/>
    <w:rsid w:val="00766747"/>
    <w:rsid w:val="007676E3"/>
    <w:rsid w:val="00767D0F"/>
    <w:rsid w:val="0077079C"/>
    <w:rsid w:val="007711B8"/>
    <w:rsid w:val="00771F89"/>
    <w:rsid w:val="00772933"/>
    <w:rsid w:val="00772CB1"/>
    <w:rsid w:val="00773479"/>
    <w:rsid w:val="007738BF"/>
    <w:rsid w:val="0077488A"/>
    <w:rsid w:val="00775EEE"/>
    <w:rsid w:val="007760FA"/>
    <w:rsid w:val="00776DA1"/>
    <w:rsid w:val="00776F0C"/>
    <w:rsid w:val="007803BD"/>
    <w:rsid w:val="00781AFC"/>
    <w:rsid w:val="00781EE1"/>
    <w:rsid w:val="00782354"/>
    <w:rsid w:val="00782678"/>
    <w:rsid w:val="00782B06"/>
    <w:rsid w:val="00782C12"/>
    <w:rsid w:val="007866B1"/>
    <w:rsid w:val="00791BAE"/>
    <w:rsid w:val="00792ECC"/>
    <w:rsid w:val="00795BB5"/>
    <w:rsid w:val="0079658F"/>
    <w:rsid w:val="00797D35"/>
    <w:rsid w:val="007A0EE3"/>
    <w:rsid w:val="007A0F7D"/>
    <w:rsid w:val="007A128B"/>
    <w:rsid w:val="007A24A4"/>
    <w:rsid w:val="007A2D19"/>
    <w:rsid w:val="007A32D5"/>
    <w:rsid w:val="007A3497"/>
    <w:rsid w:val="007A3654"/>
    <w:rsid w:val="007A5A45"/>
    <w:rsid w:val="007A6517"/>
    <w:rsid w:val="007A6849"/>
    <w:rsid w:val="007A6976"/>
    <w:rsid w:val="007A69F4"/>
    <w:rsid w:val="007A6C12"/>
    <w:rsid w:val="007A6CE1"/>
    <w:rsid w:val="007A6F8A"/>
    <w:rsid w:val="007B14BB"/>
    <w:rsid w:val="007B1525"/>
    <w:rsid w:val="007B1654"/>
    <w:rsid w:val="007B2257"/>
    <w:rsid w:val="007B279D"/>
    <w:rsid w:val="007B43EA"/>
    <w:rsid w:val="007B6632"/>
    <w:rsid w:val="007B6893"/>
    <w:rsid w:val="007B6AB8"/>
    <w:rsid w:val="007C1699"/>
    <w:rsid w:val="007C23EB"/>
    <w:rsid w:val="007C2526"/>
    <w:rsid w:val="007C2746"/>
    <w:rsid w:val="007C29E9"/>
    <w:rsid w:val="007C3A22"/>
    <w:rsid w:val="007C4DA8"/>
    <w:rsid w:val="007C50DE"/>
    <w:rsid w:val="007C54BB"/>
    <w:rsid w:val="007C5F5C"/>
    <w:rsid w:val="007C7154"/>
    <w:rsid w:val="007C7200"/>
    <w:rsid w:val="007C7C6E"/>
    <w:rsid w:val="007D3D03"/>
    <w:rsid w:val="007D4724"/>
    <w:rsid w:val="007D4B4B"/>
    <w:rsid w:val="007D4BEA"/>
    <w:rsid w:val="007D635A"/>
    <w:rsid w:val="007D6D43"/>
    <w:rsid w:val="007D7C48"/>
    <w:rsid w:val="007E01B6"/>
    <w:rsid w:val="007E02A8"/>
    <w:rsid w:val="007E0EAE"/>
    <w:rsid w:val="007E28F8"/>
    <w:rsid w:val="007E332B"/>
    <w:rsid w:val="007E3FBF"/>
    <w:rsid w:val="007E4EED"/>
    <w:rsid w:val="007E6CF2"/>
    <w:rsid w:val="007E6FF7"/>
    <w:rsid w:val="007E7DDC"/>
    <w:rsid w:val="007E7EFD"/>
    <w:rsid w:val="007F0A47"/>
    <w:rsid w:val="007F0D68"/>
    <w:rsid w:val="007F146A"/>
    <w:rsid w:val="007F1508"/>
    <w:rsid w:val="007F41E9"/>
    <w:rsid w:val="007F4C3B"/>
    <w:rsid w:val="007F538B"/>
    <w:rsid w:val="007F53A3"/>
    <w:rsid w:val="007F675D"/>
    <w:rsid w:val="007F68E3"/>
    <w:rsid w:val="007F7291"/>
    <w:rsid w:val="007F781A"/>
    <w:rsid w:val="007F78F9"/>
    <w:rsid w:val="008010BD"/>
    <w:rsid w:val="008030B8"/>
    <w:rsid w:val="00803D77"/>
    <w:rsid w:val="00804689"/>
    <w:rsid w:val="00806779"/>
    <w:rsid w:val="00807AFF"/>
    <w:rsid w:val="00807BEA"/>
    <w:rsid w:val="008109F9"/>
    <w:rsid w:val="00811298"/>
    <w:rsid w:val="00811C04"/>
    <w:rsid w:val="00814994"/>
    <w:rsid w:val="0082048F"/>
    <w:rsid w:val="008205D9"/>
    <w:rsid w:val="00820866"/>
    <w:rsid w:val="0082121F"/>
    <w:rsid w:val="00822677"/>
    <w:rsid w:val="00823EDF"/>
    <w:rsid w:val="00824B3D"/>
    <w:rsid w:val="008257F4"/>
    <w:rsid w:val="008264C2"/>
    <w:rsid w:val="00826A43"/>
    <w:rsid w:val="00826D83"/>
    <w:rsid w:val="008276B7"/>
    <w:rsid w:val="0083003E"/>
    <w:rsid w:val="008302BE"/>
    <w:rsid w:val="00831A88"/>
    <w:rsid w:val="00831AA7"/>
    <w:rsid w:val="00831B47"/>
    <w:rsid w:val="00832450"/>
    <w:rsid w:val="00832753"/>
    <w:rsid w:val="00832D74"/>
    <w:rsid w:val="00834656"/>
    <w:rsid w:val="00834BA4"/>
    <w:rsid w:val="00836421"/>
    <w:rsid w:val="0084139A"/>
    <w:rsid w:val="00841430"/>
    <w:rsid w:val="00841459"/>
    <w:rsid w:val="00843009"/>
    <w:rsid w:val="0084438A"/>
    <w:rsid w:val="00845005"/>
    <w:rsid w:val="008468BB"/>
    <w:rsid w:val="008473A0"/>
    <w:rsid w:val="00851126"/>
    <w:rsid w:val="00853AFA"/>
    <w:rsid w:val="00853DB8"/>
    <w:rsid w:val="00854DFE"/>
    <w:rsid w:val="00856C3B"/>
    <w:rsid w:val="00856FEE"/>
    <w:rsid w:val="00857C40"/>
    <w:rsid w:val="00860E89"/>
    <w:rsid w:val="00861202"/>
    <w:rsid w:val="00861DFB"/>
    <w:rsid w:val="008621A5"/>
    <w:rsid w:val="00863F77"/>
    <w:rsid w:val="00864068"/>
    <w:rsid w:val="00865345"/>
    <w:rsid w:val="0086639F"/>
    <w:rsid w:val="00866E7C"/>
    <w:rsid w:val="008672D6"/>
    <w:rsid w:val="00867BC9"/>
    <w:rsid w:val="008742F4"/>
    <w:rsid w:val="00876D09"/>
    <w:rsid w:val="0087729F"/>
    <w:rsid w:val="0087733D"/>
    <w:rsid w:val="008814B4"/>
    <w:rsid w:val="00882755"/>
    <w:rsid w:val="00882DEF"/>
    <w:rsid w:val="00884593"/>
    <w:rsid w:val="008860F0"/>
    <w:rsid w:val="00886862"/>
    <w:rsid w:val="0088688C"/>
    <w:rsid w:val="008878D4"/>
    <w:rsid w:val="0089140B"/>
    <w:rsid w:val="00892603"/>
    <w:rsid w:val="00892791"/>
    <w:rsid w:val="0089283A"/>
    <w:rsid w:val="00894F7D"/>
    <w:rsid w:val="0089578E"/>
    <w:rsid w:val="00896DAC"/>
    <w:rsid w:val="008971FB"/>
    <w:rsid w:val="008A260D"/>
    <w:rsid w:val="008A2A10"/>
    <w:rsid w:val="008A3F12"/>
    <w:rsid w:val="008A466E"/>
    <w:rsid w:val="008A50F8"/>
    <w:rsid w:val="008A5272"/>
    <w:rsid w:val="008A5E49"/>
    <w:rsid w:val="008B05EF"/>
    <w:rsid w:val="008B0E1A"/>
    <w:rsid w:val="008B42C4"/>
    <w:rsid w:val="008C03E9"/>
    <w:rsid w:val="008C0604"/>
    <w:rsid w:val="008C083C"/>
    <w:rsid w:val="008C11AF"/>
    <w:rsid w:val="008C5156"/>
    <w:rsid w:val="008C519E"/>
    <w:rsid w:val="008C54F0"/>
    <w:rsid w:val="008D00C1"/>
    <w:rsid w:val="008D01C1"/>
    <w:rsid w:val="008D09E1"/>
    <w:rsid w:val="008D0C1A"/>
    <w:rsid w:val="008D104F"/>
    <w:rsid w:val="008D1B21"/>
    <w:rsid w:val="008D2B08"/>
    <w:rsid w:val="008D3F7B"/>
    <w:rsid w:val="008D6913"/>
    <w:rsid w:val="008D7F7D"/>
    <w:rsid w:val="008E0203"/>
    <w:rsid w:val="008E1BB5"/>
    <w:rsid w:val="008E1D76"/>
    <w:rsid w:val="008E3ABD"/>
    <w:rsid w:val="008E47B0"/>
    <w:rsid w:val="008E4E36"/>
    <w:rsid w:val="008E67D3"/>
    <w:rsid w:val="008E6D18"/>
    <w:rsid w:val="008E728D"/>
    <w:rsid w:val="008E7CBE"/>
    <w:rsid w:val="008F146A"/>
    <w:rsid w:val="008F1EF1"/>
    <w:rsid w:val="008F21DB"/>
    <w:rsid w:val="008F241F"/>
    <w:rsid w:val="008F5082"/>
    <w:rsid w:val="008F531E"/>
    <w:rsid w:val="008F6A02"/>
    <w:rsid w:val="008F7738"/>
    <w:rsid w:val="00901917"/>
    <w:rsid w:val="009020A9"/>
    <w:rsid w:val="0090250A"/>
    <w:rsid w:val="00902DB5"/>
    <w:rsid w:val="009037C2"/>
    <w:rsid w:val="00904686"/>
    <w:rsid w:val="00904C80"/>
    <w:rsid w:val="0090502F"/>
    <w:rsid w:val="00905636"/>
    <w:rsid w:val="00906D99"/>
    <w:rsid w:val="00907306"/>
    <w:rsid w:val="00907908"/>
    <w:rsid w:val="00907F66"/>
    <w:rsid w:val="009126A4"/>
    <w:rsid w:val="00912979"/>
    <w:rsid w:val="009144BB"/>
    <w:rsid w:val="00914809"/>
    <w:rsid w:val="00914D7F"/>
    <w:rsid w:val="00915406"/>
    <w:rsid w:val="009202DA"/>
    <w:rsid w:val="009221C4"/>
    <w:rsid w:val="009221CA"/>
    <w:rsid w:val="0092327D"/>
    <w:rsid w:val="00923675"/>
    <w:rsid w:val="00923712"/>
    <w:rsid w:val="00924023"/>
    <w:rsid w:val="009240AA"/>
    <w:rsid w:val="009243B9"/>
    <w:rsid w:val="009262E4"/>
    <w:rsid w:val="00926344"/>
    <w:rsid w:val="009272F5"/>
    <w:rsid w:val="00931884"/>
    <w:rsid w:val="00931BA5"/>
    <w:rsid w:val="00932679"/>
    <w:rsid w:val="0093418C"/>
    <w:rsid w:val="0093431A"/>
    <w:rsid w:val="0093565D"/>
    <w:rsid w:val="00935C71"/>
    <w:rsid w:val="00936B4D"/>
    <w:rsid w:val="0094130E"/>
    <w:rsid w:val="009426E3"/>
    <w:rsid w:val="00944CB3"/>
    <w:rsid w:val="0094565F"/>
    <w:rsid w:val="009473E2"/>
    <w:rsid w:val="00947654"/>
    <w:rsid w:val="009478B6"/>
    <w:rsid w:val="00947DB6"/>
    <w:rsid w:val="00947FDD"/>
    <w:rsid w:val="009507E6"/>
    <w:rsid w:val="00951877"/>
    <w:rsid w:val="0095215C"/>
    <w:rsid w:val="0095221B"/>
    <w:rsid w:val="00952F2C"/>
    <w:rsid w:val="009533CE"/>
    <w:rsid w:val="00954989"/>
    <w:rsid w:val="00955000"/>
    <w:rsid w:val="00955A56"/>
    <w:rsid w:val="0095627B"/>
    <w:rsid w:val="009566A4"/>
    <w:rsid w:val="00957C5E"/>
    <w:rsid w:val="00960171"/>
    <w:rsid w:val="0096106C"/>
    <w:rsid w:val="00961133"/>
    <w:rsid w:val="00961F19"/>
    <w:rsid w:val="00963F27"/>
    <w:rsid w:val="00964A44"/>
    <w:rsid w:val="00965261"/>
    <w:rsid w:val="00965A8D"/>
    <w:rsid w:val="00966E0C"/>
    <w:rsid w:val="0096747A"/>
    <w:rsid w:val="00967485"/>
    <w:rsid w:val="00967E02"/>
    <w:rsid w:val="009704D2"/>
    <w:rsid w:val="00971E04"/>
    <w:rsid w:val="0097403C"/>
    <w:rsid w:val="009753C2"/>
    <w:rsid w:val="0097677C"/>
    <w:rsid w:val="0097794E"/>
    <w:rsid w:val="009816FC"/>
    <w:rsid w:val="009835CB"/>
    <w:rsid w:val="009846C8"/>
    <w:rsid w:val="00986439"/>
    <w:rsid w:val="00986D92"/>
    <w:rsid w:val="00986EFA"/>
    <w:rsid w:val="009872FF"/>
    <w:rsid w:val="00987957"/>
    <w:rsid w:val="009879FC"/>
    <w:rsid w:val="00987A81"/>
    <w:rsid w:val="00990093"/>
    <w:rsid w:val="00992DC9"/>
    <w:rsid w:val="00992EDB"/>
    <w:rsid w:val="00995A7B"/>
    <w:rsid w:val="00995D67"/>
    <w:rsid w:val="00996634"/>
    <w:rsid w:val="00996B2B"/>
    <w:rsid w:val="00996DA7"/>
    <w:rsid w:val="00997F9F"/>
    <w:rsid w:val="009A1FE0"/>
    <w:rsid w:val="009A2F3C"/>
    <w:rsid w:val="009A3B82"/>
    <w:rsid w:val="009A42B0"/>
    <w:rsid w:val="009A7483"/>
    <w:rsid w:val="009A7E44"/>
    <w:rsid w:val="009B10D6"/>
    <w:rsid w:val="009B35DD"/>
    <w:rsid w:val="009B3890"/>
    <w:rsid w:val="009B3A58"/>
    <w:rsid w:val="009B3D32"/>
    <w:rsid w:val="009B3F29"/>
    <w:rsid w:val="009B5674"/>
    <w:rsid w:val="009B580D"/>
    <w:rsid w:val="009B6214"/>
    <w:rsid w:val="009B6531"/>
    <w:rsid w:val="009C027C"/>
    <w:rsid w:val="009C065A"/>
    <w:rsid w:val="009C1A45"/>
    <w:rsid w:val="009C1A6C"/>
    <w:rsid w:val="009C1B82"/>
    <w:rsid w:val="009C1FC2"/>
    <w:rsid w:val="009C2067"/>
    <w:rsid w:val="009C299B"/>
    <w:rsid w:val="009C3F09"/>
    <w:rsid w:val="009C5426"/>
    <w:rsid w:val="009C57D4"/>
    <w:rsid w:val="009C6E64"/>
    <w:rsid w:val="009C7131"/>
    <w:rsid w:val="009C71C4"/>
    <w:rsid w:val="009C7C17"/>
    <w:rsid w:val="009C7F3E"/>
    <w:rsid w:val="009D039D"/>
    <w:rsid w:val="009D06F1"/>
    <w:rsid w:val="009D0D11"/>
    <w:rsid w:val="009D43C5"/>
    <w:rsid w:val="009D4C0F"/>
    <w:rsid w:val="009D5B63"/>
    <w:rsid w:val="009D6429"/>
    <w:rsid w:val="009D6726"/>
    <w:rsid w:val="009D6F11"/>
    <w:rsid w:val="009E07B8"/>
    <w:rsid w:val="009E15EB"/>
    <w:rsid w:val="009E1C8E"/>
    <w:rsid w:val="009E378F"/>
    <w:rsid w:val="009E39BF"/>
    <w:rsid w:val="009E3A2F"/>
    <w:rsid w:val="009E4025"/>
    <w:rsid w:val="009E45D9"/>
    <w:rsid w:val="009E6757"/>
    <w:rsid w:val="009E6893"/>
    <w:rsid w:val="009E765C"/>
    <w:rsid w:val="009F0694"/>
    <w:rsid w:val="009F0C30"/>
    <w:rsid w:val="009F1C2B"/>
    <w:rsid w:val="009F1D3F"/>
    <w:rsid w:val="009F1F17"/>
    <w:rsid w:val="009F2255"/>
    <w:rsid w:val="009F2B92"/>
    <w:rsid w:val="009F30C8"/>
    <w:rsid w:val="009F44D9"/>
    <w:rsid w:val="009F45F9"/>
    <w:rsid w:val="009F59CB"/>
    <w:rsid w:val="009F61A5"/>
    <w:rsid w:val="009F765F"/>
    <w:rsid w:val="00A00B1E"/>
    <w:rsid w:val="00A01F36"/>
    <w:rsid w:val="00A02658"/>
    <w:rsid w:val="00A02C95"/>
    <w:rsid w:val="00A03C11"/>
    <w:rsid w:val="00A03F6A"/>
    <w:rsid w:val="00A041E9"/>
    <w:rsid w:val="00A04595"/>
    <w:rsid w:val="00A04F8C"/>
    <w:rsid w:val="00A06AF0"/>
    <w:rsid w:val="00A07F1D"/>
    <w:rsid w:val="00A12107"/>
    <w:rsid w:val="00A123F5"/>
    <w:rsid w:val="00A13FDD"/>
    <w:rsid w:val="00A1557E"/>
    <w:rsid w:val="00A15B11"/>
    <w:rsid w:val="00A17A8B"/>
    <w:rsid w:val="00A17FA3"/>
    <w:rsid w:val="00A20292"/>
    <w:rsid w:val="00A20625"/>
    <w:rsid w:val="00A20B65"/>
    <w:rsid w:val="00A20E4E"/>
    <w:rsid w:val="00A21960"/>
    <w:rsid w:val="00A2378E"/>
    <w:rsid w:val="00A24187"/>
    <w:rsid w:val="00A24A4B"/>
    <w:rsid w:val="00A25AC7"/>
    <w:rsid w:val="00A276C8"/>
    <w:rsid w:val="00A30B87"/>
    <w:rsid w:val="00A30F95"/>
    <w:rsid w:val="00A31120"/>
    <w:rsid w:val="00A31BF6"/>
    <w:rsid w:val="00A321C7"/>
    <w:rsid w:val="00A325EC"/>
    <w:rsid w:val="00A3271D"/>
    <w:rsid w:val="00A35415"/>
    <w:rsid w:val="00A37A0E"/>
    <w:rsid w:val="00A40924"/>
    <w:rsid w:val="00A41457"/>
    <w:rsid w:val="00A41FDF"/>
    <w:rsid w:val="00A42F99"/>
    <w:rsid w:val="00A442C3"/>
    <w:rsid w:val="00A44C71"/>
    <w:rsid w:val="00A45864"/>
    <w:rsid w:val="00A47BC5"/>
    <w:rsid w:val="00A52ECD"/>
    <w:rsid w:val="00A54118"/>
    <w:rsid w:val="00A542DE"/>
    <w:rsid w:val="00A54CFA"/>
    <w:rsid w:val="00A54E58"/>
    <w:rsid w:val="00A6000D"/>
    <w:rsid w:val="00A60AC4"/>
    <w:rsid w:val="00A60D9F"/>
    <w:rsid w:val="00A61303"/>
    <w:rsid w:val="00A63E46"/>
    <w:rsid w:val="00A64470"/>
    <w:rsid w:val="00A646F1"/>
    <w:rsid w:val="00A647B3"/>
    <w:rsid w:val="00A65109"/>
    <w:rsid w:val="00A665C4"/>
    <w:rsid w:val="00A676D1"/>
    <w:rsid w:val="00A701A3"/>
    <w:rsid w:val="00A70AB7"/>
    <w:rsid w:val="00A71476"/>
    <w:rsid w:val="00A72F63"/>
    <w:rsid w:val="00A730CD"/>
    <w:rsid w:val="00A74C25"/>
    <w:rsid w:val="00A75700"/>
    <w:rsid w:val="00A75D10"/>
    <w:rsid w:val="00A7668C"/>
    <w:rsid w:val="00A801E9"/>
    <w:rsid w:val="00A80E24"/>
    <w:rsid w:val="00A813E8"/>
    <w:rsid w:val="00A822AF"/>
    <w:rsid w:val="00A83D3C"/>
    <w:rsid w:val="00A8494A"/>
    <w:rsid w:val="00A85563"/>
    <w:rsid w:val="00A86654"/>
    <w:rsid w:val="00A86716"/>
    <w:rsid w:val="00A86F15"/>
    <w:rsid w:val="00A8722E"/>
    <w:rsid w:val="00A8754F"/>
    <w:rsid w:val="00A87B06"/>
    <w:rsid w:val="00A90080"/>
    <w:rsid w:val="00A93DD7"/>
    <w:rsid w:val="00A97D96"/>
    <w:rsid w:val="00A97F69"/>
    <w:rsid w:val="00AA13F2"/>
    <w:rsid w:val="00AA462B"/>
    <w:rsid w:val="00AA4A28"/>
    <w:rsid w:val="00AA4B38"/>
    <w:rsid w:val="00AA51C5"/>
    <w:rsid w:val="00AA51DB"/>
    <w:rsid w:val="00AB10FE"/>
    <w:rsid w:val="00AB2137"/>
    <w:rsid w:val="00AB2DF6"/>
    <w:rsid w:val="00AB3F08"/>
    <w:rsid w:val="00AB47DF"/>
    <w:rsid w:val="00AB4C94"/>
    <w:rsid w:val="00AB55DD"/>
    <w:rsid w:val="00AB5ABD"/>
    <w:rsid w:val="00AC033F"/>
    <w:rsid w:val="00AC1F97"/>
    <w:rsid w:val="00AC2575"/>
    <w:rsid w:val="00AC3A1A"/>
    <w:rsid w:val="00AC44C4"/>
    <w:rsid w:val="00AC60C1"/>
    <w:rsid w:val="00AC6270"/>
    <w:rsid w:val="00AC6362"/>
    <w:rsid w:val="00AC63D1"/>
    <w:rsid w:val="00AC6B48"/>
    <w:rsid w:val="00AC7A72"/>
    <w:rsid w:val="00AD30BF"/>
    <w:rsid w:val="00AD3C4D"/>
    <w:rsid w:val="00AD46AA"/>
    <w:rsid w:val="00AD5C1E"/>
    <w:rsid w:val="00AD64E2"/>
    <w:rsid w:val="00AE061C"/>
    <w:rsid w:val="00AE18CE"/>
    <w:rsid w:val="00AE1ADB"/>
    <w:rsid w:val="00AE312E"/>
    <w:rsid w:val="00AE601A"/>
    <w:rsid w:val="00AE7081"/>
    <w:rsid w:val="00AE79D4"/>
    <w:rsid w:val="00AE7BCF"/>
    <w:rsid w:val="00AF0F59"/>
    <w:rsid w:val="00AF3B40"/>
    <w:rsid w:val="00AF3F94"/>
    <w:rsid w:val="00B02340"/>
    <w:rsid w:val="00B02C26"/>
    <w:rsid w:val="00B036B2"/>
    <w:rsid w:val="00B04BA1"/>
    <w:rsid w:val="00B07643"/>
    <w:rsid w:val="00B07CFC"/>
    <w:rsid w:val="00B12240"/>
    <w:rsid w:val="00B1235F"/>
    <w:rsid w:val="00B12B64"/>
    <w:rsid w:val="00B13DEF"/>
    <w:rsid w:val="00B1406C"/>
    <w:rsid w:val="00B1417B"/>
    <w:rsid w:val="00B145DE"/>
    <w:rsid w:val="00B147F9"/>
    <w:rsid w:val="00B1567F"/>
    <w:rsid w:val="00B15EB6"/>
    <w:rsid w:val="00B161AA"/>
    <w:rsid w:val="00B16476"/>
    <w:rsid w:val="00B17780"/>
    <w:rsid w:val="00B205AD"/>
    <w:rsid w:val="00B210C9"/>
    <w:rsid w:val="00B21E57"/>
    <w:rsid w:val="00B22E80"/>
    <w:rsid w:val="00B23316"/>
    <w:rsid w:val="00B23D04"/>
    <w:rsid w:val="00B23EA2"/>
    <w:rsid w:val="00B266F4"/>
    <w:rsid w:val="00B27D15"/>
    <w:rsid w:val="00B30265"/>
    <w:rsid w:val="00B30654"/>
    <w:rsid w:val="00B30E4B"/>
    <w:rsid w:val="00B32075"/>
    <w:rsid w:val="00B32BBC"/>
    <w:rsid w:val="00B34288"/>
    <w:rsid w:val="00B34BA1"/>
    <w:rsid w:val="00B373AA"/>
    <w:rsid w:val="00B3788D"/>
    <w:rsid w:val="00B423FA"/>
    <w:rsid w:val="00B45181"/>
    <w:rsid w:val="00B457B6"/>
    <w:rsid w:val="00B47134"/>
    <w:rsid w:val="00B47BB9"/>
    <w:rsid w:val="00B50270"/>
    <w:rsid w:val="00B50404"/>
    <w:rsid w:val="00B516E3"/>
    <w:rsid w:val="00B51F9B"/>
    <w:rsid w:val="00B54A16"/>
    <w:rsid w:val="00B55A62"/>
    <w:rsid w:val="00B57D67"/>
    <w:rsid w:val="00B61C1D"/>
    <w:rsid w:val="00B62D69"/>
    <w:rsid w:val="00B6323C"/>
    <w:rsid w:val="00B65C4E"/>
    <w:rsid w:val="00B65E3F"/>
    <w:rsid w:val="00B67049"/>
    <w:rsid w:val="00B71D72"/>
    <w:rsid w:val="00B7360A"/>
    <w:rsid w:val="00B75326"/>
    <w:rsid w:val="00B75B5E"/>
    <w:rsid w:val="00B76D4F"/>
    <w:rsid w:val="00B774BD"/>
    <w:rsid w:val="00B77CA4"/>
    <w:rsid w:val="00B84E04"/>
    <w:rsid w:val="00B8603D"/>
    <w:rsid w:val="00B87387"/>
    <w:rsid w:val="00B91267"/>
    <w:rsid w:val="00B9218C"/>
    <w:rsid w:val="00B92D4E"/>
    <w:rsid w:val="00B92E69"/>
    <w:rsid w:val="00B92F74"/>
    <w:rsid w:val="00B93103"/>
    <w:rsid w:val="00B9515C"/>
    <w:rsid w:val="00B95234"/>
    <w:rsid w:val="00B95BEE"/>
    <w:rsid w:val="00B96334"/>
    <w:rsid w:val="00B97013"/>
    <w:rsid w:val="00B97475"/>
    <w:rsid w:val="00BA1250"/>
    <w:rsid w:val="00BA13E5"/>
    <w:rsid w:val="00BA14A2"/>
    <w:rsid w:val="00BA3EDB"/>
    <w:rsid w:val="00BA4D13"/>
    <w:rsid w:val="00BA59BB"/>
    <w:rsid w:val="00BA5D44"/>
    <w:rsid w:val="00BA713C"/>
    <w:rsid w:val="00BA7622"/>
    <w:rsid w:val="00BA7EB8"/>
    <w:rsid w:val="00BB0CD8"/>
    <w:rsid w:val="00BB10AE"/>
    <w:rsid w:val="00BB1B4E"/>
    <w:rsid w:val="00BB2988"/>
    <w:rsid w:val="00BB3F4E"/>
    <w:rsid w:val="00BB6F88"/>
    <w:rsid w:val="00BC0074"/>
    <w:rsid w:val="00BC0E19"/>
    <w:rsid w:val="00BC168D"/>
    <w:rsid w:val="00BC19AC"/>
    <w:rsid w:val="00BC2229"/>
    <w:rsid w:val="00BC2937"/>
    <w:rsid w:val="00BC46C3"/>
    <w:rsid w:val="00BC4DBB"/>
    <w:rsid w:val="00BC6FE2"/>
    <w:rsid w:val="00BD28A9"/>
    <w:rsid w:val="00BD2969"/>
    <w:rsid w:val="00BD2ACF"/>
    <w:rsid w:val="00BD2ED9"/>
    <w:rsid w:val="00BD3ACC"/>
    <w:rsid w:val="00BD5205"/>
    <w:rsid w:val="00BD6963"/>
    <w:rsid w:val="00BD6CFE"/>
    <w:rsid w:val="00BD752E"/>
    <w:rsid w:val="00BD791A"/>
    <w:rsid w:val="00BE03FA"/>
    <w:rsid w:val="00BE0B08"/>
    <w:rsid w:val="00BE364E"/>
    <w:rsid w:val="00BE4056"/>
    <w:rsid w:val="00BE4C32"/>
    <w:rsid w:val="00BE62A9"/>
    <w:rsid w:val="00BE79DE"/>
    <w:rsid w:val="00BF0530"/>
    <w:rsid w:val="00BF1707"/>
    <w:rsid w:val="00BF1B7F"/>
    <w:rsid w:val="00BF2163"/>
    <w:rsid w:val="00BF23A6"/>
    <w:rsid w:val="00BF29C3"/>
    <w:rsid w:val="00BF360D"/>
    <w:rsid w:val="00BF3929"/>
    <w:rsid w:val="00BF3F3A"/>
    <w:rsid w:val="00BF4532"/>
    <w:rsid w:val="00BF494B"/>
    <w:rsid w:val="00BF71D2"/>
    <w:rsid w:val="00BF7540"/>
    <w:rsid w:val="00BF7FD4"/>
    <w:rsid w:val="00C01479"/>
    <w:rsid w:val="00C021F6"/>
    <w:rsid w:val="00C0237E"/>
    <w:rsid w:val="00C031DB"/>
    <w:rsid w:val="00C04468"/>
    <w:rsid w:val="00C0591E"/>
    <w:rsid w:val="00C0641F"/>
    <w:rsid w:val="00C06CCE"/>
    <w:rsid w:val="00C06F00"/>
    <w:rsid w:val="00C070C7"/>
    <w:rsid w:val="00C072B6"/>
    <w:rsid w:val="00C10E9D"/>
    <w:rsid w:val="00C12459"/>
    <w:rsid w:val="00C12FEC"/>
    <w:rsid w:val="00C13398"/>
    <w:rsid w:val="00C139F5"/>
    <w:rsid w:val="00C13BCE"/>
    <w:rsid w:val="00C15C13"/>
    <w:rsid w:val="00C167FF"/>
    <w:rsid w:val="00C16DD7"/>
    <w:rsid w:val="00C16F0E"/>
    <w:rsid w:val="00C17F95"/>
    <w:rsid w:val="00C2026A"/>
    <w:rsid w:val="00C20811"/>
    <w:rsid w:val="00C20E27"/>
    <w:rsid w:val="00C20EFE"/>
    <w:rsid w:val="00C218D0"/>
    <w:rsid w:val="00C2244B"/>
    <w:rsid w:val="00C22A55"/>
    <w:rsid w:val="00C242DB"/>
    <w:rsid w:val="00C244F7"/>
    <w:rsid w:val="00C244FD"/>
    <w:rsid w:val="00C254AC"/>
    <w:rsid w:val="00C25B69"/>
    <w:rsid w:val="00C26543"/>
    <w:rsid w:val="00C3069E"/>
    <w:rsid w:val="00C31B48"/>
    <w:rsid w:val="00C34B02"/>
    <w:rsid w:val="00C359B1"/>
    <w:rsid w:val="00C367A7"/>
    <w:rsid w:val="00C36E38"/>
    <w:rsid w:val="00C404D6"/>
    <w:rsid w:val="00C42FC2"/>
    <w:rsid w:val="00C4459F"/>
    <w:rsid w:val="00C45617"/>
    <w:rsid w:val="00C45C10"/>
    <w:rsid w:val="00C512FD"/>
    <w:rsid w:val="00C52D93"/>
    <w:rsid w:val="00C52E37"/>
    <w:rsid w:val="00C536CC"/>
    <w:rsid w:val="00C5477C"/>
    <w:rsid w:val="00C54AA8"/>
    <w:rsid w:val="00C57A10"/>
    <w:rsid w:val="00C57BB8"/>
    <w:rsid w:val="00C61063"/>
    <w:rsid w:val="00C612DA"/>
    <w:rsid w:val="00C626F2"/>
    <w:rsid w:val="00C63D0D"/>
    <w:rsid w:val="00C6624C"/>
    <w:rsid w:val="00C66965"/>
    <w:rsid w:val="00C66FBB"/>
    <w:rsid w:val="00C67D4E"/>
    <w:rsid w:val="00C70D39"/>
    <w:rsid w:val="00C71723"/>
    <w:rsid w:val="00C722F5"/>
    <w:rsid w:val="00C72E2B"/>
    <w:rsid w:val="00C72F3F"/>
    <w:rsid w:val="00C734A4"/>
    <w:rsid w:val="00C75202"/>
    <w:rsid w:val="00C77D51"/>
    <w:rsid w:val="00C8021E"/>
    <w:rsid w:val="00C80C2B"/>
    <w:rsid w:val="00C82AB0"/>
    <w:rsid w:val="00C8431D"/>
    <w:rsid w:val="00C851A8"/>
    <w:rsid w:val="00C85457"/>
    <w:rsid w:val="00C8601B"/>
    <w:rsid w:val="00C861C4"/>
    <w:rsid w:val="00C867B4"/>
    <w:rsid w:val="00C87DB6"/>
    <w:rsid w:val="00C87E66"/>
    <w:rsid w:val="00C90154"/>
    <w:rsid w:val="00C91A57"/>
    <w:rsid w:val="00C92B73"/>
    <w:rsid w:val="00C96143"/>
    <w:rsid w:val="00C9659F"/>
    <w:rsid w:val="00C96808"/>
    <w:rsid w:val="00C9700B"/>
    <w:rsid w:val="00C970CF"/>
    <w:rsid w:val="00CA1268"/>
    <w:rsid w:val="00CA3EF6"/>
    <w:rsid w:val="00CA3F66"/>
    <w:rsid w:val="00CA504D"/>
    <w:rsid w:val="00CA5A99"/>
    <w:rsid w:val="00CB01B6"/>
    <w:rsid w:val="00CB0890"/>
    <w:rsid w:val="00CB09E2"/>
    <w:rsid w:val="00CB3211"/>
    <w:rsid w:val="00CB3351"/>
    <w:rsid w:val="00CB3456"/>
    <w:rsid w:val="00CB37A9"/>
    <w:rsid w:val="00CB3B65"/>
    <w:rsid w:val="00CB45CD"/>
    <w:rsid w:val="00CB4D90"/>
    <w:rsid w:val="00CB55FC"/>
    <w:rsid w:val="00CB61B0"/>
    <w:rsid w:val="00CB6D90"/>
    <w:rsid w:val="00CC05D9"/>
    <w:rsid w:val="00CC1E48"/>
    <w:rsid w:val="00CC2078"/>
    <w:rsid w:val="00CC38CC"/>
    <w:rsid w:val="00CC42D6"/>
    <w:rsid w:val="00CC48FD"/>
    <w:rsid w:val="00CC4A1F"/>
    <w:rsid w:val="00CC7514"/>
    <w:rsid w:val="00CC790B"/>
    <w:rsid w:val="00CD08A3"/>
    <w:rsid w:val="00CD1D1B"/>
    <w:rsid w:val="00CD1D80"/>
    <w:rsid w:val="00CD29E8"/>
    <w:rsid w:val="00CD37C5"/>
    <w:rsid w:val="00CD46CA"/>
    <w:rsid w:val="00CD4B1A"/>
    <w:rsid w:val="00CD6963"/>
    <w:rsid w:val="00CD6F97"/>
    <w:rsid w:val="00CD7492"/>
    <w:rsid w:val="00CD7694"/>
    <w:rsid w:val="00CE00CC"/>
    <w:rsid w:val="00CE0D07"/>
    <w:rsid w:val="00CE3637"/>
    <w:rsid w:val="00CE38C5"/>
    <w:rsid w:val="00CE4255"/>
    <w:rsid w:val="00CE4D01"/>
    <w:rsid w:val="00CE51FD"/>
    <w:rsid w:val="00CE6384"/>
    <w:rsid w:val="00CE7883"/>
    <w:rsid w:val="00CF43E7"/>
    <w:rsid w:val="00CF4488"/>
    <w:rsid w:val="00CF51C3"/>
    <w:rsid w:val="00CF6840"/>
    <w:rsid w:val="00CF6874"/>
    <w:rsid w:val="00CF71F9"/>
    <w:rsid w:val="00D01217"/>
    <w:rsid w:val="00D01828"/>
    <w:rsid w:val="00D01BF6"/>
    <w:rsid w:val="00D0496E"/>
    <w:rsid w:val="00D058D5"/>
    <w:rsid w:val="00D05E99"/>
    <w:rsid w:val="00D108B5"/>
    <w:rsid w:val="00D1192A"/>
    <w:rsid w:val="00D11C8E"/>
    <w:rsid w:val="00D11D14"/>
    <w:rsid w:val="00D1298F"/>
    <w:rsid w:val="00D1344D"/>
    <w:rsid w:val="00D136F8"/>
    <w:rsid w:val="00D13BD9"/>
    <w:rsid w:val="00D13CE0"/>
    <w:rsid w:val="00D154C1"/>
    <w:rsid w:val="00D159C8"/>
    <w:rsid w:val="00D164D7"/>
    <w:rsid w:val="00D21ED3"/>
    <w:rsid w:val="00D23BB2"/>
    <w:rsid w:val="00D254AC"/>
    <w:rsid w:val="00D26FC2"/>
    <w:rsid w:val="00D3053A"/>
    <w:rsid w:val="00D316E0"/>
    <w:rsid w:val="00D324F7"/>
    <w:rsid w:val="00D32FEA"/>
    <w:rsid w:val="00D3466C"/>
    <w:rsid w:val="00D348C8"/>
    <w:rsid w:val="00D3537F"/>
    <w:rsid w:val="00D35B46"/>
    <w:rsid w:val="00D3708C"/>
    <w:rsid w:val="00D3738E"/>
    <w:rsid w:val="00D409A2"/>
    <w:rsid w:val="00D40FD0"/>
    <w:rsid w:val="00D41E99"/>
    <w:rsid w:val="00D42074"/>
    <w:rsid w:val="00D42E5C"/>
    <w:rsid w:val="00D434EE"/>
    <w:rsid w:val="00D45327"/>
    <w:rsid w:val="00D4561B"/>
    <w:rsid w:val="00D464B3"/>
    <w:rsid w:val="00D46C94"/>
    <w:rsid w:val="00D50349"/>
    <w:rsid w:val="00D51662"/>
    <w:rsid w:val="00D526AF"/>
    <w:rsid w:val="00D5286A"/>
    <w:rsid w:val="00D538E7"/>
    <w:rsid w:val="00D54076"/>
    <w:rsid w:val="00D54210"/>
    <w:rsid w:val="00D54A9A"/>
    <w:rsid w:val="00D551DE"/>
    <w:rsid w:val="00D5561E"/>
    <w:rsid w:val="00D57E17"/>
    <w:rsid w:val="00D60841"/>
    <w:rsid w:val="00D61249"/>
    <w:rsid w:val="00D6250D"/>
    <w:rsid w:val="00D63378"/>
    <w:rsid w:val="00D65181"/>
    <w:rsid w:val="00D6518B"/>
    <w:rsid w:val="00D66172"/>
    <w:rsid w:val="00D66258"/>
    <w:rsid w:val="00D70547"/>
    <w:rsid w:val="00D7191A"/>
    <w:rsid w:val="00D72198"/>
    <w:rsid w:val="00D72804"/>
    <w:rsid w:val="00D73236"/>
    <w:rsid w:val="00D7408F"/>
    <w:rsid w:val="00D740D4"/>
    <w:rsid w:val="00D74F9A"/>
    <w:rsid w:val="00D813C2"/>
    <w:rsid w:val="00D83562"/>
    <w:rsid w:val="00D84C12"/>
    <w:rsid w:val="00D84C72"/>
    <w:rsid w:val="00D85CDA"/>
    <w:rsid w:val="00D85F23"/>
    <w:rsid w:val="00D86418"/>
    <w:rsid w:val="00D86457"/>
    <w:rsid w:val="00D86616"/>
    <w:rsid w:val="00D86A8D"/>
    <w:rsid w:val="00D878CD"/>
    <w:rsid w:val="00D90074"/>
    <w:rsid w:val="00D91937"/>
    <w:rsid w:val="00D922EB"/>
    <w:rsid w:val="00D92B12"/>
    <w:rsid w:val="00D93D94"/>
    <w:rsid w:val="00D94390"/>
    <w:rsid w:val="00D94D74"/>
    <w:rsid w:val="00D95E17"/>
    <w:rsid w:val="00D96038"/>
    <w:rsid w:val="00D9771F"/>
    <w:rsid w:val="00DA0F45"/>
    <w:rsid w:val="00DA1B0C"/>
    <w:rsid w:val="00DA20B6"/>
    <w:rsid w:val="00DA32C8"/>
    <w:rsid w:val="00DA3CFA"/>
    <w:rsid w:val="00DA3DB3"/>
    <w:rsid w:val="00DA42EC"/>
    <w:rsid w:val="00DA528B"/>
    <w:rsid w:val="00DA7AE4"/>
    <w:rsid w:val="00DB03F7"/>
    <w:rsid w:val="00DB088D"/>
    <w:rsid w:val="00DB175F"/>
    <w:rsid w:val="00DB28ED"/>
    <w:rsid w:val="00DB4683"/>
    <w:rsid w:val="00DB5C0A"/>
    <w:rsid w:val="00DB632F"/>
    <w:rsid w:val="00DB6725"/>
    <w:rsid w:val="00DB7E0C"/>
    <w:rsid w:val="00DC13D1"/>
    <w:rsid w:val="00DC2B9F"/>
    <w:rsid w:val="00DC3ADE"/>
    <w:rsid w:val="00DC4704"/>
    <w:rsid w:val="00DC4D71"/>
    <w:rsid w:val="00DC5776"/>
    <w:rsid w:val="00DC5B13"/>
    <w:rsid w:val="00DC6E90"/>
    <w:rsid w:val="00DC71F5"/>
    <w:rsid w:val="00DD23FB"/>
    <w:rsid w:val="00DD5977"/>
    <w:rsid w:val="00DD5AA3"/>
    <w:rsid w:val="00DD653D"/>
    <w:rsid w:val="00DD6AF9"/>
    <w:rsid w:val="00DD722D"/>
    <w:rsid w:val="00DD74A5"/>
    <w:rsid w:val="00DD7FED"/>
    <w:rsid w:val="00DE04A7"/>
    <w:rsid w:val="00DE16C3"/>
    <w:rsid w:val="00DE2093"/>
    <w:rsid w:val="00DE377E"/>
    <w:rsid w:val="00DE512D"/>
    <w:rsid w:val="00DE5855"/>
    <w:rsid w:val="00DE5B40"/>
    <w:rsid w:val="00DE5B42"/>
    <w:rsid w:val="00DE690B"/>
    <w:rsid w:val="00DE7372"/>
    <w:rsid w:val="00DF1265"/>
    <w:rsid w:val="00DF1712"/>
    <w:rsid w:val="00DF19B4"/>
    <w:rsid w:val="00DF2226"/>
    <w:rsid w:val="00DF2D3F"/>
    <w:rsid w:val="00DF3955"/>
    <w:rsid w:val="00DF4FE5"/>
    <w:rsid w:val="00DF50DA"/>
    <w:rsid w:val="00DF5935"/>
    <w:rsid w:val="00DF5B43"/>
    <w:rsid w:val="00DF6567"/>
    <w:rsid w:val="00E00427"/>
    <w:rsid w:val="00E00740"/>
    <w:rsid w:val="00E010E7"/>
    <w:rsid w:val="00E01EEF"/>
    <w:rsid w:val="00E02065"/>
    <w:rsid w:val="00E020AF"/>
    <w:rsid w:val="00E02208"/>
    <w:rsid w:val="00E03C35"/>
    <w:rsid w:val="00E04581"/>
    <w:rsid w:val="00E04C2D"/>
    <w:rsid w:val="00E05597"/>
    <w:rsid w:val="00E05A01"/>
    <w:rsid w:val="00E05A3E"/>
    <w:rsid w:val="00E112AE"/>
    <w:rsid w:val="00E14579"/>
    <w:rsid w:val="00E1638D"/>
    <w:rsid w:val="00E17AC3"/>
    <w:rsid w:val="00E20497"/>
    <w:rsid w:val="00E22406"/>
    <w:rsid w:val="00E23E9F"/>
    <w:rsid w:val="00E249FA"/>
    <w:rsid w:val="00E24A39"/>
    <w:rsid w:val="00E251F2"/>
    <w:rsid w:val="00E30A84"/>
    <w:rsid w:val="00E3187F"/>
    <w:rsid w:val="00E31951"/>
    <w:rsid w:val="00E33AB0"/>
    <w:rsid w:val="00E33C08"/>
    <w:rsid w:val="00E35081"/>
    <w:rsid w:val="00E37278"/>
    <w:rsid w:val="00E3747E"/>
    <w:rsid w:val="00E37C0C"/>
    <w:rsid w:val="00E40D7D"/>
    <w:rsid w:val="00E41B4D"/>
    <w:rsid w:val="00E42383"/>
    <w:rsid w:val="00E42AF5"/>
    <w:rsid w:val="00E42C5D"/>
    <w:rsid w:val="00E45EF9"/>
    <w:rsid w:val="00E465A8"/>
    <w:rsid w:val="00E478C2"/>
    <w:rsid w:val="00E518DC"/>
    <w:rsid w:val="00E52700"/>
    <w:rsid w:val="00E529A4"/>
    <w:rsid w:val="00E53D3C"/>
    <w:rsid w:val="00E54F44"/>
    <w:rsid w:val="00E560B4"/>
    <w:rsid w:val="00E60C49"/>
    <w:rsid w:val="00E62132"/>
    <w:rsid w:val="00E62438"/>
    <w:rsid w:val="00E62646"/>
    <w:rsid w:val="00E627AA"/>
    <w:rsid w:val="00E6291A"/>
    <w:rsid w:val="00E63814"/>
    <w:rsid w:val="00E65445"/>
    <w:rsid w:val="00E66170"/>
    <w:rsid w:val="00E663DA"/>
    <w:rsid w:val="00E667F9"/>
    <w:rsid w:val="00E67B08"/>
    <w:rsid w:val="00E704DE"/>
    <w:rsid w:val="00E723F9"/>
    <w:rsid w:val="00E74E88"/>
    <w:rsid w:val="00E74F00"/>
    <w:rsid w:val="00E75BF9"/>
    <w:rsid w:val="00E76469"/>
    <w:rsid w:val="00E76B28"/>
    <w:rsid w:val="00E77B20"/>
    <w:rsid w:val="00E80509"/>
    <w:rsid w:val="00E80804"/>
    <w:rsid w:val="00E84B25"/>
    <w:rsid w:val="00E85430"/>
    <w:rsid w:val="00E857DA"/>
    <w:rsid w:val="00E8619B"/>
    <w:rsid w:val="00E865D1"/>
    <w:rsid w:val="00E8733E"/>
    <w:rsid w:val="00E90536"/>
    <w:rsid w:val="00E92F4C"/>
    <w:rsid w:val="00E954F3"/>
    <w:rsid w:val="00E955CC"/>
    <w:rsid w:val="00E9566A"/>
    <w:rsid w:val="00E95D09"/>
    <w:rsid w:val="00E95DD4"/>
    <w:rsid w:val="00E9671F"/>
    <w:rsid w:val="00E9692D"/>
    <w:rsid w:val="00E97125"/>
    <w:rsid w:val="00E97D7C"/>
    <w:rsid w:val="00E97E58"/>
    <w:rsid w:val="00E97FB6"/>
    <w:rsid w:val="00EA13EB"/>
    <w:rsid w:val="00EA1CBC"/>
    <w:rsid w:val="00EA2965"/>
    <w:rsid w:val="00EA2DA1"/>
    <w:rsid w:val="00EA366E"/>
    <w:rsid w:val="00EA57D5"/>
    <w:rsid w:val="00EA60C5"/>
    <w:rsid w:val="00EA6AC2"/>
    <w:rsid w:val="00EA78ED"/>
    <w:rsid w:val="00EB625C"/>
    <w:rsid w:val="00EB7634"/>
    <w:rsid w:val="00EB7D2D"/>
    <w:rsid w:val="00EC0B2F"/>
    <w:rsid w:val="00EC133E"/>
    <w:rsid w:val="00EC184F"/>
    <w:rsid w:val="00EC37DB"/>
    <w:rsid w:val="00EC4576"/>
    <w:rsid w:val="00EC54FA"/>
    <w:rsid w:val="00EC5518"/>
    <w:rsid w:val="00EC5F77"/>
    <w:rsid w:val="00EC6A77"/>
    <w:rsid w:val="00EC7F12"/>
    <w:rsid w:val="00EC7F2E"/>
    <w:rsid w:val="00ED1FC2"/>
    <w:rsid w:val="00ED3797"/>
    <w:rsid w:val="00ED517F"/>
    <w:rsid w:val="00ED58E2"/>
    <w:rsid w:val="00ED68FA"/>
    <w:rsid w:val="00ED69C5"/>
    <w:rsid w:val="00ED6E6B"/>
    <w:rsid w:val="00ED7783"/>
    <w:rsid w:val="00ED7B66"/>
    <w:rsid w:val="00EE014C"/>
    <w:rsid w:val="00EE05B9"/>
    <w:rsid w:val="00EE0BCE"/>
    <w:rsid w:val="00EE1DAC"/>
    <w:rsid w:val="00EE2048"/>
    <w:rsid w:val="00EE2783"/>
    <w:rsid w:val="00EE2A95"/>
    <w:rsid w:val="00EE2E5C"/>
    <w:rsid w:val="00EE393B"/>
    <w:rsid w:val="00EE3E57"/>
    <w:rsid w:val="00EE42E4"/>
    <w:rsid w:val="00EE4B22"/>
    <w:rsid w:val="00EE4E43"/>
    <w:rsid w:val="00EE5871"/>
    <w:rsid w:val="00EE7616"/>
    <w:rsid w:val="00EE7BFE"/>
    <w:rsid w:val="00EF1762"/>
    <w:rsid w:val="00EF36C9"/>
    <w:rsid w:val="00EF3730"/>
    <w:rsid w:val="00EF4087"/>
    <w:rsid w:val="00EF55E3"/>
    <w:rsid w:val="00EF679B"/>
    <w:rsid w:val="00EF6D47"/>
    <w:rsid w:val="00EF74AC"/>
    <w:rsid w:val="00EF7D5C"/>
    <w:rsid w:val="00F00378"/>
    <w:rsid w:val="00F00B9B"/>
    <w:rsid w:val="00F00E34"/>
    <w:rsid w:val="00F01946"/>
    <w:rsid w:val="00F0218A"/>
    <w:rsid w:val="00F03099"/>
    <w:rsid w:val="00F04064"/>
    <w:rsid w:val="00F05C4A"/>
    <w:rsid w:val="00F05CA9"/>
    <w:rsid w:val="00F06088"/>
    <w:rsid w:val="00F074A0"/>
    <w:rsid w:val="00F079D5"/>
    <w:rsid w:val="00F07B31"/>
    <w:rsid w:val="00F07B55"/>
    <w:rsid w:val="00F07F25"/>
    <w:rsid w:val="00F07F49"/>
    <w:rsid w:val="00F1225B"/>
    <w:rsid w:val="00F1308D"/>
    <w:rsid w:val="00F14202"/>
    <w:rsid w:val="00F16523"/>
    <w:rsid w:val="00F1686E"/>
    <w:rsid w:val="00F17291"/>
    <w:rsid w:val="00F1798D"/>
    <w:rsid w:val="00F2013B"/>
    <w:rsid w:val="00F20685"/>
    <w:rsid w:val="00F20CC1"/>
    <w:rsid w:val="00F219AF"/>
    <w:rsid w:val="00F21BDC"/>
    <w:rsid w:val="00F21E5C"/>
    <w:rsid w:val="00F22596"/>
    <w:rsid w:val="00F24B8C"/>
    <w:rsid w:val="00F263A9"/>
    <w:rsid w:val="00F27220"/>
    <w:rsid w:val="00F2746E"/>
    <w:rsid w:val="00F31821"/>
    <w:rsid w:val="00F31B31"/>
    <w:rsid w:val="00F332E2"/>
    <w:rsid w:val="00F338DB"/>
    <w:rsid w:val="00F33AC1"/>
    <w:rsid w:val="00F358BD"/>
    <w:rsid w:val="00F35F9F"/>
    <w:rsid w:val="00F37310"/>
    <w:rsid w:val="00F414AC"/>
    <w:rsid w:val="00F41922"/>
    <w:rsid w:val="00F428B2"/>
    <w:rsid w:val="00F445AF"/>
    <w:rsid w:val="00F44822"/>
    <w:rsid w:val="00F463D4"/>
    <w:rsid w:val="00F467E3"/>
    <w:rsid w:val="00F46DD4"/>
    <w:rsid w:val="00F503D8"/>
    <w:rsid w:val="00F51456"/>
    <w:rsid w:val="00F52C34"/>
    <w:rsid w:val="00F534C3"/>
    <w:rsid w:val="00F54838"/>
    <w:rsid w:val="00F577B5"/>
    <w:rsid w:val="00F61350"/>
    <w:rsid w:val="00F628D6"/>
    <w:rsid w:val="00F63C4E"/>
    <w:rsid w:val="00F6488B"/>
    <w:rsid w:val="00F708E8"/>
    <w:rsid w:val="00F731DB"/>
    <w:rsid w:val="00F7501C"/>
    <w:rsid w:val="00F76542"/>
    <w:rsid w:val="00F76F25"/>
    <w:rsid w:val="00F770F3"/>
    <w:rsid w:val="00F77D35"/>
    <w:rsid w:val="00F80195"/>
    <w:rsid w:val="00F81598"/>
    <w:rsid w:val="00F82022"/>
    <w:rsid w:val="00F82305"/>
    <w:rsid w:val="00F823B9"/>
    <w:rsid w:val="00F825A0"/>
    <w:rsid w:val="00F82C41"/>
    <w:rsid w:val="00F84A61"/>
    <w:rsid w:val="00F85562"/>
    <w:rsid w:val="00F860FA"/>
    <w:rsid w:val="00F87747"/>
    <w:rsid w:val="00F90725"/>
    <w:rsid w:val="00F91188"/>
    <w:rsid w:val="00F91274"/>
    <w:rsid w:val="00F91C1F"/>
    <w:rsid w:val="00F928D5"/>
    <w:rsid w:val="00F9335B"/>
    <w:rsid w:val="00F936CB"/>
    <w:rsid w:val="00F9377F"/>
    <w:rsid w:val="00F93C68"/>
    <w:rsid w:val="00F955DF"/>
    <w:rsid w:val="00F95A01"/>
    <w:rsid w:val="00F9653C"/>
    <w:rsid w:val="00F97FE3"/>
    <w:rsid w:val="00FA0B54"/>
    <w:rsid w:val="00FA2FD6"/>
    <w:rsid w:val="00FA5779"/>
    <w:rsid w:val="00FA701D"/>
    <w:rsid w:val="00FB27E6"/>
    <w:rsid w:val="00FB3999"/>
    <w:rsid w:val="00FB3E32"/>
    <w:rsid w:val="00FB3ECC"/>
    <w:rsid w:val="00FB44BA"/>
    <w:rsid w:val="00FB56C3"/>
    <w:rsid w:val="00FB64E0"/>
    <w:rsid w:val="00FB74F5"/>
    <w:rsid w:val="00FC0538"/>
    <w:rsid w:val="00FC09F5"/>
    <w:rsid w:val="00FC1F71"/>
    <w:rsid w:val="00FC2D25"/>
    <w:rsid w:val="00FC37D3"/>
    <w:rsid w:val="00FC3FCA"/>
    <w:rsid w:val="00FC54B9"/>
    <w:rsid w:val="00FC59E1"/>
    <w:rsid w:val="00FC7B4C"/>
    <w:rsid w:val="00FD024F"/>
    <w:rsid w:val="00FD0681"/>
    <w:rsid w:val="00FD542E"/>
    <w:rsid w:val="00FD55D6"/>
    <w:rsid w:val="00FD57BD"/>
    <w:rsid w:val="00FD5941"/>
    <w:rsid w:val="00FE151F"/>
    <w:rsid w:val="00FE22C9"/>
    <w:rsid w:val="00FE7D75"/>
    <w:rsid w:val="00FF1485"/>
    <w:rsid w:val="00FF1DC0"/>
    <w:rsid w:val="00FF275F"/>
    <w:rsid w:val="00FF2E02"/>
    <w:rsid w:val="00FF4592"/>
    <w:rsid w:val="00FF4F6D"/>
    <w:rsid w:val="00FF557A"/>
    <w:rsid w:val="00FF687D"/>
    <w:rsid w:val="00FF6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209161"/>
  <w15:docId w15:val="{D5636B8E-0C7A-A943-ACE2-D1802EA1F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626F2"/>
    <w:pPr>
      <w:widowControl w:val="0"/>
      <w:spacing w:line="360" w:lineRule="auto"/>
      <w:jc w:val="both"/>
    </w:pPr>
    <w:rPr>
      <w:kern w:val="2"/>
      <w:sz w:val="24"/>
      <w:szCs w:val="24"/>
    </w:rPr>
  </w:style>
  <w:style w:type="paragraph" w:styleId="1">
    <w:name w:val="heading 1"/>
    <w:basedOn w:val="a"/>
    <w:next w:val="a"/>
    <w:qFormat/>
    <w:rsid w:val="00E76469"/>
    <w:pPr>
      <w:keepNext/>
      <w:pageBreakBefore/>
      <w:numPr>
        <w:numId w:val="6"/>
      </w:numPr>
      <w:spacing w:before="310" w:after="280"/>
      <w:ind w:left="0" w:hangingChars="180" w:hanging="431"/>
      <w:jc w:val="center"/>
      <w:outlineLvl w:val="0"/>
    </w:pPr>
    <w:rPr>
      <w:rFonts w:eastAsia="黑体"/>
      <w:b/>
      <w:sz w:val="32"/>
    </w:rPr>
  </w:style>
  <w:style w:type="paragraph" w:styleId="2">
    <w:name w:val="heading 2"/>
    <w:basedOn w:val="a"/>
    <w:next w:val="a"/>
    <w:link w:val="20"/>
    <w:autoRedefine/>
    <w:qFormat/>
    <w:rsid w:val="006B43A7"/>
    <w:pPr>
      <w:keepNext/>
      <w:keepLines/>
      <w:numPr>
        <w:ilvl w:val="1"/>
        <w:numId w:val="6"/>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autoRedefine/>
    <w:qFormat/>
    <w:rsid w:val="006B43A7"/>
    <w:pPr>
      <w:keepNext/>
      <w:keepLines/>
      <w:numPr>
        <w:ilvl w:val="2"/>
        <w:numId w:val="6"/>
      </w:numPr>
      <w:spacing w:before="140" w:after="80"/>
      <w:ind w:left="0" w:firstLine="0"/>
      <w:outlineLvl w:val="2"/>
    </w:pPr>
    <w:rPr>
      <w:rFonts w:eastAsia="黑体"/>
      <w:b/>
      <w:bCs/>
      <w:szCs w:val="32"/>
    </w:rPr>
  </w:style>
  <w:style w:type="paragraph" w:styleId="4">
    <w:name w:val="heading 4"/>
    <w:basedOn w:val="a"/>
    <w:next w:val="a"/>
    <w:link w:val="40"/>
    <w:autoRedefine/>
    <w:qFormat/>
    <w:rsid w:val="00B30E4B"/>
    <w:pPr>
      <w:keepNext/>
      <w:keepLines/>
      <w:numPr>
        <w:ilvl w:val="3"/>
        <w:numId w:val="6"/>
      </w:numPr>
      <w:spacing w:before="60" w:after="40" w:line="324" w:lineRule="auto"/>
      <w:outlineLvl w:val="3"/>
    </w:pPr>
    <w:rPr>
      <w:b/>
      <w:bCs/>
      <w:szCs w:val="28"/>
    </w:rPr>
  </w:style>
  <w:style w:type="paragraph" w:styleId="5">
    <w:name w:val="heading 5"/>
    <w:basedOn w:val="a"/>
    <w:next w:val="a"/>
    <w:qFormat/>
    <w:rsid w:val="009C7C17"/>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0"/>
    <w:semiHidden/>
    <w:unhideWhenUsed/>
    <w:qFormat/>
    <w:rsid w:val="00E76469"/>
    <w:pPr>
      <w:keepNext/>
      <w:keepLines/>
      <w:numPr>
        <w:ilvl w:val="5"/>
        <w:numId w:val="6"/>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76469"/>
    <w:pPr>
      <w:keepNext/>
      <w:keepLines/>
      <w:numPr>
        <w:ilvl w:val="6"/>
        <w:numId w:val="6"/>
      </w:numPr>
      <w:spacing w:before="240" w:after="64" w:line="320" w:lineRule="auto"/>
      <w:outlineLvl w:val="6"/>
    </w:pPr>
    <w:rPr>
      <w:b/>
      <w:bCs/>
    </w:rPr>
  </w:style>
  <w:style w:type="paragraph" w:styleId="8">
    <w:name w:val="heading 8"/>
    <w:basedOn w:val="a"/>
    <w:next w:val="a"/>
    <w:link w:val="80"/>
    <w:semiHidden/>
    <w:unhideWhenUsed/>
    <w:qFormat/>
    <w:rsid w:val="00E76469"/>
    <w:pPr>
      <w:keepNext/>
      <w:keepLines/>
      <w:numPr>
        <w:ilvl w:val="7"/>
        <w:numId w:val="6"/>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76469"/>
    <w:pPr>
      <w:keepNext/>
      <w:keepLines/>
      <w:numPr>
        <w:ilvl w:val="8"/>
        <w:numId w:val="6"/>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qFormat/>
    <w:rsid w:val="006B43A7"/>
    <w:rPr>
      <w:rFonts w:eastAsia="黑体"/>
      <w:b/>
      <w:bCs/>
      <w:kern w:val="2"/>
      <w:sz w:val="24"/>
      <w:szCs w:val="32"/>
    </w:rPr>
  </w:style>
  <w:style w:type="character" w:customStyle="1" w:styleId="40">
    <w:name w:val="标题 4 字符"/>
    <w:link w:val="4"/>
    <w:rsid w:val="00B30E4B"/>
    <w:rPr>
      <w:b/>
      <w:bCs/>
      <w:kern w:val="2"/>
      <w:sz w:val="24"/>
      <w:szCs w:val="28"/>
    </w:rPr>
  </w:style>
  <w:style w:type="paragraph" w:styleId="a3">
    <w:name w:val="Normal Indent"/>
    <w:basedOn w:val="a"/>
    <w:rsid w:val="006E2545"/>
    <w:pPr>
      <w:ind w:firstLineChars="200" w:firstLine="420"/>
    </w:pPr>
  </w:style>
  <w:style w:type="paragraph" w:customStyle="1" w:styleId="21">
    <w:name w:val="标题2"/>
    <w:basedOn w:val="2"/>
    <w:autoRedefine/>
    <w:rsid w:val="00DD722D"/>
    <w:rPr>
      <w:bCs w:val="0"/>
    </w:rPr>
  </w:style>
  <w:style w:type="paragraph" w:customStyle="1" w:styleId="31">
    <w:name w:val="标题3"/>
    <w:basedOn w:val="3"/>
    <w:next w:val="4"/>
    <w:autoRedefine/>
    <w:qFormat/>
    <w:rsid w:val="00E00427"/>
  </w:style>
  <w:style w:type="paragraph" w:styleId="a4">
    <w:name w:val="Title"/>
    <w:basedOn w:val="a"/>
    <w:qFormat/>
    <w:rsid w:val="0038279C"/>
    <w:pPr>
      <w:spacing w:before="240" w:after="60"/>
      <w:jc w:val="center"/>
      <w:outlineLvl w:val="0"/>
    </w:pPr>
    <w:rPr>
      <w:rFonts w:ascii="Arial" w:hAnsi="Arial" w:cs="Arial"/>
      <w:b/>
      <w:bCs/>
      <w:sz w:val="32"/>
      <w:szCs w:val="32"/>
    </w:rPr>
  </w:style>
  <w:style w:type="paragraph" w:styleId="a5">
    <w:name w:val="Body Text"/>
    <w:basedOn w:val="a"/>
    <w:rsid w:val="0038279C"/>
    <w:pPr>
      <w:spacing w:after="120"/>
    </w:pPr>
  </w:style>
  <w:style w:type="paragraph" w:styleId="a6">
    <w:name w:val="Body Text First Indent"/>
    <w:basedOn w:val="a5"/>
    <w:rsid w:val="0038279C"/>
    <w:pPr>
      <w:ind w:firstLineChars="100" w:firstLine="420"/>
    </w:pPr>
  </w:style>
  <w:style w:type="paragraph" w:styleId="a7">
    <w:name w:val="Body Text Indent"/>
    <w:basedOn w:val="a"/>
    <w:qFormat/>
    <w:rsid w:val="00FB3ECC"/>
    <w:pPr>
      <w:spacing w:after="120"/>
      <w:ind w:leftChars="200" w:left="420"/>
    </w:pPr>
  </w:style>
  <w:style w:type="paragraph" w:customStyle="1" w:styleId="a8">
    <w:name w:val="表格"/>
    <w:basedOn w:val="a"/>
    <w:autoRedefine/>
    <w:rsid w:val="009C7C17"/>
    <w:pPr>
      <w:jc w:val="center"/>
    </w:pPr>
  </w:style>
  <w:style w:type="character" w:styleId="a9">
    <w:name w:val="page number"/>
    <w:basedOn w:val="a0"/>
    <w:rsid w:val="009C7C17"/>
  </w:style>
  <w:style w:type="paragraph" w:styleId="aa">
    <w:name w:val="header"/>
    <w:basedOn w:val="a"/>
    <w:link w:val="ab"/>
    <w:uiPriority w:val="99"/>
    <w:rsid w:val="009C7C17"/>
    <w:pPr>
      <w:pBdr>
        <w:bottom w:val="single" w:sz="6" w:space="1" w:color="auto"/>
      </w:pBdr>
      <w:tabs>
        <w:tab w:val="center" w:pos="4153"/>
        <w:tab w:val="right" w:pos="8306"/>
      </w:tabs>
      <w:snapToGrid w:val="0"/>
      <w:ind w:firstLineChars="200" w:firstLine="200"/>
      <w:jc w:val="center"/>
    </w:pPr>
    <w:rPr>
      <w:sz w:val="18"/>
      <w:szCs w:val="18"/>
    </w:rPr>
  </w:style>
  <w:style w:type="character" w:customStyle="1" w:styleId="ab">
    <w:name w:val="页眉 字符"/>
    <w:link w:val="aa"/>
    <w:uiPriority w:val="99"/>
    <w:rsid w:val="009C7C17"/>
    <w:rPr>
      <w:rFonts w:eastAsia="宋体"/>
      <w:kern w:val="2"/>
      <w:sz w:val="18"/>
      <w:szCs w:val="18"/>
      <w:lang w:val="en-US" w:eastAsia="zh-CN" w:bidi="ar-SA"/>
    </w:rPr>
  </w:style>
  <w:style w:type="paragraph" w:styleId="ac">
    <w:name w:val="footer"/>
    <w:basedOn w:val="a"/>
    <w:link w:val="ad"/>
    <w:rsid w:val="009C7C17"/>
    <w:pPr>
      <w:tabs>
        <w:tab w:val="center" w:pos="4153"/>
        <w:tab w:val="right" w:pos="8306"/>
      </w:tabs>
      <w:snapToGrid w:val="0"/>
      <w:ind w:firstLineChars="200" w:firstLine="200"/>
      <w:jc w:val="left"/>
    </w:pPr>
    <w:rPr>
      <w:sz w:val="18"/>
      <w:szCs w:val="18"/>
    </w:rPr>
  </w:style>
  <w:style w:type="character" w:customStyle="1" w:styleId="ad">
    <w:name w:val="页脚 字符"/>
    <w:link w:val="ac"/>
    <w:rsid w:val="009C7C17"/>
    <w:rPr>
      <w:rFonts w:eastAsia="宋体"/>
      <w:kern w:val="2"/>
      <w:sz w:val="18"/>
      <w:szCs w:val="18"/>
      <w:lang w:val="en-US" w:eastAsia="zh-CN" w:bidi="ar-SA"/>
    </w:rPr>
  </w:style>
  <w:style w:type="paragraph" w:styleId="22">
    <w:name w:val="Body Text Indent 2"/>
    <w:basedOn w:val="a"/>
    <w:rsid w:val="009C7C17"/>
    <w:pPr>
      <w:spacing w:after="120" w:line="480" w:lineRule="auto"/>
      <w:ind w:leftChars="200" w:left="420" w:firstLineChars="200" w:firstLine="200"/>
      <w:jc w:val="left"/>
    </w:pPr>
  </w:style>
  <w:style w:type="paragraph" w:customStyle="1" w:styleId="SPIEreferencelisting">
    <w:name w:val="SPIE reference listing"/>
    <w:basedOn w:val="a"/>
    <w:rsid w:val="009C7C17"/>
    <w:pPr>
      <w:widowControl/>
    </w:pPr>
    <w:rPr>
      <w:kern w:val="0"/>
      <w:sz w:val="20"/>
      <w:szCs w:val="20"/>
      <w:lang w:eastAsia="en-US"/>
    </w:rPr>
  </w:style>
  <w:style w:type="paragraph" w:customStyle="1" w:styleId="CharCharCharCharCharChar">
    <w:name w:val="Char Char Char Char Char Char"/>
    <w:basedOn w:val="a"/>
    <w:next w:val="a"/>
    <w:autoRedefine/>
    <w:rsid w:val="009C7C17"/>
    <w:pPr>
      <w:widowControl/>
      <w:spacing w:beforeLines="50" w:before="156" w:afterLines="100" w:after="312"/>
      <w:ind w:left="357"/>
      <w:jc w:val="center"/>
    </w:pPr>
    <w:rPr>
      <w:rFonts w:ascii="宋体" w:hAnsi="宋体"/>
      <w:b/>
      <w:kern w:val="0"/>
      <w:sz w:val="52"/>
      <w:szCs w:val="52"/>
      <w:lang w:eastAsia="en-US"/>
    </w:rPr>
  </w:style>
  <w:style w:type="paragraph" w:styleId="TOC1">
    <w:name w:val="toc 1"/>
    <w:basedOn w:val="a"/>
    <w:next w:val="a"/>
    <w:autoRedefine/>
    <w:uiPriority w:val="39"/>
    <w:qFormat/>
    <w:rsid w:val="00BB1B4E"/>
    <w:pPr>
      <w:tabs>
        <w:tab w:val="left" w:pos="480"/>
        <w:tab w:val="right" w:leader="dot" w:pos="8721"/>
      </w:tabs>
      <w:spacing w:line="500" w:lineRule="exact"/>
      <w:jc w:val="left"/>
    </w:pPr>
    <w:rPr>
      <w:rFonts w:ascii="黑体" w:eastAsia="黑体" w:hAnsi="黑体" w:cstheme="minorHAnsi"/>
      <w:b/>
      <w:bCs/>
      <w:caps/>
      <w:noProof/>
      <w:sz w:val="20"/>
      <w:szCs w:val="20"/>
    </w:rPr>
  </w:style>
  <w:style w:type="paragraph" w:styleId="TOC2">
    <w:name w:val="toc 2"/>
    <w:basedOn w:val="a"/>
    <w:next w:val="a"/>
    <w:autoRedefine/>
    <w:uiPriority w:val="39"/>
    <w:rsid w:val="00A02C95"/>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autoRedefine/>
    <w:uiPriority w:val="39"/>
    <w:rsid w:val="009C7C17"/>
    <w:pPr>
      <w:ind w:left="480"/>
      <w:jc w:val="left"/>
    </w:pPr>
    <w:rPr>
      <w:rFonts w:asciiTheme="minorHAnsi" w:hAnsiTheme="minorHAnsi" w:cstheme="minorHAnsi"/>
      <w:i/>
      <w:iCs/>
      <w:sz w:val="20"/>
      <w:szCs w:val="20"/>
    </w:rPr>
  </w:style>
  <w:style w:type="character" w:styleId="ae">
    <w:name w:val="Hyperlink"/>
    <w:uiPriority w:val="99"/>
    <w:rsid w:val="009C7C17"/>
    <w:rPr>
      <w:color w:val="0000FF"/>
      <w:u w:val="single"/>
    </w:rPr>
  </w:style>
  <w:style w:type="paragraph" w:styleId="af">
    <w:name w:val="footnote text"/>
    <w:basedOn w:val="a"/>
    <w:semiHidden/>
    <w:rsid w:val="009C7C17"/>
    <w:pPr>
      <w:snapToGrid w:val="0"/>
      <w:jc w:val="left"/>
    </w:pPr>
    <w:rPr>
      <w:sz w:val="18"/>
      <w:szCs w:val="18"/>
    </w:rPr>
  </w:style>
  <w:style w:type="character" w:styleId="af0">
    <w:name w:val="footnote reference"/>
    <w:semiHidden/>
    <w:rsid w:val="009C7C17"/>
    <w:rPr>
      <w:rFonts w:eastAsia="嬋体"/>
      <w:sz w:val="24"/>
      <w:szCs w:val="24"/>
      <w:vertAlign w:val="superscript"/>
      <w:lang w:val="en-US" w:eastAsia="en-US" w:bidi="ar-SA"/>
    </w:rPr>
  </w:style>
  <w:style w:type="character" w:customStyle="1" w:styleId="word">
    <w:name w:val="word"/>
    <w:basedOn w:val="a0"/>
    <w:rsid w:val="009C7C17"/>
  </w:style>
  <w:style w:type="character" w:customStyle="1" w:styleId="trans">
    <w:name w:val="trans"/>
    <w:basedOn w:val="a0"/>
    <w:rsid w:val="009C7C17"/>
  </w:style>
  <w:style w:type="paragraph" w:styleId="af1">
    <w:name w:val="Balloon Text"/>
    <w:basedOn w:val="a"/>
    <w:link w:val="af2"/>
    <w:rsid w:val="009C7C17"/>
    <w:rPr>
      <w:sz w:val="18"/>
      <w:szCs w:val="18"/>
      <w:lang w:val="x-none" w:eastAsia="x-none"/>
    </w:rPr>
  </w:style>
  <w:style w:type="character" w:customStyle="1" w:styleId="af2">
    <w:name w:val="批注框文本 字符"/>
    <w:link w:val="af1"/>
    <w:rsid w:val="009C7C17"/>
    <w:rPr>
      <w:rFonts w:eastAsia="宋体"/>
      <w:kern w:val="2"/>
      <w:sz w:val="18"/>
      <w:szCs w:val="18"/>
      <w:lang w:val="x-none" w:eastAsia="x-none" w:bidi="ar-SA"/>
    </w:rPr>
  </w:style>
  <w:style w:type="paragraph" w:styleId="af3">
    <w:name w:val="Date"/>
    <w:basedOn w:val="a"/>
    <w:next w:val="a"/>
    <w:rsid w:val="009C7C17"/>
    <w:pPr>
      <w:ind w:leftChars="2500" w:left="100"/>
    </w:pPr>
  </w:style>
  <w:style w:type="paragraph" w:customStyle="1" w:styleId="Char1CharCharChar">
    <w:name w:val="Char1 Char Char Char"/>
    <w:basedOn w:val="a"/>
    <w:rsid w:val="009C7C17"/>
    <w:rPr>
      <w:szCs w:val="20"/>
    </w:rPr>
  </w:style>
  <w:style w:type="paragraph" w:customStyle="1" w:styleId="1-21">
    <w:name w:val="中等深浅网格 1 - 强调文字颜色 21"/>
    <w:basedOn w:val="a"/>
    <w:qFormat/>
    <w:rsid w:val="009C7C17"/>
    <w:pPr>
      <w:ind w:firstLineChars="200" w:firstLine="420"/>
    </w:pPr>
    <w:rPr>
      <w:szCs w:val="22"/>
    </w:rPr>
  </w:style>
  <w:style w:type="paragraph" w:customStyle="1" w:styleId="10">
    <w:name w:val="样式1"/>
    <w:basedOn w:val="4"/>
    <w:rsid w:val="009C7C17"/>
    <w:pPr>
      <w:keepNext w:val="0"/>
      <w:keepLines w:val="0"/>
      <w:spacing w:before="100" w:line="300" w:lineRule="auto"/>
    </w:pPr>
    <w:rPr>
      <w:b w:val="0"/>
      <w:lang w:val="x-none" w:eastAsia="x-none"/>
    </w:rPr>
  </w:style>
  <w:style w:type="paragraph" w:customStyle="1" w:styleId="41">
    <w:name w:val="样式4"/>
    <w:basedOn w:val="4"/>
    <w:rsid w:val="009C7C17"/>
    <w:pPr>
      <w:keepNext w:val="0"/>
      <w:keepLines w:val="0"/>
      <w:spacing w:before="100" w:line="377" w:lineRule="auto"/>
    </w:pPr>
    <w:rPr>
      <w:b w:val="0"/>
      <w:szCs w:val="24"/>
      <w:lang w:val="x-none" w:eastAsia="x-none"/>
    </w:rPr>
  </w:style>
  <w:style w:type="paragraph" w:customStyle="1" w:styleId="23">
    <w:name w:val="样式2"/>
    <w:basedOn w:val="4"/>
    <w:rsid w:val="009C7C17"/>
    <w:pPr>
      <w:keepNext w:val="0"/>
      <w:keepLines w:val="0"/>
      <w:spacing w:before="100" w:line="377" w:lineRule="auto"/>
    </w:pPr>
    <w:rPr>
      <w:b w:val="0"/>
      <w:szCs w:val="24"/>
      <w:lang w:val="x-none" w:eastAsia="x-none"/>
    </w:rPr>
  </w:style>
  <w:style w:type="character" w:customStyle="1" w:styleId="apple-style-span">
    <w:name w:val="apple-style-span"/>
    <w:basedOn w:val="a0"/>
    <w:rsid w:val="009C7C17"/>
  </w:style>
  <w:style w:type="character" w:customStyle="1" w:styleId="apple-converted-space">
    <w:name w:val="apple-converted-space"/>
    <w:basedOn w:val="a0"/>
    <w:rsid w:val="009C7C17"/>
  </w:style>
  <w:style w:type="paragraph" w:customStyle="1" w:styleId="42">
    <w:name w:val="样式 标题 4 + 宋体"/>
    <w:basedOn w:val="4"/>
    <w:rsid w:val="009C7C17"/>
    <w:pPr>
      <w:keepNext w:val="0"/>
      <w:keepLines w:val="0"/>
      <w:spacing w:before="100" w:line="300" w:lineRule="auto"/>
    </w:pPr>
    <w:rPr>
      <w:rFonts w:ascii="宋体" w:hAnsi="宋体"/>
      <w:b w:val="0"/>
      <w:lang w:val="x-none" w:eastAsia="x-none"/>
    </w:rPr>
  </w:style>
  <w:style w:type="paragraph" w:customStyle="1" w:styleId="43">
    <w:name w:val="标题 4+"/>
    <w:basedOn w:val="a"/>
    <w:link w:val="4Char"/>
    <w:rsid w:val="009C7C17"/>
    <w:rPr>
      <w:b/>
    </w:rPr>
  </w:style>
  <w:style w:type="character" w:customStyle="1" w:styleId="4Char">
    <w:name w:val="标题 4+ Char"/>
    <w:link w:val="43"/>
    <w:rsid w:val="009C7C17"/>
    <w:rPr>
      <w:rFonts w:eastAsia="宋体"/>
      <w:b/>
      <w:kern w:val="2"/>
      <w:sz w:val="24"/>
      <w:szCs w:val="24"/>
      <w:lang w:val="en-US" w:eastAsia="zh-CN" w:bidi="ar-SA"/>
    </w:rPr>
  </w:style>
  <w:style w:type="paragraph" w:styleId="24">
    <w:name w:val="Body Text 2"/>
    <w:basedOn w:val="a"/>
    <w:rsid w:val="009C7C17"/>
    <w:pPr>
      <w:spacing w:after="120" w:line="480" w:lineRule="auto"/>
    </w:pPr>
  </w:style>
  <w:style w:type="paragraph" w:customStyle="1" w:styleId="NormalNew">
    <w:name w:val="Normal New"/>
    <w:rsid w:val="009C7C17"/>
    <w:pPr>
      <w:jc w:val="both"/>
    </w:pPr>
    <w:rPr>
      <w:kern w:val="2"/>
      <w:sz w:val="21"/>
    </w:rPr>
  </w:style>
  <w:style w:type="paragraph" w:customStyle="1" w:styleId="1-11">
    <w:name w:val="中等深浅底纹 1 - 强调文字颜色 11"/>
    <w:qFormat/>
    <w:rsid w:val="009C7C17"/>
    <w:pPr>
      <w:widowControl w:val="0"/>
      <w:jc w:val="both"/>
    </w:pPr>
    <w:rPr>
      <w:rFonts w:ascii="Calibri" w:hAnsi="Calibri"/>
      <w:kern w:val="2"/>
      <w:sz w:val="21"/>
      <w:szCs w:val="22"/>
    </w:rPr>
  </w:style>
  <w:style w:type="paragraph" w:styleId="af4">
    <w:name w:val="caption"/>
    <w:basedOn w:val="a"/>
    <w:next w:val="a"/>
    <w:uiPriority w:val="35"/>
    <w:qFormat/>
    <w:rsid w:val="009C7C17"/>
    <w:pPr>
      <w:ind w:left="100" w:hangingChars="100" w:hanging="100"/>
    </w:pPr>
    <w:rPr>
      <w:rFonts w:ascii="Cambria" w:eastAsia="黑体" w:hAnsi="Cambria"/>
      <w:sz w:val="20"/>
      <w:szCs w:val="20"/>
    </w:rPr>
  </w:style>
  <w:style w:type="character" w:styleId="af5">
    <w:name w:val="Emphasis"/>
    <w:qFormat/>
    <w:rsid w:val="009C7C17"/>
    <w:rPr>
      <w:i/>
      <w:iCs/>
    </w:rPr>
  </w:style>
  <w:style w:type="paragraph" w:styleId="af6">
    <w:name w:val="Normal (Web)"/>
    <w:basedOn w:val="a"/>
    <w:unhideWhenUsed/>
    <w:rsid w:val="009C7C17"/>
    <w:pPr>
      <w:widowControl/>
      <w:spacing w:before="100" w:beforeAutospacing="1" w:after="100" w:afterAutospacing="1"/>
      <w:jc w:val="left"/>
    </w:pPr>
    <w:rPr>
      <w:rFonts w:ascii="宋体" w:hAnsi="宋体" w:cs="宋体"/>
      <w:kern w:val="0"/>
    </w:rPr>
  </w:style>
  <w:style w:type="character" w:customStyle="1" w:styleId="author">
    <w:name w:val="author"/>
    <w:rsid w:val="009C7C17"/>
  </w:style>
  <w:style w:type="character" w:customStyle="1" w:styleId="pubyear">
    <w:name w:val="pubyear"/>
    <w:rsid w:val="009C7C17"/>
  </w:style>
  <w:style w:type="character" w:customStyle="1" w:styleId="chaptertitle">
    <w:name w:val="chaptertitle"/>
    <w:rsid w:val="009C7C17"/>
  </w:style>
  <w:style w:type="character" w:customStyle="1" w:styleId="editor">
    <w:name w:val="editor"/>
    <w:rsid w:val="009C7C17"/>
  </w:style>
  <w:style w:type="character" w:customStyle="1" w:styleId="booktitle">
    <w:name w:val="booktitle"/>
    <w:rsid w:val="009C7C17"/>
  </w:style>
  <w:style w:type="character" w:customStyle="1" w:styleId="edition">
    <w:name w:val="edition"/>
    <w:rsid w:val="009C7C17"/>
  </w:style>
  <w:style w:type="character" w:customStyle="1" w:styleId="publisherlocation">
    <w:name w:val="publisherlocation"/>
    <w:rsid w:val="009C7C17"/>
  </w:style>
  <w:style w:type="paragraph" w:styleId="TOC">
    <w:name w:val="TOC Heading"/>
    <w:basedOn w:val="1"/>
    <w:next w:val="a"/>
    <w:uiPriority w:val="39"/>
    <w:qFormat/>
    <w:rsid w:val="009C7C17"/>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rsid w:val="009C7C17"/>
  </w:style>
  <w:style w:type="character" w:styleId="af7">
    <w:name w:val="annotation reference"/>
    <w:rsid w:val="009C7C17"/>
    <w:rPr>
      <w:sz w:val="21"/>
      <w:szCs w:val="21"/>
    </w:rPr>
  </w:style>
  <w:style w:type="paragraph" w:styleId="af8">
    <w:name w:val="annotation text"/>
    <w:basedOn w:val="a"/>
    <w:link w:val="af9"/>
    <w:rsid w:val="009C7C17"/>
    <w:pPr>
      <w:jc w:val="left"/>
    </w:pPr>
    <w:rPr>
      <w:lang w:val="x-none" w:eastAsia="x-none"/>
    </w:rPr>
  </w:style>
  <w:style w:type="character" w:customStyle="1" w:styleId="af9">
    <w:name w:val="批注文字 字符"/>
    <w:link w:val="af8"/>
    <w:rsid w:val="009C7C17"/>
    <w:rPr>
      <w:rFonts w:eastAsia="宋体"/>
      <w:kern w:val="2"/>
      <w:sz w:val="21"/>
      <w:szCs w:val="24"/>
      <w:lang w:val="x-none" w:eastAsia="x-none" w:bidi="ar-SA"/>
    </w:rPr>
  </w:style>
  <w:style w:type="paragraph" w:styleId="afa">
    <w:name w:val="annotation subject"/>
    <w:basedOn w:val="af8"/>
    <w:next w:val="af8"/>
    <w:link w:val="afb"/>
    <w:rsid w:val="009C7C17"/>
    <w:rPr>
      <w:b/>
      <w:bCs/>
    </w:rPr>
  </w:style>
  <w:style w:type="character" w:customStyle="1" w:styleId="afb">
    <w:name w:val="批注主题 字符"/>
    <w:link w:val="afa"/>
    <w:rsid w:val="009C7C17"/>
    <w:rPr>
      <w:rFonts w:eastAsia="宋体"/>
      <w:b/>
      <w:bCs/>
      <w:kern w:val="2"/>
      <w:sz w:val="21"/>
      <w:szCs w:val="24"/>
      <w:lang w:val="x-none" w:eastAsia="x-none" w:bidi="ar-SA"/>
    </w:rPr>
  </w:style>
  <w:style w:type="paragraph" w:styleId="afc">
    <w:name w:val="Document Map"/>
    <w:basedOn w:val="a"/>
    <w:semiHidden/>
    <w:rsid w:val="00270D72"/>
    <w:pPr>
      <w:shd w:val="clear" w:color="auto" w:fill="000080"/>
    </w:pPr>
  </w:style>
  <w:style w:type="paragraph" w:styleId="TOC4">
    <w:name w:val="toc 4"/>
    <w:basedOn w:val="a"/>
    <w:next w:val="a"/>
    <w:autoRedefine/>
    <w:semiHidden/>
    <w:rsid w:val="00270D72"/>
    <w:pPr>
      <w:ind w:left="720"/>
      <w:jc w:val="left"/>
    </w:pPr>
    <w:rPr>
      <w:rFonts w:asciiTheme="minorHAnsi" w:hAnsiTheme="minorHAnsi" w:cstheme="minorHAnsi"/>
      <w:sz w:val="18"/>
      <w:szCs w:val="18"/>
    </w:rPr>
  </w:style>
  <w:style w:type="paragraph" w:styleId="TOC5">
    <w:name w:val="toc 5"/>
    <w:basedOn w:val="a"/>
    <w:next w:val="a"/>
    <w:autoRedefine/>
    <w:semiHidden/>
    <w:rsid w:val="00270D72"/>
    <w:pPr>
      <w:ind w:left="960"/>
      <w:jc w:val="left"/>
    </w:pPr>
    <w:rPr>
      <w:rFonts w:asciiTheme="minorHAnsi" w:hAnsiTheme="minorHAnsi" w:cstheme="minorHAnsi"/>
      <w:sz w:val="18"/>
      <w:szCs w:val="18"/>
    </w:rPr>
  </w:style>
  <w:style w:type="paragraph" w:styleId="TOC6">
    <w:name w:val="toc 6"/>
    <w:basedOn w:val="a"/>
    <w:next w:val="a"/>
    <w:autoRedefine/>
    <w:semiHidden/>
    <w:rsid w:val="00270D72"/>
    <w:pPr>
      <w:ind w:left="1200"/>
      <w:jc w:val="left"/>
    </w:pPr>
    <w:rPr>
      <w:rFonts w:asciiTheme="minorHAnsi" w:hAnsiTheme="minorHAnsi" w:cstheme="minorHAnsi"/>
      <w:sz w:val="18"/>
      <w:szCs w:val="18"/>
    </w:rPr>
  </w:style>
  <w:style w:type="paragraph" w:styleId="TOC7">
    <w:name w:val="toc 7"/>
    <w:basedOn w:val="a"/>
    <w:next w:val="a"/>
    <w:autoRedefine/>
    <w:semiHidden/>
    <w:rsid w:val="00270D72"/>
    <w:pPr>
      <w:ind w:left="1440"/>
      <w:jc w:val="left"/>
    </w:pPr>
    <w:rPr>
      <w:rFonts w:asciiTheme="minorHAnsi" w:hAnsiTheme="minorHAnsi" w:cstheme="minorHAnsi"/>
      <w:sz w:val="18"/>
      <w:szCs w:val="18"/>
    </w:rPr>
  </w:style>
  <w:style w:type="paragraph" w:styleId="TOC8">
    <w:name w:val="toc 8"/>
    <w:basedOn w:val="a"/>
    <w:next w:val="a"/>
    <w:autoRedefine/>
    <w:semiHidden/>
    <w:rsid w:val="00270D72"/>
    <w:pPr>
      <w:ind w:left="1680"/>
      <w:jc w:val="left"/>
    </w:pPr>
    <w:rPr>
      <w:rFonts w:asciiTheme="minorHAnsi" w:hAnsiTheme="minorHAnsi" w:cstheme="minorHAnsi"/>
      <w:sz w:val="18"/>
      <w:szCs w:val="18"/>
    </w:rPr>
  </w:style>
  <w:style w:type="paragraph" w:styleId="TOC9">
    <w:name w:val="toc 9"/>
    <w:basedOn w:val="a"/>
    <w:next w:val="a"/>
    <w:autoRedefine/>
    <w:semiHidden/>
    <w:rsid w:val="00270D72"/>
    <w:pPr>
      <w:ind w:left="1920"/>
      <w:jc w:val="left"/>
    </w:pPr>
    <w:rPr>
      <w:rFonts w:asciiTheme="minorHAnsi" w:hAnsiTheme="minorHAnsi" w:cstheme="minorHAnsi"/>
      <w:sz w:val="18"/>
      <w:szCs w:val="18"/>
    </w:rPr>
  </w:style>
  <w:style w:type="paragraph" w:styleId="afd">
    <w:name w:val="List Paragraph"/>
    <w:basedOn w:val="a"/>
    <w:uiPriority w:val="34"/>
    <w:qFormat/>
    <w:rsid w:val="00CD6963"/>
    <w:pPr>
      <w:ind w:firstLineChars="200" w:firstLine="420"/>
    </w:pPr>
  </w:style>
  <w:style w:type="character" w:customStyle="1" w:styleId="20">
    <w:name w:val="标题 2 字符"/>
    <w:basedOn w:val="a0"/>
    <w:link w:val="2"/>
    <w:rsid w:val="006B43A7"/>
    <w:rPr>
      <w:rFonts w:eastAsia="黑体"/>
      <w:b/>
      <w:bCs/>
      <w:kern w:val="2"/>
      <w:sz w:val="28"/>
      <w:szCs w:val="32"/>
    </w:rPr>
  </w:style>
  <w:style w:type="character" w:customStyle="1" w:styleId="body31">
    <w:name w:val="body31"/>
    <w:basedOn w:val="a0"/>
    <w:rsid w:val="00DD6AF9"/>
    <w:rPr>
      <w:rFonts w:ascii="Verdana" w:hAnsi="Verdana" w:hint="default"/>
      <w:color w:val="000000"/>
      <w:sz w:val="13"/>
      <w:szCs w:val="13"/>
    </w:rPr>
  </w:style>
  <w:style w:type="paragraph" w:customStyle="1" w:styleId="Default">
    <w:name w:val="Default"/>
    <w:rsid w:val="004E5975"/>
    <w:pPr>
      <w:widowControl w:val="0"/>
      <w:autoSpaceDE w:val="0"/>
      <w:autoSpaceDN w:val="0"/>
      <w:adjustRightInd w:val="0"/>
    </w:pPr>
    <w:rPr>
      <w:color w:val="000000"/>
      <w:sz w:val="24"/>
      <w:szCs w:val="24"/>
    </w:rPr>
  </w:style>
  <w:style w:type="paragraph" w:styleId="afe">
    <w:name w:val="Revision"/>
    <w:hidden/>
    <w:uiPriority w:val="99"/>
    <w:semiHidden/>
    <w:rsid w:val="002C0AE9"/>
    <w:rPr>
      <w:kern w:val="2"/>
      <w:sz w:val="24"/>
      <w:szCs w:val="24"/>
    </w:rPr>
  </w:style>
  <w:style w:type="paragraph" w:customStyle="1" w:styleId="aff">
    <w:name w:val="图表样式"/>
    <w:basedOn w:val="a"/>
    <w:link w:val="aff0"/>
    <w:autoRedefine/>
    <w:qFormat/>
    <w:rsid w:val="00E1638D"/>
    <w:pPr>
      <w:shd w:val="clear" w:color="auto" w:fill="FFFFFF"/>
      <w:snapToGrid w:val="0"/>
      <w:spacing w:beforeLines="50" w:before="120" w:afterLines="50" w:after="120" w:line="240" w:lineRule="auto"/>
      <w:jc w:val="center"/>
    </w:pPr>
    <w:rPr>
      <w:rFonts w:cs="宋体"/>
      <w:noProof/>
      <w:sz w:val="21"/>
      <w:szCs w:val="21"/>
    </w:rPr>
  </w:style>
  <w:style w:type="character" w:customStyle="1" w:styleId="aff0">
    <w:name w:val="图表样式 字符"/>
    <w:link w:val="aff"/>
    <w:qFormat/>
    <w:rsid w:val="00E1638D"/>
    <w:rPr>
      <w:rFonts w:cs="宋体"/>
      <w:noProof/>
      <w:kern w:val="2"/>
      <w:sz w:val="21"/>
      <w:szCs w:val="21"/>
      <w:shd w:val="clear" w:color="auto" w:fill="FFFFFF"/>
    </w:rPr>
  </w:style>
  <w:style w:type="character" w:customStyle="1" w:styleId="60">
    <w:name w:val="标题 6 字符"/>
    <w:basedOn w:val="a0"/>
    <w:link w:val="6"/>
    <w:semiHidden/>
    <w:rsid w:val="00E76469"/>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76469"/>
    <w:rPr>
      <w:b/>
      <w:bCs/>
      <w:kern w:val="2"/>
      <w:sz w:val="24"/>
      <w:szCs w:val="24"/>
    </w:rPr>
  </w:style>
  <w:style w:type="character" w:customStyle="1" w:styleId="80">
    <w:name w:val="标题 8 字符"/>
    <w:basedOn w:val="a0"/>
    <w:link w:val="8"/>
    <w:semiHidden/>
    <w:rsid w:val="00E76469"/>
    <w:rPr>
      <w:rFonts w:asciiTheme="majorHAnsi" w:eastAsiaTheme="majorEastAsia" w:hAnsiTheme="majorHAnsi" w:cstheme="majorBidi"/>
      <w:kern w:val="2"/>
      <w:sz w:val="24"/>
      <w:szCs w:val="24"/>
    </w:rPr>
  </w:style>
  <w:style w:type="character" w:customStyle="1" w:styleId="90">
    <w:name w:val="标题 9 字符"/>
    <w:basedOn w:val="a0"/>
    <w:link w:val="9"/>
    <w:semiHidden/>
    <w:rsid w:val="00E76469"/>
    <w:rPr>
      <w:rFonts w:asciiTheme="majorHAnsi" w:eastAsiaTheme="majorEastAsia" w:hAnsiTheme="majorHAnsi" w:cstheme="majorBidi"/>
      <w:kern w:val="2"/>
      <w:sz w:val="21"/>
      <w:szCs w:val="21"/>
    </w:rPr>
  </w:style>
  <w:style w:type="paragraph" w:customStyle="1" w:styleId="aff1">
    <w:name w:val="公式样式"/>
    <w:basedOn w:val="a"/>
    <w:link w:val="aff2"/>
    <w:autoRedefine/>
    <w:qFormat/>
    <w:rsid w:val="009126A4"/>
    <w:pPr>
      <w:tabs>
        <w:tab w:val="center" w:pos="4320"/>
        <w:tab w:val="right" w:pos="8640"/>
      </w:tabs>
      <w:snapToGrid w:val="0"/>
      <w:textAlignment w:val="center"/>
    </w:pPr>
    <w:rPr>
      <w:rFonts w:eastAsia="黑体"/>
      <w:iCs/>
      <w:szCs w:val="22"/>
    </w:rPr>
  </w:style>
  <w:style w:type="character" w:customStyle="1" w:styleId="aff2">
    <w:name w:val="公式样式 字符"/>
    <w:link w:val="aff1"/>
    <w:rsid w:val="009126A4"/>
    <w:rPr>
      <w:rFonts w:eastAsia="黑体"/>
      <w:iCs/>
      <w:kern w:val="2"/>
      <w:sz w:val="24"/>
      <w:szCs w:val="22"/>
    </w:rPr>
  </w:style>
  <w:style w:type="table" w:styleId="aff3">
    <w:name w:val="Table Grid"/>
    <w:basedOn w:val="a1"/>
    <w:qFormat/>
    <w:rsid w:val="00CC48F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正文1"/>
    <w:qFormat/>
    <w:rsid w:val="002A70B4"/>
    <w:pPr>
      <w:widowControl w:val="0"/>
      <w:spacing w:line="360" w:lineRule="auto"/>
      <w:jc w:val="both"/>
    </w:pPr>
    <w:rPr>
      <w:kern w:val="2"/>
      <w:sz w:val="24"/>
      <w:szCs w:val="24"/>
    </w:rPr>
  </w:style>
  <w:style w:type="paragraph" w:customStyle="1" w:styleId="Normal1">
    <w:name w:val="Normal1"/>
    <w:qFormat/>
    <w:rsid w:val="003D23D5"/>
    <w:pPr>
      <w:widowControl w:val="0"/>
      <w:spacing w:line="360" w:lineRule="auto"/>
      <w:jc w:val="both"/>
    </w:pPr>
    <w:rPr>
      <w:kern w:val="2"/>
      <w:sz w:val="24"/>
      <w:szCs w:val="24"/>
    </w:rPr>
  </w:style>
  <w:style w:type="character" w:styleId="aff4">
    <w:name w:val="Placeholder Text"/>
    <w:basedOn w:val="a0"/>
    <w:uiPriority w:val="99"/>
    <w:semiHidden/>
    <w:rsid w:val="003643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47952">
      <w:bodyDiv w:val="1"/>
      <w:marLeft w:val="0"/>
      <w:marRight w:val="0"/>
      <w:marTop w:val="0"/>
      <w:marBottom w:val="0"/>
      <w:divBdr>
        <w:top w:val="none" w:sz="0" w:space="0" w:color="auto"/>
        <w:left w:val="none" w:sz="0" w:space="0" w:color="auto"/>
        <w:bottom w:val="none" w:sz="0" w:space="0" w:color="auto"/>
        <w:right w:val="none" w:sz="0" w:space="0" w:color="auto"/>
      </w:divBdr>
    </w:div>
    <w:div w:id="369230597">
      <w:bodyDiv w:val="1"/>
      <w:marLeft w:val="0"/>
      <w:marRight w:val="0"/>
      <w:marTop w:val="0"/>
      <w:marBottom w:val="0"/>
      <w:divBdr>
        <w:top w:val="none" w:sz="0" w:space="0" w:color="auto"/>
        <w:left w:val="none" w:sz="0" w:space="0" w:color="auto"/>
        <w:bottom w:val="none" w:sz="0" w:space="0" w:color="auto"/>
        <w:right w:val="none" w:sz="0" w:space="0" w:color="auto"/>
      </w:divBdr>
    </w:div>
    <w:div w:id="848375639">
      <w:bodyDiv w:val="1"/>
      <w:marLeft w:val="0"/>
      <w:marRight w:val="0"/>
      <w:marTop w:val="0"/>
      <w:marBottom w:val="0"/>
      <w:divBdr>
        <w:top w:val="none" w:sz="0" w:space="0" w:color="auto"/>
        <w:left w:val="none" w:sz="0" w:space="0" w:color="auto"/>
        <w:bottom w:val="none" w:sz="0" w:space="0" w:color="auto"/>
        <w:right w:val="none" w:sz="0" w:space="0" w:color="auto"/>
      </w:divBdr>
    </w:div>
    <w:div w:id="948854131">
      <w:bodyDiv w:val="1"/>
      <w:marLeft w:val="0"/>
      <w:marRight w:val="0"/>
      <w:marTop w:val="0"/>
      <w:marBottom w:val="0"/>
      <w:divBdr>
        <w:top w:val="none" w:sz="0" w:space="0" w:color="auto"/>
        <w:left w:val="none" w:sz="0" w:space="0" w:color="auto"/>
        <w:bottom w:val="none" w:sz="0" w:space="0" w:color="auto"/>
        <w:right w:val="none" w:sz="0" w:space="0" w:color="auto"/>
      </w:divBdr>
    </w:div>
    <w:div w:id="1743212105">
      <w:bodyDiv w:val="1"/>
      <w:marLeft w:val="0"/>
      <w:marRight w:val="0"/>
      <w:marTop w:val="0"/>
      <w:marBottom w:val="0"/>
      <w:divBdr>
        <w:top w:val="none" w:sz="0" w:space="0" w:color="auto"/>
        <w:left w:val="none" w:sz="0" w:space="0" w:color="auto"/>
        <w:bottom w:val="none" w:sz="0" w:space="0" w:color="auto"/>
        <w:right w:val="none" w:sz="0" w:space="0" w:color="auto"/>
      </w:divBdr>
    </w:div>
    <w:div w:id="1839617440">
      <w:bodyDiv w:val="1"/>
      <w:marLeft w:val="0"/>
      <w:marRight w:val="0"/>
      <w:marTop w:val="0"/>
      <w:marBottom w:val="0"/>
      <w:divBdr>
        <w:top w:val="none" w:sz="0" w:space="0" w:color="auto"/>
        <w:left w:val="none" w:sz="0" w:space="0" w:color="auto"/>
        <w:bottom w:val="none" w:sz="0" w:space="0" w:color="auto"/>
        <w:right w:val="none" w:sz="0" w:space="0" w:color="auto"/>
      </w:divBdr>
      <w:divsChild>
        <w:div w:id="663317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46.bin"/><Relationship Id="rId21" Type="http://schemas.openxmlformats.org/officeDocument/2006/relationships/image" Target="media/image2.png"/><Relationship Id="rId63" Type="http://schemas.openxmlformats.org/officeDocument/2006/relationships/oleObject" Target="embeddings/oleObject15.bin"/><Relationship Id="rId159" Type="http://schemas.openxmlformats.org/officeDocument/2006/relationships/oleObject" Target="embeddings/oleObject67.bin"/><Relationship Id="rId170" Type="http://schemas.openxmlformats.org/officeDocument/2006/relationships/image" Target="media/image73.wmf"/><Relationship Id="rId226" Type="http://schemas.openxmlformats.org/officeDocument/2006/relationships/oleObject" Target="embeddings/oleObject107.bin"/><Relationship Id="rId268" Type="http://schemas.openxmlformats.org/officeDocument/2006/relationships/oleObject" Target="embeddings/oleObject131.bin"/><Relationship Id="rId32" Type="http://schemas.openxmlformats.org/officeDocument/2006/relationships/oleObject" Target="embeddings/oleObject1.bin"/><Relationship Id="rId74" Type="http://schemas.openxmlformats.org/officeDocument/2006/relationships/image" Target="media/image32.wmf"/><Relationship Id="rId128" Type="http://schemas.openxmlformats.org/officeDocument/2006/relationships/oleObject" Target="embeddings/oleObject46.bin"/><Relationship Id="rId5" Type="http://schemas.openxmlformats.org/officeDocument/2006/relationships/webSettings" Target="webSettings.xml"/><Relationship Id="rId181" Type="http://schemas.openxmlformats.org/officeDocument/2006/relationships/oleObject" Target="embeddings/oleObject79.bin"/><Relationship Id="rId237" Type="http://schemas.openxmlformats.org/officeDocument/2006/relationships/oleObject" Target="embeddings/oleObject113.bin"/><Relationship Id="rId279" Type="http://schemas.openxmlformats.org/officeDocument/2006/relationships/image" Target="media/image119.wmf"/><Relationship Id="rId43" Type="http://schemas.openxmlformats.org/officeDocument/2006/relationships/image" Target="media/image13.png"/><Relationship Id="rId139" Type="http://schemas.openxmlformats.org/officeDocument/2006/relationships/oleObject" Target="embeddings/oleObject52.bin"/><Relationship Id="rId290" Type="http://schemas.openxmlformats.org/officeDocument/2006/relationships/image" Target="media/image124.jpeg"/><Relationship Id="rId304" Type="http://schemas.openxmlformats.org/officeDocument/2006/relationships/image" Target="media/image132.wmf"/><Relationship Id="rId85" Type="http://schemas.openxmlformats.org/officeDocument/2006/relationships/oleObject" Target="embeddings/oleObject24.bin"/><Relationship Id="rId150" Type="http://schemas.openxmlformats.org/officeDocument/2006/relationships/oleObject" Target="embeddings/oleObject63.bin"/><Relationship Id="rId192" Type="http://schemas.openxmlformats.org/officeDocument/2006/relationships/oleObject" Target="embeddings/oleObject85.bin"/><Relationship Id="rId206" Type="http://schemas.openxmlformats.org/officeDocument/2006/relationships/oleObject" Target="embeddings/oleObject96.bin"/><Relationship Id="rId248" Type="http://schemas.openxmlformats.org/officeDocument/2006/relationships/image" Target="media/image105.wmf"/><Relationship Id="rId12" Type="http://schemas.openxmlformats.org/officeDocument/2006/relationships/footer" Target="footer2.xml"/><Relationship Id="rId108" Type="http://schemas.openxmlformats.org/officeDocument/2006/relationships/oleObject" Target="embeddings/oleObject36.bin"/><Relationship Id="rId315" Type="http://schemas.openxmlformats.org/officeDocument/2006/relationships/image" Target="media/image137.png"/><Relationship Id="rId54" Type="http://schemas.openxmlformats.org/officeDocument/2006/relationships/image" Target="media/image20.wmf"/><Relationship Id="rId96" Type="http://schemas.openxmlformats.org/officeDocument/2006/relationships/image" Target="media/image43.wmf"/><Relationship Id="rId161" Type="http://schemas.openxmlformats.org/officeDocument/2006/relationships/oleObject" Target="embeddings/oleObject69.bin"/><Relationship Id="rId217" Type="http://schemas.openxmlformats.org/officeDocument/2006/relationships/oleObject" Target="embeddings/oleObject102.bin"/><Relationship Id="rId259" Type="http://schemas.openxmlformats.org/officeDocument/2006/relationships/image" Target="media/image109.wmf"/><Relationship Id="rId23" Type="http://schemas.openxmlformats.org/officeDocument/2006/relationships/image" Target="media/image4.png"/><Relationship Id="rId119" Type="http://schemas.openxmlformats.org/officeDocument/2006/relationships/image" Target="media/image54.wmf"/><Relationship Id="rId270" Type="http://schemas.openxmlformats.org/officeDocument/2006/relationships/oleObject" Target="embeddings/oleObject132.bin"/><Relationship Id="rId65" Type="http://schemas.openxmlformats.org/officeDocument/2006/relationships/oleObject" Target="embeddings/oleObject16.bin"/><Relationship Id="rId130" Type="http://schemas.openxmlformats.org/officeDocument/2006/relationships/oleObject" Target="embeddings/oleObject47.bin"/><Relationship Id="rId172" Type="http://schemas.openxmlformats.org/officeDocument/2006/relationships/image" Target="media/image74.wmf"/><Relationship Id="rId228" Type="http://schemas.openxmlformats.org/officeDocument/2006/relationships/oleObject" Target="embeddings/oleObject108.bin"/><Relationship Id="rId281" Type="http://schemas.openxmlformats.org/officeDocument/2006/relationships/oleObject" Target="embeddings/oleObject138.bin"/><Relationship Id="rId34" Type="http://schemas.openxmlformats.org/officeDocument/2006/relationships/oleObject" Target="embeddings/oleObject2.bin"/><Relationship Id="rId55" Type="http://schemas.openxmlformats.org/officeDocument/2006/relationships/oleObject" Target="embeddings/oleObject11.bin"/><Relationship Id="rId76" Type="http://schemas.openxmlformats.org/officeDocument/2006/relationships/image" Target="media/image33.wmf"/><Relationship Id="rId97" Type="http://schemas.openxmlformats.org/officeDocument/2006/relationships/oleObject" Target="embeddings/oleObject30.bin"/><Relationship Id="rId120" Type="http://schemas.openxmlformats.org/officeDocument/2006/relationships/oleObject" Target="embeddings/oleObject42.bin"/><Relationship Id="rId141" Type="http://schemas.openxmlformats.org/officeDocument/2006/relationships/oleObject" Target="embeddings/oleObject54.bin"/><Relationship Id="rId7" Type="http://schemas.openxmlformats.org/officeDocument/2006/relationships/endnotes" Target="endnotes.xml"/><Relationship Id="rId162" Type="http://schemas.openxmlformats.org/officeDocument/2006/relationships/image" Target="media/image69.wmf"/><Relationship Id="rId183" Type="http://schemas.openxmlformats.org/officeDocument/2006/relationships/oleObject" Target="embeddings/oleObject80.bin"/><Relationship Id="rId218" Type="http://schemas.openxmlformats.org/officeDocument/2006/relationships/oleObject" Target="embeddings/oleObject103.bin"/><Relationship Id="rId239" Type="http://schemas.openxmlformats.org/officeDocument/2006/relationships/oleObject" Target="embeddings/oleObject114.bin"/><Relationship Id="rId250" Type="http://schemas.openxmlformats.org/officeDocument/2006/relationships/image" Target="media/image106.wmf"/><Relationship Id="rId271" Type="http://schemas.openxmlformats.org/officeDocument/2006/relationships/image" Target="media/image115.wmf"/><Relationship Id="rId292" Type="http://schemas.openxmlformats.org/officeDocument/2006/relationships/image" Target="media/image126.wmf"/><Relationship Id="rId306" Type="http://schemas.openxmlformats.org/officeDocument/2006/relationships/oleObject" Target="embeddings/oleObject150.bin"/><Relationship Id="rId24" Type="http://schemas.openxmlformats.org/officeDocument/2006/relationships/image" Target="media/image5.png"/><Relationship Id="rId45" Type="http://schemas.openxmlformats.org/officeDocument/2006/relationships/image" Target="media/image15.png"/><Relationship Id="rId66" Type="http://schemas.openxmlformats.org/officeDocument/2006/relationships/image" Target="media/image26.wmf"/><Relationship Id="rId87" Type="http://schemas.openxmlformats.org/officeDocument/2006/relationships/oleObject" Target="embeddings/oleObject25.bin"/><Relationship Id="rId110" Type="http://schemas.openxmlformats.org/officeDocument/2006/relationships/oleObject" Target="embeddings/oleObject37.bin"/><Relationship Id="rId131" Type="http://schemas.openxmlformats.org/officeDocument/2006/relationships/image" Target="media/image60.wmf"/><Relationship Id="rId152" Type="http://schemas.openxmlformats.org/officeDocument/2006/relationships/oleObject" Target="embeddings/oleObject64.bin"/><Relationship Id="rId173" Type="http://schemas.openxmlformats.org/officeDocument/2006/relationships/oleObject" Target="embeddings/oleObject75.bin"/><Relationship Id="rId194" Type="http://schemas.openxmlformats.org/officeDocument/2006/relationships/image" Target="media/image84.wmf"/><Relationship Id="rId208" Type="http://schemas.openxmlformats.org/officeDocument/2006/relationships/oleObject" Target="embeddings/oleObject97.bin"/><Relationship Id="rId229" Type="http://schemas.openxmlformats.org/officeDocument/2006/relationships/image" Target="media/image97.wmf"/><Relationship Id="rId240" Type="http://schemas.openxmlformats.org/officeDocument/2006/relationships/image" Target="media/image102.wmf"/><Relationship Id="rId261" Type="http://schemas.openxmlformats.org/officeDocument/2006/relationships/oleObject" Target="embeddings/oleObject128.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image" Target="media/image21.wmf"/><Relationship Id="rId77" Type="http://schemas.openxmlformats.org/officeDocument/2006/relationships/oleObject" Target="embeddings/oleObject20.bin"/><Relationship Id="rId100" Type="http://schemas.openxmlformats.org/officeDocument/2006/relationships/oleObject" Target="embeddings/oleObject32.bin"/><Relationship Id="rId282" Type="http://schemas.openxmlformats.org/officeDocument/2006/relationships/image" Target="media/image120.wmf"/><Relationship Id="rId317" Type="http://schemas.openxmlformats.org/officeDocument/2006/relationships/oleObject" Target="embeddings/oleObject155.bin"/><Relationship Id="rId8" Type="http://schemas.openxmlformats.org/officeDocument/2006/relationships/image" Target="media/image1.png"/><Relationship Id="rId98" Type="http://schemas.openxmlformats.org/officeDocument/2006/relationships/oleObject" Target="embeddings/oleObject31.bin"/><Relationship Id="rId121" Type="http://schemas.openxmlformats.org/officeDocument/2006/relationships/image" Target="media/image55.wmf"/><Relationship Id="rId142" Type="http://schemas.openxmlformats.org/officeDocument/2006/relationships/oleObject" Target="embeddings/oleObject55.bin"/><Relationship Id="rId163" Type="http://schemas.openxmlformats.org/officeDocument/2006/relationships/oleObject" Target="embeddings/oleObject70.bin"/><Relationship Id="rId184" Type="http://schemas.openxmlformats.org/officeDocument/2006/relationships/image" Target="media/image80.wmf"/><Relationship Id="rId219" Type="http://schemas.openxmlformats.org/officeDocument/2006/relationships/image" Target="media/image92.wmf"/><Relationship Id="rId230" Type="http://schemas.openxmlformats.org/officeDocument/2006/relationships/oleObject" Target="embeddings/oleObject109.bin"/><Relationship Id="rId251" Type="http://schemas.openxmlformats.org/officeDocument/2006/relationships/oleObject" Target="embeddings/oleObject121.bin"/><Relationship Id="rId25" Type="http://schemas.openxmlformats.org/officeDocument/2006/relationships/diagramData" Target="diagrams/data1.xml"/><Relationship Id="rId46" Type="http://schemas.openxmlformats.org/officeDocument/2006/relationships/image" Target="media/image16.wmf"/><Relationship Id="rId67" Type="http://schemas.openxmlformats.org/officeDocument/2006/relationships/oleObject" Target="embeddings/oleObject17.bin"/><Relationship Id="rId272" Type="http://schemas.openxmlformats.org/officeDocument/2006/relationships/oleObject" Target="embeddings/oleObject133.bin"/><Relationship Id="rId293" Type="http://schemas.openxmlformats.org/officeDocument/2006/relationships/oleObject" Target="embeddings/oleObject143.bin"/><Relationship Id="rId307" Type="http://schemas.openxmlformats.org/officeDocument/2006/relationships/oleObject" Target="embeddings/oleObject151.bin"/><Relationship Id="rId88" Type="http://schemas.openxmlformats.org/officeDocument/2006/relationships/image" Target="media/image39.wmf"/><Relationship Id="rId111" Type="http://schemas.openxmlformats.org/officeDocument/2006/relationships/image" Target="media/image50.wmf"/><Relationship Id="rId132" Type="http://schemas.openxmlformats.org/officeDocument/2006/relationships/oleObject" Target="embeddings/oleObject48.bin"/><Relationship Id="rId153" Type="http://schemas.openxmlformats.org/officeDocument/2006/relationships/image" Target="media/image65.png"/><Relationship Id="rId174" Type="http://schemas.openxmlformats.org/officeDocument/2006/relationships/image" Target="media/image75.wmf"/><Relationship Id="rId195" Type="http://schemas.openxmlformats.org/officeDocument/2006/relationships/oleObject" Target="embeddings/oleObject87.bin"/><Relationship Id="rId209" Type="http://schemas.openxmlformats.org/officeDocument/2006/relationships/image" Target="media/image88.wmf"/><Relationship Id="rId220" Type="http://schemas.openxmlformats.org/officeDocument/2006/relationships/oleObject" Target="embeddings/oleObject104.bin"/><Relationship Id="rId241" Type="http://schemas.openxmlformats.org/officeDocument/2006/relationships/oleObject" Target="embeddings/oleObject115.bin"/><Relationship Id="rId15" Type="http://schemas.openxmlformats.org/officeDocument/2006/relationships/header" Target="header4.xml"/><Relationship Id="rId36" Type="http://schemas.openxmlformats.org/officeDocument/2006/relationships/oleObject" Target="embeddings/oleObject3.bin"/><Relationship Id="rId57" Type="http://schemas.openxmlformats.org/officeDocument/2006/relationships/oleObject" Target="embeddings/oleObject12.bin"/><Relationship Id="rId262" Type="http://schemas.openxmlformats.org/officeDocument/2006/relationships/image" Target="media/image110.wmf"/><Relationship Id="rId283" Type="http://schemas.openxmlformats.org/officeDocument/2006/relationships/oleObject" Target="embeddings/oleObject139.bin"/><Relationship Id="rId318" Type="http://schemas.openxmlformats.org/officeDocument/2006/relationships/image" Target="media/image139.wmf"/><Relationship Id="rId78" Type="http://schemas.openxmlformats.org/officeDocument/2006/relationships/image" Target="media/image34.wmf"/><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43.bin"/><Relationship Id="rId143" Type="http://schemas.openxmlformats.org/officeDocument/2006/relationships/oleObject" Target="embeddings/oleObject56.bin"/><Relationship Id="rId164" Type="http://schemas.openxmlformats.org/officeDocument/2006/relationships/image" Target="media/image70.wmf"/><Relationship Id="rId185" Type="http://schemas.openxmlformats.org/officeDocument/2006/relationships/oleObject" Target="embeddings/oleObject81.bin"/><Relationship Id="rId9" Type="http://schemas.openxmlformats.org/officeDocument/2006/relationships/header" Target="header1.xml"/><Relationship Id="rId210" Type="http://schemas.openxmlformats.org/officeDocument/2006/relationships/oleObject" Target="embeddings/oleObject98.bin"/><Relationship Id="rId26" Type="http://schemas.openxmlformats.org/officeDocument/2006/relationships/diagramLayout" Target="diagrams/layout1.xml"/><Relationship Id="rId231" Type="http://schemas.openxmlformats.org/officeDocument/2006/relationships/image" Target="media/image98.wmf"/><Relationship Id="rId252" Type="http://schemas.openxmlformats.org/officeDocument/2006/relationships/image" Target="media/image107.wmf"/><Relationship Id="rId273" Type="http://schemas.openxmlformats.org/officeDocument/2006/relationships/image" Target="media/image116.wmf"/><Relationship Id="rId294" Type="http://schemas.openxmlformats.org/officeDocument/2006/relationships/image" Target="media/image127.wmf"/><Relationship Id="rId308" Type="http://schemas.openxmlformats.org/officeDocument/2006/relationships/image" Target="media/image133.wmf"/><Relationship Id="rId47" Type="http://schemas.openxmlformats.org/officeDocument/2006/relationships/oleObject" Target="embeddings/oleObject7.bin"/><Relationship Id="rId68" Type="http://schemas.openxmlformats.org/officeDocument/2006/relationships/image" Target="media/image27.png"/><Relationship Id="rId89" Type="http://schemas.openxmlformats.org/officeDocument/2006/relationships/oleObject" Target="embeddings/oleObject26.bin"/><Relationship Id="rId112" Type="http://schemas.openxmlformats.org/officeDocument/2006/relationships/oleObject" Target="embeddings/oleObject38.bin"/><Relationship Id="rId133" Type="http://schemas.openxmlformats.org/officeDocument/2006/relationships/image" Target="media/image61.wmf"/><Relationship Id="rId154" Type="http://schemas.openxmlformats.org/officeDocument/2006/relationships/image" Target="media/image66.wmf"/><Relationship Id="rId175" Type="http://schemas.openxmlformats.org/officeDocument/2006/relationships/oleObject" Target="embeddings/oleObject76.bin"/><Relationship Id="rId196" Type="http://schemas.openxmlformats.org/officeDocument/2006/relationships/oleObject" Target="embeddings/oleObject88.bin"/><Relationship Id="rId200" Type="http://schemas.openxmlformats.org/officeDocument/2006/relationships/image" Target="media/image85.wmf"/><Relationship Id="rId16" Type="http://schemas.openxmlformats.org/officeDocument/2006/relationships/header" Target="header5.xml"/><Relationship Id="rId221" Type="http://schemas.openxmlformats.org/officeDocument/2006/relationships/image" Target="media/image93.wmf"/><Relationship Id="rId242" Type="http://schemas.openxmlformats.org/officeDocument/2006/relationships/image" Target="media/image103.wmf"/><Relationship Id="rId263" Type="http://schemas.openxmlformats.org/officeDocument/2006/relationships/oleObject" Target="embeddings/oleObject129.bin"/><Relationship Id="rId284" Type="http://schemas.openxmlformats.org/officeDocument/2006/relationships/image" Target="media/image121.wmf"/><Relationship Id="rId319" Type="http://schemas.openxmlformats.org/officeDocument/2006/relationships/oleObject" Target="embeddings/oleObject156.bin"/><Relationship Id="rId37" Type="http://schemas.openxmlformats.org/officeDocument/2006/relationships/oleObject" Target="embeddings/oleObject4.bin"/><Relationship Id="rId58" Type="http://schemas.openxmlformats.org/officeDocument/2006/relationships/image" Target="media/image22.wmf"/><Relationship Id="rId79" Type="http://schemas.openxmlformats.org/officeDocument/2006/relationships/oleObject" Target="embeddings/oleObject21.bin"/><Relationship Id="rId102" Type="http://schemas.openxmlformats.org/officeDocument/2006/relationships/oleObject" Target="embeddings/oleObject33.bin"/><Relationship Id="rId123" Type="http://schemas.openxmlformats.org/officeDocument/2006/relationships/image" Target="media/image56.wmf"/><Relationship Id="rId144" Type="http://schemas.openxmlformats.org/officeDocument/2006/relationships/oleObject" Target="embeddings/oleObject57.bin"/><Relationship Id="rId90" Type="http://schemas.openxmlformats.org/officeDocument/2006/relationships/image" Target="media/image40.wmf"/><Relationship Id="rId165" Type="http://schemas.openxmlformats.org/officeDocument/2006/relationships/oleObject" Target="embeddings/oleObject71.bin"/><Relationship Id="rId186" Type="http://schemas.openxmlformats.org/officeDocument/2006/relationships/oleObject" Target="embeddings/oleObject82.bin"/><Relationship Id="rId211" Type="http://schemas.openxmlformats.org/officeDocument/2006/relationships/oleObject" Target="embeddings/oleObject99.bin"/><Relationship Id="rId232" Type="http://schemas.openxmlformats.org/officeDocument/2006/relationships/oleObject" Target="embeddings/oleObject110.bin"/><Relationship Id="rId253" Type="http://schemas.openxmlformats.org/officeDocument/2006/relationships/oleObject" Target="embeddings/oleObject122.bin"/><Relationship Id="rId274" Type="http://schemas.openxmlformats.org/officeDocument/2006/relationships/oleObject" Target="embeddings/oleObject134.bin"/><Relationship Id="rId295" Type="http://schemas.openxmlformats.org/officeDocument/2006/relationships/oleObject" Target="embeddings/oleObject144.bin"/><Relationship Id="rId309" Type="http://schemas.openxmlformats.org/officeDocument/2006/relationships/oleObject" Target="embeddings/oleObject152.bin"/><Relationship Id="rId27" Type="http://schemas.openxmlformats.org/officeDocument/2006/relationships/diagramQuickStyle" Target="diagrams/quickStyle1.xml"/><Relationship Id="rId48" Type="http://schemas.openxmlformats.org/officeDocument/2006/relationships/image" Target="media/image17.wmf"/><Relationship Id="rId69" Type="http://schemas.openxmlformats.org/officeDocument/2006/relationships/image" Target="media/image28.png"/><Relationship Id="rId113" Type="http://schemas.openxmlformats.org/officeDocument/2006/relationships/image" Target="media/image51.wmf"/><Relationship Id="rId134" Type="http://schemas.openxmlformats.org/officeDocument/2006/relationships/oleObject" Target="embeddings/oleObject49.bin"/><Relationship Id="rId320" Type="http://schemas.openxmlformats.org/officeDocument/2006/relationships/image" Target="media/image140.wmf"/><Relationship Id="rId80" Type="http://schemas.openxmlformats.org/officeDocument/2006/relationships/image" Target="media/image35.wmf"/><Relationship Id="rId155" Type="http://schemas.openxmlformats.org/officeDocument/2006/relationships/oleObject" Target="embeddings/oleObject65.bin"/><Relationship Id="rId176" Type="http://schemas.openxmlformats.org/officeDocument/2006/relationships/image" Target="media/image76.wmf"/><Relationship Id="rId197" Type="http://schemas.openxmlformats.org/officeDocument/2006/relationships/oleObject" Target="embeddings/oleObject89.bin"/><Relationship Id="rId201" Type="http://schemas.openxmlformats.org/officeDocument/2006/relationships/oleObject" Target="embeddings/oleObject92.bin"/><Relationship Id="rId222" Type="http://schemas.openxmlformats.org/officeDocument/2006/relationships/oleObject" Target="embeddings/oleObject105.bin"/><Relationship Id="rId243" Type="http://schemas.openxmlformats.org/officeDocument/2006/relationships/oleObject" Target="embeddings/oleObject116.bin"/><Relationship Id="rId264" Type="http://schemas.openxmlformats.org/officeDocument/2006/relationships/image" Target="media/image111.png"/><Relationship Id="rId285" Type="http://schemas.openxmlformats.org/officeDocument/2006/relationships/oleObject" Target="embeddings/oleObject140.bin"/><Relationship Id="rId17" Type="http://schemas.openxmlformats.org/officeDocument/2006/relationships/footer" Target="footer4.xml"/><Relationship Id="rId38" Type="http://schemas.openxmlformats.org/officeDocument/2006/relationships/image" Target="media/image10.png"/><Relationship Id="rId59" Type="http://schemas.openxmlformats.org/officeDocument/2006/relationships/oleObject" Target="embeddings/oleObject13.bin"/><Relationship Id="rId103" Type="http://schemas.openxmlformats.org/officeDocument/2006/relationships/image" Target="media/image46.wmf"/><Relationship Id="rId124" Type="http://schemas.openxmlformats.org/officeDocument/2006/relationships/oleObject" Target="embeddings/oleObject44.bin"/><Relationship Id="rId310" Type="http://schemas.openxmlformats.org/officeDocument/2006/relationships/image" Target="media/image134.wmf"/><Relationship Id="rId70" Type="http://schemas.openxmlformats.org/officeDocument/2006/relationships/image" Target="media/image29.png"/><Relationship Id="rId91" Type="http://schemas.openxmlformats.org/officeDocument/2006/relationships/oleObject" Target="embeddings/oleObject27.bin"/><Relationship Id="rId145" Type="http://schemas.openxmlformats.org/officeDocument/2006/relationships/oleObject" Target="embeddings/oleObject58.bin"/><Relationship Id="rId166" Type="http://schemas.openxmlformats.org/officeDocument/2006/relationships/image" Target="media/image71.wmf"/><Relationship Id="rId187" Type="http://schemas.openxmlformats.org/officeDocument/2006/relationships/image" Target="media/image81.wmf"/><Relationship Id="rId1" Type="http://schemas.openxmlformats.org/officeDocument/2006/relationships/customXml" Target="../customXml/item1.xml"/><Relationship Id="rId212" Type="http://schemas.openxmlformats.org/officeDocument/2006/relationships/image" Target="media/image89.wmf"/><Relationship Id="rId233" Type="http://schemas.openxmlformats.org/officeDocument/2006/relationships/image" Target="media/image99.wmf"/><Relationship Id="rId254" Type="http://schemas.openxmlformats.org/officeDocument/2006/relationships/image" Target="media/image108.wmf"/><Relationship Id="rId28" Type="http://schemas.openxmlformats.org/officeDocument/2006/relationships/diagramColors" Target="diagrams/colors1.xml"/><Relationship Id="rId49" Type="http://schemas.openxmlformats.org/officeDocument/2006/relationships/oleObject" Target="embeddings/oleObject8.bin"/><Relationship Id="rId114" Type="http://schemas.openxmlformats.org/officeDocument/2006/relationships/oleObject" Target="embeddings/oleObject39.bin"/><Relationship Id="rId275" Type="http://schemas.openxmlformats.org/officeDocument/2006/relationships/image" Target="media/image117.wmf"/><Relationship Id="rId296" Type="http://schemas.openxmlformats.org/officeDocument/2006/relationships/image" Target="media/image128.wmf"/><Relationship Id="rId300" Type="http://schemas.openxmlformats.org/officeDocument/2006/relationships/image" Target="media/image130.wmf"/><Relationship Id="rId60" Type="http://schemas.openxmlformats.org/officeDocument/2006/relationships/image" Target="media/image23.wmf"/><Relationship Id="rId81" Type="http://schemas.openxmlformats.org/officeDocument/2006/relationships/oleObject" Target="embeddings/oleObject22.bin"/><Relationship Id="rId135" Type="http://schemas.openxmlformats.org/officeDocument/2006/relationships/image" Target="media/image62.wmf"/><Relationship Id="rId156" Type="http://schemas.openxmlformats.org/officeDocument/2006/relationships/image" Target="media/image67.wmf"/><Relationship Id="rId177" Type="http://schemas.openxmlformats.org/officeDocument/2006/relationships/oleObject" Target="embeddings/oleObject77.bin"/><Relationship Id="rId198" Type="http://schemas.openxmlformats.org/officeDocument/2006/relationships/oleObject" Target="embeddings/oleObject90.bin"/><Relationship Id="rId321" Type="http://schemas.openxmlformats.org/officeDocument/2006/relationships/oleObject" Target="embeddings/oleObject157.bin"/><Relationship Id="rId202" Type="http://schemas.openxmlformats.org/officeDocument/2006/relationships/image" Target="media/image86.wmf"/><Relationship Id="rId223" Type="http://schemas.openxmlformats.org/officeDocument/2006/relationships/image" Target="media/image94.wmf"/><Relationship Id="rId244" Type="http://schemas.openxmlformats.org/officeDocument/2006/relationships/oleObject" Target="embeddings/oleObject117.bin"/><Relationship Id="rId18" Type="http://schemas.openxmlformats.org/officeDocument/2006/relationships/footer" Target="footer5.xml"/><Relationship Id="rId39" Type="http://schemas.openxmlformats.org/officeDocument/2006/relationships/image" Target="media/image11.wmf"/><Relationship Id="rId265" Type="http://schemas.openxmlformats.org/officeDocument/2006/relationships/image" Target="media/image112.wmf"/><Relationship Id="rId286" Type="http://schemas.openxmlformats.org/officeDocument/2006/relationships/image" Target="media/image122.wmf"/><Relationship Id="rId50" Type="http://schemas.openxmlformats.org/officeDocument/2006/relationships/image" Target="media/image18.wmf"/><Relationship Id="rId104" Type="http://schemas.openxmlformats.org/officeDocument/2006/relationships/oleObject" Target="embeddings/oleObject34.bin"/><Relationship Id="rId125" Type="http://schemas.openxmlformats.org/officeDocument/2006/relationships/image" Target="media/image57.wmf"/><Relationship Id="rId146" Type="http://schemas.openxmlformats.org/officeDocument/2006/relationships/oleObject" Target="embeddings/oleObject59.bin"/><Relationship Id="rId167" Type="http://schemas.openxmlformats.org/officeDocument/2006/relationships/oleObject" Target="embeddings/oleObject72.bin"/><Relationship Id="rId188" Type="http://schemas.openxmlformats.org/officeDocument/2006/relationships/oleObject" Target="embeddings/oleObject83.bin"/><Relationship Id="rId311" Type="http://schemas.openxmlformats.org/officeDocument/2006/relationships/oleObject" Target="embeddings/oleObject153.bin"/><Relationship Id="rId71" Type="http://schemas.openxmlformats.org/officeDocument/2006/relationships/image" Target="media/image30.png"/><Relationship Id="rId92" Type="http://schemas.openxmlformats.org/officeDocument/2006/relationships/image" Target="media/image41.wmf"/><Relationship Id="rId213" Type="http://schemas.openxmlformats.org/officeDocument/2006/relationships/oleObject" Target="embeddings/oleObject100.bin"/><Relationship Id="rId234" Type="http://schemas.openxmlformats.org/officeDocument/2006/relationships/oleObject" Target="embeddings/oleObject111.bin"/><Relationship Id="rId2" Type="http://schemas.openxmlformats.org/officeDocument/2006/relationships/numbering" Target="numbering.xml"/><Relationship Id="rId29" Type="http://schemas.microsoft.com/office/2007/relationships/diagramDrawing" Target="diagrams/drawing1.xml"/><Relationship Id="rId255" Type="http://schemas.openxmlformats.org/officeDocument/2006/relationships/oleObject" Target="embeddings/oleObject123.bin"/><Relationship Id="rId276" Type="http://schemas.openxmlformats.org/officeDocument/2006/relationships/oleObject" Target="embeddings/oleObject135.bin"/><Relationship Id="rId297" Type="http://schemas.openxmlformats.org/officeDocument/2006/relationships/oleObject" Target="embeddings/oleObject145.bin"/><Relationship Id="rId40" Type="http://schemas.openxmlformats.org/officeDocument/2006/relationships/oleObject" Target="embeddings/oleObject5.bin"/><Relationship Id="rId115" Type="http://schemas.openxmlformats.org/officeDocument/2006/relationships/image" Target="media/image52.wmf"/><Relationship Id="rId136" Type="http://schemas.openxmlformats.org/officeDocument/2006/relationships/oleObject" Target="embeddings/oleObject50.bin"/><Relationship Id="rId157" Type="http://schemas.openxmlformats.org/officeDocument/2006/relationships/oleObject" Target="embeddings/oleObject66.bin"/><Relationship Id="rId178" Type="http://schemas.openxmlformats.org/officeDocument/2006/relationships/image" Target="media/image77.wmf"/><Relationship Id="rId301" Type="http://schemas.openxmlformats.org/officeDocument/2006/relationships/oleObject" Target="embeddings/oleObject147.bin"/><Relationship Id="rId322" Type="http://schemas.openxmlformats.org/officeDocument/2006/relationships/fontTable" Target="fontTable.xml"/><Relationship Id="rId61" Type="http://schemas.openxmlformats.org/officeDocument/2006/relationships/oleObject" Target="embeddings/oleObject14.bin"/><Relationship Id="rId82" Type="http://schemas.openxmlformats.org/officeDocument/2006/relationships/image" Target="media/image36.wmf"/><Relationship Id="rId199" Type="http://schemas.openxmlformats.org/officeDocument/2006/relationships/oleObject" Target="embeddings/oleObject91.bin"/><Relationship Id="rId203" Type="http://schemas.openxmlformats.org/officeDocument/2006/relationships/oleObject" Target="embeddings/oleObject93.bin"/><Relationship Id="rId19" Type="http://schemas.openxmlformats.org/officeDocument/2006/relationships/header" Target="header6.xml"/><Relationship Id="rId224" Type="http://schemas.openxmlformats.org/officeDocument/2006/relationships/oleObject" Target="embeddings/oleObject106.bin"/><Relationship Id="rId245" Type="http://schemas.openxmlformats.org/officeDocument/2006/relationships/oleObject" Target="embeddings/oleObject118.bin"/><Relationship Id="rId266" Type="http://schemas.openxmlformats.org/officeDocument/2006/relationships/oleObject" Target="embeddings/oleObject130.bin"/><Relationship Id="rId287" Type="http://schemas.openxmlformats.org/officeDocument/2006/relationships/oleObject" Target="embeddings/oleObject141.bin"/><Relationship Id="rId30" Type="http://schemas.openxmlformats.org/officeDocument/2006/relationships/image" Target="media/image6.png"/><Relationship Id="rId105" Type="http://schemas.openxmlformats.org/officeDocument/2006/relationships/image" Target="media/image47.wmf"/><Relationship Id="rId126" Type="http://schemas.openxmlformats.org/officeDocument/2006/relationships/oleObject" Target="embeddings/oleObject45.bin"/><Relationship Id="rId147" Type="http://schemas.openxmlformats.org/officeDocument/2006/relationships/oleObject" Target="embeddings/oleObject60.bin"/><Relationship Id="rId168" Type="http://schemas.openxmlformats.org/officeDocument/2006/relationships/image" Target="media/image72.wmf"/><Relationship Id="rId312" Type="http://schemas.openxmlformats.org/officeDocument/2006/relationships/image" Target="media/image135.png"/><Relationship Id="rId51" Type="http://schemas.openxmlformats.org/officeDocument/2006/relationships/oleObject" Target="embeddings/oleObject9.bin"/><Relationship Id="rId72" Type="http://schemas.openxmlformats.org/officeDocument/2006/relationships/image" Target="media/image31.wmf"/><Relationship Id="rId93" Type="http://schemas.openxmlformats.org/officeDocument/2006/relationships/oleObject" Target="embeddings/oleObject28.bin"/><Relationship Id="rId189" Type="http://schemas.openxmlformats.org/officeDocument/2006/relationships/image" Target="media/image82.jpeg"/><Relationship Id="rId3" Type="http://schemas.openxmlformats.org/officeDocument/2006/relationships/styles" Target="styles.xml"/><Relationship Id="rId214" Type="http://schemas.openxmlformats.org/officeDocument/2006/relationships/image" Target="media/image90.wmf"/><Relationship Id="rId235" Type="http://schemas.openxmlformats.org/officeDocument/2006/relationships/image" Target="media/image100.wmf"/><Relationship Id="rId256" Type="http://schemas.openxmlformats.org/officeDocument/2006/relationships/oleObject" Target="embeddings/oleObject124.bin"/><Relationship Id="rId277" Type="http://schemas.openxmlformats.org/officeDocument/2006/relationships/image" Target="media/image118.wmf"/><Relationship Id="rId298" Type="http://schemas.openxmlformats.org/officeDocument/2006/relationships/image" Target="media/image129.wmf"/><Relationship Id="rId116" Type="http://schemas.openxmlformats.org/officeDocument/2006/relationships/oleObject" Target="embeddings/oleObject40.bin"/><Relationship Id="rId137" Type="http://schemas.openxmlformats.org/officeDocument/2006/relationships/image" Target="media/image63.jpeg"/><Relationship Id="rId158" Type="http://schemas.openxmlformats.org/officeDocument/2006/relationships/image" Target="media/image68.wmf"/><Relationship Id="rId302" Type="http://schemas.openxmlformats.org/officeDocument/2006/relationships/image" Target="media/image131.jpeg"/><Relationship Id="rId323"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2.wmf"/><Relationship Id="rId62" Type="http://schemas.openxmlformats.org/officeDocument/2006/relationships/image" Target="media/image24.wmf"/><Relationship Id="rId83" Type="http://schemas.openxmlformats.org/officeDocument/2006/relationships/oleObject" Target="embeddings/oleObject23.bin"/><Relationship Id="rId179" Type="http://schemas.openxmlformats.org/officeDocument/2006/relationships/oleObject" Target="embeddings/oleObject78.bin"/><Relationship Id="rId190" Type="http://schemas.openxmlformats.org/officeDocument/2006/relationships/image" Target="media/image83.wmf"/><Relationship Id="rId204" Type="http://schemas.openxmlformats.org/officeDocument/2006/relationships/oleObject" Target="embeddings/oleObject94.bin"/><Relationship Id="rId225" Type="http://schemas.openxmlformats.org/officeDocument/2006/relationships/image" Target="media/image95.wmf"/><Relationship Id="rId246" Type="http://schemas.openxmlformats.org/officeDocument/2006/relationships/image" Target="media/image104.wmf"/><Relationship Id="rId267" Type="http://schemas.openxmlformats.org/officeDocument/2006/relationships/image" Target="media/image113.wmf"/><Relationship Id="rId288" Type="http://schemas.openxmlformats.org/officeDocument/2006/relationships/image" Target="media/image123.wmf"/><Relationship Id="rId106" Type="http://schemas.openxmlformats.org/officeDocument/2006/relationships/oleObject" Target="embeddings/oleObject35.bin"/><Relationship Id="rId127" Type="http://schemas.openxmlformats.org/officeDocument/2006/relationships/image" Target="media/image58.wmf"/><Relationship Id="rId313" Type="http://schemas.openxmlformats.org/officeDocument/2006/relationships/image" Target="media/image136.wmf"/><Relationship Id="rId10" Type="http://schemas.openxmlformats.org/officeDocument/2006/relationships/header" Target="header2.xml"/><Relationship Id="rId31" Type="http://schemas.openxmlformats.org/officeDocument/2006/relationships/image" Target="media/image7.wmf"/><Relationship Id="rId52" Type="http://schemas.openxmlformats.org/officeDocument/2006/relationships/image" Target="media/image19.wmf"/><Relationship Id="rId73" Type="http://schemas.openxmlformats.org/officeDocument/2006/relationships/oleObject" Target="embeddings/oleObject18.bin"/><Relationship Id="rId94" Type="http://schemas.openxmlformats.org/officeDocument/2006/relationships/image" Target="media/image42.wmf"/><Relationship Id="rId148" Type="http://schemas.openxmlformats.org/officeDocument/2006/relationships/oleObject" Target="embeddings/oleObject61.bin"/><Relationship Id="rId169" Type="http://schemas.openxmlformats.org/officeDocument/2006/relationships/oleObject" Target="embeddings/oleObject73.bin"/><Relationship Id="rId4" Type="http://schemas.openxmlformats.org/officeDocument/2006/relationships/settings" Target="settings.xml"/><Relationship Id="rId180" Type="http://schemas.openxmlformats.org/officeDocument/2006/relationships/image" Target="media/image78.wmf"/><Relationship Id="rId215" Type="http://schemas.openxmlformats.org/officeDocument/2006/relationships/oleObject" Target="embeddings/oleObject101.bin"/><Relationship Id="rId236" Type="http://schemas.openxmlformats.org/officeDocument/2006/relationships/oleObject" Target="embeddings/oleObject112.bin"/><Relationship Id="rId257" Type="http://schemas.openxmlformats.org/officeDocument/2006/relationships/oleObject" Target="embeddings/oleObject125.bin"/><Relationship Id="rId278" Type="http://schemas.openxmlformats.org/officeDocument/2006/relationships/oleObject" Target="embeddings/oleObject136.bin"/><Relationship Id="rId303" Type="http://schemas.openxmlformats.org/officeDocument/2006/relationships/oleObject" Target="embeddings/oleObject148.bin"/><Relationship Id="rId42" Type="http://schemas.openxmlformats.org/officeDocument/2006/relationships/oleObject" Target="embeddings/oleObject6.bin"/><Relationship Id="rId84" Type="http://schemas.openxmlformats.org/officeDocument/2006/relationships/image" Target="media/image37.wmf"/><Relationship Id="rId138" Type="http://schemas.openxmlformats.org/officeDocument/2006/relationships/oleObject" Target="embeddings/oleObject51.bin"/><Relationship Id="rId191" Type="http://schemas.openxmlformats.org/officeDocument/2006/relationships/oleObject" Target="embeddings/oleObject84.bin"/><Relationship Id="rId205" Type="http://schemas.openxmlformats.org/officeDocument/2006/relationships/oleObject" Target="embeddings/oleObject95.bin"/><Relationship Id="rId247" Type="http://schemas.openxmlformats.org/officeDocument/2006/relationships/oleObject" Target="embeddings/oleObject119.bin"/><Relationship Id="rId107" Type="http://schemas.openxmlformats.org/officeDocument/2006/relationships/image" Target="media/image48.wmf"/><Relationship Id="rId289" Type="http://schemas.openxmlformats.org/officeDocument/2006/relationships/oleObject" Target="embeddings/oleObject142.bin"/><Relationship Id="rId11" Type="http://schemas.openxmlformats.org/officeDocument/2006/relationships/footer" Target="footer1.xml"/><Relationship Id="rId53" Type="http://schemas.openxmlformats.org/officeDocument/2006/relationships/oleObject" Target="embeddings/oleObject10.bin"/><Relationship Id="rId149" Type="http://schemas.openxmlformats.org/officeDocument/2006/relationships/oleObject" Target="embeddings/oleObject62.bin"/><Relationship Id="rId314" Type="http://schemas.openxmlformats.org/officeDocument/2006/relationships/oleObject" Target="embeddings/oleObject154.bin"/><Relationship Id="rId95" Type="http://schemas.openxmlformats.org/officeDocument/2006/relationships/oleObject" Target="embeddings/oleObject29.bin"/><Relationship Id="rId160" Type="http://schemas.openxmlformats.org/officeDocument/2006/relationships/oleObject" Target="embeddings/oleObject68.bin"/><Relationship Id="rId216" Type="http://schemas.openxmlformats.org/officeDocument/2006/relationships/image" Target="media/image91.wmf"/><Relationship Id="rId258" Type="http://schemas.openxmlformats.org/officeDocument/2006/relationships/oleObject" Target="embeddings/oleObject126.bin"/><Relationship Id="rId22" Type="http://schemas.openxmlformats.org/officeDocument/2006/relationships/image" Target="media/image3.png"/><Relationship Id="rId64" Type="http://schemas.openxmlformats.org/officeDocument/2006/relationships/image" Target="media/image25.wmf"/><Relationship Id="rId118" Type="http://schemas.openxmlformats.org/officeDocument/2006/relationships/oleObject" Target="embeddings/oleObject41.bin"/><Relationship Id="rId171" Type="http://schemas.openxmlformats.org/officeDocument/2006/relationships/oleObject" Target="embeddings/oleObject74.bin"/><Relationship Id="rId227" Type="http://schemas.openxmlformats.org/officeDocument/2006/relationships/image" Target="media/image96.wmf"/><Relationship Id="rId269" Type="http://schemas.openxmlformats.org/officeDocument/2006/relationships/image" Target="media/image114.wmf"/><Relationship Id="rId33" Type="http://schemas.openxmlformats.org/officeDocument/2006/relationships/image" Target="media/image8.wmf"/><Relationship Id="rId129" Type="http://schemas.openxmlformats.org/officeDocument/2006/relationships/image" Target="media/image59.wmf"/><Relationship Id="rId280" Type="http://schemas.openxmlformats.org/officeDocument/2006/relationships/oleObject" Target="embeddings/oleObject137.bin"/><Relationship Id="rId75" Type="http://schemas.openxmlformats.org/officeDocument/2006/relationships/oleObject" Target="embeddings/oleObject19.bin"/><Relationship Id="rId140" Type="http://schemas.openxmlformats.org/officeDocument/2006/relationships/oleObject" Target="embeddings/oleObject53.bin"/><Relationship Id="rId182" Type="http://schemas.openxmlformats.org/officeDocument/2006/relationships/image" Target="media/image79.wmf"/><Relationship Id="rId6" Type="http://schemas.openxmlformats.org/officeDocument/2006/relationships/footnotes" Target="footnotes.xml"/><Relationship Id="rId238" Type="http://schemas.openxmlformats.org/officeDocument/2006/relationships/image" Target="media/image101.wmf"/><Relationship Id="rId291" Type="http://schemas.openxmlformats.org/officeDocument/2006/relationships/image" Target="media/image125.png"/><Relationship Id="rId305" Type="http://schemas.openxmlformats.org/officeDocument/2006/relationships/oleObject" Target="embeddings/oleObject149.bin"/><Relationship Id="rId44" Type="http://schemas.openxmlformats.org/officeDocument/2006/relationships/image" Target="media/image14.png"/><Relationship Id="rId86" Type="http://schemas.openxmlformats.org/officeDocument/2006/relationships/image" Target="media/image38.wmf"/><Relationship Id="rId151" Type="http://schemas.openxmlformats.org/officeDocument/2006/relationships/image" Target="media/image64.wmf"/><Relationship Id="rId193" Type="http://schemas.openxmlformats.org/officeDocument/2006/relationships/oleObject" Target="embeddings/oleObject86.bin"/><Relationship Id="rId207" Type="http://schemas.openxmlformats.org/officeDocument/2006/relationships/image" Target="media/image87.wmf"/><Relationship Id="rId249" Type="http://schemas.openxmlformats.org/officeDocument/2006/relationships/oleObject" Target="embeddings/oleObject120.bin"/><Relationship Id="rId13" Type="http://schemas.openxmlformats.org/officeDocument/2006/relationships/header" Target="header3.xml"/><Relationship Id="rId109" Type="http://schemas.openxmlformats.org/officeDocument/2006/relationships/image" Target="media/image49.wmf"/><Relationship Id="rId260" Type="http://schemas.openxmlformats.org/officeDocument/2006/relationships/oleObject" Target="embeddings/oleObject127.bin"/><Relationship Id="rId316" Type="http://schemas.openxmlformats.org/officeDocument/2006/relationships/image" Target="media/image138.wmf"/></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典型的卷积网络模型</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典型的自知识蒸馏模型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典型的注意力网络模型</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模型</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模型和数据增强的集合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基础理论与相关知识</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典型的卷积网络模型</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典型的自知识蒸馏模型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典型的注意力网络模型</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模型和数据增强的集合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实验准备</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66</Pages>
  <Words>6720</Words>
  <Characters>38308</Characters>
  <Application>Microsoft Office Word</Application>
  <DocSecurity>0</DocSecurity>
  <Lines>319</Lines>
  <Paragraphs>89</Paragraphs>
  <ScaleCrop>false</ScaleCrop>
  <Company>Microsoft China</Company>
  <LinksUpToDate>false</LinksUpToDate>
  <CharactersWithSpaces>44939</CharactersWithSpaces>
  <SharedDoc>false</SharedDoc>
  <HLinks>
    <vt:vector size="378" baseType="variant">
      <vt:variant>
        <vt:i4>6291564</vt:i4>
      </vt:variant>
      <vt:variant>
        <vt:i4>315</vt:i4>
      </vt:variant>
      <vt:variant>
        <vt:i4>0</vt:i4>
      </vt:variant>
      <vt:variant>
        <vt:i4>5</vt:i4>
      </vt:variant>
      <vt:variant>
        <vt:lpwstr>javascript:void(0);</vt:lpwstr>
      </vt:variant>
      <vt:variant>
        <vt:lpwstr/>
      </vt:variant>
      <vt:variant>
        <vt:i4>6291564</vt:i4>
      </vt:variant>
      <vt:variant>
        <vt:i4>312</vt:i4>
      </vt:variant>
      <vt:variant>
        <vt:i4>0</vt:i4>
      </vt:variant>
      <vt:variant>
        <vt:i4>5</vt:i4>
      </vt:variant>
      <vt:variant>
        <vt:lpwstr>javascript:void(0);</vt:lpwstr>
      </vt:variant>
      <vt:variant>
        <vt:lpwstr/>
      </vt:variant>
      <vt:variant>
        <vt:i4>79</vt:i4>
      </vt:variant>
      <vt:variant>
        <vt:i4>309</vt:i4>
      </vt:variant>
      <vt:variant>
        <vt:i4>0</vt:i4>
      </vt:variant>
      <vt:variant>
        <vt:i4>5</vt:i4>
      </vt:variant>
      <vt:variant>
        <vt:lpwstr>http://www.jituwang.com/vector/201307/314178.html</vt:lpwstr>
      </vt:variant>
      <vt:variant>
        <vt:lpwstr/>
      </vt:variant>
      <vt:variant>
        <vt:i4>3538994</vt:i4>
      </vt:variant>
      <vt:variant>
        <vt:i4>306</vt:i4>
      </vt:variant>
      <vt:variant>
        <vt:i4>0</vt:i4>
      </vt:variant>
      <vt:variant>
        <vt:i4>5</vt:i4>
      </vt:variant>
      <vt:variant>
        <vt:lpwstr>http://www.paper.edu.cn/releasepaper/content/201411-215</vt:lpwstr>
      </vt:variant>
      <vt:variant>
        <vt:lpwstr/>
      </vt:variant>
      <vt:variant>
        <vt:i4>6553651</vt:i4>
      </vt:variant>
      <vt:variant>
        <vt:i4>303</vt:i4>
      </vt:variant>
      <vt:variant>
        <vt:i4>0</vt:i4>
      </vt:variant>
      <vt:variant>
        <vt:i4>5</vt:i4>
      </vt:variant>
      <vt:variant>
        <vt:lpwstr>http://baike.baidu.com/view/1314506.htm</vt:lpwstr>
      </vt:variant>
      <vt:variant>
        <vt:lpwstr/>
      </vt:variant>
      <vt:variant>
        <vt:i4>5570566</vt:i4>
      </vt:variant>
      <vt:variant>
        <vt:i4>300</vt:i4>
      </vt:variant>
      <vt:variant>
        <vt:i4>0</vt:i4>
      </vt:variant>
      <vt:variant>
        <vt:i4>5</vt:i4>
      </vt:variant>
      <vt:variant>
        <vt:lpwstr>http://baike.baidu.com/view/27713.htm</vt:lpwstr>
      </vt:variant>
      <vt:variant>
        <vt:lpwstr/>
      </vt:variant>
      <vt:variant>
        <vt:i4>5636096</vt:i4>
      </vt:variant>
      <vt:variant>
        <vt:i4>297</vt:i4>
      </vt:variant>
      <vt:variant>
        <vt:i4>0</vt:i4>
      </vt:variant>
      <vt:variant>
        <vt:i4>5</vt:i4>
      </vt:variant>
      <vt:variant>
        <vt:lpwstr>http://baike.baidu.com/view/31340.htm</vt:lpwstr>
      </vt:variant>
      <vt:variant>
        <vt:lpwstr/>
      </vt:variant>
      <vt:variant>
        <vt:i4>3538999</vt:i4>
      </vt:variant>
      <vt:variant>
        <vt:i4>294</vt:i4>
      </vt:variant>
      <vt:variant>
        <vt:i4>0</vt:i4>
      </vt:variant>
      <vt:variant>
        <vt:i4>5</vt:i4>
      </vt:variant>
      <vt:variant>
        <vt:lpwstr>http://baike.baidu.com/view/351778.htm</vt:lpwstr>
      </vt:variant>
      <vt:variant>
        <vt:lpwstr/>
      </vt:variant>
      <vt:variant>
        <vt:i4>4128819</vt:i4>
      </vt:variant>
      <vt:variant>
        <vt:i4>291</vt:i4>
      </vt:variant>
      <vt:variant>
        <vt:i4>0</vt:i4>
      </vt:variant>
      <vt:variant>
        <vt:i4>5</vt:i4>
      </vt:variant>
      <vt:variant>
        <vt:lpwstr>http://baike.baidu.com/view/115153.htm</vt:lpwstr>
      </vt:variant>
      <vt:variant>
        <vt:lpwstr/>
      </vt:variant>
      <vt:variant>
        <vt:i4>6291564</vt:i4>
      </vt:variant>
      <vt:variant>
        <vt:i4>279</vt:i4>
      </vt:variant>
      <vt:variant>
        <vt:i4>0</vt:i4>
      </vt:variant>
      <vt:variant>
        <vt:i4>5</vt:i4>
      </vt:variant>
      <vt:variant>
        <vt:lpwstr>javascript:void(0);</vt:lpwstr>
      </vt:variant>
      <vt:variant>
        <vt:lpwstr/>
      </vt:variant>
      <vt:variant>
        <vt:i4>6291564</vt:i4>
      </vt:variant>
      <vt:variant>
        <vt:i4>276</vt:i4>
      </vt:variant>
      <vt:variant>
        <vt:i4>0</vt:i4>
      </vt:variant>
      <vt:variant>
        <vt:i4>5</vt:i4>
      </vt:variant>
      <vt:variant>
        <vt:lpwstr>javascript:void(0);</vt:lpwstr>
      </vt:variant>
      <vt:variant>
        <vt:lpwstr/>
      </vt:variant>
      <vt:variant>
        <vt:i4>6291564</vt:i4>
      </vt:variant>
      <vt:variant>
        <vt:i4>273</vt:i4>
      </vt:variant>
      <vt:variant>
        <vt:i4>0</vt:i4>
      </vt:variant>
      <vt:variant>
        <vt:i4>5</vt:i4>
      </vt:variant>
      <vt:variant>
        <vt:lpwstr>javascript:void(0);</vt:lpwstr>
      </vt:variant>
      <vt:variant>
        <vt:lpwstr/>
      </vt:variant>
      <vt:variant>
        <vt:i4>6291564</vt:i4>
      </vt:variant>
      <vt:variant>
        <vt:i4>270</vt:i4>
      </vt:variant>
      <vt:variant>
        <vt:i4>0</vt:i4>
      </vt:variant>
      <vt:variant>
        <vt:i4>5</vt:i4>
      </vt:variant>
      <vt:variant>
        <vt:lpwstr>javascript:void(0);</vt:lpwstr>
      </vt:variant>
      <vt:variant>
        <vt:lpwstr/>
      </vt:variant>
      <vt:variant>
        <vt:i4>5701638</vt:i4>
      </vt:variant>
      <vt:variant>
        <vt:i4>267</vt:i4>
      </vt:variant>
      <vt:variant>
        <vt:i4>0</vt:i4>
      </vt:variant>
      <vt:variant>
        <vt:i4>5</vt:i4>
      </vt:variant>
      <vt:variant>
        <vt:lpwstr>http://baike.baidu.com/view/27034.htm</vt:lpwstr>
      </vt:variant>
      <vt:variant>
        <vt:lpwstr/>
      </vt:variant>
      <vt:variant>
        <vt:i4>3932211</vt:i4>
      </vt:variant>
      <vt:variant>
        <vt:i4>264</vt:i4>
      </vt:variant>
      <vt:variant>
        <vt:i4>0</vt:i4>
      </vt:variant>
      <vt:variant>
        <vt:i4>5</vt:i4>
      </vt:variant>
      <vt:variant>
        <vt:lpwstr>http://baike.baidu.com/view/453366.htm</vt:lpwstr>
      </vt:variant>
      <vt:variant>
        <vt:lpwstr/>
      </vt:variant>
      <vt:variant>
        <vt:i4>6488127</vt:i4>
      </vt:variant>
      <vt:variant>
        <vt:i4>261</vt:i4>
      </vt:variant>
      <vt:variant>
        <vt:i4>0</vt:i4>
      </vt:variant>
      <vt:variant>
        <vt:i4>5</vt:i4>
      </vt:variant>
      <vt:variant>
        <vt:lpwstr>http://baike.baidu.com/view/1118699.htm</vt:lpwstr>
      </vt:variant>
      <vt:variant>
        <vt:lpwstr/>
      </vt:variant>
      <vt:variant>
        <vt:i4>3801140</vt:i4>
      </vt:variant>
      <vt:variant>
        <vt:i4>258</vt:i4>
      </vt:variant>
      <vt:variant>
        <vt:i4>0</vt:i4>
      </vt:variant>
      <vt:variant>
        <vt:i4>5</vt:i4>
      </vt:variant>
      <vt:variant>
        <vt:lpwstr>http://baike.baidu.com/view/807791.htm</vt:lpwstr>
      </vt:variant>
      <vt:variant>
        <vt:lpwstr/>
      </vt:variant>
      <vt:variant>
        <vt:i4>5636102</vt:i4>
      </vt:variant>
      <vt:variant>
        <vt:i4>255</vt:i4>
      </vt:variant>
      <vt:variant>
        <vt:i4>0</vt:i4>
      </vt:variant>
      <vt:variant>
        <vt:i4>5</vt:i4>
      </vt:variant>
      <vt:variant>
        <vt:lpwstr>http://baike.baidu.com/view/42270.htm</vt:lpwstr>
      </vt:variant>
      <vt:variant>
        <vt:lpwstr/>
      </vt:variant>
      <vt:variant>
        <vt:i4>3407930</vt:i4>
      </vt:variant>
      <vt:variant>
        <vt:i4>252</vt:i4>
      </vt:variant>
      <vt:variant>
        <vt:i4>0</vt:i4>
      </vt:variant>
      <vt:variant>
        <vt:i4>5</vt:i4>
      </vt:variant>
      <vt:variant>
        <vt:lpwstr>http://baike.baidu.com/view/926973.htm</vt:lpwstr>
      </vt:variant>
      <vt:variant>
        <vt:lpwstr/>
      </vt:variant>
      <vt:variant>
        <vt:i4>2883617</vt:i4>
      </vt:variant>
      <vt:variant>
        <vt:i4>219</vt:i4>
      </vt:variant>
      <vt:variant>
        <vt:i4>0</vt:i4>
      </vt:variant>
      <vt:variant>
        <vt:i4>5</vt:i4>
      </vt:variant>
      <vt:variant>
        <vt:lpwstr>http://www.a-hospital.com/w/%E5%9F%BA%E5%BA%95%E6%A0%B8</vt:lpwstr>
      </vt:variant>
      <vt:variant>
        <vt:lpwstr/>
      </vt:variant>
      <vt:variant>
        <vt:i4>2883617</vt:i4>
      </vt:variant>
      <vt:variant>
        <vt:i4>216</vt:i4>
      </vt:variant>
      <vt:variant>
        <vt:i4>0</vt:i4>
      </vt:variant>
      <vt:variant>
        <vt:i4>5</vt:i4>
      </vt:variant>
      <vt:variant>
        <vt:lpwstr>http://www.a-hospital.com/w/%E5%9F%BA%E5%BA%95%E6%A0%B8</vt:lpwstr>
      </vt:variant>
      <vt:variant>
        <vt:lpwstr/>
      </vt:variant>
      <vt:variant>
        <vt:i4>2883617</vt:i4>
      </vt:variant>
      <vt:variant>
        <vt:i4>213</vt:i4>
      </vt:variant>
      <vt:variant>
        <vt:i4>0</vt:i4>
      </vt:variant>
      <vt:variant>
        <vt:i4>5</vt:i4>
      </vt:variant>
      <vt:variant>
        <vt:lpwstr>http://www.a-hospital.com/w/%E5%9F%BA%E5%BA%95%E6%A0%B8</vt:lpwstr>
      </vt:variant>
      <vt:variant>
        <vt:lpwstr/>
      </vt:variant>
      <vt:variant>
        <vt:i4>5636170</vt:i4>
      </vt:variant>
      <vt:variant>
        <vt:i4>210</vt:i4>
      </vt:variant>
      <vt:variant>
        <vt:i4>0</vt:i4>
      </vt:variant>
      <vt:variant>
        <vt:i4>5</vt:i4>
      </vt:variant>
      <vt:variant>
        <vt:lpwstr>http://www.a-hospital.com/index.php?title=%E5%A4%A7%E8%84%91%E4%B8%A4%E5%8D%8A%E7%90%83&amp;action=edit&amp;redlink=1</vt:lpwstr>
      </vt:variant>
      <vt:variant>
        <vt:lpwstr/>
      </vt:variant>
      <vt:variant>
        <vt:i4>2293884</vt:i4>
      </vt:variant>
      <vt:variant>
        <vt:i4>207</vt:i4>
      </vt:variant>
      <vt:variant>
        <vt:i4>0</vt:i4>
      </vt:variant>
      <vt:variant>
        <vt:i4>5</vt:i4>
      </vt:variant>
      <vt:variant>
        <vt:lpwstr>http://www.a-hospital.com/w/%E7%A5%9E%E7%BB%8F%E7%AE%A1</vt:lpwstr>
      </vt:variant>
      <vt:variant>
        <vt:lpwstr/>
      </vt:variant>
      <vt:variant>
        <vt:i4>3604521</vt:i4>
      </vt:variant>
      <vt:variant>
        <vt:i4>204</vt:i4>
      </vt:variant>
      <vt:variant>
        <vt:i4>0</vt:i4>
      </vt:variant>
      <vt:variant>
        <vt:i4>5</vt:i4>
      </vt:variant>
      <vt:variant>
        <vt:lpwstr>http://www.a-hospital.com/w/%E8%83%9A%E8%83%8E</vt:lpwstr>
      </vt:variant>
      <vt:variant>
        <vt:lpwstr/>
      </vt:variant>
      <vt:variant>
        <vt:i4>5373957</vt:i4>
      </vt:variant>
      <vt:variant>
        <vt:i4>201</vt:i4>
      </vt:variant>
      <vt:variant>
        <vt:i4>0</vt:i4>
      </vt:variant>
      <vt:variant>
        <vt:i4>5</vt:i4>
      </vt:variant>
      <vt:variant>
        <vt:lpwstr>http://baike.baidu.com/view/48495.htm</vt:lpwstr>
      </vt:variant>
      <vt:variant>
        <vt:lpwstr/>
      </vt:variant>
      <vt:variant>
        <vt:i4>5373952</vt:i4>
      </vt:variant>
      <vt:variant>
        <vt:i4>198</vt:i4>
      </vt:variant>
      <vt:variant>
        <vt:i4>0</vt:i4>
      </vt:variant>
      <vt:variant>
        <vt:i4>5</vt:i4>
      </vt:variant>
      <vt:variant>
        <vt:lpwstr>http://baike.baidu.com/view/48490.htm</vt:lpwstr>
      </vt:variant>
      <vt:variant>
        <vt:lpwstr/>
      </vt:variant>
      <vt:variant>
        <vt:i4>5439488</vt:i4>
      </vt:variant>
      <vt:variant>
        <vt:i4>195</vt:i4>
      </vt:variant>
      <vt:variant>
        <vt:i4>0</vt:i4>
      </vt:variant>
      <vt:variant>
        <vt:i4>5</vt:i4>
      </vt:variant>
      <vt:variant>
        <vt:lpwstr>http://baike.baidu.com/view/48480.htm</vt:lpwstr>
      </vt:variant>
      <vt:variant>
        <vt:lpwstr/>
      </vt:variant>
      <vt:variant>
        <vt:i4>6684791</vt:i4>
      </vt:variant>
      <vt:variant>
        <vt:i4>192</vt:i4>
      </vt:variant>
      <vt:variant>
        <vt:i4>0</vt:i4>
      </vt:variant>
      <vt:variant>
        <vt:i4>5</vt:i4>
      </vt:variant>
      <vt:variant>
        <vt:lpwstr>http://baike.baidu.com/subview/1150253/11999724.htm</vt:lpwstr>
      </vt:variant>
      <vt:variant>
        <vt:lpwstr/>
      </vt:variant>
      <vt:variant>
        <vt:i4>1179702</vt:i4>
      </vt:variant>
      <vt:variant>
        <vt:i4>185</vt:i4>
      </vt:variant>
      <vt:variant>
        <vt:i4>0</vt:i4>
      </vt:variant>
      <vt:variant>
        <vt:i4>5</vt:i4>
      </vt:variant>
      <vt:variant>
        <vt:lpwstr/>
      </vt:variant>
      <vt:variant>
        <vt:lpwstr>_Toc444265064</vt:lpwstr>
      </vt:variant>
      <vt:variant>
        <vt:i4>1179702</vt:i4>
      </vt:variant>
      <vt:variant>
        <vt:i4>179</vt:i4>
      </vt:variant>
      <vt:variant>
        <vt:i4>0</vt:i4>
      </vt:variant>
      <vt:variant>
        <vt:i4>5</vt:i4>
      </vt:variant>
      <vt:variant>
        <vt:lpwstr/>
      </vt:variant>
      <vt:variant>
        <vt:lpwstr>_Toc444265063</vt:lpwstr>
      </vt:variant>
      <vt:variant>
        <vt:i4>1179702</vt:i4>
      </vt:variant>
      <vt:variant>
        <vt:i4>173</vt:i4>
      </vt:variant>
      <vt:variant>
        <vt:i4>0</vt:i4>
      </vt:variant>
      <vt:variant>
        <vt:i4>5</vt:i4>
      </vt:variant>
      <vt:variant>
        <vt:lpwstr/>
      </vt:variant>
      <vt:variant>
        <vt:lpwstr>_Toc444265062</vt:lpwstr>
      </vt:variant>
      <vt:variant>
        <vt:i4>1179702</vt:i4>
      </vt:variant>
      <vt:variant>
        <vt:i4>167</vt:i4>
      </vt:variant>
      <vt:variant>
        <vt:i4>0</vt:i4>
      </vt:variant>
      <vt:variant>
        <vt:i4>5</vt:i4>
      </vt:variant>
      <vt:variant>
        <vt:lpwstr/>
      </vt:variant>
      <vt:variant>
        <vt:lpwstr>_Toc444265061</vt:lpwstr>
      </vt:variant>
      <vt:variant>
        <vt:i4>1179702</vt:i4>
      </vt:variant>
      <vt:variant>
        <vt:i4>161</vt:i4>
      </vt:variant>
      <vt:variant>
        <vt:i4>0</vt:i4>
      </vt:variant>
      <vt:variant>
        <vt:i4>5</vt:i4>
      </vt:variant>
      <vt:variant>
        <vt:lpwstr/>
      </vt:variant>
      <vt:variant>
        <vt:lpwstr>_Toc444265060</vt:lpwstr>
      </vt:variant>
      <vt:variant>
        <vt:i4>1114166</vt:i4>
      </vt:variant>
      <vt:variant>
        <vt:i4>155</vt:i4>
      </vt:variant>
      <vt:variant>
        <vt:i4>0</vt:i4>
      </vt:variant>
      <vt:variant>
        <vt:i4>5</vt:i4>
      </vt:variant>
      <vt:variant>
        <vt:lpwstr/>
      </vt:variant>
      <vt:variant>
        <vt:lpwstr>_Toc444265059</vt:lpwstr>
      </vt:variant>
      <vt:variant>
        <vt:i4>1114166</vt:i4>
      </vt:variant>
      <vt:variant>
        <vt:i4>149</vt:i4>
      </vt:variant>
      <vt:variant>
        <vt:i4>0</vt:i4>
      </vt:variant>
      <vt:variant>
        <vt:i4>5</vt:i4>
      </vt:variant>
      <vt:variant>
        <vt:lpwstr/>
      </vt:variant>
      <vt:variant>
        <vt:lpwstr>_Toc444265058</vt:lpwstr>
      </vt:variant>
      <vt:variant>
        <vt:i4>1114166</vt:i4>
      </vt:variant>
      <vt:variant>
        <vt:i4>146</vt:i4>
      </vt:variant>
      <vt:variant>
        <vt:i4>0</vt:i4>
      </vt:variant>
      <vt:variant>
        <vt:i4>5</vt:i4>
      </vt:variant>
      <vt:variant>
        <vt:lpwstr/>
      </vt:variant>
      <vt:variant>
        <vt:lpwstr>_Toc444265057</vt:lpwstr>
      </vt:variant>
      <vt:variant>
        <vt:i4>1114166</vt:i4>
      </vt:variant>
      <vt:variant>
        <vt:i4>140</vt:i4>
      </vt:variant>
      <vt:variant>
        <vt:i4>0</vt:i4>
      </vt:variant>
      <vt:variant>
        <vt:i4>5</vt:i4>
      </vt:variant>
      <vt:variant>
        <vt:lpwstr/>
      </vt:variant>
      <vt:variant>
        <vt:lpwstr>_Toc444265056</vt:lpwstr>
      </vt:variant>
      <vt:variant>
        <vt:i4>1114166</vt:i4>
      </vt:variant>
      <vt:variant>
        <vt:i4>134</vt:i4>
      </vt:variant>
      <vt:variant>
        <vt:i4>0</vt:i4>
      </vt:variant>
      <vt:variant>
        <vt:i4>5</vt:i4>
      </vt:variant>
      <vt:variant>
        <vt:lpwstr/>
      </vt:variant>
      <vt:variant>
        <vt:lpwstr>_Toc444265055</vt:lpwstr>
      </vt:variant>
      <vt:variant>
        <vt:i4>1114166</vt:i4>
      </vt:variant>
      <vt:variant>
        <vt:i4>128</vt:i4>
      </vt:variant>
      <vt:variant>
        <vt:i4>0</vt:i4>
      </vt:variant>
      <vt:variant>
        <vt:i4>5</vt:i4>
      </vt:variant>
      <vt:variant>
        <vt:lpwstr/>
      </vt:variant>
      <vt:variant>
        <vt:lpwstr>_Toc444265054</vt:lpwstr>
      </vt:variant>
      <vt:variant>
        <vt:i4>1114166</vt:i4>
      </vt:variant>
      <vt:variant>
        <vt:i4>122</vt:i4>
      </vt:variant>
      <vt:variant>
        <vt:i4>0</vt:i4>
      </vt:variant>
      <vt:variant>
        <vt:i4>5</vt:i4>
      </vt:variant>
      <vt:variant>
        <vt:lpwstr/>
      </vt:variant>
      <vt:variant>
        <vt:lpwstr>_Toc444265053</vt:lpwstr>
      </vt:variant>
      <vt:variant>
        <vt:i4>1114166</vt:i4>
      </vt:variant>
      <vt:variant>
        <vt:i4>119</vt:i4>
      </vt:variant>
      <vt:variant>
        <vt:i4>0</vt:i4>
      </vt:variant>
      <vt:variant>
        <vt:i4>5</vt:i4>
      </vt:variant>
      <vt:variant>
        <vt:lpwstr/>
      </vt:variant>
      <vt:variant>
        <vt:lpwstr>_Toc444265052</vt:lpwstr>
      </vt:variant>
      <vt:variant>
        <vt:i4>1114166</vt:i4>
      </vt:variant>
      <vt:variant>
        <vt:i4>113</vt:i4>
      </vt:variant>
      <vt:variant>
        <vt:i4>0</vt:i4>
      </vt:variant>
      <vt:variant>
        <vt:i4>5</vt:i4>
      </vt:variant>
      <vt:variant>
        <vt:lpwstr/>
      </vt:variant>
      <vt:variant>
        <vt:lpwstr>_Toc444265051</vt:lpwstr>
      </vt:variant>
      <vt:variant>
        <vt:i4>1114166</vt:i4>
      </vt:variant>
      <vt:variant>
        <vt:i4>107</vt:i4>
      </vt:variant>
      <vt:variant>
        <vt:i4>0</vt:i4>
      </vt:variant>
      <vt:variant>
        <vt:i4>5</vt:i4>
      </vt:variant>
      <vt:variant>
        <vt:lpwstr/>
      </vt:variant>
      <vt:variant>
        <vt:lpwstr>_Toc444265050</vt:lpwstr>
      </vt:variant>
      <vt:variant>
        <vt:i4>1048630</vt:i4>
      </vt:variant>
      <vt:variant>
        <vt:i4>101</vt:i4>
      </vt:variant>
      <vt:variant>
        <vt:i4>0</vt:i4>
      </vt:variant>
      <vt:variant>
        <vt:i4>5</vt:i4>
      </vt:variant>
      <vt:variant>
        <vt:lpwstr/>
      </vt:variant>
      <vt:variant>
        <vt:lpwstr>_Toc444265049</vt:lpwstr>
      </vt:variant>
      <vt:variant>
        <vt:i4>1048630</vt:i4>
      </vt:variant>
      <vt:variant>
        <vt:i4>95</vt:i4>
      </vt:variant>
      <vt:variant>
        <vt:i4>0</vt:i4>
      </vt:variant>
      <vt:variant>
        <vt:i4>5</vt:i4>
      </vt:variant>
      <vt:variant>
        <vt:lpwstr/>
      </vt:variant>
      <vt:variant>
        <vt:lpwstr>_Toc444265048</vt:lpwstr>
      </vt:variant>
      <vt:variant>
        <vt:i4>1048630</vt:i4>
      </vt:variant>
      <vt:variant>
        <vt:i4>89</vt:i4>
      </vt:variant>
      <vt:variant>
        <vt:i4>0</vt:i4>
      </vt:variant>
      <vt:variant>
        <vt:i4>5</vt:i4>
      </vt:variant>
      <vt:variant>
        <vt:lpwstr/>
      </vt:variant>
      <vt:variant>
        <vt:lpwstr>_Toc444265047</vt:lpwstr>
      </vt:variant>
      <vt:variant>
        <vt:i4>1048630</vt:i4>
      </vt:variant>
      <vt:variant>
        <vt:i4>86</vt:i4>
      </vt:variant>
      <vt:variant>
        <vt:i4>0</vt:i4>
      </vt:variant>
      <vt:variant>
        <vt:i4>5</vt:i4>
      </vt:variant>
      <vt:variant>
        <vt:lpwstr/>
      </vt:variant>
      <vt:variant>
        <vt:lpwstr>_Toc444265046</vt:lpwstr>
      </vt:variant>
      <vt:variant>
        <vt:i4>1048630</vt:i4>
      </vt:variant>
      <vt:variant>
        <vt:i4>80</vt:i4>
      </vt:variant>
      <vt:variant>
        <vt:i4>0</vt:i4>
      </vt:variant>
      <vt:variant>
        <vt:i4>5</vt:i4>
      </vt:variant>
      <vt:variant>
        <vt:lpwstr/>
      </vt:variant>
      <vt:variant>
        <vt:lpwstr>_Toc444265045</vt:lpwstr>
      </vt:variant>
      <vt:variant>
        <vt:i4>1048630</vt:i4>
      </vt:variant>
      <vt:variant>
        <vt:i4>74</vt:i4>
      </vt:variant>
      <vt:variant>
        <vt:i4>0</vt:i4>
      </vt:variant>
      <vt:variant>
        <vt:i4>5</vt:i4>
      </vt:variant>
      <vt:variant>
        <vt:lpwstr/>
      </vt:variant>
      <vt:variant>
        <vt:lpwstr>_Toc444265044</vt:lpwstr>
      </vt:variant>
      <vt:variant>
        <vt:i4>1048630</vt:i4>
      </vt:variant>
      <vt:variant>
        <vt:i4>68</vt:i4>
      </vt:variant>
      <vt:variant>
        <vt:i4>0</vt:i4>
      </vt:variant>
      <vt:variant>
        <vt:i4>5</vt:i4>
      </vt:variant>
      <vt:variant>
        <vt:lpwstr/>
      </vt:variant>
      <vt:variant>
        <vt:lpwstr>_Toc444265043</vt:lpwstr>
      </vt:variant>
      <vt:variant>
        <vt:i4>1048630</vt:i4>
      </vt:variant>
      <vt:variant>
        <vt:i4>62</vt:i4>
      </vt:variant>
      <vt:variant>
        <vt:i4>0</vt:i4>
      </vt:variant>
      <vt:variant>
        <vt:i4>5</vt:i4>
      </vt:variant>
      <vt:variant>
        <vt:lpwstr/>
      </vt:variant>
      <vt:variant>
        <vt:lpwstr>_Toc444265042</vt:lpwstr>
      </vt:variant>
      <vt:variant>
        <vt:i4>1048630</vt:i4>
      </vt:variant>
      <vt:variant>
        <vt:i4>56</vt:i4>
      </vt:variant>
      <vt:variant>
        <vt:i4>0</vt:i4>
      </vt:variant>
      <vt:variant>
        <vt:i4>5</vt:i4>
      </vt:variant>
      <vt:variant>
        <vt:lpwstr/>
      </vt:variant>
      <vt:variant>
        <vt:lpwstr>_Toc444265041</vt:lpwstr>
      </vt:variant>
      <vt:variant>
        <vt:i4>1048630</vt:i4>
      </vt:variant>
      <vt:variant>
        <vt:i4>50</vt:i4>
      </vt:variant>
      <vt:variant>
        <vt:i4>0</vt:i4>
      </vt:variant>
      <vt:variant>
        <vt:i4>5</vt:i4>
      </vt:variant>
      <vt:variant>
        <vt:lpwstr/>
      </vt:variant>
      <vt:variant>
        <vt:lpwstr>_Toc444265040</vt:lpwstr>
      </vt:variant>
      <vt:variant>
        <vt:i4>1507382</vt:i4>
      </vt:variant>
      <vt:variant>
        <vt:i4>47</vt:i4>
      </vt:variant>
      <vt:variant>
        <vt:i4>0</vt:i4>
      </vt:variant>
      <vt:variant>
        <vt:i4>5</vt:i4>
      </vt:variant>
      <vt:variant>
        <vt:lpwstr/>
      </vt:variant>
      <vt:variant>
        <vt:lpwstr>_Toc444265039</vt:lpwstr>
      </vt:variant>
      <vt:variant>
        <vt:i4>1507382</vt:i4>
      </vt:variant>
      <vt:variant>
        <vt:i4>41</vt:i4>
      </vt:variant>
      <vt:variant>
        <vt:i4>0</vt:i4>
      </vt:variant>
      <vt:variant>
        <vt:i4>5</vt:i4>
      </vt:variant>
      <vt:variant>
        <vt:lpwstr/>
      </vt:variant>
      <vt:variant>
        <vt:lpwstr>_Toc444265038</vt:lpwstr>
      </vt:variant>
      <vt:variant>
        <vt:i4>1507382</vt:i4>
      </vt:variant>
      <vt:variant>
        <vt:i4>35</vt:i4>
      </vt:variant>
      <vt:variant>
        <vt:i4>0</vt:i4>
      </vt:variant>
      <vt:variant>
        <vt:i4>5</vt:i4>
      </vt:variant>
      <vt:variant>
        <vt:lpwstr/>
      </vt:variant>
      <vt:variant>
        <vt:lpwstr>_Toc444265037</vt:lpwstr>
      </vt:variant>
      <vt:variant>
        <vt:i4>1507382</vt:i4>
      </vt:variant>
      <vt:variant>
        <vt:i4>29</vt:i4>
      </vt:variant>
      <vt:variant>
        <vt:i4>0</vt:i4>
      </vt:variant>
      <vt:variant>
        <vt:i4>5</vt:i4>
      </vt:variant>
      <vt:variant>
        <vt:lpwstr/>
      </vt:variant>
      <vt:variant>
        <vt:lpwstr>_Toc444265036</vt:lpwstr>
      </vt:variant>
      <vt:variant>
        <vt:i4>1507382</vt:i4>
      </vt:variant>
      <vt:variant>
        <vt:i4>23</vt:i4>
      </vt:variant>
      <vt:variant>
        <vt:i4>0</vt:i4>
      </vt:variant>
      <vt:variant>
        <vt:i4>5</vt:i4>
      </vt:variant>
      <vt:variant>
        <vt:lpwstr/>
      </vt:variant>
      <vt:variant>
        <vt:lpwstr>_Toc444265035</vt:lpwstr>
      </vt:variant>
      <vt:variant>
        <vt:i4>1507382</vt:i4>
      </vt:variant>
      <vt:variant>
        <vt:i4>17</vt:i4>
      </vt:variant>
      <vt:variant>
        <vt:i4>0</vt:i4>
      </vt:variant>
      <vt:variant>
        <vt:i4>5</vt:i4>
      </vt:variant>
      <vt:variant>
        <vt:lpwstr/>
      </vt:variant>
      <vt:variant>
        <vt:lpwstr>_Toc444265034</vt:lpwstr>
      </vt:variant>
      <vt:variant>
        <vt:i4>1507382</vt:i4>
      </vt:variant>
      <vt:variant>
        <vt:i4>14</vt:i4>
      </vt:variant>
      <vt:variant>
        <vt:i4>0</vt:i4>
      </vt:variant>
      <vt:variant>
        <vt:i4>5</vt:i4>
      </vt:variant>
      <vt:variant>
        <vt:lpwstr/>
      </vt:variant>
      <vt:variant>
        <vt:lpwstr>_Toc444265033</vt:lpwstr>
      </vt:variant>
      <vt:variant>
        <vt:i4>1507382</vt:i4>
      </vt:variant>
      <vt:variant>
        <vt:i4>8</vt:i4>
      </vt:variant>
      <vt:variant>
        <vt:i4>0</vt:i4>
      </vt:variant>
      <vt:variant>
        <vt:i4>5</vt:i4>
      </vt:variant>
      <vt:variant>
        <vt:lpwstr/>
      </vt:variant>
      <vt:variant>
        <vt:lpwstr>_Toc444265031</vt:lpwstr>
      </vt:variant>
      <vt:variant>
        <vt:i4>1507382</vt:i4>
      </vt:variant>
      <vt:variant>
        <vt:i4>2</vt:i4>
      </vt:variant>
      <vt:variant>
        <vt:i4>0</vt:i4>
      </vt:variant>
      <vt:variant>
        <vt:i4>5</vt:i4>
      </vt:variant>
      <vt:variant>
        <vt:lpwstr/>
      </vt:variant>
      <vt:variant>
        <vt:lpwstr>_Toc444265030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357</cp:revision>
  <cp:lastPrinted>2020-12-11T00:28:00Z</cp:lastPrinted>
  <dcterms:created xsi:type="dcterms:W3CDTF">2021-04-28T03:56:00Z</dcterms:created>
  <dcterms:modified xsi:type="dcterms:W3CDTF">2022-03-31T07:37:00Z</dcterms:modified>
</cp:coreProperties>
</file>