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8" w:name="_Toc45060427"/>
      <w:bookmarkStart w:id="9" w:name="_Toc46962947"/>
      <w:bookmarkStart w:id="10" w:name="_Toc44096299"/>
      <w:bookmarkStart w:id="11" w:name="_Toc44175098"/>
      <w:bookmarkStart w:id="12" w:name="_Toc47005419"/>
      <w:bookmarkStart w:id="13" w:name="_Toc45060582"/>
      <w:bookmarkStart w:id="14" w:name="_Toc444265028"/>
      <w:bookmarkStart w:id="15" w:name="_Toc57189218"/>
      <w:bookmarkStart w:id="16" w:name="_Toc47372390"/>
      <w:bookmarkStart w:id="17" w:name="_Toc46962370"/>
      <w:bookmarkStart w:id="18" w:name="_Toc44853111"/>
      <w:r>
        <w:rPr>
          <w:b/>
          <w:bCs/>
          <w:sz w:val="30"/>
          <w:szCs w:val="30"/>
        </w:rPr>
        <w:br w:type="page"/>
      </w:r>
    </w:p>
    <w:p w14:paraId="70C7906D" w14:textId="77777777" w:rsidR="009F151B" w:rsidRDefault="00A24E16">
      <w:pPr>
        <w:jc w:val="center"/>
        <w:outlineLvl w:val="0"/>
        <w:rPr>
          <w:b/>
          <w:bCs/>
          <w:sz w:val="30"/>
          <w:szCs w:val="30"/>
        </w:rPr>
      </w:pPr>
      <w:bookmarkStart w:id="19" w:name="_Toc99616223"/>
      <w:bookmarkStart w:id="20" w:name="_Toc57978727"/>
      <w:r>
        <w:rPr>
          <w:b/>
          <w:bCs/>
          <w:sz w:val="30"/>
          <w:szCs w:val="30"/>
        </w:rPr>
        <w:lastRenderedPageBreak/>
        <w:t>A Dissertation Submitted in Partial Fulfillment of the Requirements</w:t>
      </w:r>
      <w:bookmarkEnd w:id="0"/>
      <w:bookmarkEnd w:id="1"/>
      <w:bookmarkEnd w:id="2"/>
      <w:bookmarkEnd w:id="3"/>
      <w:bookmarkEnd w:id="8"/>
      <w:bookmarkEnd w:id="9"/>
      <w:bookmarkEnd w:id="10"/>
      <w:bookmarkEnd w:id="11"/>
      <w:bookmarkEnd w:id="12"/>
      <w:bookmarkEnd w:id="13"/>
      <w:bookmarkEnd w:id="14"/>
      <w:bookmarkEnd w:id="15"/>
      <w:bookmarkEnd w:id="16"/>
      <w:bookmarkEnd w:id="17"/>
      <w:bookmarkEnd w:id="18"/>
      <w:bookmarkEnd w:id="19"/>
      <w:bookmarkEnd w:id="20"/>
    </w:p>
    <w:p w14:paraId="32FC9C36" w14:textId="77777777" w:rsidR="009F151B" w:rsidRDefault="00A24E16">
      <w:pPr>
        <w:jc w:val="center"/>
        <w:outlineLvl w:val="0"/>
        <w:rPr>
          <w:b/>
          <w:bCs/>
          <w:sz w:val="30"/>
          <w:szCs w:val="30"/>
        </w:rPr>
      </w:pPr>
      <w:bookmarkStart w:id="21" w:name="_Toc437362297"/>
      <w:bookmarkStart w:id="22" w:name="_Toc437362257"/>
      <w:bookmarkStart w:id="23" w:name="_Toc439328358"/>
      <w:bookmarkStart w:id="24" w:name="_Toc444265029"/>
      <w:bookmarkStart w:id="25" w:name="_Toc44096300"/>
      <w:bookmarkStart w:id="26" w:name="_Toc444250079"/>
      <w:bookmarkStart w:id="27" w:name="_Toc46962948"/>
      <w:bookmarkStart w:id="28" w:name="_Toc45060428"/>
      <w:bookmarkStart w:id="29" w:name="_Toc46962371"/>
      <w:bookmarkStart w:id="30" w:name="_Toc44853112"/>
      <w:bookmarkStart w:id="31" w:name="_Toc44175099"/>
      <w:bookmarkStart w:id="32" w:name="_Toc99616224"/>
      <w:bookmarkStart w:id="33" w:name="_Toc57978728"/>
      <w:bookmarkStart w:id="34" w:name="_Toc45060583"/>
      <w:bookmarkStart w:id="35" w:name="_Toc47005420"/>
      <w:bookmarkStart w:id="36" w:name="_Toc47372391"/>
      <w:bookmarkStart w:id="37" w:name="_Toc57189219"/>
      <w:r>
        <w:rPr>
          <w:b/>
          <w:bCs/>
          <w:sz w:val="30"/>
          <w:szCs w:val="30"/>
        </w:rPr>
        <w:t xml:space="preserve">for </w:t>
      </w:r>
      <w:bookmarkEnd w:id="21"/>
      <w:bookmarkEnd w:id="22"/>
      <w:bookmarkEnd w:id="23"/>
      <w:bookmarkEnd w:id="24"/>
      <w:bookmarkEnd w:id="25"/>
      <w:bookmarkEnd w:id="26"/>
      <w:r>
        <w:rPr>
          <w:b/>
          <w:bCs/>
          <w:sz w:val="30"/>
          <w:szCs w:val="30"/>
        </w:rPr>
        <w:t xml:space="preserve">the Master </w:t>
      </w:r>
      <w:r>
        <w:rPr>
          <w:rFonts w:hint="eastAsia"/>
          <w:b/>
          <w:bCs/>
          <w:sz w:val="30"/>
          <w:szCs w:val="30"/>
        </w:rPr>
        <w:t>D</w:t>
      </w:r>
      <w:r>
        <w:rPr>
          <w:b/>
          <w:bCs/>
          <w:sz w:val="30"/>
          <w:szCs w:val="30"/>
        </w:rPr>
        <w:t>egree in Engineering</w:t>
      </w:r>
      <w:bookmarkEnd w:id="27"/>
      <w:bookmarkEnd w:id="28"/>
      <w:bookmarkEnd w:id="29"/>
      <w:bookmarkEnd w:id="30"/>
      <w:bookmarkEnd w:id="31"/>
      <w:bookmarkEnd w:id="32"/>
      <w:bookmarkEnd w:id="33"/>
      <w:bookmarkEnd w:id="34"/>
      <w:bookmarkEnd w:id="35"/>
      <w:bookmarkEnd w:id="36"/>
      <w:bookmarkEnd w:id="37"/>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8" w:name="_Toc80945423"/>
      <w:bookmarkStart w:id="39" w:name="_Toc80886003"/>
    </w:p>
    <w:p w14:paraId="67C4BEE9" w14:textId="77777777" w:rsidR="009F151B" w:rsidRDefault="00A24E16">
      <w:pPr>
        <w:jc w:val="center"/>
        <w:rPr>
          <w:b/>
          <w:sz w:val="30"/>
          <w:szCs w:val="30"/>
        </w:rPr>
      </w:pPr>
      <w:r>
        <w:rPr>
          <w:b/>
          <w:sz w:val="30"/>
          <w:szCs w:val="30"/>
        </w:rPr>
        <w:t>Wuhan 430074, P. R. China</w:t>
      </w:r>
    </w:p>
    <w:bookmarkEnd w:id="38"/>
    <w:bookmarkEnd w:id="39"/>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0" w:name="_Toc444250080"/>
      <w:bookmarkStart w:id="41" w:name="_Toc99616225"/>
      <w:bookmarkStart w:id="42" w:name="_Toc57189220"/>
      <w:bookmarkStart w:id="43" w:name="_Toc437362298"/>
      <w:bookmarkStart w:id="44" w:name="_Toc46962949"/>
      <w:r>
        <w:lastRenderedPageBreak/>
        <w:t>摘</w:t>
      </w:r>
      <w:r>
        <w:t xml:space="preserve">  </w:t>
      </w:r>
      <w:r>
        <w:t>要</w:t>
      </w:r>
      <w:bookmarkEnd w:id="4"/>
      <w:bookmarkEnd w:id="5"/>
      <w:bookmarkEnd w:id="6"/>
      <w:bookmarkEnd w:id="7"/>
      <w:bookmarkEnd w:id="40"/>
      <w:bookmarkEnd w:id="41"/>
      <w:bookmarkEnd w:id="42"/>
      <w:bookmarkEnd w:id="43"/>
      <w:bookmarkEnd w:id="44"/>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5" w:name="_Toc437362299"/>
      <w:bookmarkStart w:id="46" w:name="_Toc379915051"/>
      <w:bookmarkStart w:id="47" w:name="_Toc99616226"/>
      <w:bookmarkStart w:id="48" w:name="_Toc46962950"/>
      <w:bookmarkStart w:id="49" w:name="_Toc377235967"/>
      <w:bookmarkStart w:id="50" w:name="_Toc57189221"/>
      <w:bookmarkStart w:id="51" w:name="_Toc444250081"/>
      <w:bookmarkStart w:id="52" w:name="_Toc229915032"/>
      <w:bookmarkStart w:id="53" w:name="_Toc229791431"/>
      <w:r>
        <w:lastRenderedPageBreak/>
        <w:t>Abstract</w:t>
      </w:r>
      <w:bookmarkEnd w:id="45"/>
      <w:bookmarkEnd w:id="46"/>
      <w:bookmarkEnd w:id="47"/>
      <w:bookmarkEnd w:id="48"/>
      <w:bookmarkEnd w:id="49"/>
      <w:bookmarkEnd w:id="50"/>
      <w:bookmarkEnd w:id="51"/>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4" w:name="_Toc437362260"/>
      <w:bookmarkStart w:id="55" w:name="_Toc380663913"/>
      <w:bookmarkStart w:id="56" w:name="_Toc99616227"/>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End w:id="52"/>
      <w:bookmarkEnd w:id="53"/>
      <w:r>
        <w:lastRenderedPageBreak/>
        <w:t>目</w:t>
      </w:r>
      <w:r>
        <w:t xml:space="preserve">  </w:t>
      </w:r>
      <w:bookmarkStart w:id="68" w:name="_Toc437362301"/>
      <w:r>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1D165017" w14:textId="77777777" w:rsidR="009F151B" w:rsidRDefault="00A24E16">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616222" w:history="1">
        <w:r>
          <w:rPr>
            <w:rStyle w:val="af7"/>
          </w:rPr>
          <w:t>标题：宋体，英文Times New Roman，一号，加粗，不超30字</w:t>
        </w:r>
        <w:r>
          <w:tab/>
        </w:r>
        <w:r>
          <w:fldChar w:fldCharType="begin"/>
        </w:r>
        <w:r>
          <w:instrText xml:space="preserve"> PAGEREF _Toc99616222 \h </w:instrText>
        </w:r>
        <w:r>
          <w:fldChar w:fldCharType="separate"/>
        </w:r>
        <w:r>
          <w:t>I</w:t>
        </w:r>
        <w:r>
          <w:fldChar w:fldCharType="end"/>
        </w:r>
      </w:hyperlink>
    </w:p>
    <w:p w14:paraId="7C0B52D3" w14:textId="77777777" w:rsidR="009F151B" w:rsidRDefault="00744FAC">
      <w:pPr>
        <w:pStyle w:val="TOC1"/>
        <w:rPr>
          <w:rFonts w:asciiTheme="minorHAnsi" w:eastAsiaTheme="minorEastAsia" w:hAnsiTheme="minorHAnsi" w:cstheme="minorBidi"/>
          <w:b w:val="0"/>
          <w:bCs w:val="0"/>
          <w:caps w:val="0"/>
          <w:sz w:val="21"/>
          <w:szCs w:val="22"/>
        </w:rPr>
      </w:pPr>
      <w:hyperlink w:anchor="_Toc99616223" w:history="1">
        <w:r w:rsidR="00A24E16">
          <w:rPr>
            <w:rStyle w:val="af7"/>
          </w:rPr>
          <w:t>A Dissertation Submitted in Partial Fulfillment of the Requirements</w:t>
        </w:r>
        <w:r w:rsidR="00A24E16">
          <w:tab/>
        </w:r>
        <w:r w:rsidR="00A24E16">
          <w:fldChar w:fldCharType="begin"/>
        </w:r>
        <w:r w:rsidR="00A24E16">
          <w:instrText xml:space="preserve"> PAGEREF _Toc99616223 \h </w:instrText>
        </w:r>
        <w:r w:rsidR="00A24E16">
          <w:fldChar w:fldCharType="separate"/>
        </w:r>
        <w:r w:rsidR="00A24E16">
          <w:t>II</w:t>
        </w:r>
        <w:r w:rsidR="00A24E16">
          <w:fldChar w:fldCharType="end"/>
        </w:r>
      </w:hyperlink>
    </w:p>
    <w:p w14:paraId="59756C00" w14:textId="77777777" w:rsidR="009F151B" w:rsidRDefault="00744FAC">
      <w:pPr>
        <w:pStyle w:val="TOC1"/>
        <w:rPr>
          <w:rFonts w:asciiTheme="minorHAnsi" w:eastAsiaTheme="minorEastAsia" w:hAnsiTheme="minorHAnsi" w:cstheme="minorBidi"/>
          <w:b w:val="0"/>
          <w:bCs w:val="0"/>
          <w:caps w:val="0"/>
          <w:sz w:val="21"/>
          <w:szCs w:val="22"/>
        </w:rPr>
      </w:pPr>
      <w:hyperlink w:anchor="_Toc99616224" w:history="1">
        <w:r w:rsidR="00A24E16">
          <w:rPr>
            <w:rStyle w:val="af7"/>
          </w:rPr>
          <w:t>for the Master Degree in Engineering/Science （工学/理学硕士）/the Professional Master Degree (专业学位)</w:t>
        </w:r>
        <w:r w:rsidR="00A24E16">
          <w:tab/>
        </w:r>
        <w:r w:rsidR="00A24E16">
          <w:fldChar w:fldCharType="begin"/>
        </w:r>
        <w:r w:rsidR="00A24E16">
          <w:instrText xml:space="preserve"> PAGEREF _Toc99616224 \h </w:instrText>
        </w:r>
        <w:r w:rsidR="00A24E16">
          <w:fldChar w:fldCharType="separate"/>
        </w:r>
        <w:r w:rsidR="00A24E16">
          <w:t>II</w:t>
        </w:r>
        <w:r w:rsidR="00A24E16">
          <w:fldChar w:fldCharType="end"/>
        </w:r>
      </w:hyperlink>
    </w:p>
    <w:p w14:paraId="08BD25E1" w14:textId="77777777" w:rsidR="009F151B" w:rsidRDefault="00744FAC">
      <w:pPr>
        <w:pStyle w:val="TOC1"/>
        <w:rPr>
          <w:rFonts w:asciiTheme="minorHAnsi" w:eastAsiaTheme="minorEastAsia" w:hAnsiTheme="minorHAnsi" w:cstheme="minorBidi"/>
          <w:b w:val="0"/>
          <w:bCs w:val="0"/>
          <w:caps w:val="0"/>
          <w:sz w:val="21"/>
          <w:szCs w:val="22"/>
        </w:rPr>
      </w:pPr>
      <w:hyperlink w:anchor="_Toc99616225" w:history="1">
        <w:r w:rsidR="00A24E16">
          <w:rPr>
            <w:rStyle w:val="af7"/>
          </w:rPr>
          <w:t>摘  要</w:t>
        </w:r>
        <w:r w:rsidR="00A24E16">
          <w:tab/>
        </w:r>
        <w:r w:rsidR="00A24E16">
          <w:fldChar w:fldCharType="begin"/>
        </w:r>
        <w:r w:rsidR="00A24E16">
          <w:instrText xml:space="preserve"> PAGEREF _Toc99616225 \h </w:instrText>
        </w:r>
        <w:r w:rsidR="00A24E16">
          <w:fldChar w:fldCharType="separate"/>
        </w:r>
        <w:r w:rsidR="00A24E16">
          <w:t>I</w:t>
        </w:r>
        <w:r w:rsidR="00A24E16">
          <w:fldChar w:fldCharType="end"/>
        </w:r>
      </w:hyperlink>
    </w:p>
    <w:p w14:paraId="5B62CF1A" w14:textId="77777777" w:rsidR="009F151B" w:rsidRDefault="00744FAC">
      <w:pPr>
        <w:pStyle w:val="TOC1"/>
        <w:rPr>
          <w:rFonts w:asciiTheme="minorHAnsi" w:eastAsiaTheme="minorEastAsia" w:hAnsiTheme="minorHAnsi" w:cstheme="minorBidi"/>
          <w:b w:val="0"/>
          <w:bCs w:val="0"/>
          <w:caps w:val="0"/>
          <w:sz w:val="21"/>
          <w:szCs w:val="22"/>
        </w:rPr>
      </w:pPr>
      <w:hyperlink w:anchor="_Toc99616226" w:history="1">
        <w:r w:rsidR="00A24E16">
          <w:rPr>
            <w:rStyle w:val="af7"/>
          </w:rPr>
          <w:t>Abstract</w:t>
        </w:r>
        <w:r w:rsidR="00A24E16">
          <w:tab/>
        </w:r>
        <w:r w:rsidR="00A24E16">
          <w:fldChar w:fldCharType="begin"/>
        </w:r>
        <w:r w:rsidR="00A24E16">
          <w:instrText xml:space="preserve"> PAGEREF _Toc99616226 \h </w:instrText>
        </w:r>
        <w:r w:rsidR="00A24E16">
          <w:fldChar w:fldCharType="separate"/>
        </w:r>
        <w:r w:rsidR="00A24E16">
          <w:t>III</w:t>
        </w:r>
        <w:r w:rsidR="00A24E16">
          <w:fldChar w:fldCharType="end"/>
        </w:r>
      </w:hyperlink>
    </w:p>
    <w:p w14:paraId="78AFF248" w14:textId="77777777" w:rsidR="009F151B" w:rsidRDefault="00744FAC">
      <w:pPr>
        <w:pStyle w:val="TOC1"/>
        <w:rPr>
          <w:rFonts w:asciiTheme="minorHAnsi" w:eastAsiaTheme="minorEastAsia" w:hAnsiTheme="minorHAnsi" w:cstheme="minorBidi"/>
          <w:b w:val="0"/>
          <w:bCs w:val="0"/>
          <w:caps w:val="0"/>
          <w:sz w:val="21"/>
          <w:szCs w:val="22"/>
        </w:rPr>
      </w:pPr>
      <w:hyperlink w:anchor="_Toc99616227" w:history="1">
        <w:r w:rsidR="00A24E16">
          <w:rPr>
            <w:rStyle w:val="af7"/>
          </w:rPr>
          <w:t>目  录</w:t>
        </w:r>
        <w:r w:rsidR="00A24E16">
          <w:tab/>
        </w:r>
        <w:r w:rsidR="00A24E16">
          <w:fldChar w:fldCharType="begin"/>
        </w:r>
        <w:r w:rsidR="00A24E16">
          <w:instrText xml:space="preserve"> PAGEREF _Toc99616227 \h </w:instrText>
        </w:r>
        <w:r w:rsidR="00A24E16">
          <w:fldChar w:fldCharType="separate"/>
        </w:r>
        <w:r w:rsidR="00A24E16">
          <w:t>IV</w:t>
        </w:r>
        <w:r w:rsidR="00A24E16">
          <w:fldChar w:fldCharType="end"/>
        </w:r>
      </w:hyperlink>
    </w:p>
    <w:p w14:paraId="10EEAC32" w14:textId="77777777" w:rsidR="009F151B" w:rsidRDefault="00744FAC">
      <w:pPr>
        <w:pStyle w:val="TOC1"/>
        <w:rPr>
          <w:rFonts w:asciiTheme="minorHAnsi" w:eastAsiaTheme="minorEastAsia" w:hAnsiTheme="minorHAnsi" w:cstheme="minorBidi"/>
          <w:b w:val="0"/>
          <w:bCs w:val="0"/>
          <w:caps w:val="0"/>
          <w:sz w:val="21"/>
          <w:szCs w:val="22"/>
        </w:rPr>
      </w:pPr>
      <w:hyperlink w:anchor="_Toc99616228" w:history="1">
        <w:r w:rsidR="00A24E16">
          <w:rPr>
            <w:rStyle w:val="af7"/>
          </w:rPr>
          <w:t>1</w:t>
        </w:r>
        <w:r w:rsidR="00A24E16">
          <w:rPr>
            <w:rFonts w:asciiTheme="minorHAnsi" w:eastAsiaTheme="minorEastAsia" w:hAnsiTheme="minorHAnsi" w:cstheme="minorBidi"/>
            <w:b w:val="0"/>
            <w:bCs w:val="0"/>
            <w:caps w:val="0"/>
            <w:sz w:val="21"/>
            <w:szCs w:val="22"/>
          </w:rPr>
          <w:tab/>
        </w:r>
        <w:r w:rsidR="00A24E16">
          <w:rPr>
            <w:rStyle w:val="af7"/>
          </w:rPr>
          <w:t>绪论（黑体，居中，三号）</w:t>
        </w:r>
        <w:r w:rsidR="00A24E16">
          <w:tab/>
        </w:r>
        <w:r w:rsidR="00A24E16">
          <w:fldChar w:fldCharType="begin"/>
        </w:r>
        <w:r w:rsidR="00A24E16">
          <w:instrText xml:space="preserve"> PAGEREF _Toc99616228 \h </w:instrText>
        </w:r>
        <w:r w:rsidR="00A24E16">
          <w:fldChar w:fldCharType="separate"/>
        </w:r>
        <w:r w:rsidR="00A24E16">
          <w:t>1</w:t>
        </w:r>
        <w:r w:rsidR="00A24E16">
          <w:fldChar w:fldCharType="end"/>
        </w:r>
      </w:hyperlink>
    </w:p>
    <w:p w14:paraId="2F50AD57" w14:textId="77777777" w:rsidR="009F151B" w:rsidRDefault="00744FAC">
      <w:pPr>
        <w:pStyle w:val="TOC2"/>
        <w:rPr>
          <w:rFonts w:eastAsiaTheme="minorEastAsia" w:cstheme="minorBidi"/>
          <w:smallCaps w:val="0"/>
          <w:sz w:val="21"/>
          <w:szCs w:val="22"/>
        </w:rPr>
      </w:pPr>
      <w:hyperlink w:anchor="_Toc99616229" w:history="1">
        <w:r w:rsidR="00A24E16">
          <w:rPr>
            <w:rStyle w:val="af7"/>
          </w:rPr>
          <w:t>1.1</w:t>
        </w:r>
        <w:r w:rsidR="00A24E16">
          <w:rPr>
            <w:rFonts w:eastAsiaTheme="minorEastAsia" w:cstheme="minorBidi"/>
            <w:smallCaps w:val="0"/>
            <w:sz w:val="21"/>
            <w:szCs w:val="22"/>
          </w:rPr>
          <w:tab/>
        </w:r>
        <w:r w:rsidR="00A24E16">
          <w:rPr>
            <w:rStyle w:val="af7"/>
          </w:rPr>
          <w:t>研究背景与意义（黑体，四号）</w:t>
        </w:r>
        <w:r w:rsidR="00A24E16">
          <w:tab/>
        </w:r>
        <w:r w:rsidR="00A24E16">
          <w:fldChar w:fldCharType="begin"/>
        </w:r>
        <w:r w:rsidR="00A24E16">
          <w:instrText xml:space="preserve"> PAGEREF _Toc99616229 \h </w:instrText>
        </w:r>
        <w:r w:rsidR="00A24E16">
          <w:fldChar w:fldCharType="separate"/>
        </w:r>
        <w:r w:rsidR="00A24E16">
          <w:t>2</w:t>
        </w:r>
        <w:r w:rsidR="00A24E16">
          <w:fldChar w:fldCharType="end"/>
        </w:r>
      </w:hyperlink>
    </w:p>
    <w:p w14:paraId="4516BEC4" w14:textId="77777777" w:rsidR="009F151B" w:rsidRDefault="00744FAC">
      <w:pPr>
        <w:pStyle w:val="TOC2"/>
        <w:rPr>
          <w:rFonts w:eastAsiaTheme="minorEastAsia" w:cstheme="minorBidi"/>
          <w:smallCaps w:val="0"/>
          <w:sz w:val="21"/>
          <w:szCs w:val="22"/>
        </w:rPr>
      </w:pPr>
      <w:hyperlink w:anchor="_Toc99616230" w:history="1">
        <w:r w:rsidR="00A24E16">
          <w:rPr>
            <w:rStyle w:val="af7"/>
          </w:rPr>
          <w:t>1.2</w:t>
        </w:r>
        <w:r w:rsidR="00A24E16">
          <w:rPr>
            <w:rFonts w:eastAsiaTheme="minorEastAsia" w:cstheme="minorBidi"/>
            <w:smallCaps w:val="0"/>
            <w:sz w:val="21"/>
            <w:szCs w:val="22"/>
          </w:rPr>
          <w:tab/>
        </w:r>
        <w:r w:rsidR="00A24E16">
          <w:rPr>
            <w:rStyle w:val="af7"/>
          </w:rPr>
          <w:t>XXX</w:t>
        </w:r>
        <w:r w:rsidR="00A24E16">
          <w:rPr>
            <w:rStyle w:val="af7"/>
          </w:rPr>
          <w:t>国内外研究现状（请拟定具体的题目）</w:t>
        </w:r>
        <w:r w:rsidR="00A24E16">
          <w:tab/>
        </w:r>
        <w:r w:rsidR="00A24E16">
          <w:fldChar w:fldCharType="begin"/>
        </w:r>
        <w:r w:rsidR="00A24E16">
          <w:instrText xml:space="preserve"> PAGEREF _Toc99616230 \h </w:instrText>
        </w:r>
        <w:r w:rsidR="00A24E16">
          <w:fldChar w:fldCharType="separate"/>
        </w:r>
        <w:r w:rsidR="00A24E16">
          <w:t>2</w:t>
        </w:r>
        <w:r w:rsidR="00A24E16">
          <w:fldChar w:fldCharType="end"/>
        </w:r>
      </w:hyperlink>
    </w:p>
    <w:p w14:paraId="14A14F14" w14:textId="77777777" w:rsidR="009F151B" w:rsidRDefault="00744FAC">
      <w:pPr>
        <w:pStyle w:val="TOC2"/>
        <w:rPr>
          <w:rFonts w:eastAsiaTheme="minorEastAsia" w:cstheme="minorBidi"/>
          <w:smallCaps w:val="0"/>
          <w:sz w:val="21"/>
          <w:szCs w:val="22"/>
        </w:rPr>
      </w:pPr>
      <w:hyperlink w:anchor="_Toc99616231" w:history="1">
        <w:r w:rsidR="00A24E16">
          <w:rPr>
            <w:rStyle w:val="af7"/>
          </w:rPr>
          <w:t>1.3</w:t>
        </w:r>
        <w:r w:rsidR="00A24E16">
          <w:rPr>
            <w:rFonts w:eastAsiaTheme="minorEastAsia" w:cstheme="minorBidi"/>
            <w:smallCaps w:val="0"/>
            <w:sz w:val="21"/>
            <w:szCs w:val="22"/>
          </w:rPr>
          <w:tab/>
        </w:r>
        <w:r w:rsidR="00A24E16">
          <w:rPr>
            <w:rStyle w:val="af7"/>
          </w:rPr>
          <w:t>存在的问题</w:t>
        </w:r>
        <w:r w:rsidR="00A24E16">
          <w:tab/>
        </w:r>
        <w:r w:rsidR="00A24E16">
          <w:fldChar w:fldCharType="begin"/>
        </w:r>
        <w:r w:rsidR="00A24E16">
          <w:instrText xml:space="preserve"> PAGEREF _Toc99616231 \h </w:instrText>
        </w:r>
        <w:r w:rsidR="00A24E16">
          <w:fldChar w:fldCharType="separate"/>
        </w:r>
        <w:r w:rsidR="00A24E16">
          <w:t>2</w:t>
        </w:r>
        <w:r w:rsidR="00A24E16">
          <w:fldChar w:fldCharType="end"/>
        </w:r>
      </w:hyperlink>
    </w:p>
    <w:p w14:paraId="0B637EFF" w14:textId="77777777" w:rsidR="009F151B" w:rsidRDefault="00744FAC">
      <w:pPr>
        <w:pStyle w:val="TOC2"/>
        <w:rPr>
          <w:rFonts w:eastAsiaTheme="minorEastAsia" w:cstheme="minorBidi"/>
          <w:smallCaps w:val="0"/>
          <w:sz w:val="21"/>
          <w:szCs w:val="22"/>
        </w:rPr>
      </w:pPr>
      <w:hyperlink w:anchor="_Toc99616232" w:history="1">
        <w:r w:rsidR="00A24E16">
          <w:rPr>
            <w:rStyle w:val="af7"/>
          </w:rPr>
          <w:t>1.4</w:t>
        </w:r>
        <w:r w:rsidR="00A24E16">
          <w:rPr>
            <w:rFonts w:eastAsiaTheme="minorEastAsia" w:cstheme="minorBidi"/>
            <w:smallCaps w:val="0"/>
            <w:sz w:val="21"/>
            <w:szCs w:val="22"/>
          </w:rPr>
          <w:tab/>
        </w:r>
        <w:r w:rsidR="00A24E16">
          <w:rPr>
            <w:rStyle w:val="af7"/>
          </w:rPr>
          <w:t>本文主要内容</w:t>
        </w:r>
        <w:r w:rsidR="00A24E16">
          <w:tab/>
        </w:r>
        <w:r w:rsidR="00A24E16">
          <w:fldChar w:fldCharType="begin"/>
        </w:r>
        <w:r w:rsidR="00A24E16">
          <w:instrText xml:space="preserve"> PAGEREF _Toc99616232 \h </w:instrText>
        </w:r>
        <w:r w:rsidR="00A24E16">
          <w:fldChar w:fldCharType="separate"/>
        </w:r>
        <w:r w:rsidR="00A24E16">
          <w:t>2</w:t>
        </w:r>
        <w:r w:rsidR="00A24E16">
          <w:fldChar w:fldCharType="end"/>
        </w:r>
      </w:hyperlink>
    </w:p>
    <w:p w14:paraId="030BB01E" w14:textId="77777777" w:rsidR="009F151B" w:rsidRDefault="00744FAC">
      <w:pPr>
        <w:pStyle w:val="TOC1"/>
        <w:rPr>
          <w:rFonts w:asciiTheme="minorHAnsi" w:eastAsiaTheme="minorEastAsia" w:hAnsiTheme="minorHAnsi" w:cstheme="minorBidi"/>
          <w:b w:val="0"/>
          <w:bCs w:val="0"/>
          <w:caps w:val="0"/>
          <w:sz w:val="21"/>
          <w:szCs w:val="22"/>
        </w:rPr>
      </w:pPr>
      <w:hyperlink w:anchor="_Toc99616233" w:history="1">
        <w:r w:rsidR="00A24E16">
          <w:rPr>
            <w:rStyle w:val="af7"/>
          </w:rPr>
          <w:t>2</w:t>
        </w:r>
        <w:r w:rsidR="00A24E16">
          <w:rPr>
            <w:rFonts w:asciiTheme="minorHAnsi" w:eastAsiaTheme="minorEastAsia" w:hAnsiTheme="minorHAnsi" w:cstheme="minorBidi"/>
            <w:b w:val="0"/>
            <w:bCs w:val="0"/>
            <w:caps w:val="0"/>
            <w:sz w:val="21"/>
            <w:szCs w:val="22"/>
          </w:rPr>
          <w:tab/>
        </w:r>
        <w:r w:rsidR="00A24E16">
          <w:rPr>
            <w:rStyle w:val="af7"/>
          </w:rPr>
          <w:t>系统与控制理论类论文*</w:t>
        </w:r>
        <w:r w:rsidR="00A24E16">
          <w:tab/>
        </w:r>
        <w:r w:rsidR="00A24E16">
          <w:fldChar w:fldCharType="begin"/>
        </w:r>
        <w:r w:rsidR="00A24E16">
          <w:instrText xml:space="preserve"> PAGEREF _Toc99616233 \h </w:instrText>
        </w:r>
        <w:r w:rsidR="00A24E16">
          <w:fldChar w:fldCharType="separate"/>
        </w:r>
        <w:r w:rsidR="00A24E16">
          <w:t>4</w:t>
        </w:r>
        <w:r w:rsidR="00A24E16">
          <w:fldChar w:fldCharType="end"/>
        </w:r>
      </w:hyperlink>
    </w:p>
    <w:p w14:paraId="72701A34" w14:textId="77777777" w:rsidR="009F151B" w:rsidRDefault="00744FAC">
      <w:pPr>
        <w:pStyle w:val="TOC2"/>
        <w:rPr>
          <w:rFonts w:eastAsiaTheme="minorEastAsia" w:cstheme="minorBidi"/>
          <w:smallCaps w:val="0"/>
          <w:sz w:val="21"/>
          <w:szCs w:val="22"/>
        </w:rPr>
      </w:pPr>
      <w:hyperlink w:anchor="_Toc99616234" w:history="1">
        <w:r w:rsidR="00A24E16">
          <w:rPr>
            <w:rStyle w:val="af7"/>
          </w:rPr>
          <w:t>2.1</w:t>
        </w:r>
        <w:r w:rsidR="00A24E16">
          <w:rPr>
            <w:rFonts w:eastAsiaTheme="minorEastAsia" w:cstheme="minorBidi"/>
            <w:smallCaps w:val="0"/>
            <w:sz w:val="21"/>
            <w:szCs w:val="22"/>
          </w:rPr>
          <w:tab/>
        </w:r>
        <w:r w:rsidR="00A24E16">
          <w:rPr>
            <w:rStyle w:val="af7"/>
          </w:rPr>
          <w:t>引言（引言标题可选）</w:t>
        </w:r>
        <w:r w:rsidR="00A24E16">
          <w:tab/>
        </w:r>
        <w:r w:rsidR="00A24E16">
          <w:fldChar w:fldCharType="begin"/>
        </w:r>
        <w:r w:rsidR="00A24E16">
          <w:instrText xml:space="preserve"> PAGEREF _Toc99616234 \h </w:instrText>
        </w:r>
        <w:r w:rsidR="00A24E16">
          <w:fldChar w:fldCharType="separate"/>
        </w:r>
        <w:r w:rsidR="00A24E16">
          <w:t>4</w:t>
        </w:r>
        <w:r w:rsidR="00A24E16">
          <w:fldChar w:fldCharType="end"/>
        </w:r>
      </w:hyperlink>
    </w:p>
    <w:p w14:paraId="51AA3CA5" w14:textId="77777777" w:rsidR="009F151B" w:rsidRDefault="00744FAC">
      <w:pPr>
        <w:pStyle w:val="TOC2"/>
        <w:rPr>
          <w:rFonts w:eastAsiaTheme="minorEastAsia" w:cstheme="minorBidi"/>
          <w:smallCaps w:val="0"/>
          <w:sz w:val="21"/>
          <w:szCs w:val="22"/>
        </w:rPr>
      </w:pPr>
      <w:hyperlink w:anchor="_Toc99616235" w:history="1">
        <w:r w:rsidR="00A24E16">
          <w:rPr>
            <w:rStyle w:val="af7"/>
          </w:rPr>
          <w:t>2.2</w:t>
        </w:r>
        <w:r w:rsidR="00A24E16">
          <w:rPr>
            <w:rFonts w:eastAsiaTheme="minorEastAsia" w:cstheme="minorBidi"/>
            <w:smallCaps w:val="0"/>
            <w:sz w:val="21"/>
            <w:szCs w:val="22"/>
          </w:rPr>
          <w:tab/>
        </w:r>
        <w:r w:rsidR="00A24E16">
          <w:rPr>
            <w:rStyle w:val="af7"/>
          </w:rPr>
          <w:t>预备知识（可选，标题可自选）</w:t>
        </w:r>
        <w:r w:rsidR="00A24E16">
          <w:tab/>
        </w:r>
        <w:r w:rsidR="00A24E16">
          <w:fldChar w:fldCharType="begin"/>
        </w:r>
        <w:r w:rsidR="00A24E16">
          <w:instrText xml:space="preserve"> PAGEREF _Toc99616235 \h </w:instrText>
        </w:r>
        <w:r w:rsidR="00A24E16">
          <w:fldChar w:fldCharType="separate"/>
        </w:r>
        <w:r w:rsidR="00A24E16">
          <w:t>4</w:t>
        </w:r>
        <w:r w:rsidR="00A24E16">
          <w:fldChar w:fldCharType="end"/>
        </w:r>
      </w:hyperlink>
    </w:p>
    <w:p w14:paraId="0AE56B2C" w14:textId="77777777" w:rsidR="009F151B" w:rsidRDefault="00744FAC">
      <w:pPr>
        <w:pStyle w:val="TOC2"/>
        <w:rPr>
          <w:rFonts w:eastAsiaTheme="minorEastAsia" w:cstheme="minorBidi"/>
          <w:smallCaps w:val="0"/>
          <w:sz w:val="21"/>
          <w:szCs w:val="22"/>
        </w:rPr>
      </w:pPr>
      <w:hyperlink w:anchor="_Toc99616236" w:history="1">
        <w:r w:rsidR="00A24E16">
          <w:rPr>
            <w:rStyle w:val="af7"/>
          </w:rPr>
          <w:t>2.3</w:t>
        </w:r>
        <w:r w:rsidR="00A24E16">
          <w:rPr>
            <w:rFonts w:eastAsiaTheme="minorEastAsia" w:cstheme="minorBidi"/>
            <w:smallCaps w:val="0"/>
            <w:sz w:val="21"/>
            <w:szCs w:val="22"/>
          </w:rPr>
          <w:tab/>
        </w:r>
        <w:r w:rsidR="00A24E16">
          <w:rPr>
            <w:rStyle w:val="af7"/>
          </w:rPr>
          <w:t>问题的描述（请拟定具体的题目）</w:t>
        </w:r>
        <w:r w:rsidR="00A24E16">
          <w:tab/>
        </w:r>
        <w:r w:rsidR="00A24E16">
          <w:fldChar w:fldCharType="begin"/>
        </w:r>
        <w:r w:rsidR="00A24E16">
          <w:instrText xml:space="preserve"> PAGEREF _Toc99616236 \h </w:instrText>
        </w:r>
        <w:r w:rsidR="00A24E16">
          <w:fldChar w:fldCharType="separate"/>
        </w:r>
        <w:r w:rsidR="00A24E16">
          <w:t>5</w:t>
        </w:r>
        <w:r w:rsidR="00A24E16">
          <w:fldChar w:fldCharType="end"/>
        </w:r>
      </w:hyperlink>
    </w:p>
    <w:p w14:paraId="1E4D39AC" w14:textId="77777777" w:rsidR="009F151B" w:rsidRDefault="00744FAC">
      <w:pPr>
        <w:pStyle w:val="TOC2"/>
        <w:rPr>
          <w:rFonts w:eastAsiaTheme="minorEastAsia" w:cstheme="minorBidi"/>
          <w:smallCaps w:val="0"/>
          <w:sz w:val="21"/>
          <w:szCs w:val="22"/>
        </w:rPr>
      </w:pPr>
      <w:hyperlink w:anchor="_Toc99616237" w:history="1">
        <w:r w:rsidR="00A24E16">
          <w:rPr>
            <w:rStyle w:val="af7"/>
          </w:rPr>
          <w:t>2.4</w:t>
        </w:r>
        <w:r w:rsidR="00A24E16">
          <w:rPr>
            <w:rFonts w:eastAsiaTheme="minorEastAsia" w:cstheme="minorBidi"/>
            <w:smallCaps w:val="0"/>
            <w:sz w:val="21"/>
            <w:szCs w:val="22"/>
          </w:rPr>
          <w:tab/>
        </w:r>
        <w:r w:rsidR="00A24E16">
          <w:rPr>
            <w:rStyle w:val="af7"/>
          </w:rPr>
          <w:t>控制器设计与闭环系统分析（请根据所设计的控制器特点自行拟定具体的题目）</w:t>
        </w:r>
        <w:r w:rsidR="00A24E16">
          <w:tab/>
        </w:r>
        <w:r w:rsidR="00A24E16">
          <w:fldChar w:fldCharType="begin"/>
        </w:r>
        <w:r w:rsidR="00A24E16">
          <w:instrText xml:space="preserve"> PAGEREF _Toc99616237 \h </w:instrText>
        </w:r>
        <w:r w:rsidR="00A24E16">
          <w:fldChar w:fldCharType="separate"/>
        </w:r>
        <w:r w:rsidR="00A24E16">
          <w:t>6</w:t>
        </w:r>
        <w:r w:rsidR="00A24E16">
          <w:fldChar w:fldCharType="end"/>
        </w:r>
      </w:hyperlink>
    </w:p>
    <w:p w14:paraId="13AA484A" w14:textId="77777777" w:rsidR="009F151B" w:rsidRDefault="00744FAC">
      <w:pPr>
        <w:pStyle w:val="TOC2"/>
        <w:rPr>
          <w:rFonts w:eastAsiaTheme="minorEastAsia" w:cstheme="minorBidi"/>
          <w:smallCaps w:val="0"/>
          <w:sz w:val="21"/>
          <w:szCs w:val="22"/>
        </w:rPr>
      </w:pPr>
      <w:hyperlink w:anchor="_Toc99616238" w:history="1">
        <w:r w:rsidR="00A24E16">
          <w:rPr>
            <w:rStyle w:val="af7"/>
          </w:rPr>
          <w:t>2.5</w:t>
        </w:r>
        <w:r w:rsidR="00A24E16">
          <w:rPr>
            <w:rFonts w:eastAsiaTheme="minorEastAsia" w:cstheme="minorBidi"/>
            <w:smallCaps w:val="0"/>
            <w:sz w:val="21"/>
            <w:szCs w:val="22"/>
          </w:rPr>
          <w:tab/>
        </w:r>
        <w:r w:rsidR="00A24E16">
          <w:rPr>
            <w:rStyle w:val="af7"/>
          </w:rPr>
          <w:t>数值仿真（请拟定具体的题目）</w:t>
        </w:r>
        <w:r w:rsidR="00A24E16">
          <w:tab/>
        </w:r>
        <w:r w:rsidR="00A24E16">
          <w:fldChar w:fldCharType="begin"/>
        </w:r>
        <w:r w:rsidR="00A24E16">
          <w:instrText xml:space="preserve"> PAGEREF _Toc99616238 \h </w:instrText>
        </w:r>
        <w:r w:rsidR="00A24E16">
          <w:fldChar w:fldCharType="separate"/>
        </w:r>
        <w:r w:rsidR="00A24E16">
          <w:t>6</w:t>
        </w:r>
        <w:r w:rsidR="00A24E16">
          <w:fldChar w:fldCharType="end"/>
        </w:r>
      </w:hyperlink>
    </w:p>
    <w:p w14:paraId="06A3F955" w14:textId="77777777" w:rsidR="009F151B" w:rsidRDefault="00744FAC">
      <w:pPr>
        <w:pStyle w:val="TOC2"/>
        <w:rPr>
          <w:rFonts w:eastAsiaTheme="minorEastAsia" w:cstheme="minorBidi"/>
          <w:smallCaps w:val="0"/>
          <w:sz w:val="21"/>
          <w:szCs w:val="22"/>
        </w:rPr>
      </w:pPr>
      <w:hyperlink w:anchor="_Toc99616239" w:history="1">
        <w:r w:rsidR="00A24E16">
          <w:rPr>
            <w:rStyle w:val="af7"/>
          </w:rPr>
          <w:t>2.6</w:t>
        </w:r>
        <w:r w:rsidR="00A24E16">
          <w:rPr>
            <w:rFonts w:eastAsiaTheme="minorEastAsia" w:cstheme="minorBidi"/>
            <w:smallCaps w:val="0"/>
            <w:sz w:val="21"/>
            <w:szCs w:val="22"/>
          </w:rPr>
          <w:tab/>
        </w:r>
        <w:r w:rsidR="00A24E16">
          <w:rPr>
            <w:rStyle w:val="af7"/>
          </w:rPr>
          <w:t>本章小结</w:t>
        </w:r>
        <w:r w:rsidR="00A24E16">
          <w:tab/>
        </w:r>
        <w:r w:rsidR="00A24E16">
          <w:fldChar w:fldCharType="begin"/>
        </w:r>
        <w:r w:rsidR="00A24E16">
          <w:instrText xml:space="preserve"> PAGEREF _Toc99616239 \h </w:instrText>
        </w:r>
        <w:r w:rsidR="00A24E16">
          <w:fldChar w:fldCharType="separate"/>
        </w:r>
        <w:r w:rsidR="00A24E16">
          <w:t>6</w:t>
        </w:r>
        <w:r w:rsidR="00A24E16">
          <w:fldChar w:fldCharType="end"/>
        </w:r>
      </w:hyperlink>
    </w:p>
    <w:p w14:paraId="5BA0D911" w14:textId="77777777" w:rsidR="009F151B" w:rsidRDefault="00744FAC">
      <w:pPr>
        <w:pStyle w:val="TOC1"/>
        <w:rPr>
          <w:rFonts w:asciiTheme="minorHAnsi" w:eastAsiaTheme="minorEastAsia" w:hAnsiTheme="minorHAnsi" w:cstheme="minorBidi"/>
          <w:b w:val="0"/>
          <w:bCs w:val="0"/>
          <w:caps w:val="0"/>
          <w:sz w:val="21"/>
          <w:szCs w:val="22"/>
        </w:rPr>
      </w:pPr>
      <w:hyperlink w:anchor="_Toc99616240" w:history="1">
        <w:r w:rsidR="00A24E16">
          <w:rPr>
            <w:rStyle w:val="af7"/>
          </w:rPr>
          <w:t>3</w:t>
        </w:r>
        <w:r w:rsidR="00A24E16">
          <w:rPr>
            <w:rFonts w:asciiTheme="minorHAnsi" w:eastAsiaTheme="minorEastAsia" w:hAnsiTheme="minorHAnsi" w:cstheme="minorBidi"/>
            <w:b w:val="0"/>
            <w:bCs w:val="0"/>
            <w:caps w:val="0"/>
            <w:sz w:val="21"/>
            <w:szCs w:val="22"/>
          </w:rPr>
          <w:tab/>
        </w:r>
        <w:r w:rsidR="00A24E16">
          <w:rPr>
            <w:rStyle w:val="af7"/>
          </w:rPr>
          <w:t>理论/算法类研究类论文</w:t>
        </w:r>
        <w:r w:rsidR="00A24E16">
          <w:tab/>
        </w:r>
        <w:r w:rsidR="00A24E16">
          <w:fldChar w:fldCharType="begin"/>
        </w:r>
        <w:r w:rsidR="00A24E16">
          <w:instrText xml:space="preserve"> PAGEREF _Toc99616240 \h </w:instrText>
        </w:r>
        <w:r w:rsidR="00A24E16">
          <w:fldChar w:fldCharType="separate"/>
        </w:r>
        <w:r w:rsidR="00A24E16">
          <w:t>7</w:t>
        </w:r>
        <w:r w:rsidR="00A24E16">
          <w:fldChar w:fldCharType="end"/>
        </w:r>
      </w:hyperlink>
    </w:p>
    <w:p w14:paraId="44B43AF1" w14:textId="77777777" w:rsidR="009F151B" w:rsidRDefault="00744FAC">
      <w:pPr>
        <w:pStyle w:val="TOC2"/>
        <w:rPr>
          <w:rFonts w:eastAsiaTheme="minorEastAsia" w:cstheme="minorBidi"/>
          <w:smallCaps w:val="0"/>
          <w:sz w:val="21"/>
          <w:szCs w:val="22"/>
        </w:rPr>
      </w:pPr>
      <w:hyperlink w:anchor="_Toc99616241" w:history="1">
        <w:r w:rsidR="00A24E16">
          <w:rPr>
            <w:rStyle w:val="af7"/>
          </w:rPr>
          <w:t>3.1</w:t>
        </w:r>
        <w:r w:rsidR="00A24E16">
          <w:rPr>
            <w:rFonts w:eastAsiaTheme="minorEastAsia" w:cstheme="minorBidi"/>
            <w:smallCaps w:val="0"/>
            <w:sz w:val="21"/>
            <w:szCs w:val="22"/>
          </w:rPr>
          <w:tab/>
        </w:r>
        <w:r w:rsidR="00A24E16">
          <w:rPr>
            <w:rStyle w:val="af7"/>
          </w:rPr>
          <w:t>引言（引言标题可选）</w:t>
        </w:r>
        <w:r w:rsidR="00A24E16">
          <w:tab/>
        </w:r>
        <w:r w:rsidR="00A24E16">
          <w:fldChar w:fldCharType="begin"/>
        </w:r>
        <w:r w:rsidR="00A24E16">
          <w:instrText xml:space="preserve"> PAGEREF _Toc99616241 \h </w:instrText>
        </w:r>
        <w:r w:rsidR="00A24E16">
          <w:fldChar w:fldCharType="separate"/>
        </w:r>
        <w:r w:rsidR="00A24E16">
          <w:t>7</w:t>
        </w:r>
        <w:r w:rsidR="00A24E16">
          <w:fldChar w:fldCharType="end"/>
        </w:r>
      </w:hyperlink>
    </w:p>
    <w:p w14:paraId="5145FA41" w14:textId="77777777" w:rsidR="009F151B" w:rsidRDefault="00744FAC">
      <w:pPr>
        <w:pStyle w:val="TOC2"/>
        <w:rPr>
          <w:rFonts w:eastAsiaTheme="minorEastAsia" w:cstheme="minorBidi"/>
          <w:smallCaps w:val="0"/>
          <w:sz w:val="21"/>
          <w:szCs w:val="22"/>
        </w:rPr>
      </w:pPr>
      <w:hyperlink w:anchor="_Toc99616242" w:history="1">
        <w:r w:rsidR="00A24E16">
          <w:rPr>
            <w:rStyle w:val="af7"/>
          </w:rPr>
          <w:t>3.2</w:t>
        </w:r>
        <w:r w:rsidR="00A24E16">
          <w:rPr>
            <w:rFonts w:eastAsiaTheme="minorEastAsia" w:cstheme="minorBidi"/>
            <w:smallCaps w:val="0"/>
            <w:sz w:val="21"/>
            <w:szCs w:val="22"/>
          </w:rPr>
          <w:tab/>
        </w:r>
        <w:r w:rsidR="00A24E16">
          <w:rPr>
            <w:rStyle w:val="af7"/>
          </w:rPr>
          <w:t>**</w:t>
        </w:r>
        <w:r w:rsidR="00A24E16">
          <w:rPr>
            <w:rStyle w:val="af7"/>
          </w:rPr>
          <w:t>理论</w:t>
        </w:r>
        <w:r w:rsidR="00A24E16">
          <w:rPr>
            <w:rStyle w:val="af7"/>
          </w:rPr>
          <w:t>/</w:t>
        </w:r>
        <w:r w:rsidR="00A24E16">
          <w:rPr>
            <w:rStyle w:val="af7"/>
          </w:rPr>
          <w:t>算法</w:t>
        </w:r>
        <w:r w:rsidR="00A24E16">
          <w:tab/>
        </w:r>
        <w:r w:rsidR="00A24E16">
          <w:fldChar w:fldCharType="begin"/>
        </w:r>
        <w:r w:rsidR="00A24E16">
          <w:instrText xml:space="preserve"> PAGEREF _Toc99616242 \h </w:instrText>
        </w:r>
        <w:r w:rsidR="00A24E16">
          <w:fldChar w:fldCharType="separate"/>
        </w:r>
        <w:r w:rsidR="00A24E16">
          <w:t>7</w:t>
        </w:r>
        <w:r w:rsidR="00A24E16">
          <w:fldChar w:fldCharType="end"/>
        </w:r>
      </w:hyperlink>
    </w:p>
    <w:p w14:paraId="049E6D21" w14:textId="77777777" w:rsidR="009F151B" w:rsidRDefault="00744FAC">
      <w:pPr>
        <w:pStyle w:val="TOC2"/>
        <w:rPr>
          <w:rFonts w:eastAsiaTheme="minorEastAsia" w:cstheme="minorBidi"/>
          <w:smallCaps w:val="0"/>
          <w:sz w:val="21"/>
          <w:szCs w:val="22"/>
        </w:rPr>
      </w:pPr>
      <w:hyperlink w:anchor="_Toc99616243" w:history="1">
        <w:r w:rsidR="00A24E16">
          <w:rPr>
            <w:rStyle w:val="af7"/>
          </w:rPr>
          <w:t>3.3</w:t>
        </w:r>
        <w:r w:rsidR="00A24E16">
          <w:rPr>
            <w:rFonts w:eastAsiaTheme="minorEastAsia" w:cstheme="minorBidi"/>
            <w:smallCaps w:val="0"/>
            <w:sz w:val="21"/>
            <w:szCs w:val="22"/>
          </w:rPr>
          <w:tab/>
        </w:r>
        <w:r w:rsidR="00A24E16">
          <w:rPr>
            <w:rStyle w:val="af7"/>
          </w:rPr>
          <w:t>**</w:t>
        </w:r>
        <w:r w:rsidR="00A24E16">
          <w:rPr>
            <w:rStyle w:val="af7"/>
          </w:rPr>
          <w:t>仿真或算法实现</w:t>
        </w:r>
        <w:r w:rsidR="00A24E16">
          <w:tab/>
        </w:r>
        <w:r w:rsidR="00A24E16">
          <w:fldChar w:fldCharType="begin"/>
        </w:r>
        <w:r w:rsidR="00A24E16">
          <w:instrText xml:space="preserve"> PAGEREF _Toc99616243 \h </w:instrText>
        </w:r>
        <w:r w:rsidR="00A24E16">
          <w:fldChar w:fldCharType="separate"/>
        </w:r>
        <w:r w:rsidR="00A24E16">
          <w:t>7</w:t>
        </w:r>
        <w:r w:rsidR="00A24E16">
          <w:fldChar w:fldCharType="end"/>
        </w:r>
      </w:hyperlink>
    </w:p>
    <w:p w14:paraId="4CCD327A" w14:textId="77777777" w:rsidR="009F151B" w:rsidRDefault="00744FAC">
      <w:pPr>
        <w:pStyle w:val="TOC2"/>
        <w:rPr>
          <w:rFonts w:eastAsiaTheme="minorEastAsia" w:cstheme="minorBidi"/>
          <w:smallCaps w:val="0"/>
          <w:sz w:val="21"/>
          <w:szCs w:val="22"/>
        </w:rPr>
      </w:pPr>
      <w:hyperlink w:anchor="_Toc99616244" w:history="1">
        <w:r w:rsidR="00A24E16">
          <w:rPr>
            <w:rStyle w:val="af7"/>
          </w:rPr>
          <w:t>3.4</w:t>
        </w:r>
        <w:r w:rsidR="00A24E16">
          <w:rPr>
            <w:rFonts w:eastAsiaTheme="minorEastAsia" w:cstheme="minorBidi"/>
            <w:smallCaps w:val="0"/>
            <w:sz w:val="21"/>
            <w:szCs w:val="22"/>
          </w:rPr>
          <w:tab/>
        </w:r>
        <w:r w:rsidR="00A24E16">
          <w:rPr>
            <w:rStyle w:val="af7"/>
          </w:rPr>
          <w:t>理论</w:t>
        </w:r>
        <w:r w:rsidR="00A24E16">
          <w:rPr>
            <w:rStyle w:val="af7"/>
          </w:rPr>
          <w:t>/</w:t>
        </w:r>
        <w:r w:rsidR="00A24E16">
          <w:rPr>
            <w:rStyle w:val="af7"/>
          </w:rPr>
          <w:t>算法准确性的评估</w:t>
        </w:r>
        <w:r w:rsidR="00A24E16">
          <w:tab/>
        </w:r>
        <w:r w:rsidR="00A24E16">
          <w:fldChar w:fldCharType="begin"/>
        </w:r>
        <w:r w:rsidR="00A24E16">
          <w:instrText xml:space="preserve"> PAGEREF _Toc99616244 \h </w:instrText>
        </w:r>
        <w:r w:rsidR="00A24E16">
          <w:fldChar w:fldCharType="separate"/>
        </w:r>
        <w:r w:rsidR="00A24E16">
          <w:t>7</w:t>
        </w:r>
        <w:r w:rsidR="00A24E16">
          <w:fldChar w:fldCharType="end"/>
        </w:r>
      </w:hyperlink>
    </w:p>
    <w:p w14:paraId="77164197" w14:textId="77777777" w:rsidR="009F151B" w:rsidRDefault="00744FAC">
      <w:pPr>
        <w:pStyle w:val="TOC2"/>
        <w:rPr>
          <w:rFonts w:eastAsiaTheme="minorEastAsia" w:cstheme="minorBidi"/>
          <w:smallCaps w:val="0"/>
          <w:sz w:val="21"/>
          <w:szCs w:val="22"/>
        </w:rPr>
      </w:pPr>
      <w:hyperlink w:anchor="_Toc99616245" w:history="1">
        <w:r w:rsidR="00A24E16">
          <w:rPr>
            <w:rStyle w:val="af7"/>
          </w:rPr>
          <w:t>3.5</w:t>
        </w:r>
        <w:r w:rsidR="00A24E16">
          <w:rPr>
            <w:rFonts w:eastAsiaTheme="minorEastAsia" w:cstheme="minorBidi"/>
            <w:smallCaps w:val="0"/>
            <w:sz w:val="21"/>
            <w:szCs w:val="22"/>
          </w:rPr>
          <w:tab/>
        </w:r>
        <w:r w:rsidR="00A24E16">
          <w:rPr>
            <w:rStyle w:val="af7"/>
          </w:rPr>
          <w:t>分析与讨论</w:t>
        </w:r>
        <w:r w:rsidR="00A24E16">
          <w:tab/>
        </w:r>
        <w:r w:rsidR="00A24E16">
          <w:fldChar w:fldCharType="begin"/>
        </w:r>
        <w:r w:rsidR="00A24E16">
          <w:instrText xml:space="preserve"> PAGEREF _Toc99616245 \h </w:instrText>
        </w:r>
        <w:r w:rsidR="00A24E16">
          <w:fldChar w:fldCharType="separate"/>
        </w:r>
        <w:r w:rsidR="00A24E16">
          <w:t>7</w:t>
        </w:r>
        <w:r w:rsidR="00A24E16">
          <w:fldChar w:fldCharType="end"/>
        </w:r>
      </w:hyperlink>
    </w:p>
    <w:p w14:paraId="2BDF44CE" w14:textId="77777777" w:rsidR="009F151B" w:rsidRDefault="00744FAC">
      <w:pPr>
        <w:pStyle w:val="TOC2"/>
        <w:rPr>
          <w:rFonts w:eastAsiaTheme="minorEastAsia" w:cstheme="minorBidi"/>
          <w:smallCaps w:val="0"/>
          <w:sz w:val="21"/>
          <w:szCs w:val="22"/>
        </w:rPr>
      </w:pPr>
      <w:hyperlink w:anchor="_Toc99616246" w:history="1">
        <w:r w:rsidR="00A24E16">
          <w:rPr>
            <w:rStyle w:val="af7"/>
          </w:rPr>
          <w:t>3.6</w:t>
        </w:r>
        <w:r w:rsidR="00A24E16">
          <w:rPr>
            <w:rFonts w:eastAsiaTheme="minorEastAsia" w:cstheme="minorBidi"/>
            <w:smallCaps w:val="0"/>
            <w:sz w:val="21"/>
            <w:szCs w:val="22"/>
          </w:rPr>
          <w:tab/>
        </w:r>
        <w:r w:rsidR="00A24E16">
          <w:rPr>
            <w:rStyle w:val="af7"/>
          </w:rPr>
          <w:t>本章小结</w:t>
        </w:r>
        <w:r w:rsidR="00A24E16">
          <w:tab/>
        </w:r>
        <w:r w:rsidR="00A24E16">
          <w:fldChar w:fldCharType="begin"/>
        </w:r>
        <w:r w:rsidR="00A24E16">
          <w:instrText xml:space="preserve"> PAGEREF _Toc99616246 \h </w:instrText>
        </w:r>
        <w:r w:rsidR="00A24E16">
          <w:fldChar w:fldCharType="separate"/>
        </w:r>
        <w:r w:rsidR="00A24E16">
          <w:t>7</w:t>
        </w:r>
        <w:r w:rsidR="00A24E16">
          <w:fldChar w:fldCharType="end"/>
        </w:r>
      </w:hyperlink>
    </w:p>
    <w:p w14:paraId="2F5F4B8F" w14:textId="77777777" w:rsidR="009F151B" w:rsidRDefault="00744FAC">
      <w:pPr>
        <w:pStyle w:val="TOC1"/>
        <w:rPr>
          <w:rFonts w:asciiTheme="minorHAnsi" w:eastAsiaTheme="minorEastAsia" w:hAnsiTheme="minorHAnsi" w:cstheme="minorBidi"/>
          <w:b w:val="0"/>
          <w:bCs w:val="0"/>
          <w:caps w:val="0"/>
          <w:sz w:val="21"/>
          <w:szCs w:val="22"/>
        </w:rPr>
      </w:pPr>
      <w:hyperlink w:anchor="_Toc99616247" w:history="1">
        <w:r w:rsidR="00A24E16">
          <w:rPr>
            <w:rStyle w:val="af7"/>
          </w:rPr>
          <w:t>4</w:t>
        </w:r>
        <w:r w:rsidR="00A24E16">
          <w:rPr>
            <w:rFonts w:asciiTheme="minorHAnsi" w:eastAsiaTheme="minorEastAsia" w:hAnsiTheme="minorHAnsi" w:cstheme="minorBidi"/>
            <w:b w:val="0"/>
            <w:bCs w:val="0"/>
            <w:caps w:val="0"/>
            <w:sz w:val="21"/>
            <w:szCs w:val="22"/>
          </w:rPr>
          <w:tab/>
        </w:r>
        <w:r w:rsidR="00A24E16">
          <w:rPr>
            <w:rStyle w:val="af7"/>
          </w:rPr>
          <w:t>学位论文写作细则</w:t>
        </w:r>
        <w:r w:rsidR="00A24E16">
          <w:tab/>
        </w:r>
        <w:r w:rsidR="00A24E16">
          <w:fldChar w:fldCharType="begin"/>
        </w:r>
        <w:r w:rsidR="00A24E16">
          <w:instrText xml:space="preserve"> PAGEREF _Toc99616247 \h </w:instrText>
        </w:r>
        <w:r w:rsidR="00A24E16">
          <w:fldChar w:fldCharType="separate"/>
        </w:r>
        <w:r w:rsidR="00A24E16">
          <w:t>8</w:t>
        </w:r>
        <w:r w:rsidR="00A24E16">
          <w:fldChar w:fldCharType="end"/>
        </w:r>
      </w:hyperlink>
    </w:p>
    <w:p w14:paraId="75E273AE" w14:textId="77777777" w:rsidR="009F151B" w:rsidRDefault="00744FAC">
      <w:pPr>
        <w:pStyle w:val="TOC2"/>
        <w:rPr>
          <w:rFonts w:eastAsiaTheme="minorEastAsia" w:cstheme="minorBidi"/>
          <w:smallCaps w:val="0"/>
          <w:sz w:val="21"/>
          <w:szCs w:val="22"/>
        </w:rPr>
      </w:pPr>
      <w:hyperlink w:anchor="_Toc99616248" w:history="1">
        <w:r w:rsidR="00A24E16">
          <w:rPr>
            <w:rStyle w:val="af7"/>
          </w:rPr>
          <w:t>4.1</w:t>
        </w:r>
        <w:r w:rsidR="00A24E16">
          <w:rPr>
            <w:rFonts w:eastAsiaTheme="minorEastAsia" w:cstheme="minorBidi"/>
            <w:smallCaps w:val="0"/>
            <w:sz w:val="21"/>
            <w:szCs w:val="22"/>
          </w:rPr>
          <w:tab/>
        </w:r>
        <w:r w:rsidR="00A24E16">
          <w:rPr>
            <w:rStyle w:val="af7"/>
          </w:rPr>
          <w:t>关于图</w:t>
        </w:r>
        <w:r w:rsidR="00A24E16">
          <w:tab/>
        </w:r>
        <w:r w:rsidR="00A24E16">
          <w:fldChar w:fldCharType="begin"/>
        </w:r>
        <w:r w:rsidR="00A24E16">
          <w:instrText xml:space="preserve"> PAGEREF _Toc99616248 \h </w:instrText>
        </w:r>
        <w:r w:rsidR="00A24E16">
          <w:fldChar w:fldCharType="separate"/>
        </w:r>
        <w:r w:rsidR="00A24E16">
          <w:t>8</w:t>
        </w:r>
        <w:r w:rsidR="00A24E16">
          <w:fldChar w:fldCharType="end"/>
        </w:r>
      </w:hyperlink>
    </w:p>
    <w:p w14:paraId="0B7CC609" w14:textId="77777777" w:rsidR="009F151B" w:rsidRDefault="00744FAC">
      <w:pPr>
        <w:pStyle w:val="TOC2"/>
        <w:rPr>
          <w:rFonts w:eastAsiaTheme="minorEastAsia" w:cstheme="minorBidi"/>
          <w:smallCaps w:val="0"/>
          <w:sz w:val="21"/>
          <w:szCs w:val="22"/>
        </w:rPr>
      </w:pPr>
      <w:hyperlink w:anchor="_Toc99616249" w:history="1">
        <w:r w:rsidR="00A24E16">
          <w:rPr>
            <w:rStyle w:val="af7"/>
          </w:rPr>
          <w:t>4.2</w:t>
        </w:r>
        <w:r w:rsidR="00A24E16">
          <w:rPr>
            <w:rFonts w:eastAsiaTheme="minorEastAsia" w:cstheme="minorBidi"/>
            <w:smallCaps w:val="0"/>
            <w:sz w:val="21"/>
            <w:szCs w:val="22"/>
          </w:rPr>
          <w:tab/>
        </w:r>
        <w:r w:rsidR="00A24E16">
          <w:rPr>
            <w:rStyle w:val="af7"/>
          </w:rPr>
          <w:t>关于表格</w:t>
        </w:r>
        <w:r w:rsidR="00A24E16">
          <w:tab/>
        </w:r>
        <w:r w:rsidR="00A24E16">
          <w:fldChar w:fldCharType="begin"/>
        </w:r>
        <w:r w:rsidR="00A24E16">
          <w:instrText xml:space="preserve"> PAGEREF _Toc99616249 \h </w:instrText>
        </w:r>
        <w:r w:rsidR="00A24E16">
          <w:fldChar w:fldCharType="separate"/>
        </w:r>
        <w:r w:rsidR="00A24E16">
          <w:t>9</w:t>
        </w:r>
        <w:r w:rsidR="00A24E16">
          <w:fldChar w:fldCharType="end"/>
        </w:r>
      </w:hyperlink>
    </w:p>
    <w:p w14:paraId="4CC6096E" w14:textId="77777777" w:rsidR="009F151B" w:rsidRDefault="00744FAC">
      <w:pPr>
        <w:pStyle w:val="TOC2"/>
        <w:rPr>
          <w:rFonts w:eastAsiaTheme="minorEastAsia" w:cstheme="minorBidi"/>
          <w:smallCaps w:val="0"/>
          <w:sz w:val="21"/>
          <w:szCs w:val="22"/>
        </w:rPr>
      </w:pPr>
      <w:hyperlink w:anchor="_Toc99616250" w:history="1">
        <w:r w:rsidR="00A24E16">
          <w:rPr>
            <w:rStyle w:val="af7"/>
          </w:rPr>
          <w:t>4.3</w:t>
        </w:r>
        <w:r w:rsidR="00A24E16">
          <w:rPr>
            <w:rFonts w:eastAsiaTheme="minorEastAsia" w:cstheme="minorBidi"/>
            <w:smallCaps w:val="0"/>
            <w:sz w:val="21"/>
            <w:szCs w:val="22"/>
          </w:rPr>
          <w:tab/>
        </w:r>
        <w:r w:rsidR="00A24E16">
          <w:rPr>
            <w:rStyle w:val="af7"/>
          </w:rPr>
          <w:t>名词、术语</w:t>
        </w:r>
        <w:r w:rsidR="00A24E16">
          <w:tab/>
        </w:r>
        <w:r w:rsidR="00A24E16">
          <w:fldChar w:fldCharType="begin"/>
        </w:r>
        <w:r w:rsidR="00A24E16">
          <w:instrText xml:space="preserve"> PAGEREF _Toc99616250 \h </w:instrText>
        </w:r>
        <w:r w:rsidR="00A24E16">
          <w:fldChar w:fldCharType="separate"/>
        </w:r>
        <w:r w:rsidR="00A24E16">
          <w:t>10</w:t>
        </w:r>
        <w:r w:rsidR="00A24E16">
          <w:fldChar w:fldCharType="end"/>
        </w:r>
      </w:hyperlink>
    </w:p>
    <w:p w14:paraId="6464A9B5" w14:textId="77777777" w:rsidR="009F151B" w:rsidRDefault="00744FAC">
      <w:pPr>
        <w:pStyle w:val="TOC2"/>
        <w:rPr>
          <w:rFonts w:eastAsiaTheme="minorEastAsia" w:cstheme="minorBidi"/>
          <w:smallCaps w:val="0"/>
          <w:sz w:val="21"/>
          <w:szCs w:val="22"/>
        </w:rPr>
      </w:pPr>
      <w:hyperlink w:anchor="_Toc99616251" w:history="1">
        <w:r w:rsidR="00A24E16">
          <w:rPr>
            <w:rStyle w:val="af7"/>
          </w:rPr>
          <w:t>4.4</w:t>
        </w:r>
        <w:r w:rsidR="00A24E16">
          <w:rPr>
            <w:rFonts w:eastAsiaTheme="minorEastAsia" w:cstheme="minorBidi"/>
            <w:smallCaps w:val="0"/>
            <w:sz w:val="21"/>
            <w:szCs w:val="22"/>
          </w:rPr>
          <w:tab/>
        </w:r>
        <w:r w:rsidR="00A24E16">
          <w:rPr>
            <w:rStyle w:val="af7"/>
          </w:rPr>
          <w:t>符号、单位的使用</w:t>
        </w:r>
        <w:r w:rsidR="00A24E16">
          <w:tab/>
        </w:r>
        <w:r w:rsidR="00A24E16">
          <w:fldChar w:fldCharType="begin"/>
        </w:r>
        <w:r w:rsidR="00A24E16">
          <w:instrText xml:space="preserve"> PAGEREF _Toc99616251 \h </w:instrText>
        </w:r>
        <w:r w:rsidR="00A24E16">
          <w:fldChar w:fldCharType="separate"/>
        </w:r>
        <w:r w:rsidR="00A24E16">
          <w:t>11</w:t>
        </w:r>
        <w:r w:rsidR="00A24E16">
          <w:fldChar w:fldCharType="end"/>
        </w:r>
      </w:hyperlink>
    </w:p>
    <w:p w14:paraId="04CF826A" w14:textId="77777777" w:rsidR="009F151B" w:rsidRDefault="00744FAC">
      <w:pPr>
        <w:pStyle w:val="TOC2"/>
        <w:rPr>
          <w:rFonts w:eastAsiaTheme="minorEastAsia" w:cstheme="minorBidi"/>
          <w:smallCaps w:val="0"/>
          <w:sz w:val="21"/>
          <w:szCs w:val="22"/>
        </w:rPr>
      </w:pPr>
      <w:hyperlink w:anchor="_Toc99616252" w:history="1">
        <w:r w:rsidR="00A24E16">
          <w:rPr>
            <w:rStyle w:val="af7"/>
          </w:rPr>
          <w:t>4.5</w:t>
        </w:r>
        <w:r w:rsidR="00A24E16">
          <w:rPr>
            <w:rFonts w:eastAsiaTheme="minorEastAsia" w:cstheme="minorBidi"/>
            <w:smallCaps w:val="0"/>
            <w:sz w:val="21"/>
            <w:szCs w:val="22"/>
          </w:rPr>
          <w:tab/>
        </w:r>
        <w:r w:rsidR="00A24E16">
          <w:rPr>
            <w:rStyle w:val="af7"/>
          </w:rPr>
          <w:t>数字的使用</w:t>
        </w:r>
        <w:r w:rsidR="00A24E16">
          <w:tab/>
        </w:r>
        <w:r w:rsidR="00A24E16">
          <w:fldChar w:fldCharType="begin"/>
        </w:r>
        <w:r w:rsidR="00A24E16">
          <w:instrText xml:space="preserve"> PAGEREF _Toc99616252 \h </w:instrText>
        </w:r>
        <w:r w:rsidR="00A24E16">
          <w:fldChar w:fldCharType="separate"/>
        </w:r>
        <w:r w:rsidR="00A24E16">
          <w:t>11</w:t>
        </w:r>
        <w:r w:rsidR="00A24E16">
          <w:fldChar w:fldCharType="end"/>
        </w:r>
      </w:hyperlink>
    </w:p>
    <w:p w14:paraId="27CAC113" w14:textId="77777777" w:rsidR="009F151B" w:rsidRDefault="00744FAC">
      <w:pPr>
        <w:pStyle w:val="TOC2"/>
        <w:rPr>
          <w:rFonts w:eastAsiaTheme="minorEastAsia" w:cstheme="minorBidi"/>
          <w:smallCaps w:val="0"/>
          <w:sz w:val="21"/>
          <w:szCs w:val="22"/>
        </w:rPr>
      </w:pPr>
      <w:hyperlink w:anchor="_Toc99616253" w:history="1">
        <w:r w:rsidR="00A24E16">
          <w:rPr>
            <w:rStyle w:val="af7"/>
          </w:rPr>
          <w:t>4.6</w:t>
        </w:r>
        <w:r w:rsidR="00A24E16">
          <w:rPr>
            <w:rFonts w:eastAsiaTheme="minorEastAsia" w:cstheme="minorBidi"/>
            <w:smallCaps w:val="0"/>
            <w:sz w:val="21"/>
            <w:szCs w:val="22"/>
          </w:rPr>
          <w:tab/>
        </w:r>
        <w:r w:rsidR="00A24E16">
          <w:rPr>
            <w:rStyle w:val="af7"/>
          </w:rPr>
          <w:t>其它应该注意的问题</w:t>
        </w:r>
        <w:r w:rsidR="00A24E16">
          <w:tab/>
        </w:r>
        <w:r w:rsidR="00A24E16">
          <w:fldChar w:fldCharType="begin"/>
        </w:r>
        <w:r w:rsidR="00A24E16">
          <w:instrText xml:space="preserve"> PAGEREF _Toc99616253 \h </w:instrText>
        </w:r>
        <w:r w:rsidR="00A24E16">
          <w:fldChar w:fldCharType="separate"/>
        </w:r>
        <w:r w:rsidR="00A24E16">
          <w:t>12</w:t>
        </w:r>
        <w:r w:rsidR="00A24E16">
          <w:fldChar w:fldCharType="end"/>
        </w:r>
      </w:hyperlink>
    </w:p>
    <w:p w14:paraId="285DC1F5" w14:textId="77777777" w:rsidR="009F151B" w:rsidRDefault="00744FAC">
      <w:pPr>
        <w:pStyle w:val="TOC2"/>
        <w:rPr>
          <w:rFonts w:eastAsiaTheme="minorEastAsia" w:cstheme="minorBidi"/>
          <w:smallCaps w:val="0"/>
          <w:sz w:val="21"/>
          <w:szCs w:val="22"/>
        </w:rPr>
      </w:pPr>
      <w:hyperlink w:anchor="_Toc99616254" w:history="1">
        <w:r w:rsidR="00A24E16">
          <w:rPr>
            <w:rStyle w:val="af7"/>
          </w:rPr>
          <w:t>4.7</w:t>
        </w:r>
        <w:r w:rsidR="00A24E16">
          <w:rPr>
            <w:rFonts w:eastAsiaTheme="minorEastAsia" w:cstheme="minorBidi"/>
            <w:smallCaps w:val="0"/>
            <w:sz w:val="21"/>
            <w:szCs w:val="22"/>
          </w:rPr>
          <w:tab/>
        </w:r>
        <w:r w:rsidR="00A24E16">
          <w:rPr>
            <w:rStyle w:val="af7"/>
          </w:rPr>
          <w:t>本章小结</w:t>
        </w:r>
        <w:r w:rsidR="00A24E16">
          <w:tab/>
        </w:r>
        <w:r w:rsidR="00A24E16">
          <w:fldChar w:fldCharType="begin"/>
        </w:r>
        <w:r w:rsidR="00A24E16">
          <w:instrText xml:space="preserve"> PAGEREF _Toc99616254 \h </w:instrText>
        </w:r>
        <w:r w:rsidR="00A24E16">
          <w:fldChar w:fldCharType="separate"/>
        </w:r>
        <w:r w:rsidR="00A24E16">
          <w:t>13</w:t>
        </w:r>
        <w:r w:rsidR="00A24E16">
          <w:fldChar w:fldCharType="end"/>
        </w:r>
      </w:hyperlink>
    </w:p>
    <w:p w14:paraId="2FE6957E" w14:textId="77777777" w:rsidR="009F151B" w:rsidRDefault="00744FAC">
      <w:pPr>
        <w:pStyle w:val="TOC1"/>
        <w:rPr>
          <w:rFonts w:asciiTheme="minorHAnsi" w:eastAsiaTheme="minorEastAsia" w:hAnsiTheme="minorHAnsi" w:cstheme="minorBidi"/>
          <w:b w:val="0"/>
          <w:bCs w:val="0"/>
          <w:caps w:val="0"/>
          <w:sz w:val="21"/>
          <w:szCs w:val="22"/>
        </w:rPr>
      </w:pPr>
      <w:hyperlink w:anchor="_Toc99616255" w:history="1">
        <w:r w:rsidR="00A24E16">
          <w:rPr>
            <w:rStyle w:val="af7"/>
          </w:rPr>
          <w:t>5</w:t>
        </w:r>
        <w:r w:rsidR="00A24E16">
          <w:rPr>
            <w:rFonts w:asciiTheme="minorHAnsi" w:eastAsiaTheme="minorEastAsia" w:hAnsiTheme="minorHAnsi" w:cstheme="minorBidi"/>
            <w:b w:val="0"/>
            <w:bCs w:val="0"/>
            <w:caps w:val="0"/>
            <w:sz w:val="21"/>
            <w:szCs w:val="22"/>
          </w:rPr>
          <w:tab/>
        </w:r>
        <w:r w:rsidR="00A24E16">
          <w:rPr>
            <w:rStyle w:val="af7"/>
          </w:rPr>
          <w:t>总结与展望</w:t>
        </w:r>
        <w:r w:rsidR="00A24E16">
          <w:tab/>
        </w:r>
        <w:r w:rsidR="00A24E16">
          <w:fldChar w:fldCharType="begin"/>
        </w:r>
        <w:r w:rsidR="00A24E16">
          <w:instrText xml:space="preserve"> PAGEREF _Toc99616255 \h </w:instrText>
        </w:r>
        <w:r w:rsidR="00A24E16">
          <w:fldChar w:fldCharType="separate"/>
        </w:r>
        <w:r w:rsidR="00A24E16">
          <w:t>14</w:t>
        </w:r>
        <w:r w:rsidR="00A24E16">
          <w:fldChar w:fldCharType="end"/>
        </w:r>
      </w:hyperlink>
    </w:p>
    <w:p w14:paraId="3C01D32C" w14:textId="77777777" w:rsidR="009F151B" w:rsidRDefault="00744FAC">
      <w:pPr>
        <w:pStyle w:val="TOC2"/>
        <w:rPr>
          <w:rFonts w:eastAsiaTheme="minorEastAsia" w:cstheme="minorBidi"/>
          <w:smallCaps w:val="0"/>
          <w:sz w:val="21"/>
          <w:szCs w:val="22"/>
        </w:rPr>
      </w:pPr>
      <w:hyperlink w:anchor="_Toc99616256" w:history="1">
        <w:r w:rsidR="00A24E16">
          <w:rPr>
            <w:rStyle w:val="af7"/>
          </w:rPr>
          <w:t>5.1</w:t>
        </w:r>
        <w:r w:rsidR="00A24E16">
          <w:rPr>
            <w:rFonts w:eastAsiaTheme="minorEastAsia" w:cstheme="minorBidi"/>
            <w:smallCaps w:val="0"/>
            <w:sz w:val="21"/>
            <w:szCs w:val="22"/>
          </w:rPr>
          <w:tab/>
        </w:r>
        <w:r w:rsidR="00A24E16">
          <w:rPr>
            <w:rStyle w:val="af7"/>
          </w:rPr>
          <w:t>本文主要内容及结论</w:t>
        </w:r>
        <w:r w:rsidR="00A24E16">
          <w:tab/>
        </w:r>
        <w:r w:rsidR="00A24E16">
          <w:fldChar w:fldCharType="begin"/>
        </w:r>
        <w:r w:rsidR="00A24E16">
          <w:instrText xml:space="preserve"> PAGEREF _Toc99616256 \h </w:instrText>
        </w:r>
        <w:r w:rsidR="00A24E16">
          <w:fldChar w:fldCharType="separate"/>
        </w:r>
        <w:r w:rsidR="00A24E16">
          <w:t>14</w:t>
        </w:r>
        <w:r w:rsidR="00A24E16">
          <w:fldChar w:fldCharType="end"/>
        </w:r>
      </w:hyperlink>
    </w:p>
    <w:p w14:paraId="2D0F1501" w14:textId="77777777" w:rsidR="009F151B" w:rsidRDefault="00744FAC">
      <w:pPr>
        <w:pStyle w:val="TOC2"/>
        <w:rPr>
          <w:rFonts w:eastAsiaTheme="minorEastAsia" w:cstheme="minorBidi"/>
          <w:smallCaps w:val="0"/>
          <w:sz w:val="21"/>
          <w:szCs w:val="22"/>
        </w:rPr>
      </w:pPr>
      <w:hyperlink w:anchor="_Toc99616257" w:history="1">
        <w:r w:rsidR="00A24E16">
          <w:rPr>
            <w:rStyle w:val="af7"/>
          </w:rPr>
          <w:t>5.2</w:t>
        </w:r>
        <w:r w:rsidR="00A24E16">
          <w:rPr>
            <w:rFonts w:eastAsiaTheme="minorEastAsia" w:cstheme="minorBidi"/>
            <w:smallCaps w:val="0"/>
            <w:sz w:val="21"/>
            <w:szCs w:val="22"/>
          </w:rPr>
          <w:tab/>
        </w:r>
        <w:r w:rsidR="00A24E16">
          <w:rPr>
            <w:rStyle w:val="af7"/>
          </w:rPr>
          <w:t>本文的主要创新点</w:t>
        </w:r>
        <w:r w:rsidR="00A24E16">
          <w:tab/>
        </w:r>
        <w:r w:rsidR="00A24E16">
          <w:fldChar w:fldCharType="begin"/>
        </w:r>
        <w:r w:rsidR="00A24E16">
          <w:instrText xml:space="preserve"> PAGEREF _Toc99616257 \h </w:instrText>
        </w:r>
        <w:r w:rsidR="00A24E16">
          <w:fldChar w:fldCharType="separate"/>
        </w:r>
        <w:r w:rsidR="00A24E16">
          <w:t>14</w:t>
        </w:r>
        <w:r w:rsidR="00A24E16">
          <w:fldChar w:fldCharType="end"/>
        </w:r>
      </w:hyperlink>
    </w:p>
    <w:p w14:paraId="36A58EEC" w14:textId="77777777" w:rsidR="009F151B" w:rsidRDefault="00744FAC">
      <w:pPr>
        <w:pStyle w:val="TOC2"/>
        <w:rPr>
          <w:rFonts w:eastAsiaTheme="minorEastAsia" w:cstheme="minorBidi"/>
          <w:smallCaps w:val="0"/>
          <w:sz w:val="21"/>
          <w:szCs w:val="22"/>
        </w:rPr>
      </w:pPr>
      <w:hyperlink w:anchor="_Toc99616258" w:history="1">
        <w:r w:rsidR="00A24E16">
          <w:rPr>
            <w:rStyle w:val="af7"/>
          </w:rPr>
          <w:t>5.3</w:t>
        </w:r>
        <w:r w:rsidR="00A24E16">
          <w:rPr>
            <w:rFonts w:eastAsiaTheme="minorEastAsia" w:cstheme="minorBidi"/>
            <w:smallCaps w:val="0"/>
            <w:sz w:val="21"/>
            <w:szCs w:val="22"/>
          </w:rPr>
          <w:tab/>
        </w:r>
        <w:r w:rsidR="00A24E16">
          <w:rPr>
            <w:rStyle w:val="af7"/>
          </w:rPr>
          <w:t>未来工作展望</w:t>
        </w:r>
        <w:r w:rsidR="00A24E16">
          <w:tab/>
        </w:r>
        <w:r w:rsidR="00A24E16">
          <w:fldChar w:fldCharType="begin"/>
        </w:r>
        <w:r w:rsidR="00A24E16">
          <w:instrText xml:space="preserve"> PAGEREF _Toc99616258 \h </w:instrText>
        </w:r>
        <w:r w:rsidR="00A24E16">
          <w:fldChar w:fldCharType="separate"/>
        </w:r>
        <w:r w:rsidR="00A24E16">
          <w:t>14</w:t>
        </w:r>
        <w:r w:rsidR="00A24E16">
          <w:fldChar w:fldCharType="end"/>
        </w:r>
      </w:hyperlink>
    </w:p>
    <w:p w14:paraId="0868B91F" w14:textId="77777777" w:rsidR="009F151B" w:rsidRDefault="00744FAC">
      <w:pPr>
        <w:pStyle w:val="TOC1"/>
        <w:rPr>
          <w:rFonts w:asciiTheme="minorHAnsi" w:eastAsiaTheme="minorEastAsia" w:hAnsiTheme="minorHAnsi" w:cstheme="minorBidi"/>
          <w:b w:val="0"/>
          <w:bCs w:val="0"/>
          <w:caps w:val="0"/>
          <w:sz w:val="21"/>
          <w:szCs w:val="22"/>
        </w:rPr>
      </w:pPr>
      <w:hyperlink w:anchor="_Toc99616259" w:history="1">
        <w:r w:rsidR="00A24E16">
          <w:rPr>
            <w:rStyle w:val="af7"/>
          </w:rPr>
          <w:t>致  谢</w:t>
        </w:r>
        <w:r w:rsidR="00A24E16">
          <w:tab/>
        </w:r>
        <w:r w:rsidR="00A24E16">
          <w:fldChar w:fldCharType="begin"/>
        </w:r>
        <w:r w:rsidR="00A24E16">
          <w:instrText xml:space="preserve"> PAGEREF _Toc99616259 \h </w:instrText>
        </w:r>
        <w:r w:rsidR="00A24E16">
          <w:fldChar w:fldCharType="separate"/>
        </w:r>
        <w:r w:rsidR="00A24E16">
          <w:t>15</w:t>
        </w:r>
        <w:r w:rsidR="00A24E16">
          <w:fldChar w:fldCharType="end"/>
        </w:r>
      </w:hyperlink>
    </w:p>
    <w:p w14:paraId="34929562" w14:textId="77777777" w:rsidR="009F151B" w:rsidRDefault="00744FAC">
      <w:pPr>
        <w:pStyle w:val="TOC1"/>
        <w:rPr>
          <w:rFonts w:asciiTheme="minorHAnsi" w:eastAsiaTheme="minorEastAsia" w:hAnsiTheme="minorHAnsi" w:cstheme="minorBidi"/>
          <w:b w:val="0"/>
          <w:bCs w:val="0"/>
          <w:caps w:val="0"/>
          <w:sz w:val="21"/>
          <w:szCs w:val="22"/>
        </w:rPr>
      </w:pPr>
      <w:hyperlink w:anchor="_Toc99616260" w:history="1">
        <w:r w:rsidR="00A24E16">
          <w:rPr>
            <w:rStyle w:val="af7"/>
          </w:rPr>
          <w:t>参考文献</w:t>
        </w:r>
        <w:r w:rsidR="00A24E16">
          <w:tab/>
        </w:r>
        <w:r w:rsidR="00A24E16">
          <w:fldChar w:fldCharType="begin"/>
        </w:r>
        <w:r w:rsidR="00A24E16">
          <w:instrText xml:space="preserve"> PAGEREF _Toc99616260 \h </w:instrText>
        </w:r>
        <w:r w:rsidR="00A24E16">
          <w:fldChar w:fldCharType="separate"/>
        </w:r>
        <w:r w:rsidR="00A24E16">
          <w:t>16</w:t>
        </w:r>
        <w:r w:rsidR="00A24E16">
          <w:fldChar w:fldCharType="end"/>
        </w:r>
      </w:hyperlink>
    </w:p>
    <w:p w14:paraId="76799023" w14:textId="77777777" w:rsidR="009F151B" w:rsidRDefault="00744FAC">
      <w:pPr>
        <w:pStyle w:val="TOC1"/>
        <w:rPr>
          <w:rFonts w:asciiTheme="minorHAnsi" w:eastAsiaTheme="minorEastAsia" w:hAnsiTheme="minorHAnsi" w:cstheme="minorBidi"/>
          <w:b w:val="0"/>
          <w:bCs w:val="0"/>
          <w:caps w:val="0"/>
          <w:sz w:val="21"/>
          <w:szCs w:val="22"/>
        </w:rPr>
      </w:pPr>
      <w:hyperlink w:anchor="_Toc99616261" w:history="1">
        <w:r w:rsidR="00A24E16">
          <w:rPr>
            <w:rStyle w:val="af7"/>
          </w:rPr>
          <w:t>附录1  攻读硕士学位期间取得的研究成果</w:t>
        </w:r>
        <w:r w:rsidR="00A24E16">
          <w:tab/>
        </w:r>
        <w:r w:rsidR="00A24E16">
          <w:fldChar w:fldCharType="begin"/>
        </w:r>
        <w:r w:rsidR="00A24E16">
          <w:instrText xml:space="preserve"> PAGEREF _Toc99616261 \h </w:instrText>
        </w:r>
        <w:r w:rsidR="00A24E16">
          <w:fldChar w:fldCharType="separate"/>
        </w:r>
        <w:r w:rsidR="00A24E16">
          <w:t>19</w:t>
        </w:r>
        <w:r w:rsidR="00A24E16">
          <w:fldChar w:fldCharType="end"/>
        </w:r>
      </w:hyperlink>
    </w:p>
    <w:p w14:paraId="309B901E" w14:textId="77777777" w:rsidR="009F151B" w:rsidRDefault="00744FAC">
      <w:pPr>
        <w:pStyle w:val="TOC1"/>
        <w:rPr>
          <w:rFonts w:asciiTheme="minorHAnsi" w:eastAsiaTheme="minorEastAsia" w:hAnsiTheme="minorHAnsi" w:cstheme="minorBidi"/>
          <w:b w:val="0"/>
          <w:bCs w:val="0"/>
          <w:caps w:val="0"/>
          <w:sz w:val="21"/>
          <w:szCs w:val="22"/>
        </w:rPr>
      </w:pPr>
      <w:hyperlink w:anchor="_Toc99616262" w:history="1">
        <w:r w:rsidR="00A24E16">
          <w:rPr>
            <w:rStyle w:val="af7"/>
          </w:rPr>
          <w:t>附录2  攻读学位期间参加的科研项目</w:t>
        </w:r>
        <w:r w:rsidR="00A24E16">
          <w:tab/>
        </w:r>
        <w:r w:rsidR="00A24E16">
          <w:fldChar w:fldCharType="begin"/>
        </w:r>
        <w:r w:rsidR="00A24E16">
          <w:instrText xml:space="preserve"> PAGEREF _Toc99616262 \h </w:instrText>
        </w:r>
        <w:r w:rsidR="00A24E16">
          <w:fldChar w:fldCharType="separate"/>
        </w:r>
        <w:r w:rsidR="00A24E16">
          <w:t>21</w:t>
        </w:r>
        <w:r w:rsidR="00A24E16">
          <w:fldChar w:fldCharType="end"/>
        </w:r>
      </w:hyperlink>
    </w:p>
    <w:p w14:paraId="5AF49D0C" w14:textId="77777777" w:rsidR="009F151B" w:rsidRDefault="00744FAC">
      <w:pPr>
        <w:pStyle w:val="TOC1"/>
        <w:rPr>
          <w:rFonts w:asciiTheme="minorHAnsi" w:eastAsiaTheme="minorEastAsia" w:hAnsiTheme="minorHAnsi" w:cstheme="minorBidi"/>
          <w:b w:val="0"/>
          <w:bCs w:val="0"/>
          <w:caps w:val="0"/>
          <w:sz w:val="21"/>
          <w:szCs w:val="22"/>
        </w:rPr>
      </w:pPr>
      <w:hyperlink w:anchor="_Toc99616263" w:history="1">
        <w:r w:rsidR="00A24E16">
          <w:rPr>
            <w:rStyle w:val="af7"/>
          </w:rPr>
          <w:t>附录3  中英文缩写对照表</w:t>
        </w:r>
        <w:r w:rsidR="00A24E16">
          <w:tab/>
        </w:r>
        <w:r w:rsidR="00A24E16">
          <w:fldChar w:fldCharType="begin"/>
        </w:r>
        <w:r w:rsidR="00A24E16">
          <w:instrText xml:space="preserve"> PAGEREF _Toc99616263 \h </w:instrText>
        </w:r>
        <w:r w:rsidR="00A24E16">
          <w:fldChar w:fldCharType="separate"/>
        </w:r>
        <w:r w:rsidR="00A24E16">
          <w:t>22</w:t>
        </w:r>
        <w:r w:rsidR="00A24E16">
          <w:fldChar w:fldCharType="end"/>
        </w:r>
      </w:hyperlink>
    </w:p>
    <w:p w14:paraId="7539C081" w14:textId="77777777" w:rsidR="009F151B" w:rsidRDefault="00744FAC">
      <w:pPr>
        <w:pStyle w:val="TOC1"/>
        <w:rPr>
          <w:rFonts w:asciiTheme="minorHAnsi" w:eastAsiaTheme="minorEastAsia" w:hAnsiTheme="minorHAnsi" w:cstheme="minorBidi"/>
          <w:b w:val="0"/>
          <w:bCs w:val="0"/>
          <w:caps w:val="0"/>
          <w:sz w:val="21"/>
          <w:szCs w:val="22"/>
        </w:rPr>
      </w:pPr>
      <w:hyperlink w:anchor="_Toc99616264" w:history="1">
        <w:r w:rsidR="00A24E16">
          <w:rPr>
            <w:rStyle w:val="af7"/>
          </w:rPr>
          <w:t>附录4  其它附录</w:t>
        </w:r>
        <w:r w:rsidR="00A24E16">
          <w:tab/>
        </w:r>
        <w:r w:rsidR="00A24E16">
          <w:fldChar w:fldCharType="begin"/>
        </w:r>
        <w:r w:rsidR="00A24E16">
          <w:instrText xml:space="preserve"> PAGEREF _Toc99616264 \h </w:instrText>
        </w:r>
        <w:r w:rsidR="00A24E16">
          <w:fldChar w:fldCharType="separate"/>
        </w:r>
        <w:r w:rsidR="00A24E16">
          <w:t>23</w:t>
        </w:r>
        <w:r w:rsidR="00A24E16">
          <w:fldChar w:fldCharType="end"/>
        </w:r>
      </w:hyperlink>
    </w:p>
    <w:p w14:paraId="439B0B53" w14:textId="77777777"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2" w:name="_Toc229915034"/>
      <w:bookmarkStart w:id="73" w:name="_Toc437362261"/>
      <w:bookmarkStart w:id="74" w:name="_Toc46962951"/>
      <w:bookmarkStart w:id="75" w:name="_Toc444250083"/>
      <w:bookmarkStart w:id="76" w:name="_Toc437362302"/>
      <w:bookmarkStart w:id="77" w:name="_Toc379915053"/>
      <w:bookmarkStart w:id="78" w:name="_Toc377235969"/>
      <w:bookmarkStart w:id="79" w:name="_Toc57978732"/>
      <w:bookmarkStart w:id="80" w:name="_Toc380663914"/>
      <w:bookmarkStart w:id="81" w:name="_Toc229791433"/>
      <w:bookmarkStart w:id="82" w:name="_Toc57189222"/>
      <w:bookmarkStart w:id="83" w:name="_Toc99616228"/>
      <w:r>
        <w:lastRenderedPageBreak/>
        <w:t>绪论</w:t>
      </w:r>
      <w:bookmarkEnd w:id="72"/>
      <w:bookmarkEnd w:id="73"/>
      <w:bookmarkEnd w:id="74"/>
      <w:bookmarkEnd w:id="75"/>
      <w:bookmarkEnd w:id="76"/>
      <w:bookmarkEnd w:id="77"/>
      <w:bookmarkEnd w:id="78"/>
      <w:bookmarkEnd w:id="79"/>
      <w:bookmarkEnd w:id="80"/>
      <w:bookmarkEnd w:id="81"/>
      <w:bookmarkEnd w:id="82"/>
      <w:bookmarkEnd w:id="83"/>
    </w:p>
    <w:p w14:paraId="3B329C77" w14:textId="77777777" w:rsidR="009F151B" w:rsidRDefault="00A24E16">
      <w:pPr>
        <w:pStyle w:val="2"/>
      </w:pPr>
      <w:bookmarkStart w:id="84" w:name="_Toc229915035"/>
      <w:bookmarkStart w:id="85" w:name="_Toc379915054"/>
      <w:bookmarkStart w:id="86" w:name="_Toc377235970"/>
      <w:bookmarkStart w:id="87" w:name="_Toc229791434"/>
      <w:bookmarkStart w:id="88" w:name="_Toc437362303"/>
      <w:r>
        <w:rPr>
          <w:rFonts w:hint="eastAsia"/>
        </w:rPr>
        <w:t>研究背景与意义</w:t>
      </w:r>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C52B65" w14:textId="77777777"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601E8247" w14:textId="77777777" w:rsidR="009F151B" w:rsidRDefault="00A24E16">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0D78CDAA" w14:textId="77777777" w:rsidR="009F151B" w:rsidRDefault="00A24E16">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6E76AD80" w14:textId="77777777" w:rsidR="009F151B" w:rsidRDefault="00A24E16">
      <w:pPr>
        <w:pStyle w:val="2"/>
      </w:pPr>
      <w:bookmarkStart w:id="89" w:name="_Toc57189224"/>
      <w:bookmarkStart w:id="90" w:name="_Toc99616230"/>
      <w:bookmarkStart w:id="91" w:name="_Toc46962953"/>
      <w:bookmarkStart w:id="92" w:name="_Toc229915037"/>
      <w:bookmarkStart w:id="93" w:name="_Toc377235972"/>
      <w:bookmarkStart w:id="94" w:name="_Toc437362309"/>
      <w:bookmarkStart w:id="95" w:name="_Toc229791436"/>
      <w:bookmarkStart w:id="96" w:name="_Toc444250087"/>
      <w:bookmarkStart w:id="97" w:name="_Toc379915055"/>
      <w:bookmarkStart w:id="98" w:name="_Toc437362306"/>
      <w:bookmarkStart w:id="99" w:name="_Toc379915056"/>
      <w:bookmarkStart w:id="100" w:name="_Toc444250086"/>
      <w:r>
        <w:t>国内外研究现状</w:t>
      </w:r>
      <w:bookmarkEnd w:id="89"/>
      <w:bookmarkEnd w:id="90"/>
      <w:bookmarkEnd w:id="91"/>
    </w:p>
    <w:p w14:paraId="59EAF0EC" w14:textId="77777777" w:rsidR="009F151B" w:rsidRDefault="00A24E16">
      <w:pPr>
        <w:pStyle w:val="3"/>
      </w:pPr>
      <w:r>
        <w:t>知识蒸馏</w:t>
      </w:r>
      <w:r>
        <w:rPr>
          <w:rFonts w:hint="eastAsia"/>
        </w:rPr>
        <w:t>模型</w:t>
      </w:r>
    </w:p>
    <w:p w14:paraId="25297D74" w14:textId="77777777" w:rsidR="009F151B" w:rsidRDefault="00A24E16">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43BE9E50" w14:textId="77777777" w:rsidR="009F151B" w:rsidRDefault="00A24E16">
      <w:pPr>
        <w:keepNext/>
        <w:ind w:firstLineChars="200" w:firstLine="480"/>
        <w:jc w:val="center"/>
      </w:pPr>
      <w:r>
        <w:rPr>
          <w:noProof/>
        </w:rPr>
        <w:lastRenderedPageBreak/>
        <w:drawing>
          <wp:inline distT="0" distB="0" distL="0" distR="0" wp14:anchorId="654213CD" wp14:editId="32FE9124">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02CC2E5F" w14:textId="58074971"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1</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1</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77777777" w:rsidR="009F151B" w:rsidRDefault="00A24E16">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0DE76422"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1</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2</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4A0E3B17" w14:textId="77777777" w:rsidR="009F151B" w:rsidRDefault="00A24E16">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w:t>
      </w:r>
      <w:r>
        <w:rPr>
          <w:rFonts w:ascii="宋体" w:hAnsi="宋体" w:hint="eastAsia"/>
        </w:rPr>
        <w:t>自蒸馏</w:t>
      </w:r>
      <w:r>
        <w:rPr>
          <w:rFonts w:ascii="宋体" w:hAnsi="宋体"/>
        </w:rPr>
        <w:t>，学生模型可以学到更多固有的泛化表示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18E15F50"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1</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3</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0ABA0DDA" w14:textId="77777777"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p>
    <w:p w14:paraId="1EB215BA" w14:textId="77777777" w:rsidR="009F151B" w:rsidRDefault="009F151B">
      <w:pPr>
        <w:ind w:firstLine="480"/>
      </w:pPr>
    </w:p>
    <w:p w14:paraId="30F83685" w14:textId="77777777" w:rsidR="009F151B" w:rsidRDefault="00A24E16">
      <w:pPr>
        <w:pStyle w:val="3"/>
      </w:pPr>
      <w:r>
        <w:rPr>
          <w:rFonts w:hint="eastAsia"/>
        </w:rPr>
        <w:lastRenderedPageBreak/>
        <w:t>数据增强模型</w:t>
      </w:r>
    </w:p>
    <w:p w14:paraId="3D505DC4" w14:textId="77777777" w:rsidR="009F151B" w:rsidRDefault="00A24E1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4F29ECB0" w14:textId="77777777" w:rsidR="009F151B" w:rsidRDefault="00A24E16">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1669F687" w14:textId="77777777" w:rsidR="009F151B" w:rsidRDefault="00A24E16">
      <w:pPr>
        <w:keepNext/>
        <w:ind w:firstLine="480"/>
        <w:jc w:val="center"/>
      </w:pPr>
      <w:r>
        <w:rPr>
          <w:noProof/>
        </w:rPr>
        <w:drawing>
          <wp:inline distT="0" distB="0" distL="0" distR="0" wp14:anchorId="15B68A5C" wp14:editId="16E6A21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A2363AB" w14:textId="3ED2E9EB"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1</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4</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AB39407"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w:t>
      </w:r>
      <w:r>
        <w:rPr>
          <w:rFonts w:hint="eastAsia"/>
        </w:rPr>
        <w:lastRenderedPageBreak/>
        <w:t>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bookmarkEnd w:id="92"/>
    <w:bookmarkEnd w:id="93"/>
    <w:bookmarkEnd w:id="94"/>
    <w:bookmarkEnd w:id="95"/>
    <w:bookmarkEnd w:id="96"/>
    <w:bookmarkEnd w:id="97"/>
    <w:bookmarkEnd w:id="98"/>
    <w:bookmarkEnd w:id="99"/>
    <w:bookmarkEnd w:id="100"/>
    <w:p w14:paraId="1642A298" w14:textId="77777777" w:rsidR="009F151B" w:rsidRDefault="00A24E16">
      <w:pPr>
        <w:pStyle w:val="2"/>
      </w:pPr>
      <w:r>
        <w:rPr>
          <w:rFonts w:hint="eastAsia"/>
        </w:rPr>
        <w:t>论文主要内容</w:t>
      </w:r>
    </w:p>
    <w:p w14:paraId="156450BA" w14:textId="77777777" w:rsidR="009F151B" w:rsidRDefault="00A24E16">
      <w:pPr>
        <w:ind w:firstLine="420"/>
        <w:rPr>
          <w:color w:val="000000" w:themeColor="text1"/>
        </w:rPr>
      </w:pPr>
      <w:bookmarkStart w:id="101" w:name="_Toc46962956"/>
      <w:bookmarkStart w:id="102" w:name="_Toc57978737"/>
      <w:bookmarkStart w:id="103" w:name="_Toc57189227"/>
      <w:bookmarkStart w:id="104" w:name="_Toc99616233"/>
      <w:bookmarkEnd w:id="84"/>
      <w:bookmarkEnd w:id="85"/>
      <w:bookmarkEnd w:id="86"/>
      <w:bookmarkEnd w:id="87"/>
      <w:bookmarkEnd w:id="88"/>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375855" w14:textId="0801CB96"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4A440D">
        <w:rPr>
          <w:rFonts w:ascii="Times New Roman" w:eastAsiaTheme="majorEastAsia" w:hAnsi="Times New Roman"/>
          <w:sz w:val="21"/>
          <w:szCs w:val="21"/>
        </w:rPr>
        <w:fldChar w:fldCharType="begin"/>
      </w:r>
      <w:r w:rsidR="004A440D">
        <w:rPr>
          <w:rFonts w:ascii="Times New Roman" w:eastAsiaTheme="majorEastAsia" w:hAnsi="Times New Roman"/>
          <w:sz w:val="21"/>
          <w:szCs w:val="21"/>
        </w:rPr>
        <w:instrText xml:space="preserve"> STYLEREF 1 \s </w:instrText>
      </w:r>
      <w:r w:rsidR="004A440D">
        <w:rPr>
          <w:rFonts w:ascii="Times New Roman" w:eastAsiaTheme="majorEastAsia" w:hAnsi="Times New Roman"/>
          <w:sz w:val="21"/>
          <w:szCs w:val="21"/>
        </w:rPr>
        <w:fldChar w:fldCharType="separate"/>
      </w:r>
      <w:r w:rsidR="004A440D">
        <w:rPr>
          <w:rFonts w:ascii="Times New Roman" w:eastAsiaTheme="majorEastAsia" w:hAnsi="Times New Roman"/>
          <w:noProof/>
          <w:sz w:val="21"/>
          <w:szCs w:val="21"/>
        </w:rPr>
        <w:t>1</w:t>
      </w:r>
      <w:r w:rsidR="004A440D">
        <w:rPr>
          <w:rFonts w:ascii="Times New Roman" w:eastAsiaTheme="majorEastAsia" w:hAnsi="Times New Roman"/>
          <w:sz w:val="21"/>
          <w:szCs w:val="21"/>
        </w:rPr>
        <w:fldChar w:fldCharType="end"/>
      </w:r>
      <w:r w:rsidR="004A440D">
        <w:rPr>
          <w:rFonts w:ascii="Times New Roman" w:eastAsiaTheme="majorEastAsia" w:hAnsi="Times New Roman"/>
          <w:sz w:val="21"/>
          <w:szCs w:val="21"/>
        </w:rPr>
        <w:t>.</w:t>
      </w:r>
      <w:r w:rsidR="004A440D">
        <w:rPr>
          <w:rFonts w:ascii="Times New Roman" w:eastAsiaTheme="majorEastAsia" w:hAnsi="Times New Roman"/>
          <w:sz w:val="21"/>
          <w:szCs w:val="21"/>
        </w:rPr>
        <w:fldChar w:fldCharType="begin"/>
      </w:r>
      <w:r w:rsidR="004A440D">
        <w:rPr>
          <w:rFonts w:ascii="Times New Roman" w:eastAsiaTheme="majorEastAsia" w:hAnsi="Times New Roman"/>
          <w:sz w:val="21"/>
          <w:szCs w:val="21"/>
        </w:rPr>
        <w:instrText xml:space="preserve"> SEQ </w:instrText>
      </w:r>
      <w:r w:rsidR="004A440D">
        <w:rPr>
          <w:rFonts w:ascii="Times New Roman" w:eastAsiaTheme="majorEastAsia" w:hAnsi="Times New Roman"/>
          <w:sz w:val="21"/>
          <w:szCs w:val="21"/>
        </w:rPr>
        <w:instrText>图表</w:instrText>
      </w:r>
      <w:r w:rsidR="004A440D">
        <w:rPr>
          <w:rFonts w:ascii="Times New Roman" w:eastAsiaTheme="majorEastAsia" w:hAnsi="Times New Roman"/>
          <w:sz w:val="21"/>
          <w:szCs w:val="21"/>
        </w:rPr>
        <w:instrText xml:space="preserve"> \* ARABIC \s 1 </w:instrText>
      </w:r>
      <w:r w:rsidR="004A440D">
        <w:rPr>
          <w:rFonts w:ascii="Times New Roman" w:eastAsiaTheme="majorEastAsia" w:hAnsi="Times New Roman"/>
          <w:sz w:val="21"/>
          <w:szCs w:val="21"/>
        </w:rPr>
        <w:fldChar w:fldCharType="separate"/>
      </w:r>
      <w:r w:rsidR="004A440D">
        <w:rPr>
          <w:rFonts w:ascii="Times New Roman" w:eastAsiaTheme="majorEastAsia" w:hAnsi="Times New Roman"/>
          <w:noProof/>
          <w:sz w:val="21"/>
          <w:szCs w:val="21"/>
        </w:rPr>
        <w:t>5</w:t>
      </w:r>
      <w:r w:rsidR="004A440D">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77777777"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620F4115" w14:textId="77777777"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1"/>
    <w:bookmarkEnd w:id="102"/>
    <w:bookmarkEnd w:id="103"/>
    <w:bookmarkEnd w:id="104"/>
    <w:p w14:paraId="110A0A65" w14:textId="77777777" w:rsidR="009F151B" w:rsidRDefault="00A24E16">
      <w:pPr>
        <w:pStyle w:val="1"/>
        <w:ind w:left="578" w:hanging="578"/>
      </w:pPr>
      <w:r>
        <w:rPr>
          <w:rFonts w:hint="eastAsia"/>
        </w:rPr>
        <w:lastRenderedPageBreak/>
        <w:t>基础理论与相关知识</w:t>
      </w:r>
    </w:p>
    <w:p w14:paraId="493D9098" w14:textId="77777777"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模型是知识蒸馏模型和注意力模型的结合，这一章中我们将分别介绍典型的知识蒸馏模型（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59E0F122" w14:textId="77777777" w:rsidR="009F151B" w:rsidRDefault="00A24E16">
      <w:pPr>
        <w:pStyle w:val="2"/>
      </w:pPr>
      <w:r>
        <w:rPr>
          <w:rFonts w:hint="eastAsia"/>
        </w:rPr>
        <w:t>典型的卷积网络模型</w:t>
      </w:r>
    </w:p>
    <w:p w14:paraId="258F7DFE" w14:textId="77777777" w:rsidR="009F151B" w:rsidRDefault="00A24E16">
      <w:pPr>
        <w:ind w:firstLineChars="200" w:firstLine="480"/>
      </w:pP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0CE14E8C" w14:textId="77777777" w:rsidR="009F151B" w:rsidRDefault="00A24E16">
      <w:pPr>
        <w:pStyle w:val="3"/>
      </w:pPr>
      <w:r>
        <w:rPr>
          <w:rFonts w:hint="eastAsia"/>
        </w:rPr>
        <w:t>残差神经网络</w:t>
      </w:r>
    </w:p>
    <w:p w14:paraId="3A8EF919" w14:textId="77777777" w:rsidR="009F151B" w:rsidRDefault="00A24E1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9F6FC51" w14:textId="77777777" w:rsidR="009F151B" w:rsidRDefault="00A24E16">
      <w:pPr>
        <w:keepNext/>
        <w:ind w:firstLineChars="200" w:firstLine="480"/>
        <w:jc w:val="center"/>
      </w:pPr>
      <w:r>
        <w:rPr>
          <w:noProof/>
        </w:rPr>
        <w:drawing>
          <wp:inline distT="0" distB="0" distL="0" distR="0" wp14:anchorId="42357ED0" wp14:editId="194EBF57">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182305" cy="1455735"/>
                    </a:xfrm>
                    <a:prstGeom prst="rect">
                      <a:avLst/>
                    </a:prstGeom>
                  </pic:spPr>
                </pic:pic>
              </a:graphicData>
            </a:graphic>
          </wp:inline>
        </w:drawing>
      </w:r>
    </w:p>
    <w:p w14:paraId="333A66CD" w14:textId="62F3E65A"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2</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1</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628682DD" w14:textId="77777777" w:rsidR="009F151B" w:rsidRDefault="00A24E1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7D0F3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15.85pt" o:ole="">
            <v:imagedata r:id="rId32" o:title=""/>
          </v:shape>
          <o:OLEObject Type="Embed" ProgID="Equation.3" ShapeID="_x0000_i1025" DrawAspect="Content" ObjectID="_1710374555" r:id="rId33"/>
        </w:object>
      </w:r>
      <w:r>
        <w:rPr>
          <w:rFonts w:hint="eastAsia"/>
        </w:rPr>
        <w:t>，残差模型让堆叠的非线性层拟合另一个映射</w:t>
      </w:r>
      <w:r>
        <w:rPr>
          <w:rFonts w:hint="eastAsia"/>
          <w:position w:val="-10"/>
        </w:rPr>
        <w:object w:dxaOrig="1663" w:dyaOrig="317" w14:anchorId="4B6DB359">
          <v:shape id="_x0000_i1026" type="#_x0000_t75" style="width:83.15pt;height:15.85pt" o:ole="">
            <v:imagedata r:id="rId34" o:title=""/>
          </v:shape>
          <o:OLEObject Type="Embed" ProgID="Equation.3" ShapeID="_x0000_i1026" DrawAspect="Content" ObjectID="_1710374556" r:id="rId35"/>
        </w:object>
      </w:r>
      <w:r>
        <w:rPr>
          <w:rFonts w:hint="eastAsia"/>
        </w:rPr>
        <w:t>。原始映射因此表示为</w:t>
      </w:r>
      <w:r>
        <w:rPr>
          <w:rFonts w:hint="eastAsia"/>
          <w:position w:val="-10"/>
        </w:rPr>
        <w:object w:dxaOrig="883" w:dyaOrig="317" w14:anchorId="4A863BF7">
          <v:shape id="_x0000_i1027" type="#_x0000_t75" style="width:44.15pt;height:15.85pt" o:ole="">
            <v:imagedata r:id="rId36" o:title=""/>
          </v:shape>
          <o:OLEObject Type="Embed" ProgID="Equation.3" ShapeID="_x0000_i1027" DrawAspect="Content" ObjectID="_1710374557" r:id="rId37"/>
        </w:object>
      </w:r>
      <w:r>
        <w:rPr>
          <w:rFonts w:hint="eastAsia"/>
        </w:rPr>
        <w:t>。假设优化残差映射比优化原始映射容易。在极端情况下，如果恒等映射是最优的，则将残差设为零要比通过一系列非线性层拟合恒等映射更</w:t>
      </w:r>
      <w:r>
        <w:rPr>
          <w:rFonts w:hint="eastAsia"/>
        </w:rPr>
        <w:lastRenderedPageBreak/>
        <w:t>容易。</w:t>
      </w:r>
    </w:p>
    <w:p w14:paraId="5D57418F" w14:textId="77777777" w:rsidR="009F151B" w:rsidRDefault="00A24E1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1AB75C62">
          <v:shape id="_x0000_i1028" type="#_x0000_t75" style="width:44.15pt;height:15.85pt" o:ole="">
            <v:imagedata r:id="rId36" o:title=""/>
          </v:shape>
          <o:OLEObject Type="Embed" ProgID="Equation.3" ShapeID="_x0000_i1028" DrawAspect="Content" ObjectID="_1710374558" r:id="rId38"/>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777AECA7" w14:textId="77777777" w:rsidR="009F151B" w:rsidRDefault="00A24E16">
      <w:pPr>
        <w:keepNext/>
        <w:ind w:firstLineChars="200" w:firstLine="480"/>
        <w:jc w:val="center"/>
      </w:pPr>
      <w:r>
        <w:rPr>
          <w:noProof/>
        </w:rPr>
        <w:drawing>
          <wp:inline distT="0" distB="0" distL="0" distR="0" wp14:anchorId="075FD36D" wp14:editId="023EBC71">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2947030" cy="1696463"/>
                    </a:xfrm>
                    <a:prstGeom prst="rect">
                      <a:avLst/>
                    </a:prstGeom>
                  </pic:spPr>
                </pic:pic>
              </a:graphicData>
            </a:graphic>
          </wp:inline>
        </w:drawing>
      </w:r>
    </w:p>
    <w:p w14:paraId="41D5BD7A" w14:textId="414C13D4"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2</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2</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3FD2C012" w14:textId="77777777" w:rsidR="009F151B" w:rsidRDefault="00A24E16">
      <w:pPr>
        <w:pStyle w:val="3"/>
      </w:pPr>
      <w:r>
        <w:rPr>
          <w:rFonts w:hint="eastAsia"/>
        </w:rPr>
        <w:t>宽残差神经网络</w:t>
      </w:r>
    </w:p>
    <w:p w14:paraId="131F48B6" w14:textId="77777777" w:rsidR="009F151B" w:rsidRDefault="00A24E16">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32351D40" w14:textId="77777777" w:rsidR="009F151B" w:rsidRDefault="00A24E16">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3BCFE53C">
          <v:shape id="_x0000_i1029" type="#_x0000_t75" style="width:9.85pt;height:14.15pt" o:ole="">
            <v:imagedata r:id="rId40" o:title=""/>
          </v:shape>
          <o:OLEObject Type="Embed" ProgID="Equation.3" ShapeID="_x0000_i1029" DrawAspect="Content" ObjectID="_1710374559" r:id="rId41"/>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319A12C1">
          <v:shape id="_x0000_i1030" type="#_x0000_t75" style="width:14.15pt;height:14.15pt" o:ole="">
            <v:imagedata r:id="rId42" o:title=""/>
          </v:shape>
          <o:OLEObject Type="Embed" ProgID="Equation.3" ShapeID="_x0000_i1030" DrawAspect="Content" ObjectID="_1710374560" r:id="rId43"/>
        </w:object>
      </w:r>
      <w:r>
        <w:rPr>
          <w:rFonts w:hint="eastAsia"/>
        </w:rPr>
        <w:t>代表一组中块的个数。为了表示方便最终的分类层被省略。</w:t>
      </w:r>
    </w:p>
    <w:p w14:paraId="3AAFDD64" w14:textId="77777777" w:rsidR="009F151B" w:rsidRDefault="00A24E16">
      <w:pPr>
        <w:keepNext/>
        <w:ind w:firstLineChars="200" w:firstLine="480"/>
        <w:jc w:val="center"/>
      </w:pPr>
      <w:r>
        <w:rPr>
          <w:noProof/>
        </w:rPr>
        <w:lastRenderedPageBreak/>
        <w:drawing>
          <wp:inline distT="0" distB="0" distL="0" distR="0" wp14:anchorId="7ECE4C6D" wp14:editId="4B56FB64">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a:stretch>
                      <a:fillRect/>
                    </a:stretch>
                  </pic:blipFill>
                  <pic:spPr>
                    <a:xfrm>
                      <a:off x="0" y="0"/>
                      <a:ext cx="3563596" cy="1972444"/>
                    </a:xfrm>
                    <a:prstGeom prst="rect">
                      <a:avLst/>
                    </a:prstGeom>
                  </pic:spPr>
                </pic:pic>
              </a:graphicData>
            </a:graphic>
          </wp:inline>
        </w:drawing>
      </w:r>
    </w:p>
    <w:p w14:paraId="07CD2790" w14:textId="424F499D"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2</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3</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47377CE" w14:textId="77777777" w:rsidR="009F151B" w:rsidRDefault="00A24E16">
      <w:pPr>
        <w:pStyle w:val="3"/>
      </w:pPr>
      <w:r>
        <w:rPr>
          <w:rFonts w:hint="eastAsia"/>
        </w:rPr>
        <w:t>残差密集网络</w:t>
      </w:r>
    </w:p>
    <w:p w14:paraId="3CC81864" w14:textId="77777777" w:rsidR="009F151B" w:rsidRDefault="00A24E16">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35C8626" w14:textId="77777777" w:rsidR="009F151B" w:rsidRDefault="00A24E16">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6F934721" w14:textId="77777777" w:rsidR="009F151B" w:rsidRDefault="00A24E16">
      <w:pPr>
        <w:keepNext/>
        <w:ind w:firstLineChars="200" w:firstLine="480"/>
        <w:jc w:val="center"/>
      </w:pPr>
      <w:r>
        <w:rPr>
          <w:noProof/>
        </w:rPr>
        <w:lastRenderedPageBreak/>
        <w:drawing>
          <wp:inline distT="0" distB="0" distL="0" distR="0" wp14:anchorId="62F706AA" wp14:editId="39C791B5">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341855" cy="3111554"/>
                    </a:xfrm>
                    <a:prstGeom prst="rect">
                      <a:avLst/>
                    </a:prstGeom>
                  </pic:spPr>
                </pic:pic>
              </a:graphicData>
            </a:graphic>
          </wp:inline>
        </w:drawing>
      </w:r>
    </w:p>
    <w:p w14:paraId="001CA957" w14:textId="3083C60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2</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4</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669914E4" w14:textId="77777777" w:rsidR="009F151B" w:rsidRDefault="00A24E16">
      <w:pPr>
        <w:pStyle w:val="2"/>
      </w:pPr>
      <w:r>
        <w:rPr>
          <w:rFonts w:hint="eastAsia"/>
        </w:rPr>
        <w:t>典型的</w:t>
      </w:r>
      <w:proofErr w:type="gramStart"/>
      <w:r>
        <w:rPr>
          <w:rFonts w:hint="eastAsia"/>
        </w:rPr>
        <w:t>自知识</w:t>
      </w:r>
      <w:proofErr w:type="gramEnd"/>
      <w:r>
        <w:rPr>
          <w:rFonts w:hint="eastAsia"/>
        </w:rPr>
        <w:t>蒸馏的模型</w:t>
      </w:r>
    </w:p>
    <w:p w14:paraId="19C36811" w14:textId="77777777" w:rsidR="009F151B" w:rsidRDefault="00A24E16">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787C11FD" w14:textId="77777777" w:rsidR="009F151B" w:rsidRDefault="00A24E16">
      <w:pPr>
        <w:keepNext/>
        <w:ind w:firstLine="480"/>
        <w:jc w:val="center"/>
      </w:pPr>
      <w:r>
        <w:rPr>
          <w:rFonts w:hint="eastAsia"/>
        </w:rPr>
        <w:t xml:space="preserve"> </w:t>
      </w:r>
      <w:r>
        <w:t xml:space="preserve">   </w:t>
      </w:r>
      <w:r>
        <w:rPr>
          <w:noProof/>
        </w:rPr>
        <w:drawing>
          <wp:inline distT="0" distB="0" distL="0" distR="0" wp14:anchorId="382DA073" wp14:editId="4971317F">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4ACB117E" w14:textId="12AA3B6C"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2</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5</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6B6AEEE7" w14:textId="77777777" w:rsidR="009F151B" w:rsidRDefault="00A24E16">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05C15D9" w14:textId="77777777" w:rsidR="009F151B" w:rsidRDefault="00A24E16">
      <w:pPr>
        <w:ind w:firstLine="480"/>
      </w:pPr>
      <w:r>
        <w:lastRenderedPageBreak/>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w:r>
        <w:rPr>
          <w:position w:val="-10"/>
        </w:rPr>
        <w:object w:dxaOrig="2211" w:dyaOrig="334" w14:anchorId="1684A730">
          <v:shape id="_x0000_i1031" type="#_x0000_t75" style="width:110.55pt;height:16.7pt" o:ole="">
            <v:imagedata r:id="rId47" o:title=""/>
          </v:shape>
          <o:OLEObject Type="Embed" ProgID="Equation.3" ShapeID="_x0000_i1031" DrawAspect="Content" ObjectID="_1710374561" r:id="rId48"/>
        </w:object>
      </w:r>
      <w:r>
        <w:t>代表由模型产生的</w:t>
      </w:r>
      <w:r>
        <w:t>logit</w:t>
      </w:r>
      <w:r>
        <w:t>向量，一张</w:t>
      </w:r>
      <w:r>
        <w:rPr>
          <w:rFonts w:hint="eastAsia"/>
        </w:rPr>
        <w:t>图像</w:t>
      </w:r>
      <w:r>
        <w:t>的</w:t>
      </w:r>
      <w:r>
        <w:rPr>
          <w:rFonts w:hint="eastAsia"/>
        </w:rPr>
        <w:t>属于第</w:t>
      </w:r>
      <w:r>
        <w:rPr>
          <w:rFonts w:hint="eastAsia"/>
          <w:position w:val="-6"/>
        </w:rPr>
        <w:object w:dxaOrig="146" w:dyaOrig="266" w14:anchorId="7A0E8BF0">
          <v:shape id="_x0000_i1032" type="#_x0000_t75" style="width:7.3pt;height:13.3pt" o:ole="">
            <v:imagedata r:id="rId49" o:title=""/>
          </v:shape>
          <o:OLEObject Type="Embed" ProgID="Equation.3" ShapeID="_x0000_i1032" DrawAspect="Content" ObjectID="_1710374562" r:id="rId50"/>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2980"/>
        <w:gridCol w:w="2893"/>
      </w:tblGrid>
      <w:tr w:rsidR="009F151B" w14:paraId="142D1612" w14:textId="77777777">
        <w:tc>
          <w:tcPr>
            <w:tcW w:w="2982" w:type="dxa"/>
          </w:tcPr>
          <w:p w14:paraId="67BED81B" w14:textId="77777777" w:rsidR="009F151B" w:rsidRDefault="009F151B"/>
        </w:tc>
        <w:tc>
          <w:tcPr>
            <w:tcW w:w="2982" w:type="dxa"/>
          </w:tcPr>
          <w:p w14:paraId="1F757F72" w14:textId="77777777" w:rsidR="009F151B" w:rsidRDefault="00A24E16">
            <w:r>
              <w:rPr>
                <w:position w:val="-36"/>
              </w:rPr>
              <w:object w:dxaOrig="2717" w:dyaOrig="746" w14:anchorId="1B1B7C89">
                <v:shape id="_x0000_i1033" type="#_x0000_t75" style="width:135.85pt;height:37.3pt" o:ole="">
                  <v:imagedata r:id="rId51" o:title=""/>
                </v:shape>
                <o:OLEObject Type="Embed" ProgID="Equation.3" ShapeID="_x0000_i1033" DrawAspect="Content" ObjectID="_1710374563" r:id="rId52"/>
              </w:object>
            </w:r>
          </w:p>
        </w:tc>
        <w:tc>
          <w:tcPr>
            <w:tcW w:w="2983" w:type="dxa"/>
          </w:tcPr>
          <w:p w14:paraId="79A6EF09" w14:textId="77777777" w:rsidR="009F151B" w:rsidRDefault="00A24E16">
            <w:pPr>
              <w:jc w:val="right"/>
            </w:pPr>
            <w:r>
              <w:rPr>
                <w:rFonts w:hint="eastAsia"/>
              </w:rPr>
              <w:t>（</w:t>
            </w:r>
            <w:r>
              <w:t>2.1</w:t>
            </w:r>
            <w:r>
              <w:rPr>
                <w:rFonts w:hint="eastAsia"/>
              </w:rPr>
              <w:t>）</w:t>
            </w:r>
          </w:p>
        </w:tc>
      </w:tr>
    </w:tbl>
    <w:p w14:paraId="20B4764D" w14:textId="77777777" w:rsidR="009F151B" w:rsidRDefault="00A24E16">
      <w:pPr>
        <w:ind w:firstLine="480"/>
      </w:pPr>
      <w:r>
        <w:t>其中</w:t>
      </w:r>
      <w:r>
        <w:rPr>
          <w:position w:val="-4"/>
        </w:rPr>
        <w:object w:dxaOrig="206" w:dyaOrig="266" w14:anchorId="08856179">
          <v:shape id="_x0000_i1034" type="#_x0000_t75" style="width:10.3pt;height:13.3pt" o:ole="">
            <v:imagedata r:id="rId53" o:title=""/>
          </v:shape>
          <o:OLEObject Type="Embed" ProgID="Equation.3" ShapeID="_x0000_i1034" DrawAspect="Content" ObjectID="_1710374564" r:id="rId54"/>
        </w:object>
      </w:r>
      <w:r>
        <w:t>是蒸馏温度参数，代表教师模型中的</w:t>
      </w:r>
      <w:r>
        <w:rPr>
          <w:rFonts w:hint="eastAsia"/>
        </w:rPr>
        <w:t>蒸馏</w:t>
      </w:r>
      <w:r>
        <w:t>程度。当</w:t>
      </w:r>
      <m:oMath>
        <m:r>
          <w:rPr>
            <w:rFonts w:ascii="Cambria Math"/>
          </w:rPr>
          <m:t>T=1</m:t>
        </m:r>
      </m:oMath>
      <w:r>
        <w:t>时，可以得到正规的</w:t>
      </w:r>
      <w:r>
        <w:rPr>
          <w:rFonts w:hint="eastAsia"/>
        </w:rPr>
        <w:t>归一化指数</w:t>
      </w:r>
      <w:r>
        <w:t>公式</w:t>
      </w:r>
      <w:r>
        <w:t>(</w:t>
      </w:r>
      <w:r>
        <w:t>也就是没有蒸馏</w:t>
      </w:r>
      <w:r>
        <w:t>)</w:t>
      </w:r>
      <w:r>
        <w:t>。随着</w:t>
      </w:r>
      <w:r>
        <w:rPr>
          <w:position w:val="-4"/>
        </w:rPr>
        <w:object w:dxaOrig="206" w:dyaOrig="266" w14:anchorId="7FF9204A">
          <v:shape id="_x0000_i1035" type="#_x0000_t75" style="width:10.3pt;height:13.3pt" o:ole="">
            <v:imagedata r:id="rId55" o:title=""/>
          </v:shape>
          <o:OLEObject Type="Embed" ProgID="Equation.3" ShapeID="_x0000_i1035" DrawAspect="Content" ObjectID="_1710374565" r:id="rId56"/>
        </w:object>
      </w:r>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459"/>
        <w:gridCol w:w="2274"/>
      </w:tblGrid>
      <w:tr w:rsidR="009F151B" w14:paraId="1BA4D800" w14:textId="77777777">
        <w:tc>
          <w:tcPr>
            <w:tcW w:w="2982" w:type="dxa"/>
          </w:tcPr>
          <w:p w14:paraId="462B1F92" w14:textId="77777777" w:rsidR="009F151B" w:rsidRDefault="009F151B"/>
        </w:tc>
        <w:tc>
          <w:tcPr>
            <w:tcW w:w="2982" w:type="dxa"/>
          </w:tcPr>
          <w:p w14:paraId="7F66F555" w14:textId="77777777" w:rsidR="009F151B" w:rsidRDefault="00A24E16">
            <w:pPr>
              <w:jc w:val="center"/>
            </w:pPr>
            <w:r>
              <w:rPr>
                <w:position w:val="-46"/>
              </w:rPr>
              <w:object w:dxaOrig="4243" w:dyaOrig="1029" w14:anchorId="1358C613">
                <v:shape id="_x0000_i1036" type="#_x0000_t75" style="width:212.15pt;height:51.45pt" o:ole="">
                  <v:imagedata r:id="rId57" o:title=""/>
                </v:shape>
                <o:OLEObject Type="Embed" ProgID="Equation.3" ShapeID="_x0000_i1036" DrawAspect="Content" ObjectID="_1710374566" r:id="rId58"/>
              </w:object>
            </w:r>
          </w:p>
        </w:tc>
        <w:tc>
          <w:tcPr>
            <w:tcW w:w="2983" w:type="dxa"/>
          </w:tcPr>
          <w:p w14:paraId="2BDEC128" w14:textId="77777777" w:rsidR="009F151B" w:rsidRDefault="00A24E16">
            <w:pPr>
              <w:jc w:val="right"/>
            </w:pPr>
            <w:r>
              <w:rPr>
                <w:rFonts w:hint="eastAsia"/>
              </w:rPr>
              <w:t>（</w:t>
            </w:r>
            <w:r>
              <w:t>2.2</w:t>
            </w:r>
            <w:r>
              <w:rPr>
                <w:rFonts w:hint="eastAsia"/>
              </w:rPr>
              <w:t>）</w:t>
            </w:r>
          </w:p>
        </w:tc>
      </w:tr>
    </w:tbl>
    <w:p w14:paraId="1DFF41E2" w14:textId="77777777" w:rsidR="009F151B" w:rsidRDefault="00A24E16">
      <w:r>
        <w:t>其中函数</w:t>
      </w:r>
      <m:oMath>
        <m:r>
          <w:rPr>
            <w:rFonts w:ascii="Cambria Math"/>
          </w:rPr>
          <m:t>H</m:t>
        </m:r>
      </m:oMath>
      <w:r>
        <w:t>代表的是由软标签</w:t>
      </w:r>
      <m:oMath>
        <m:sSub>
          <m:sSubPr>
            <m:ctrlPr>
              <w:rPr>
                <w:rFonts w:ascii="Cambria Math" w:hAnsi="Cambria Math"/>
                <w:i/>
              </w:rPr>
            </m:ctrlPr>
          </m:sSubPr>
          <m:e>
            <m:r>
              <w:rPr>
                <w:rFonts w:ascii="Cambria Math"/>
              </w:rPr>
              <m:t>P</m:t>
            </m:r>
          </m:e>
          <m:sub>
            <m:r>
              <w:rPr>
                <w:rFonts w:ascii="Cambria Math"/>
              </w:rPr>
              <m:t>t</m:t>
            </m:r>
          </m:sub>
        </m:sSub>
      </m:oMath>
      <w:r>
        <w:t>和</w:t>
      </w:r>
      <m:oMath>
        <m:sSub>
          <m:sSubPr>
            <m:ctrlPr>
              <w:rPr>
                <w:rFonts w:ascii="Cambria Math" w:hAnsi="Cambria Math"/>
                <w:i/>
              </w:rPr>
            </m:ctrlPr>
          </m:sSubPr>
          <m:e>
            <m:r>
              <w:rPr>
                <w:rFonts w:ascii="Cambria Math"/>
              </w:rPr>
              <m:t>P</m:t>
            </m:r>
          </m:e>
          <m:sub>
            <m:r>
              <w:rPr>
                <w:rFonts w:ascii="Cambria Math"/>
              </w:rPr>
              <m:t>s</m:t>
            </m:r>
          </m:sub>
        </m:sSub>
      </m:oMath>
      <w:r>
        <w:t>计算出的交叉</w:t>
      </w:r>
      <w:proofErr w:type="gramStart"/>
      <w:r>
        <w:t>熵</w:t>
      </w:r>
      <w:proofErr w:type="gramEnd"/>
      <w:r>
        <w:t>损失函数，</w:t>
      </w:r>
      <w:r>
        <w:rPr>
          <w:position w:val="-6"/>
        </w:rPr>
        <w:object w:dxaOrig="214" w:dyaOrig="291" w14:anchorId="4FB37EE0">
          <v:shape id="_x0000_i1037" type="#_x0000_t75" style="width:10.7pt;height:14.55pt" o:ole="">
            <v:imagedata r:id="rId59" o:title=""/>
          </v:shape>
          <o:OLEObject Type="Embed" ProgID="Equation.3" ShapeID="_x0000_i1037" DrawAspect="Content" ObjectID="_1710374567" r:id="rId60"/>
        </w:object>
      </w:r>
      <w:r>
        <w:t>代表知识蒸馏的系数。</w:t>
      </w:r>
    </w:p>
    <w:p w14:paraId="648F3252" w14:textId="77777777" w:rsidR="009F151B" w:rsidRDefault="00A24E16">
      <w:pPr>
        <w:ind w:firstLineChars="200" w:firstLine="480"/>
      </w:pPr>
      <w:r>
        <w:rPr>
          <w:rFonts w:hint="eastAsia"/>
        </w:rPr>
        <w:t>接下来我们介绍几种典型的</w:t>
      </w:r>
      <w:proofErr w:type="gramStart"/>
      <w:r>
        <w:rPr>
          <w:rFonts w:hint="eastAsia"/>
        </w:rPr>
        <w:t>自知识</w:t>
      </w:r>
      <w:proofErr w:type="gramEnd"/>
      <w:r>
        <w:rPr>
          <w:rFonts w:hint="eastAsia"/>
        </w:rPr>
        <w:t>蒸馏模型的原理，它们也是我们在第四章对</w:t>
      </w:r>
      <w:r>
        <w:rPr>
          <w:rFonts w:hint="eastAsia"/>
        </w:rPr>
        <w:t>SKDSA</w:t>
      </w:r>
      <w:r>
        <w:rPr>
          <w:rFonts w:hint="eastAsia"/>
        </w:rPr>
        <w:t>模型进行实验评估时的对比模型。</w:t>
      </w:r>
    </w:p>
    <w:p w14:paraId="648A6EF8" w14:textId="77777777" w:rsidR="009F151B" w:rsidRDefault="00A24E16">
      <w:pPr>
        <w:pStyle w:val="3"/>
      </w:pPr>
      <w:r>
        <w:rPr>
          <w:rFonts w:hint="eastAsia"/>
        </w:rPr>
        <w:t>数据失真引导的自蒸馏模型</w:t>
      </w:r>
    </w:p>
    <w:p w14:paraId="2DD0119D" w14:textId="77777777" w:rsidR="009F151B" w:rsidRDefault="00A24E16">
      <w:pPr>
        <w:ind w:firstLineChars="200" w:firstLine="480"/>
      </w:pPr>
      <w:r>
        <w:rPr>
          <w:rFonts w:hint="eastAsia"/>
        </w:rPr>
        <w:t>X</w:t>
      </w:r>
      <w:r>
        <w:t>u</w:t>
      </w:r>
      <w:r>
        <w:rPr>
          <w:rFonts w:hint="eastAsia"/>
        </w:rPr>
        <w:t>等人提出了数据失真引导的自蒸馏模型</w:t>
      </w:r>
      <w:r>
        <w:rPr>
          <w:rFonts w:hint="eastAsia"/>
          <w:vertAlign w:val="superscript"/>
        </w:rPr>
        <w:t>[</w:t>
      </w:r>
      <w:r>
        <w:rPr>
          <w:vertAlign w:val="superscript"/>
        </w:rPr>
        <w:t>14]</w:t>
      </w:r>
      <w:r>
        <w:rPr>
          <w:rFonts w:hint="eastAsia"/>
        </w:rPr>
        <w:t>（</w:t>
      </w:r>
      <w:r>
        <w:t>Data-Distortion Guided Self-Distillation for Deep Neural Networks, DDSGD</w:t>
      </w:r>
      <w:r>
        <w:rPr>
          <w:rFonts w:hint="eastAsia"/>
        </w:rPr>
        <w:t>）。它无需其他模型的帮助，即可根据数据表示的一致分布有效地优化单个网络。通常，常见的数据失真技术（图像的随机镜像</w:t>
      </w:r>
      <w:r>
        <w:rPr>
          <w:rFonts w:hint="eastAsia"/>
        </w:rPr>
        <w:t>/</w:t>
      </w:r>
      <w:r>
        <w:rPr>
          <w:rFonts w:hint="eastAsia"/>
        </w:rPr>
        <w:t>裁剪、旋转、多尺度等等）仅从现有训练样本的邻域扩大额外的虚拟样本，这使</w:t>
      </w:r>
      <w:r>
        <w:rPr>
          <w:rFonts w:hint="eastAsia"/>
        </w:rPr>
        <w:lastRenderedPageBreak/>
        <w:t>得网络可以看到更多失真的训练样本以提高模型泛化能力。一般认为，泛化能力要求模型能够在相同训练数据的不同版本中保持相似或不变的类概率预测（后验分布）和特征表示（特征分布）。因此，</w:t>
      </w:r>
      <w:r>
        <w:rPr>
          <w:rFonts w:hint="eastAsia"/>
        </w:rPr>
        <w:t>DDSGD</w:t>
      </w:r>
      <w:r>
        <w:rPr>
          <w:rFonts w:hint="eastAsia"/>
        </w:rPr>
        <w:t>通过数据失真</w:t>
      </w:r>
      <w:proofErr w:type="gramStart"/>
      <w:r>
        <w:rPr>
          <w:rFonts w:hint="eastAsia"/>
        </w:rPr>
        <w:t>引导自蒸馏</w:t>
      </w:r>
      <w:proofErr w:type="gramEnd"/>
      <w:r>
        <w:rPr>
          <w:rFonts w:hint="eastAsia"/>
        </w:rPr>
        <w:t>机制，以最小化知识迁移的后验概率和特征分布的差异。具体说来，</w:t>
      </w:r>
      <w:r>
        <w:rPr>
          <w:rFonts w:hint="eastAsia"/>
        </w:rPr>
        <w:t>DDGSD</w:t>
      </w:r>
      <w:r>
        <w:rPr>
          <w:rFonts w:hint="eastAsia"/>
        </w:rPr>
        <w:t>利用相对熵来约束来衡量不同扭曲版本的后验概率分布之间的匹配，其方式类似于不同模型之间的知识蒸馏</w:t>
      </w:r>
      <w:r>
        <w:rPr>
          <w:vertAlign w:val="superscript"/>
        </w:rPr>
        <w:t>[4]</w:t>
      </w:r>
      <w:r>
        <w:rPr>
          <w:rFonts w:hint="eastAsia"/>
        </w:rPr>
        <w:t>，并采用经验最大平均差异作为衡量这些失真版本之间特征分布一致性的非参数指标。</w:t>
      </w:r>
    </w:p>
    <w:p w14:paraId="22406EA2" w14:textId="77777777" w:rsidR="009F151B" w:rsidRDefault="00A24E16">
      <w:pPr>
        <w:pStyle w:val="3"/>
      </w:pPr>
      <w:r>
        <w:rPr>
          <w:rFonts w:hint="eastAsia"/>
        </w:rPr>
        <w:t>通过</w:t>
      </w:r>
      <w:proofErr w:type="gramStart"/>
      <w:r>
        <w:rPr>
          <w:rFonts w:hint="eastAsia"/>
        </w:rPr>
        <w:t>自知识</w:t>
      </w:r>
      <w:proofErr w:type="gramEnd"/>
      <w:r>
        <w:rPr>
          <w:rFonts w:hint="eastAsia"/>
        </w:rPr>
        <w:t>蒸馏的特征细化模型</w:t>
      </w:r>
    </w:p>
    <w:p w14:paraId="1CE0F1FA" w14:textId="77777777" w:rsidR="009F151B" w:rsidRDefault="00A24E16">
      <w:pPr>
        <w:ind w:firstLineChars="200" w:firstLine="48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14:paraId="7CAFD557" w14:textId="77777777" w:rsidR="009F151B" w:rsidRDefault="00A24E16">
      <w:pPr>
        <w:ind w:firstLineChars="200" w:firstLine="480"/>
      </w:pPr>
      <w:r>
        <w:rPr>
          <w:rFonts w:hint="eastAsia"/>
        </w:rPr>
        <w:t>为此，</w:t>
      </w:r>
      <w:r>
        <w:t>Ji</w:t>
      </w:r>
      <w:r>
        <w:rPr>
          <w:rFonts w:hint="eastAsia"/>
        </w:rPr>
        <w:t>等人</w:t>
      </w:r>
      <w:r>
        <w:rPr>
          <w:rFonts w:hint="eastAsia"/>
          <w:vertAlign w:val="superscript"/>
        </w:rPr>
        <w:t>[</w:t>
      </w:r>
      <w:r>
        <w:rPr>
          <w:vertAlign w:val="superscript"/>
        </w:rPr>
        <w:t>8]</w:t>
      </w:r>
      <w:r>
        <w:rPr>
          <w:rFonts w:hint="eastAsia"/>
        </w:rPr>
        <w:t>提出了通过</w:t>
      </w:r>
      <w:proofErr w:type="gramStart"/>
      <w:r>
        <w:rPr>
          <w:rFonts w:hint="eastAsia"/>
        </w:rPr>
        <w:t>自知识</w:t>
      </w:r>
      <w:proofErr w:type="gramEnd"/>
      <w:r>
        <w:rPr>
          <w:rFonts w:hint="eastAsia"/>
        </w:rPr>
        <w:t>蒸馏进行特征精炼模型（</w:t>
      </w:r>
      <w:r>
        <w:t>Feature Refinement via Self-Knowledge Distillation, FRSKD</w:t>
      </w:r>
      <w:r>
        <w:rPr>
          <w:rFonts w:hint="eastAsia"/>
        </w:rPr>
        <w:t>）。它通过引入了一个辅助的自学网络，可以将精炼的知识转移到分类器网络。图</w:t>
      </w:r>
      <w:r>
        <w:t>2</w:t>
      </w:r>
      <w:r>
        <w:rPr>
          <w:rFonts w:hint="eastAsia"/>
        </w:rPr>
        <w:t>.</w:t>
      </w:r>
      <w:r>
        <w:t>3</w:t>
      </w:r>
      <w:r>
        <w:rPr>
          <w:rFonts w:hint="eastAsia"/>
        </w:rPr>
        <w:t>显示了</w:t>
      </w:r>
      <w:r>
        <w:rPr>
          <w:rFonts w:hint="eastAsia"/>
        </w:rPr>
        <w:t>FRSKD</w:t>
      </w:r>
      <w:r>
        <w:rPr>
          <w:rFonts w:hint="eastAsia"/>
        </w:rPr>
        <w:t>与现有知识蒸馏模型之间的差异。</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00985C6D" w14:textId="77777777" w:rsidR="009F151B" w:rsidRDefault="00A24E16">
      <w:pPr>
        <w:keepNext/>
        <w:ind w:firstLineChars="200" w:firstLine="480"/>
        <w:jc w:val="center"/>
      </w:pPr>
      <w:r>
        <w:rPr>
          <w:noProof/>
        </w:rPr>
        <w:lastRenderedPageBreak/>
        <w:drawing>
          <wp:inline distT="0" distB="0" distL="0" distR="0" wp14:anchorId="34172527" wp14:editId="76F91179">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1"/>
                    <a:stretch>
                      <a:fillRect/>
                    </a:stretch>
                  </pic:blipFill>
                  <pic:spPr>
                    <a:xfrm>
                      <a:off x="0" y="0"/>
                      <a:ext cx="4394385" cy="2930765"/>
                    </a:xfrm>
                    <a:prstGeom prst="rect">
                      <a:avLst/>
                    </a:prstGeom>
                  </pic:spPr>
                </pic:pic>
              </a:graphicData>
            </a:graphic>
          </wp:inline>
        </w:drawing>
      </w:r>
    </w:p>
    <w:p w14:paraId="701E71C6" w14:textId="3349CFE5" w:rsidR="009F151B" w:rsidRDefault="00A24E16">
      <w:pPr>
        <w:ind w:firstLineChars="200" w:firstLine="420"/>
        <w:jc w:val="center"/>
      </w:pPr>
      <w:r>
        <w:rPr>
          <w:rFonts w:eastAsiaTheme="minorEastAsia"/>
          <w:sz w:val="21"/>
          <w:szCs w:val="21"/>
        </w:rPr>
        <w:t>图</w:t>
      </w:r>
      <w:r w:rsidR="004A440D">
        <w:rPr>
          <w:rFonts w:eastAsiaTheme="minorEastAsia"/>
          <w:sz w:val="21"/>
          <w:szCs w:val="21"/>
        </w:rPr>
        <w:fldChar w:fldCharType="begin"/>
      </w:r>
      <w:r w:rsidR="004A440D">
        <w:rPr>
          <w:rFonts w:eastAsiaTheme="minorEastAsia"/>
          <w:sz w:val="21"/>
          <w:szCs w:val="21"/>
        </w:rPr>
        <w:instrText xml:space="preserve"> STYLEREF 1 \s </w:instrText>
      </w:r>
      <w:r w:rsidR="004A440D">
        <w:rPr>
          <w:rFonts w:eastAsiaTheme="minorEastAsia"/>
          <w:sz w:val="21"/>
          <w:szCs w:val="21"/>
        </w:rPr>
        <w:fldChar w:fldCharType="separate"/>
      </w:r>
      <w:r w:rsidR="004A440D">
        <w:rPr>
          <w:rFonts w:eastAsiaTheme="minorEastAsia"/>
          <w:noProof/>
          <w:sz w:val="21"/>
          <w:szCs w:val="21"/>
        </w:rPr>
        <w:t>2</w:t>
      </w:r>
      <w:r w:rsidR="004A440D">
        <w:rPr>
          <w:rFonts w:eastAsiaTheme="minorEastAsia"/>
          <w:sz w:val="21"/>
          <w:szCs w:val="21"/>
        </w:rPr>
        <w:fldChar w:fldCharType="end"/>
      </w:r>
      <w:r w:rsidR="004A440D">
        <w:rPr>
          <w:rFonts w:eastAsiaTheme="minorEastAsia"/>
          <w:sz w:val="21"/>
          <w:szCs w:val="21"/>
        </w:rPr>
        <w:t>.</w:t>
      </w:r>
      <w:r w:rsidR="004A440D">
        <w:rPr>
          <w:rFonts w:eastAsiaTheme="minorEastAsia"/>
          <w:sz w:val="21"/>
          <w:szCs w:val="21"/>
        </w:rPr>
        <w:fldChar w:fldCharType="begin"/>
      </w:r>
      <w:r w:rsidR="004A440D">
        <w:rPr>
          <w:rFonts w:eastAsiaTheme="minorEastAsia"/>
          <w:sz w:val="21"/>
          <w:szCs w:val="21"/>
        </w:rPr>
        <w:instrText xml:space="preserve"> SEQ </w:instrText>
      </w:r>
      <w:r w:rsidR="004A440D">
        <w:rPr>
          <w:rFonts w:eastAsiaTheme="minorEastAsia"/>
          <w:sz w:val="21"/>
          <w:szCs w:val="21"/>
        </w:rPr>
        <w:instrText>图表</w:instrText>
      </w:r>
      <w:r w:rsidR="004A440D">
        <w:rPr>
          <w:rFonts w:eastAsiaTheme="minorEastAsia"/>
          <w:sz w:val="21"/>
          <w:szCs w:val="21"/>
        </w:rPr>
        <w:instrText xml:space="preserve"> \* ARABIC \s 1 </w:instrText>
      </w:r>
      <w:r w:rsidR="004A440D">
        <w:rPr>
          <w:rFonts w:eastAsiaTheme="minorEastAsia"/>
          <w:sz w:val="21"/>
          <w:szCs w:val="21"/>
        </w:rPr>
        <w:fldChar w:fldCharType="separate"/>
      </w:r>
      <w:r w:rsidR="004A440D">
        <w:rPr>
          <w:rFonts w:eastAsiaTheme="minorEastAsia"/>
          <w:noProof/>
          <w:sz w:val="21"/>
          <w:szCs w:val="21"/>
        </w:rPr>
        <w:t>6</w:t>
      </w:r>
      <w:r w:rsidR="004A440D">
        <w:rPr>
          <w:rFonts w:eastAsiaTheme="minorEastAsia"/>
          <w:sz w:val="21"/>
          <w:szCs w:val="21"/>
        </w:rPr>
        <w:fldChar w:fldCharType="end"/>
      </w:r>
      <w:r>
        <w:rPr>
          <w:rFonts w:eastAsiaTheme="minorEastAsia"/>
          <w:sz w:val="21"/>
          <w:szCs w:val="21"/>
        </w:rPr>
        <w:t xml:space="preserve">  FRSKD</w:t>
      </w:r>
      <w:r>
        <w:rPr>
          <w:rFonts w:eastAsiaTheme="minorEastAsia"/>
          <w:sz w:val="21"/>
          <w:szCs w:val="21"/>
        </w:rPr>
        <w:t>和其他知识蒸馏</w:t>
      </w:r>
      <w:r>
        <w:rPr>
          <w:rFonts w:eastAsiaTheme="minorEastAsia" w:hint="eastAsia"/>
          <w:sz w:val="21"/>
          <w:szCs w:val="21"/>
        </w:rPr>
        <w:t>模型</w:t>
      </w:r>
      <w:r>
        <w:rPr>
          <w:rFonts w:eastAsiaTheme="minorEastAsia"/>
          <w:sz w:val="21"/>
          <w:szCs w:val="21"/>
        </w:rPr>
        <w:t>的区别</w:t>
      </w:r>
      <w:r>
        <w:rPr>
          <w:rFonts w:eastAsiaTheme="minorEastAsia" w:hint="eastAsia"/>
          <w:sz w:val="21"/>
          <w:szCs w:val="21"/>
          <w:vertAlign w:val="superscript"/>
        </w:rPr>
        <w:t>[</w:t>
      </w:r>
      <w:r>
        <w:rPr>
          <w:rFonts w:eastAsiaTheme="minorEastAsia"/>
          <w:sz w:val="21"/>
          <w:szCs w:val="21"/>
          <w:vertAlign w:val="superscript"/>
        </w:rPr>
        <w:t>8]</w:t>
      </w:r>
    </w:p>
    <w:p w14:paraId="5AFFB144" w14:textId="77777777" w:rsidR="009F151B" w:rsidRDefault="00A24E16">
      <w:pPr>
        <w:pStyle w:val="3"/>
      </w:pPr>
      <w:proofErr w:type="gramStart"/>
      <w:r>
        <w:rPr>
          <w:rFonts w:hint="eastAsia"/>
        </w:rPr>
        <w:t>自监督</w:t>
      </w:r>
      <w:proofErr w:type="gramEnd"/>
      <w:r>
        <w:rPr>
          <w:rFonts w:hint="eastAsia"/>
        </w:rPr>
        <w:t>标签增强的知识蒸馏模型</w:t>
      </w:r>
    </w:p>
    <w:p w14:paraId="1E405825"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25824023" w14:textId="77777777" w:rsidR="009F151B" w:rsidRDefault="00A24E16">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10E33724" w14:textId="77777777" w:rsidR="009F151B" w:rsidRDefault="00A24E16">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77C70AEF" w14:textId="77777777" w:rsidR="009F151B" w:rsidRDefault="00A24E16">
      <w:pPr>
        <w:keepNext/>
        <w:ind w:firstLineChars="200" w:firstLine="480"/>
        <w:jc w:val="center"/>
      </w:pPr>
      <w:r>
        <w:rPr>
          <w:noProof/>
        </w:rPr>
        <w:lastRenderedPageBreak/>
        <w:drawing>
          <wp:inline distT="0" distB="0" distL="0" distR="0" wp14:anchorId="4C2033A9" wp14:editId="0A6AB908">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2"/>
                    <a:stretch>
                      <a:fillRect/>
                    </a:stretch>
                  </pic:blipFill>
                  <pic:spPr>
                    <a:xfrm>
                      <a:off x="0" y="0"/>
                      <a:ext cx="2875844" cy="2994508"/>
                    </a:xfrm>
                    <a:prstGeom prst="rect">
                      <a:avLst/>
                    </a:prstGeom>
                  </pic:spPr>
                </pic:pic>
              </a:graphicData>
            </a:graphic>
          </wp:inline>
        </w:drawing>
      </w:r>
    </w:p>
    <w:p w14:paraId="29FB6F22" w14:textId="09E3B04A" w:rsidR="009F151B" w:rsidRDefault="00A24E16">
      <w:pPr>
        <w:ind w:firstLineChars="200" w:firstLine="420"/>
        <w:jc w:val="center"/>
        <w:rPr>
          <w:rFonts w:eastAsiaTheme="minorEastAsia"/>
          <w:sz w:val="21"/>
          <w:szCs w:val="21"/>
          <w:vertAlign w:val="superscript"/>
        </w:rPr>
      </w:pPr>
      <w:r>
        <w:rPr>
          <w:rFonts w:eastAsiaTheme="minorEastAsia"/>
          <w:sz w:val="21"/>
          <w:szCs w:val="21"/>
        </w:rPr>
        <w:t>图</w:t>
      </w:r>
      <w:r w:rsidR="004A440D">
        <w:rPr>
          <w:rFonts w:eastAsiaTheme="minorEastAsia"/>
          <w:sz w:val="21"/>
          <w:szCs w:val="21"/>
        </w:rPr>
        <w:fldChar w:fldCharType="begin"/>
      </w:r>
      <w:r w:rsidR="004A440D">
        <w:rPr>
          <w:rFonts w:eastAsiaTheme="minorEastAsia"/>
          <w:sz w:val="21"/>
          <w:szCs w:val="21"/>
        </w:rPr>
        <w:instrText xml:space="preserve"> STYLEREF 1 \s </w:instrText>
      </w:r>
      <w:r w:rsidR="004A440D">
        <w:rPr>
          <w:rFonts w:eastAsiaTheme="minorEastAsia"/>
          <w:sz w:val="21"/>
          <w:szCs w:val="21"/>
        </w:rPr>
        <w:fldChar w:fldCharType="separate"/>
      </w:r>
      <w:r w:rsidR="004A440D">
        <w:rPr>
          <w:rFonts w:eastAsiaTheme="minorEastAsia"/>
          <w:noProof/>
          <w:sz w:val="21"/>
          <w:szCs w:val="21"/>
        </w:rPr>
        <w:t>2</w:t>
      </w:r>
      <w:r w:rsidR="004A440D">
        <w:rPr>
          <w:rFonts w:eastAsiaTheme="minorEastAsia"/>
          <w:sz w:val="21"/>
          <w:szCs w:val="21"/>
        </w:rPr>
        <w:fldChar w:fldCharType="end"/>
      </w:r>
      <w:r w:rsidR="004A440D">
        <w:rPr>
          <w:rFonts w:eastAsiaTheme="minorEastAsia"/>
          <w:sz w:val="21"/>
          <w:szCs w:val="21"/>
        </w:rPr>
        <w:t>.</w:t>
      </w:r>
      <w:r w:rsidR="004A440D">
        <w:rPr>
          <w:rFonts w:eastAsiaTheme="minorEastAsia"/>
          <w:sz w:val="21"/>
          <w:szCs w:val="21"/>
        </w:rPr>
        <w:fldChar w:fldCharType="begin"/>
      </w:r>
      <w:r w:rsidR="004A440D">
        <w:rPr>
          <w:rFonts w:eastAsiaTheme="minorEastAsia"/>
          <w:sz w:val="21"/>
          <w:szCs w:val="21"/>
        </w:rPr>
        <w:instrText xml:space="preserve"> SEQ </w:instrText>
      </w:r>
      <w:r w:rsidR="004A440D">
        <w:rPr>
          <w:rFonts w:eastAsiaTheme="minorEastAsia"/>
          <w:sz w:val="21"/>
          <w:szCs w:val="21"/>
        </w:rPr>
        <w:instrText>图表</w:instrText>
      </w:r>
      <w:r w:rsidR="004A440D">
        <w:rPr>
          <w:rFonts w:eastAsiaTheme="minorEastAsia"/>
          <w:sz w:val="21"/>
          <w:szCs w:val="21"/>
        </w:rPr>
        <w:instrText xml:space="preserve"> \* ARABIC \s 1 </w:instrText>
      </w:r>
      <w:r w:rsidR="004A440D">
        <w:rPr>
          <w:rFonts w:eastAsiaTheme="minorEastAsia"/>
          <w:sz w:val="21"/>
          <w:szCs w:val="21"/>
        </w:rPr>
        <w:fldChar w:fldCharType="separate"/>
      </w:r>
      <w:r w:rsidR="004A440D">
        <w:rPr>
          <w:rFonts w:eastAsiaTheme="minorEastAsia"/>
          <w:noProof/>
          <w:sz w:val="21"/>
          <w:szCs w:val="21"/>
        </w:rPr>
        <w:t>7</w:t>
      </w:r>
      <w:r w:rsidR="004A440D">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2DE32C04" w14:textId="77777777" w:rsidR="009F151B" w:rsidRDefault="00A24E16">
      <w:pPr>
        <w:pStyle w:val="3"/>
      </w:pPr>
      <w:r>
        <w:rPr>
          <w:rFonts w:hint="eastAsia"/>
        </w:rPr>
        <w:t>通过</w:t>
      </w:r>
      <w:proofErr w:type="gramStart"/>
      <w:r>
        <w:rPr>
          <w:rFonts w:hint="eastAsia"/>
        </w:rPr>
        <w:t>自知识</w:t>
      </w:r>
      <w:proofErr w:type="gramEnd"/>
      <w:r>
        <w:rPr>
          <w:rFonts w:hint="eastAsia"/>
        </w:rPr>
        <w:t>蒸馏对分类预测正则化模型</w:t>
      </w:r>
    </w:p>
    <w:p w14:paraId="7F1C65EC" w14:textId="77777777" w:rsidR="009F151B" w:rsidRDefault="00A24E16">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模型匹配或提取相同标签的不同样本之间的深度神经网络的预测分布。可以预期，如果样本属于同一类，作者所提出的正则化策略会迫使深度神经网络产生类似的错误预测，而传统的交叉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7F7F1215" w14:textId="77777777" w:rsidR="009F151B" w:rsidRDefault="00A24E16">
      <w:pPr>
        <w:keepNext/>
        <w:ind w:firstLineChars="200" w:firstLine="480"/>
        <w:jc w:val="center"/>
      </w:pPr>
      <w:r>
        <w:rPr>
          <w:noProof/>
        </w:rPr>
        <w:drawing>
          <wp:inline distT="0" distB="0" distL="0" distR="0" wp14:anchorId="3B492B31" wp14:editId="010AD4FD">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3"/>
                    <a:stretch>
                      <a:fillRect/>
                    </a:stretch>
                  </pic:blipFill>
                  <pic:spPr>
                    <a:xfrm>
                      <a:off x="0" y="0"/>
                      <a:ext cx="4060427" cy="1933248"/>
                    </a:xfrm>
                    <a:prstGeom prst="rect">
                      <a:avLst/>
                    </a:prstGeom>
                  </pic:spPr>
                </pic:pic>
              </a:graphicData>
            </a:graphic>
          </wp:inline>
        </w:drawing>
      </w:r>
    </w:p>
    <w:p w14:paraId="48E59981" w14:textId="1FFCEADA" w:rsidR="009F151B" w:rsidRDefault="00A24E16">
      <w:pPr>
        <w:ind w:firstLineChars="200" w:firstLine="420"/>
        <w:jc w:val="center"/>
      </w:pPr>
      <w:r>
        <w:rPr>
          <w:rFonts w:eastAsiaTheme="minorEastAsia"/>
          <w:sz w:val="21"/>
          <w:szCs w:val="21"/>
        </w:rPr>
        <w:t>图</w:t>
      </w:r>
      <w:r w:rsidR="004A440D">
        <w:rPr>
          <w:rFonts w:eastAsiaTheme="minorEastAsia"/>
          <w:sz w:val="21"/>
          <w:szCs w:val="21"/>
        </w:rPr>
        <w:fldChar w:fldCharType="begin"/>
      </w:r>
      <w:r w:rsidR="004A440D">
        <w:rPr>
          <w:rFonts w:eastAsiaTheme="minorEastAsia"/>
          <w:sz w:val="21"/>
          <w:szCs w:val="21"/>
        </w:rPr>
        <w:instrText xml:space="preserve"> STYLEREF 1 \s </w:instrText>
      </w:r>
      <w:r w:rsidR="004A440D">
        <w:rPr>
          <w:rFonts w:eastAsiaTheme="minorEastAsia"/>
          <w:sz w:val="21"/>
          <w:szCs w:val="21"/>
        </w:rPr>
        <w:fldChar w:fldCharType="separate"/>
      </w:r>
      <w:r w:rsidR="004A440D">
        <w:rPr>
          <w:rFonts w:eastAsiaTheme="minorEastAsia"/>
          <w:noProof/>
          <w:sz w:val="21"/>
          <w:szCs w:val="21"/>
        </w:rPr>
        <w:t>2</w:t>
      </w:r>
      <w:r w:rsidR="004A440D">
        <w:rPr>
          <w:rFonts w:eastAsiaTheme="minorEastAsia"/>
          <w:sz w:val="21"/>
          <w:szCs w:val="21"/>
        </w:rPr>
        <w:fldChar w:fldCharType="end"/>
      </w:r>
      <w:r w:rsidR="004A440D">
        <w:rPr>
          <w:rFonts w:eastAsiaTheme="minorEastAsia"/>
          <w:sz w:val="21"/>
          <w:szCs w:val="21"/>
        </w:rPr>
        <w:t>.</w:t>
      </w:r>
      <w:r w:rsidR="004A440D">
        <w:rPr>
          <w:rFonts w:eastAsiaTheme="minorEastAsia"/>
          <w:sz w:val="21"/>
          <w:szCs w:val="21"/>
        </w:rPr>
        <w:fldChar w:fldCharType="begin"/>
      </w:r>
      <w:r w:rsidR="004A440D">
        <w:rPr>
          <w:rFonts w:eastAsiaTheme="minorEastAsia"/>
          <w:sz w:val="21"/>
          <w:szCs w:val="21"/>
        </w:rPr>
        <w:instrText xml:space="preserve"> SEQ </w:instrText>
      </w:r>
      <w:r w:rsidR="004A440D">
        <w:rPr>
          <w:rFonts w:eastAsiaTheme="minorEastAsia"/>
          <w:sz w:val="21"/>
          <w:szCs w:val="21"/>
        </w:rPr>
        <w:instrText>图表</w:instrText>
      </w:r>
      <w:r w:rsidR="004A440D">
        <w:rPr>
          <w:rFonts w:eastAsiaTheme="minorEastAsia"/>
          <w:sz w:val="21"/>
          <w:szCs w:val="21"/>
        </w:rPr>
        <w:instrText xml:space="preserve"> \* ARABIC \s 1 </w:instrText>
      </w:r>
      <w:r w:rsidR="004A440D">
        <w:rPr>
          <w:rFonts w:eastAsiaTheme="minorEastAsia"/>
          <w:sz w:val="21"/>
          <w:szCs w:val="21"/>
        </w:rPr>
        <w:fldChar w:fldCharType="separate"/>
      </w:r>
      <w:r w:rsidR="004A440D">
        <w:rPr>
          <w:rFonts w:eastAsiaTheme="minorEastAsia"/>
          <w:noProof/>
          <w:sz w:val="21"/>
          <w:szCs w:val="21"/>
        </w:rPr>
        <w:t>8</w:t>
      </w:r>
      <w:r w:rsidR="004A440D">
        <w:rPr>
          <w:rFonts w:eastAsiaTheme="minorEastAsia"/>
          <w:sz w:val="21"/>
          <w:szCs w:val="21"/>
        </w:rPr>
        <w:fldChar w:fldCharType="end"/>
      </w:r>
      <w:r>
        <w:rPr>
          <w:rFonts w:eastAsiaTheme="minorEastAsia"/>
          <w:sz w:val="21"/>
          <w:szCs w:val="21"/>
        </w:rPr>
        <w:t xml:space="preserve">  CS-KD</w:t>
      </w:r>
      <w:r>
        <w:rPr>
          <w:rFonts w:eastAsiaTheme="minorEastAsia"/>
          <w:sz w:val="21"/>
          <w:szCs w:val="21"/>
        </w:rPr>
        <w:t>示意图</w:t>
      </w:r>
    </w:p>
    <w:p w14:paraId="2B3EB6AB" w14:textId="77777777" w:rsidR="009F151B" w:rsidRDefault="00A24E16">
      <w:pPr>
        <w:pStyle w:val="2"/>
      </w:pPr>
      <w:bookmarkStart w:id="105" w:name="_Toc99472883"/>
      <w:r>
        <w:rPr>
          <w:rFonts w:hint="eastAsia"/>
        </w:rPr>
        <w:lastRenderedPageBreak/>
        <w:t>典型的注意力网络模型</w:t>
      </w:r>
      <w:bookmarkEnd w:id="105"/>
    </w:p>
    <w:p w14:paraId="1FF27891" w14:textId="77777777" w:rsidR="009F151B" w:rsidRDefault="00A24E16">
      <w:pPr>
        <w:ind w:firstLineChars="200" w:firstLine="480"/>
      </w:pP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3408203A" w14:textId="77777777" w:rsidR="009F151B" w:rsidRDefault="00A24E16">
      <w:pPr>
        <w:pStyle w:val="3"/>
      </w:pPr>
      <w:r>
        <w:t>注意力机制的提出</w:t>
      </w:r>
    </w:p>
    <w:p w14:paraId="36C92AD6" w14:textId="77777777" w:rsidR="009F151B" w:rsidRDefault="00A24E16">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5E7D1E72" w14:textId="77777777" w:rsidR="009F151B" w:rsidRDefault="00A24E16">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14:paraId="0105D8EE" w14:textId="77777777" w:rsidR="009F151B" w:rsidRDefault="00A24E16">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85FC9F2" w14:textId="77777777" w:rsidR="009F151B" w:rsidRDefault="00A24E16">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6DD33E8D" w14:textId="77777777" w:rsidR="009F151B" w:rsidRDefault="00A24E16">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w:t>
      </w:r>
      <w:r>
        <w:lastRenderedPageBreak/>
        <w:t>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4F39F59C" w14:textId="77777777" w:rsidR="009F151B" w:rsidRDefault="00A24E16">
      <w:pPr>
        <w:pStyle w:val="3"/>
      </w:pPr>
      <w:r>
        <w:rPr>
          <w:rFonts w:hint="eastAsia"/>
        </w:rPr>
        <w:t>自注意力网络模型</w:t>
      </w:r>
    </w:p>
    <w:p w14:paraId="7D90361D" w14:textId="77777777" w:rsidR="009F151B" w:rsidRDefault="00A24E16">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35]</w:t>
      </w:r>
      <w:r>
        <w:rPr>
          <w:rFonts w:hint="eastAsia"/>
        </w:rPr>
        <w:t>提出的自注意力网络（</w:t>
      </w:r>
      <w:r>
        <w:rPr>
          <w:rFonts w:hint="eastAsia"/>
        </w:rPr>
        <w:t>s</w:t>
      </w:r>
      <w:r>
        <w:t>elf-attention network, SAN</w:t>
      </w:r>
      <w:r>
        <w:rPr>
          <w:rFonts w:hint="eastAsia"/>
        </w:rPr>
        <w:t>），这也是第四章对比试验的基准之一。</w:t>
      </w:r>
    </w:p>
    <w:p w14:paraId="2078EB93" w14:textId="77777777" w:rsidR="009F151B" w:rsidRDefault="00A24E16">
      <w:pPr>
        <w:ind w:firstLine="480"/>
      </w:pPr>
      <w:r>
        <w:t>Zhao</w:t>
      </w:r>
      <w:r>
        <w:rPr>
          <w:rFonts w:hint="eastAsia"/>
        </w:rPr>
        <w:t>等人</w:t>
      </w:r>
      <w:r>
        <w:rPr>
          <w:rFonts w:hint="eastAsia"/>
          <w:vertAlign w:val="superscript"/>
        </w:rPr>
        <w:t>[</w:t>
      </w:r>
      <w:r>
        <w:rPr>
          <w:vertAlign w:val="superscript"/>
        </w:rPr>
        <w:t>35]</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w:t>
      </w:r>
      <w:proofErr w:type="gramStart"/>
      <w:r>
        <w:rPr>
          <w:rFonts w:hint="eastAsia"/>
        </w:rPr>
        <w:t>标准点积注意力</w:t>
      </w:r>
      <w:proofErr w:type="gramEnd"/>
      <w:r>
        <w:rPr>
          <w:rFonts w:hint="eastAsia"/>
        </w:rPr>
        <w:t>。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w:t>
      </w:r>
      <w:proofErr w:type="gramStart"/>
      <w:r>
        <w:rPr>
          <w:rFonts w:hint="eastAsia"/>
        </w:rPr>
        <w:t>比点积注意力</w:t>
      </w:r>
      <w:proofErr w:type="gramEnd"/>
      <w:r>
        <w:rPr>
          <w:rFonts w:hint="eastAsia"/>
        </w:rPr>
        <w:t>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14:paraId="2139019C" w14:textId="2101C1ED" w:rsidR="00557BE8" w:rsidRDefault="0085185F">
      <w:pPr>
        <w:pStyle w:val="2"/>
      </w:pPr>
      <w:bookmarkStart w:id="106" w:name="_Toc99616239"/>
      <w:bookmarkStart w:id="107" w:name="_Toc46962963"/>
      <w:bookmarkStart w:id="108" w:name="_Toc57189234"/>
      <w:r>
        <w:rPr>
          <w:rFonts w:hint="eastAsia"/>
        </w:rPr>
        <w:t>需要</w:t>
      </w:r>
      <w:r w:rsidR="00557BE8">
        <w:rPr>
          <w:rFonts w:hint="eastAsia"/>
        </w:rPr>
        <w:t>的损失函数</w:t>
      </w:r>
    </w:p>
    <w:p w14:paraId="15EE3761" w14:textId="5000E97E" w:rsidR="008A1F48" w:rsidRDefault="008A1F48" w:rsidP="008A1F48">
      <w:pPr>
        <w:pStyle w:val="3"/>
      </w:pPr>
      <w:r>
        <w:rPr>
          <w:rFonts w:hint="eastAsia"/>
        </w:rPr>
        <w:t>交叉</w:t>
      </w:r>
      <w:proofErr w:type="gramStart"/>
      <w:r>
        <w:rPr>
          <w:rFonts w:hint="eastAsia"/>
        </w:rPr>
        <w:t>熵</w:t>
      </w:r>
      <w:proofErr w:type="gramEnd"/>
    </w:p>
    <w:p w14:paraId="3544F6E1" w14:textId="77777777" w:rsidR="007A6DAA" w:rsidRDefault="007A6DAA" w:rsidP="007A6DAA">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31BFE936" w14:textId="77777777" w:rsidR="007A6DAA" w:rsidRDefault="007A6DAA" w:rsidP="007A6DAA">
      <w:pPr>
        <w:ind w:firstLine="480"/>
      </w:pPr>
      <w:r>
        <w:rPr>
          <w:rFonts w:hint="eastAsia"/>
        </w:rPr>
        <w:t>在信息论中，低概率事件有更多的信息量，高概率事件有更少的信息量。假设事件</w:t>
      </w:r>
      <w:r>
        <w:rPr>
          <w:rFonts w:hint="eastAsia"/>
          <w:position w:val="-6"/>
        </w:rPr>
        <w:object w:dxaOrig="200" w:dyaOrig="217" w14:anchorId="5B4DC776">
          <v:shape id="_x0000_i1038" type="#_x0000_t75" style="width:9.85pt;height:10.7pt" o:ole="">
            <v:imagedata r:id="rId64" o:title=""/>
          </v:shape>
          <o:OLEObject Type="Embed" ProgID="Equation.3" ShapeID="_x0000_i1038" DrawAspect="Content" ObjectID="_1710374568" r:id="rId65"/>
        </w:object>
      </w:r>
      <w:r>
        <w:rPr>
          <w:rFonts w:hint="eastAsia"/>
        </w:rPr>
        <w:t>的概率为</w:t>
      </w:r>
      <w:r>
        <w:rPr>
          <w:rFonts w:hint="eastAsia"/>
          <w:position w:val="-10"/>
        </w:rPr>
        <w:object w:dxaOrig="520" w:dyaOrig="321" w14:anchorId="51E9F3C6">
          <v:shape id="_x0000_i1039" type="#_x0000_t75" style="width:26.15pt;height:15.85pt" o:ole="">
            <v:imagedata r:id="rId66" o:title=""/>
          </v:shape>
          <o:OLEObject Type="Embed" ProgID="Equation.3" ShapeID="_x0000_i1039" DrawAspect="Content" ObjectID="_1710374569" r:id="rId67"/>
        </w:object>
      </w:r>
      <w:r>
        <w:rPr>
          <w:rFonts w:hint="eastAsia"/>
        </w:rPr>
        <w:t>，</w:t>
      </w:r>
      <w:proofErr w:type="gramStart"/>
      <w:r>
        <w:rPr>
          <w:rFonts w:hint="eastAsia"/>
        </w:rPr>
        <w:t>则事件</w:t>
      </w:r>
      <w:proofErr w:type="gramEnd"/>
      <w:r>
        <w:rPr>
          <w:rFonts w:hint="eastAsia"/>
          <w:position w:val="-6"/>
        </w:rPr>
        <w:object w:dxaOrig="200" w:dyaOrig="217" w14:anchorId="1739E114">
          <v:shape id="_x0000_i1040" type="#_x0000_t75" style="width:9.85pt;height:10.7pt" o:ole="">
            <v:imagedata r:id="rId64" o:title=""/>
          </v:shape>
          <o:OLEObject Type="Embed" ProgID="Equation.3" ShapeID="_x0000_i1040" DrawAspect="Content" ObjectID="_1710374570" r:id="rId68"/>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48"/>
        <w:gridCol w:w="2900"/>
      </w:tblGrid>
      <w:tr w:rsidR="007A6DAA" w14:paraId="6083F029" w14:textId="77777777" w:rsidTr="00EA1867">
        <w:tc>
          <w:tcPr>
            <w:tcW w:w="2982" w:type="dxa"/>
          </w:tcPr>
          <w:p w14:paraId="2A627D6F" w14:textId="77777777" w:rsidR="007A6DAA" w:rsidRDefault="007A6DAA" w:rsidP="00EA1867"/>
        </w:tc>
        <w:tc>
          <w:tcPr>
            <w:tcW w:w="2982" w:type="dxa"/>
          </w:tcPr>
          <w:p w14:paraId="1F72C35F" w14:textId="77777777" w:rsidR="007A6DAA" w:rsidRDefault="007A6DAA" w:rsidP="00EA1867">
            <w:r>
              <w:rPr>
                <w:position w:val="-10"/>
              </w:rPr>
              <w:object w:dxaOrig="1822" w:dyaOrig="321" w14:anchorId="227C7031">
                <v:shape id="_x0000_i1041" type="#_x0000_t75" style="width:91.3pt;height:15.85pt" o:ole="">
                  <v:imagedata r:id="rId69" o:title=""/>
                </v:shape>
                <o:OLEObject Type="Embed" ProgID="Equation.3" ShapeID="_x0000_i1041" DrawAspect="Content" ObjectID="_1710374571" r:id="rId70"/>
              </w:object>
            </w:r>
          </w:p>
        </w:tc>
        <w:tc>
          <w:tcPr>
            <w:tcW w:w="2983" w:type="dxa"/>
          </w:tcPr>
          <w:p w14:paraId="10BDE842" w14:textId="77777777" w:rsidR="007A6DAA" w:rsidRDefault="007A6DAA" w:rsidP="00EA1867">
            <w:pPr>
              <w:jc w:val="right"/>
            </w:pPr>
            <w:r>
              <w:rPr>
                <w:rFonts w:hint="eastAsia"/>
              </w:rPr>
              <w:t>（</w:t>
            </w:r>
            <w:r>
              <w:rPr>
                <w:rFonts w:hint="eastAsia"/>
              </w:rPr>
              <w:t>2</w:t>
            </w:r>
            <w:r>
              <w:t>-</w:t>
            </w:r>
            <w:r>
              <w:rPr>
                <w:rFonts w:hint="eastAsia"/>
              </w:rPr>
              <w:t>13</w:t>
            </w:r>
            <w:r>
              <w:rPr>
                <w:rFonts w:hint="eastAsia"/>
              </w:rPr>
              <w:t>）</w:t>
            </w:r>
          </w:p>
        </w:tc>
      </w:tr>
    </w:tbl>
    <w:p w14:paraId="40A139F9" w14:textId="77777777" w:rsidR="007A6DAA" w:rsidRDefault="007A6DAA" w:rsidP="007A6DAA">
      <w:pPr>
        <w:ind w:firstLine="480"/>
      </w:pPr>
      <w:proofErr w:type="gramStart"/>
      <w:r>
        <w:rPr>
          <w:rFonts w:hint="eastAsia"/>
        </w:rPr>
        <w:lastRenderedPageBreak/>
        <w:t>熵是表示</w:t>
      </w:r>
      <w:proofErr w:type="gramEnd"/>
      <w:r>
        <w:rPr>
          <w:rFonts w:hint="eastAsia"/>
        </w:rPr>
        <w:t>某个随机事件所需的比特数。不均匀分布具有较低的熵，而均匀的概率分布具有较高的熵。</w:t>
      </w:r>
    </w:p>
    <w:p w14:paraId="0439E093" w14:textId="77777777" w:rsidR="007A6DAA" w:rsidRDefault="007A6DAA" w:rsidP="007A6DAA">
      <w:pPr>
        <w:ind w:firstLine="480"/>
      </w:pPr>
      <w:r>
        <w:rPr>
          <w:rFonts w:hint="eastAsia"/>
        </w:rPr>
        <w:t>具有</w:t>
      </w:r>
      <w:r>
        <w:rPr>
          <w:rFonts w:hint="eastAsia"/>
          <w:position w:val="-4"/>
        </w:rPr>
        <w:object w:dxaOrig="286" w:dyaOrig="260" w14:anchorId="1AE8DCEC">
          <v:shape id="_x0000_i1042" type="#_x0000_t75" style="width:14.15pt;height:12.85pt" o:ole="">
            <v:imagedata r:id="rId71" o:title=""/>
          </v:shape>
          <o:OLEObject Type="Embed" ProgID="Equation.3" ShapeID="_x0000_i1042" DrawAspect="Content" ObjectID="_1710374572" r:id="rId72"/>
        </w:object>
      </w:r>
      <w:proofErr w:type="gramStart"/>
      <w:r>
        <w:rPr>
          <w:rFonts w:hint="eastAsia"/>
        </w:rPr>
        <w:t>个</w:t>
      </w:r>
      <w:proofErr w:type="gramEnd"/>
      <w:r>
        <w:rPr>
          <w:rFonts w:hint="eastAsia"/>
        </w:rPr>
        <w:t>离散状态中的一组</w:t>
      </w:r>
      <w:r>
        <w:rPr>
          <w:rFonts w:hint="eastAsia"/>
          <w:position w:val="-6"/>
        </w:rPr>
        <w:object w:dxaOrig="200" w:dyaOrig="217" w14:anchorId="72700A65">
          <v:shape id="_x0000_i1043" type="#_x0000_t75" style="width:9.85pt;height:10.7pt" o:ole="">
            <v:imagedata r:id="rId64" o:title=""/>
          </v:shape>
          <o:OLEObject Type="Embed" ProgID="Equation.3" ShapeID="_x0000_i1043" DrawAspect="Content" ObjectID="_1710374573" r:id="rId73"/>
        </w:object>
      </w:r>
      <w:r>
        <w:rPr>
          <w:rFonts w:hint="eastAsia"/>
        </w:rPr>
        <w:t>的随机变量和它们的概率</w:t>
      </w:r>
      <w:r>
        <w:rPr>
          <w:rFonts w:hint="eastAsia"/>
          <w:position w:val="-10"/>
        </w:rPr>
        <w:object w:dxaOrig="520" w:dyaOrig="321" w14:anchorId="4F4BBB87">
          <v:shape id="_x0000_i1044" type="#_x0000_t75" style="width:26.15pt;height:15.85pt" o:ole="">
            <v:imagedata r:id="rId74" o:title=""/>
          </v:shape>
          <o:OLEObject Type="Embed" ProgID="Equation.3" ShapeID="_x0000_i1044" DrawAspect="Content" ObjectID="_1710374574" r:id="rId75"/>
        </w:object>
      </w:r>
      <w:r>
        <w:rPr>
          <w:rFonts w:hint="eastAsia"/>
        </w:rPr>
        <w:t>的熵值</w:t>
      </w:r>
      <w:r>
        <w:rPr>
          <w:rFonts w:hint="eastAsia"/>
          <w:position w:val="-10"/>
        </w:rPr>
        <w:object w:dxaOrig="581" w:dyaOrig="321" w14:anchorId="2766072E">
          <v:shape id="_x0000_i1045" type="#_x0000_t75" style="width:29.15pt;height:15.85pt" o:ole="">
            <v:imagedata r:id="rId76" o:title=""/>
          </v:shape>
          <o:OLEObject Type="Embed" ProgID="Equation.3" ShapeID="_x0000_i1045" DrawAspect="Content" ObjectID="_1710374575" r:id="rId77"/>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78"/>
        <w:gridCol w:w="2887"/>
      </w:tblGrid>
      <w:tr w:rsidR="007A6DAA" w14:paraId="7C997D04" w14:textId="77777777" w:rsidTr="00EA1867">
        <w:tc>
          <w:tcPr>
            <w:tcW w:w="2982" w:type="dxa"/>
          </w:tcPr>
          <w:p w14:paraId="3B691615" w14:textId="77777777" w:rsidR="007A6DAA" w:rsidRDefault="007A6DAA" w:rsidP="00EA1867"/>
        </w:tc>
        <w:tc>
          <w:tcPr>
            <w:tcW w:w="2982" w:type="dxa"/>
          </w:tcPr>
          <w:p w14:paraId="498103B0" w14:textId="77777777" w:rsidR="007A6DAA" w:rsidRDefault="007A6DAA" w:rsidP="00EA1867">
            <w:r>
              <w:rPr>
                <w:position w:val="-28"/>
              </w:rPr>
              <w:object w:dxaOrig="2663" w:dyaOrig="547" w14:anchorId="102E4116">
                <v:shape id="_x0000_i1046" type="#_x0000_t75" style="width:133.3pt;height:27.45pt" o:ole="">
                  <v:imagedata r:id="rId78" o:title=""/>
                </v:shape>
                <o:OLEObject Type="Embed" ProgID="Equation.3" ShapeID="_x0000_i1046" DrawAspect="Content" ObjectID="_1710374576" r:id="rId79"/>
              </w:object>
            </w:r>
          </w:p>
        </w:tc>
        <w:tc>
          <w:tcPr>
            <w:tcW w:w="2983" w:type="dxa"/>
          </w:tcPr>
          <w:p w14:paraId="75774B87" w14:textId="77777777" w:rsidR="007A6DAA" w:rsidRDefault="007A6DAA" w:rsidP="00EA1867">
            <w:pPr>
              <w:jc w:val="right"/>
            </w:pPr>
            <w:r>
              <w:rPr>
                <w:rFonts w:hint="eastAsia"/>
              </w:rPr>
              <w:t>（</w:t>
            </w:r>
            <w:r>
              <w:rPr>
                <w:rFonts w:hint="eastAsia"/>
              </w:rPr>
              <w:t>2</w:t>
            </w:r>
            <w:r>
              <w:t>-</w:t>
            </w:r>
            <w:r>
              <w:rPr>
                <w:rFonts w:hint="eastAsia"/>
              </w:rPr>
              <w:t>14</w:t>
            </w:r>
            <w:r>
              <w:rPr>
                <w:rFonts w:hint="eastAsia"/>
              </w:rPr>
              <w:t>）</w:t>
            </w:r>
          </w:p>
        </w:tc>
      </w:tr>
    </w:tbl>
    <w:p w14:paraId="275DEFC6" w14:textId="77777777" w:rsidR="007A6DAA" w:rsidRDefault="007A6DAA" w:rsidP="007A6DAA">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59C4595E" w14:textId="77777777" w:rsidR="007A6DAA" w:rsidRDefault="007A6DAA" w:rsidP="007A6DAA">
      <w:pPr>
        <w:ind w:firstLine="480"/>
      </w:pPr>
      <w:r>
        <w:rPr>
          <w:rFonts w:hint="eastAsia"/>
        </w:rPr>
        <w:t>两个概率分布</w:t>
      </w:r>
      <w:r>
        <w:rPr>
          <w:rFonts w:hint="eastAsia"/>
          <w:position w:val="-4"/>
        </w:rPr>
        <w:object w:dxaOrig="243" w:dyaOrig="260" w14:anchorId="5983A682">
          <v:shape id="_x0000_i1047" type="#_x0000_t75" style="width:12pt;height:12.85pt" o:ole="">
            <v:imagedata r:id="rId80" o:title=""/>
          </v:shape>
          <o:OLEObject Type="Embed" ProgID="Equation.3" ShapeID="_x0000_i1047" DrawAspect="Content" ObjectID="_1710374577" r:id="rId81"/>
        </w:object>
      </w:r>
      <w:r>
        <w:rPr>
          <w:rFonts w:hint="eastAsia"/>
        </w:rPr>
        <w:t>和</w:t>
      </w:r>
      <w:r>
        <w:rPr>
          <w:rFonts w:hint="eastAsia"/>
          <w:position w:val="-10"/>
        </w:rPr>
        <w:object w:dxaOrig="243" w:dyaOrig="321" w14:anchorId="2A97A7F0">
          <v:shape id="_x0000_i1048" type="#_x0000_t75" style="width:12pt;height:15.85pt" o:ole="">
            <v:imagedata r:id="rId82" o:title=""/>
          </v:shape>
          <o:OLEObject Type="Embed" ProgID="Equation.3" ShapeID="_x0000_i1048" DrawAspect="Content" ObjectID="_1710374578" r:id="rId83"/>
        </w:object>
      </w:r>
      <w:r>
        <w:rPr>
          <w:rFonts w:hint="eastAsia"/>
        </w:rPr>
        <w:t>之间的交叉熵，可以记为</w:t>
      </w:r>
      <w:r>
        <w:rPr>
          <w:position w:val="-10"/>
        </w:rPr>
        <w:object w:dxaOrig="885" w:dyaOrig="321" w14:anchorId="17126C72">
          <v:shape id="_x0000_i1049" type="#_x0000_t75" style="width:44.15pt;height:15.85pt" o:ole="">
            <v:imagedata r:id="rId84" o:title=""/>
          </v:shape>
          <o:OLEObject Type="Embed" ProgID="Equation.3" ShapeID="_x0000_i1049" DrawAspect="Content" ObjectID="_1710374579" r:id="rId85"/>
        </w:object>
      </w:r>
      <w:r>
        <w:rPr>
          <w:rFonts w:hint="eastAsia"/>
        </w:rPr>
        <w:t>，其中</w:t>
      </w:r>
      <w:r>
        <w:rPr>
          <w:rFonts w:hint="eastAsia"/>
          <w:position w:val="-10"/>
        </w:rPr>
        <w:object w:dxaOrig="434" w:dyaOrig="321" w14:anchorId="38D7051E">
          <v:shape id="_x0000_i1050" type="#_x0000_t75" style="width:21.85pt;height:15.85pt" o:ole="">
            <v:imagedata r:id="rId86" o:title=""/>
          </v:shape>
          <o:OLEObject Type="Embed" ProgID="Equation.3" ShapeID="_x0000_i1050" DrawAspect="Content" ObjectID="_1710374580" r:id="rId87"/>
        </w:object>
      </w:r>
      <w:r>
        <w:rPr>
          <w:rFonts w:hint="eastAsia"/>
        </w:rPr>
        <w:t>是交叉熵函数，</w:t>
      </w:r>
      <w:r>
        <w:rPr>
          <w:rFonts w:hint="eastAsia"/>
          <w:position w:val="-4"/>
        </w:rPr>
        <w:object w:dxaOrig="243" w:dyaOrig="260" w14:anchorId="2BEC101D">
          <v:shape id="_x0000_i1051" type="#_x0000_t75" style="width:12pt;height:12.85pt" o:ole="">
            <v:imagedata r:id="rId80" o:title=""/>
          </v:shape>
          <o:OLEObject Type="Embed" ProgID="Equation.3" ShapeID="_x0000_i1051" DrawAspect="Content" ObjectID="_1710374581" r:id="rId88"/>
        </w:object>
      </w:r>
      <w:r>
        <w:rPr>
          <w:rFonts w:hint="eastAsia"/>
        </w:rPr>
        <w:t>代表是目标分布，</w:t>
      </w:r>
      <w:r>
        <w:rPr>
          <w:rFonts w:hint="eastAsia"/>
          <w:position w:val="-10"/>
        </w:rPr>
        <w:object w:dxaOrig="243" w:dyaOrig="321" w14:anchorId="1A32F590">
          <v:shape id="_x0000_i1052" type="#_x0000_t75" style="width:12pt;height:15.85pt" o:ole="">
            <v:imagedata r:id="rId82" o:title=""/>
          </v:shape>
          <o:OLEObject Type="Embed" ProgID="Equation.3" ShapeID="_x0000_i1052" DrawAspect="Content" ObjectID="_1710374582" r:id="rId89"/>
        </w:object>
      </w:r>
      <w:r>
        <w:rPr>
          <w:rFonts w:hint="eastAsia"/>
        </w:rPr>
        <w:t>代表目标分布的估计。</w:t>
      </w:r>
      <w:r>
        <w:rPr>
          <w:position w:val="-10"/>
        </w:rPr>
        <w:object w:dxaOrig="885" w:dyaOrig="321" w14:anchorId="300364AA">
          <v:shape id="_x0000_i1053" type="#_x0000_t75" style="width:44.15pt;height:15.85pt" o:ole="">
            <v:imagedata r:id="rId84" o:title=""/>
          </v:shape>
          <o:OLEObject Type="Embed" ProgID="Equation.3" ShapeID="_x0000_i1053" DrawAspect="Content" ObjectID="_1710374583" r:id="rId90"/>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3184"/>
        <w:gridCol w:w="2794"/>
      </w:tblGrid>
      <w:tr w:rsidR="007A6DAA" w14:paraId="117EC57C" w14:textId="77777777" w:rsidTr="00EA1867">
        <w:tc>
          <w:tcPr>
            <w:tcW w:w="2982" w:type="dxa"/>
          </w:tcPr>
          <w:p w14:paraId="5CA54E34" w14:textId="77777777" w:rsidR="007A6DAA" w:rsidRDefault="007A6DAA" w:rsidP="00EA1867"/>
        </w:tc>
        <w:tc>
          <w:tcPr>
            <w:tcW w:w="2982" w:type="dxa"/>
          </w:tcPr>
          <w:p w14:paraId="4CB5FFAD" w14:textId="77777777" w:rsidR="007A6DAA" w:rsidRDefault="007A6DAA" w:rsidP="00EA1867">
            <w:pPr>
              <w:jc w:val="center"/>
            </w:pPr>
            <w:r>
              <w:rPr>
                <w:position w:val="-28"/>
              </w:rPr>
              <w:object w:dxaOrig="2967" w:dyaOrig="547" w14:anchorId="0D398EF3">
                <v:shape id="_x0000_i1054" type="#_x0000_t75" style="width:148.3pt;height:27.45pt" o:ole="">
                  <v:imagedata r:id="rId91" o:title=""/>
                </v:shape>
                <o:OLEObject Type="Embed" ProgID="Equation.3" ShapeID="_x0000_i1054" DrawAspect="Content" ObjectID="_1710374584" r:id="rId92"/>
              </w:object>
            </w:r>
          </w:p>
        </w:tc>
        <w:tc>
          <w:tcPr>
            <w:tcW w:w="2983" w:type="dxa"/>
          </w:tcPr>
          <w:p w14:paraId="7D1E6111" w14:textId="77777777" w:rsidR="007A6DAA" w:rsidRDefault="007A6DAA" w:rsidP="00EA1867">
            <w:pPr>
              <w:jc w:val="right"/>
            </w:pPr>
            <w:r>
              <w:rPr>
                <w:rFonts w:hint="eastAsia"/>
              </w:rPr>
              <w:t>（</w:t>
            </w:r>
            <w:r>
              <w:rPr>
                <w:rFonts w:hint="eastAsia"/>
              </w:rPr>
              <w:t>2</w:t>
            </w:r>
            <w:r>
              <w:t>-</w:t>
            </w:r>
            <w:r>
              <w:rPr>
                <w:rFonts w:hint="eastAsia"/>
              </w:rPr>
              <w:t>15</w:t>
            </w:r>
            <w:r>
              <w:rPr>
                <w:rFonts w:hint="eastAsia"/>
              </w:rPr>
              <w:t>）</w:t>
            </w:r>
          </w:p>
        </w:tc>
      </w:tr>
    </w:tbl>
    <w:p w14:paraId="476AE6B6" w14:textId="77777777" w:rsidR="007A6DAA" w:rsidRDefault="007A6DAA" w:rsidP="007A6DAA">
      <w:pPr>
        <w:ind w:firstLine="480"/>
      </w:pPr>
      <w:r>
        <w:rPr>
          <w:rFonts w:hint="eastAsia"/>
        </w:rPr>
        <w:t>此计算适用于离散概率分布。交叉熵值将是一个以比特为单位的正数，如果两个概率分布</w:t>
      </w:r>
      <w:r>
        <w:rPr>
          <w:rFonts w:hint="eastAsia"/>
          <w:position w:val="-4"/>
        </w:rPr>
        <w:object w:dxaOrig="243" w:dyaOrig="260" w14:anchorId="742DB4CD">
          <v:shape id="_x0000_i1055" type="#_x0000_t75" style="width:12pt;height:12.85pt" o:ole="">
            <v:imagedata r:id="rId80" o:title=""/>
          </v:shape>
          <o:OLEObject Type="Embed" ProgID="Equation.3" ShapeID="_x0000_i1055" DrawAspect="Content" ObjectID="_1710374585" r:id="rId93"/>
        </w:object>
      </w:r>
      <w:r>
        <w:rPr>
          <w:rFonts w:hint="eastAsia"/>
        </w:rPr>
        <w:t>和</w:t>
      </w:r>
      <w:r>
        <w:rPr>
          <w:rFonts w:hint="eastAsia"/>
          <w:position w:val="-10"/>
        </w:rPr>
        <w:object w:dxaOrig="243" w:dyaOrig="321" w14:anchorId="187E02FA">
          <v:shape id="_x0000_i1056" type="#_x0000_t75" style="width:12pt;height:15.85pt" o:ole="">
            <v:imagedata r:id="rId82" o:title=""/>
          </v:shape>
          <o:OLEObject Type="Embed" ProgID="Equation.3" ShapeID="_x0000_i1056" DrawAspect="Content" ObjectID="_1710374586" r:id="rId94"/>
        </w:object>
      </w:r>
      <w:r>
        <w:rPr>
          <w:rFonts w:hint="eastAsia"/>
        </w:rPr>
        <w:t>相同，则结果将等于分布的熵。</w:t>
      </w:r>
    </w:p>
    <w:p w14:paraId="6B21A496" w14:textId="77777777" w:rsidR="007A6DAA" w:rsidRDefault="007A6DAA" w:rsidP="007A6DAA">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3C30900A" w14:textId="2A891692" w:rsidR="00152E2B" w:rsidRDefault="008A12D9" w:rsidP="00152E2B">
      <w:pPr>
        <w:pStyle w:val="3"/>
      </w:pPr>
      <w:r>
        <w:rPr>
          <w:rFonts w:hint="eastAsia"/>
        </w:rPr>
        <w:t>相对熵</w:t>
      </w:r>
    </w:p>
    <w:p w14:paraId="5A53D515" w14:textId="49EAF695" w:rsidR="00EC2915" w:rsidRDefault="00EC2915" w:rsidP="00EC2915">
      <w:pPr>
        <w:ind w:firstLine="480"/>
      </w:pPr>
      <w:r>
        <w:t>在很多情况下</w:t>
      </w:r>
      <w:r>
        <w:rPr>
          <w:rFonts w:hint="eastAsia"/>
        </w:rPr>
        <w:t>需要</w:t>
      </w:r>
      <w:r>
        <w:t>比较两个概率分布。具体来说，我们可能有一个随机变量和该变量的两个不同概率分布，例如真实分布和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5D225A79" w14:textId="0125B2D2" w:rsidR="00EC2915" w:rsidRDefault="00885242" w:rsidP="00EC2915">
      <w:pPr>
        <w:ind w:firstLine="480"/>
      </w:pPr>
      <w:r>
        <w:rPr>
          <w:rFonts w:hint="eastAsia"/>
        </w:rPr>
        <w:t>容易</w:t>
      </w:r>
      <w:r w:rsidR="00EC2915">
        <w:rPr>
          <w:rFonts w:hint="eastAsia"/>
        </w:rPr>
        <w:t>想到的一种方法是</w:t>
      </w:r>
      <w:r w:rsidR="00EC2915">
        <w:t>计算两个概率分布之间的</w:t>
      </w:r>
      <w:r w:rsidR="00EC2915">
        <w:rPr>
          <w:rFonts w:hint="eastAsia"/>
        </w:rPr>
        <w:t>散度</w:t>
      </w:r>
      <w:r w:rsidR="00EC2915">
        <w:t>。</w:t>
      </w:r>
      <w:r w:rsidR="00EC2915">
        <w:rPr>
          <w:rFonts w:hint="eastAsia"/>
        </w:rPr>
        <w:t>散度</w:t>
      </w:r>
      <w:r w:rsidR="00EC2915">
        <w:t>是</w:t>
      </w:r>
      <w:r w:rsidR="00EC2915">
        <w:rPr>
          <w:rFonts w:hint="eastAsia"/>
        </w:rPr>
        <w:t>不</w:t>
      </w:r>
      <w:r w:rsidR="00EC2915">
        <w:t>对称的</w:t>
      </w:r>
      <w:r w:rsidR="00EC2915">
        <w:rPr>
          <w:rFonts w:hint="eastAsia"/>
        </w:rPr>
        <w:t>，</w:t>
      </w:r>
      <w:r w:rsidR="00EC2915">
        <w:t>计算分布</w:t>
      </w:r>
      <w:r w:rsidR="00EC2915">
        <w:rPr>
          <w:rFonts w:hint="eastAsia"/>
          <w:position w:val="-4"/>
        </w:rPr>
        <w:object w:dxaOrig="243" w:dyaOrig="260" w14:anchorId="739D541E">
          <v:shape id="_x0000_i1057" type="#_x0000_t75" style="width:12pt;height:12.85pt" o:ole="">
            <v:imagedata r:id="rId80" o:title=""/>
          </v:shape>
          <o:OLEObject Type="Embed" ProgID="Equation.3" ShapeID="_x0000_i1057" DrawAspect="Content" ObjectID="_1710374587" r:id="rId95"/>
        </w:object>
      </w:r>
      <w:r w:rsidR="00EC2915">
        <w:t>和</w:t>
      </w:r>
      <w:r w:rsidR="00EC2915">
        <w:rPr>
          <w:rFonts w:hint="eastAsia"/>
          <w:position w:val="-10"/>
        </w:rPr>
        <w:object w:dxaOrig="243" w:dyaOrig="321" w14:anchorId="75B109B1">
          <v:shape id="_x0000_i1058" type="#_x0000_t75" style="width:12pt;height:15.85pt" o:ole="">
            <v:imagedata r:id="rId82" o:title=""/>
          </v:shape>
          <o:OLEObject Type="Embed" ProgID="Equation.3" ShapeID="_x0000_i1058" DrawAspect="Content" ObjectID="_1710374588" r:id="rId96"/>
        </w:object>
      </w:r>
      <w:r w:rsidR="00EC2915">
        <w:t>的散度将给出与</w:t>
      </w:r>
      <w:r w:rsidR="00EC2915">
        <w:rPr>
          <w:rFonts w:hint="eastAsia"/>
          <w:position w:val="-10"/>
        </w:rPr>
        <w:object w:dxaOrig="243" w:dyaOrig="321" w14:anchorId="23CDC2D0">
          <v:shape id="_x0000_i1059" type="#_x0000_t75" style="width:12pt;height:15.85pt" o:ole="">
            <v:imagedata r:id="rId82" o:title=""/>
          </v:shape>
          <o:OLEObject Type="Embed" ProgID="Equation.3" ShapeID="_x0000_i1059" DrawAspect="Content" ObjectID="_1710374589" r:id="rId97"/>
        </w:object>
      </w:r>
      <w:r w:rsidR="00EC2915">
        <w:t>和</w:t>
      </w:r>
      <w:r w:rsidR="00EC2915">
        <w:rPr>
          <w:rFonts w:hint="eastAsia"/>
          <w:position w:val="-4"/>
        </w:rPr>
        <w:object w:dxaOrig="243" w:dyaOrig="260" w14:anchorId="27B7749D">
          <v:shape id="_x0000_i1060" type="#_x0000_t75" style="width:12pt;height:12.85pt" o:ole="">
            <v:imagedata r:id="rId80" o:title=""/>
          </v:shape>
          <o:OLEObject Type="Embed" ProgID="Equation.3" ShapeID="_x0000_i1060" DrawAspect="Content" ObjectID="_1710374590" r:id="rId98"/>
        </w:object>
      </w:r>
      <w:r w:rsidR="00EC2915">
        <w:rPr>
          <w:rFonts w:hint="eastAsia"/>
        </w:rPr>
        <w:t>散度不</w:t>
      </w:r>
      <w:r w:rsidR="00EC2915">
        <w:t>同的</w:t>
      </w:r>
      <w:r w:rsidR="00EC2915">
        <w:rPr>
          <w:rFonts w:hint="eastAsia"/>
        </w:rPr>
        <w:t>值</w:t>
      </w:r>
      <w:r w:rsidR="00EC2915">
        <w:t>。</w:t>
      </w:r>
    </w:p>
    <w:p w14:paraId="09F5B79E" w14:textId="77777777" w:rsidR="00EC2915" w:rsidRDefault="00EC2915" w:rsidP="00EC2915">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3291CBD7" w14:textId="188D499E" w:rsidR="00EC2915" w:rsidRDefault="00A90773" w:rsidP="00EC2915">
      <w:pPr>
        <w:ind w:firstLine="480"/>
      </w:pPr>
      <w:r>
        <w:rPr>
          <w:rFonts w:hint="eastAsia"/>
        </w:rPr>
        <w:lastRenderedPageBreak/>
        <w:t>相对熵</w:t>
      </w:r>
      <w:r w:rsidR="00EC2915">
        <w:rPr>
          <w:rFonts w:hint="eastAsia"/>
        </w:rPr>
        <w:t>就是信息论中常用的一种散度。它量化了一个概率分布与另一个概率分布的差异程度。两个分布</w:t>
      </w:r>
      <w:r w:rsidR="00EC2915">
        <w:rPr>
          <w:rFonts w:hint="eastAsia"/>
          <w:position w:val="-10"/>
        </w:rPr>
        <w:object w:dxaOrig="243" w:dyaOrig="321" w14:anchorId="440176B6">
          <v:shape id="_x0000_i1061" type="#_x0000_t75" style="width:12pt;height:15.85pt" o:ole="">
            <v:imagedata r:id="rId82" o:title=""/>
          </v:shape>
          <o:OLEObject Type="Embed" ProgID="Equation.3" ShapeID="_x0000_i1061" DrawAspect="Content" ObjectID="_1710374591" r:id="rId99"/>
        </w:object>
      </w:r>
      <w:r w:rsidR="00EC2915">
        <w:rPr>
          <w:rFonts w:hint="eastAsia"/>
        </w:rPr>
        <w:t>和</w:t>
      </w:r>
      <w:r w:rsidR="00EC2915">
        <w:rPr>
          <w:rFonts w:hint="eastAsia"/>
          <w:position w:val="-4"/>
        </w:rPr>
        <w:object w:dxaOrig="243" w:dyaOrig="260" w14:anchorId="07340F7E">
          <v:shape id="_x0000_i1062" type="#_x0000_t75" style="width:12pt;height:12.85pt" o:ole="">
            <v:imagedata r:id="rId80" o:title=""/>
          </v:shape>
          <o:OLEObject Type="Embed" ProgID="Equation.3" ShapeID="_x0000_i1062" DrawAspect="Content" ObjectID="_1710374592" r:id="rId100"/>
        </w:object>
      </w:r>
      <w:r w:rsidR="00EC2915">
        <w:rPr>
          <w:rFonts w:hint="eastAsia"/>
        </w:rPr>
        <w:t>之间的</w:t>
      </w:r>
      <w:r w:rsidR="000855B4">
        <w:rPr>
          <w:rFonts w:hint="eastAsia"/>
        </w:rPr>
        <w:t>相对熵</w:t>
      </w:r>
      <w:r w:rsidR="00EC2915">
        <w:rPr>
          <w:rFonts w:hint="eastAsia"/>
        </w:rPr>
        <w:t>通常表示为</w:t>
      </w:r>
      <w:r w:rsidR="00EC2915">
        <w:rPr>
          <w:rFonts w:hint="eastAsia"/>
          <w:position w:val="-10"/>
        </w:rPr>
        <w:object w:dxaOrig="1058" w:dyaOrig="321" w14:anchorId="73431369">
          <v:shape id="_x0000_i1063" type="#_x0000_t75" style="width:52.7pt;height:15.85pt" o:ole="">
            <v:imagedata r:id="rId101" o:title=""/>
          </v:shape>
          <o:OLEObject Type="Embed" ProgID="Equation.3" ShapeID="_x0000_i1063" DrawAspect="Content" ObjectID="_1710374593" r:id="rId102"/>
        </w:object>
      </w:r>
      <w:r w:rsidR="00EC2915">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4"/>
        <w:gridCol w:w="3275"/>
        <w:gridCol w:w="2752"/>
      </w:tblGrid>
      <w:tr w:rsidR="00EC2915" w14:paraId="7A6BE7C1" w14:textId="77777777" w:rsidTr="00EA1867">
        <w:tc>
          <w:tcPr>
            <w:tcW w:w="2982" w:type="dxa"/>
          </w:tcPr>
          <w:p w14:paraId="1E45CDBA" w14:textId="77777777" w:rsidR="00EC2915" w:rsidRDefault="00EC2915" w:rsidP="00EA1867"/>
        </w:tc>
        <w:tc>
          <w:tcPr>
            <w:tcW w:w="2982" w:type="dxa"/>
          </w:tcPr>
          <w:p w14:paraId="76F20B25" w14:textId="77777777" w:rsidR="00EC2915" w:rsidRDefault="00EC2915" w:rsidP="00EA1867">
            <w:pPr>
              <w:jc w:val="center"/>
            </w:pPr>
            <w:r>
              <w:rPr>
                <w:position w:val="-28"/>
              </w:rPr>
              <w:object w:dxaOrig="3062" w:dyaOrig="668" w14:anchorId="6F4C9DA6">
                <v:shape id="_x0000_i1064" type="#_x0000_t75" style="width:153pt;height:33.45pt" o:ole="">
                  <v:imagedata r:id="rId103" o:title=""/>
                </v:shape>
                <o:OLEObject Type="Embed" ProgID="Equation.3" ShapeID="_x0000_i1064" DrawAspect="Content" ObjectID="_1710374594" r:id="rId104"/>
              </w:object>
            </w:r>
          </w:p>
        </w:tc>
        <w:tc>
          <w:tcPr>
            <w:tcW w:w="2983" w:type="dxa"/>
          </w:tcPr>
          <w:p w14:paraId="3EA27B95" w14:textId="77777777" w:rsidR="00EC2915" w:rsidRDefault="00EC2915" w:rsidP="00EA1867">
            <w:pPr>
              <w:jc w:val="right"/>
            </w:pPr>
            <w:r>
              <w:rPr>
                <w:rFonts w:hint="eastAsia"/>
              </w:rPr>
              <w:t>（</w:t>
            </w:r>
            <w:r>
              <w:rPr>
                <w:rFonts w:hint="eastAsia"/>
              </w:rPr>
              <w:t>2</w:t>
            </w:r>
            <w:r>
              <w:t>-</w:t>
            </w:r>
            <w:r>
              <w:rPr>
                <w:rFonts w:hint="eastAsia"/>
              </w:rPr>
              <w:t>16</w:t>
            </w:r>
            <w:r>
              <w:rPr>
                <w:rFonts w:hint="eastAsia"/>
              </w:rPr>
              <w:t>）</w:t>
            </w:r>
          </w:p>
        </w:tc>
      </w:tr>
    </w:tbl>
    <w:p w14:paraId="18A6D525" w14:textId="0C357137" w:rsidR="00EC2915" w:rsidRDefault="005273BC" w:rsidP="00EC2915">
      <w:pPr>
        <w:ind w:firstLine="480"/>
      </w:pPr>
      <w:r>
        <w:rPr>
          <w:rFonts w:hint="eastAsia"/>
        </w:rPr>
        <w:t>相对熵</w:t>
      </w:r>
      <w:r w:rsidR="00EC2915">
        <w:t>的</w:t>
      </w:r>
      <w:r w:rsidR="00EC2915">
        <w:rPr>
          <w:rFonts w:hint="eastAsia"/>
        </w:rPr>
        <w:t>直观理解</w:t>
      </w:r>
      <w:r w:rsidR="00EC2915">
        <w:t>是，</w:t>
      </w:r>
      <w:commentRangeStart w:id="109"/>
      <w:r w:rsidR="00EC2915">
        <w:t>当</w:t>
      </w:r>
      <w:r w:rsidR="00EC2915">
        <w:rPr>
          <w:rFonts w:hint="eastAsia"/>
          <w:position w:val="-4"/>
        </w:rPr>
        <w:object w:dxaOrig="243" w:dyaOrig="260" w14:anchorId="6948E8E8">
          <v:shape id="_x0000_i1065" type="#_x0000_t75" style="width:12pt;height:12.85pt" o:ole="">
            <v:imagedata r:id="rId80" o:title=""/>
          </v:shape>
          <o:OLEObject Type="Embed" ProgID="Equation.3" ShapeID="_x0000_i1065" DrawAspect="Content" ObjectID="_1710374595" r:id="rId105"/>
        </w:object>
      </w:r>
      <w:r w:rsidR="00EC2915">
        <w:t>中某个事件的概率很大，而</w:t>
      </w:r>
      <w:r w:rsidR="00EC2915">
        <w:rPr>
          <w:rFonts w:hint="eastAsia"/>
          <w:position w:val="-10"/>
        </w:rPr>
        <w:object w:dxaOrig="243" w:dyaOrig="321" w14:anchorId="2D1BF302">
          <v:shape id="_x0000_i1066" type="#_x0000_t75" style="width:12pt;height:15.85pt" o:ole="">
            <v:imagedata r:id="rId82" o:title=""/>
          </v:shape>
          <o:OLEObject Type="Embed" ProgID="Equation.3" ShapeID="_x0000_i1066" DrawAspect="Content" ObjectID="_1710374596" r:id="rId106"/>
        </w:object>
      </w:r>
      <w:r w:rsidR="00EC2915">
        <w:t>中相同事件的概率</w:t>
      </w:r>
      <w:commentRangeEnd w:id="109"/>
      <w:r w:rsidR="00EC2915">
        <w:rPr>
          <w:rStyle w:val="a9"/>
          <w:lang w:val="zh-CN"/>
        </w:rPr>
        <w:commentReference w:id="109"/>
      </w:r>
      <w:proofErr w:type="gramStart"/>
      <w:r w:rsidR="00EC2915">
        <w:t>很</w:t>
      </w:r>
      <w:proofErr w:type="gramEnd"/>
      <w:r w:rsidR="00EC2915">
        <w:t>小时，则存在很大的散度</w:t>
      </w:r>
      <w:r w:rsidR="00EC2915">
        <w:rPr>
          <w:rFonts w:hint="eastAsia"/>
        </w:rPr>
        <w:t>；</w:t>
      </w:r>
      <w:r w:rsidR="00EC2915">
        <w:t>当来自</w:t>
      </w:r>
      <w:r w:rsidR="00EC2915">
        <w:rPr>
          <w:rFonts w:hint="eastAsia"/>
          <w:position w:val="-4"/>
        </w:rPr>
        <w:object w:dxaOrig="243" w:dyaOrig="260" w14:anchorId="24466EB1">
          <v:shape id="_x0000_i1067" type="#_x0000_t75" style="width:12pt;height:12.85pt" o:ole="">
            <v:imagedata r:id="rId80" o:title=""/>
          </v:shape>
          <o:OLEObject Type="Embed" ProgID="Equation.3" ShapeID="_x0000_i1067" DrawAspect="Content" ObjectID="_1710374597" r:id="rId110"/>
        </w:object>
      </w:r>
      <w:r w:rsidR="00EC2915">
        <w:t>的概率很小而来自</w:t>
      </w:r>
      <w:r w:rsidR="00EC2915">
        <w:rPr>
          <w:rFonts w:hint="eastAsia"/>
          <w:position w:val="-10"/>
        </w:rPr>
        <w:object w:dxaOrig="243" w:dyaOrig="321" w14:anchorId="3D114369">
          <v:shape id="_x0000_i1068" type="#_x0000_t75" style="width:12pt;height:15.85pt" o:ole="">
            <v:imagedata r:id="rId82" o:title=""/>
          </v:shape>
          <o:OLEObject Type="Embed" ProgID="Equation.3" ShapeID="_x0000_i1068" DrawAspect="Content" ObjectID="_1710374598" r:id="rId111"/>
        </w:object>
      </w:r>
      <w:r w:rsidR="00EC2915">
        <w:t>的概率很大时，也存在很大的</w:t>
      </w:r>
      <w:r w:rsidR="00EC2915">
        <w:rPr>
          <w:rFonts w:hint="eastAsia"/>
        </w:rPr>
        <w:t>散度</w:t>
      </w:r>
      <w:r w:rsidR="00EC2915">
        <w:t>，但没有第一种情况那么大。它可用于测量离散和连续概率分布之间的差异，在后一种情况下，计算事件的积分而不是离散事件的概率之</w:t>
      </w:r>
      <w:proofErr w:type="gramStart"/>
      <w:r w:rsidR="00EC2915">
        <w:t>和</w:t>
      </w:r>
      <w:proofErr w:type="gramEnd"/>
      <w:r w:rsidR="00EC2915">
        <w:t>。</w:t>
      </w:r>
    </w:p>
    <w:p w14:paraId="5B79668E" w14:textId="77777777" w:rsidR="0018595E" w:rsidRPr="00EC2915" w:rsidRDefault="0018595E" w:rsidP="0018595E"/>
    <w:p w14:paraId="59F235C0" w14:textId="59BC2089" w:rsidR="009F151B" w:rsidRDefault="00A24E16">
      <w:pPr>
        <w:pStyle w:val="2"/>
      </w:pPr>
      <w:r>
        <w:t>本章小结</w:t>
      </w:r>
      <w:bookmarkEnd w:id="106"/>
      <w:bookmarkEnd w:id="107"/>
      <w:bookmarkEnd w:id="108"/>
    </w:p>
    <w:p w14:paraId="3C04EE4D" w14:textId="77777777" w:rsidR="009F151B" w:rsidRDefault="00A24E16">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揭示了注意力可以用在网络结构中，这也为我们将自蒸馏模型和自注意力模型结合在一起提供了灵感。</w:t>
      </w:r>
    </w:p>
    <w:p w14:paraId="2436DADD" w14:textId="77777777" w:rsidR="009F151B" w:rsidRDefault="00A24E16">
      <w:pPr>
        <w:pStyle w:val="1"/>
        <w:ind w:left="578" w:hanging="578"/>
      </w:pPr>
      <w:r>
        <w:rPr>
          <w:rFonts w:hint="eastAsia"/>
        </w:rPr>
        <w:lastRenderedPageBreak/>
        <w:t>基于自注意力机制的</w:t>
      </w:r>
      <w:proofErr w:type="gramStart"/>
      <w:r>
        <w:rPr>
          <w:rFonts w:hint="eastAsia"/>
        </w:rPr>
        <w:t>自知识</w:t>
      </w:r>
      <w:proofErr w:type="gramEnd"/>
      <w:r>
        <w:rPr>
          <w:rFonts w:hint="eastAsia"/>
        </w:rPr>
        <w:t>蒸馏</w:t>
      </w:r>
    </w:p>
    <w:p w14:paraId="6777106C" w14:textId="77777777" w:rsidR="009F151B" w:rsidRDefault="00A24E16">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5DBDEBA7" w14:textId="77777777" w:rsidR="009F151B" w:rsidRDefault="00A24E16">
      <w:pPr>
        <w:pStyle w:val="2"/>
      </w:pPr>
      <w:bookmarkStart w:id="110" w:name="_Toc99472886"/>
      <w:r>
        <w:rPr>
          <w:rFonts w:hint="eastAsia"/>
        </w:rPr>
        <w:t>B</w:t>
      </w:r>
      <w:r>
        <w:t>YOT</w:t>
      </w:r>
      <w:r>
        <w:rPr>
          <w:rFonts w:hint="eastAsia"/>
        </w:rPr>
        <w:t>模型</w:t>
      </w:r>
      <w:bookmarkEnd w:id="110"/>
    </w:p>
    <w:p w14:paraId="5A065F80" w14:textId="77777777" w:rsidR="009F151B" w:rsidRDefault="00A24E16">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模型的改进，本节对</w:t>
      </w:r>
      <w:proofErr w:type="gramStart"/>
      <w:r>
        <w:rPr>
          <w:rFonts w:hint="eastAsia"/>
        </w:rPr>
        <w:t>自知识</w:t>
      </w:r>
      <w:proofErr w:type="gramEnd"/>
      <w:r>
        <w:rPr>
          <w:rFonts w:hint="eastAsia"/>
        </w:rPr>
        <w:t>蒸馏的</w:t>
      </w:r>
      <w:r>
        <w:rPr>
          <w:rFonts w:hint="eastAsia"/>
        </w:rPr>
        <w:t>BYOT</w:t>
      </w:r>
      <w:r>
        <w:rPr>
          <w:rFonts w:hint="eastAsia"/>
        </w:rPr>
        <w:t>模型进行介绍。</w:t>
      </w:r>
      <w:r>
        <w:rPr>
          <w:rFonts w:hint="eastAsia"/>
        </w:rPr>
        <w:t>BYOT</w:t>
      </w:r>
      <w:r>
        <w:rPr>
          <w:rFonts w:hint="eastAsia"/>
        </w:rPr>
        <w:t>模型也是第四章实验评估中的对比基准之一。</w:t>
      </w:r>
    </w:p>
    <w:p w14:paraId="418A98AD" w14:textId="77777777" w:rsidR="009F151B" w:rsidRDefault="00A24E16">
      <w:pPr>
        <w:pStyle w:val="3"/>
      </w:pPr>
      <w:r>
        <w:rPr>
          <w:rFonts w:hint="eastAsia"/>
        </w:rPr>
        <w:t>B</w:t>
      </w:r>
      <w:r>
        <w:t>YOT</w:t>
      </w:r>
      <w:r>
        <w:t>模型</w:t>
      </w:r>
      <w:r>
        <w:rPr>
          <w:rFonts w:hint="eastAsia"/>
        </w:rPr>
        <w:t>的原理框图</w:t>
      </w:r>
    </w:p>
    <w:p w14:paraId="7D100341" w14:textId="77777777" w:rsidR="009F151B" w:rsidRDefault="00A24E16">
      <w:pPr>
        <w:ind w:firstLine="480"/>
      </w:pPr>
      <w:r>
        <w:rPr>
          <w:rFonts w:hint="eastAsia"/>
        </w:rPr>
        <w:t>基于特征的</w:t>
      </w:r>
      <w:proofErr w:type="gramStart"/>
      <w:r>
        <w:rPr>
          <w:rFonts w:hint="eastAsia"/>
        </w:rPr>
        <w:t>自知识</w:t>
      </w:r>
      <w:proofErr w:type="gramEnd"/>
      <w:r>
        <w:rPr>
          <w:rFonts w:hint="eastAsia"/>
        </w:rPr>
        <w:t>蒸馏的是把</w:t>
      </w:r>
      <w:r>
        <w:t>模型的神经网络深层的信息蒸馏到模型的神经网络浅层，</w:t>
      </w:r>
      <w:r>
        <w:t>Zhang</w:t>
      </w:r>
      <w:r>
        <w:t>等人提出</w:t>
      </w:r>
      <w:r>
        <w:rPr>
          <w:rFonts w:hint="eastAsia"/>
        </w:rPr>
        <w:t>的</w:t>
      </w:r>
      <w:r>
        <w:rPr>
          <w:rFonts w:hint="eastAsia"/>
        </w:rPr>
        <w:t>BYOT</w:t>
      </w:r>
      <w:r>
        <w:t>模型</w:t>
      </w:r>
      <w:r>
        <w:rPr>
          <w:rFonts w:hint="eastAsia"/>
          <w:vertAlign w:val="superscript"/>
        </w:rPr>
        <w:t>[6]</w:t>
      </w:r>
      <w:r>
        <w:rPr>
          <w:rFonts w:hint="eastAsia"/>
        </w:rPr>
        <w:t>就是对上述思路的一种实现</w:t>
      </w:r>
      <w:r>
        <w:t>。他们根据以下思维方式构建</w:t>
      </w:r>
      <w:proofErr w:type="gramStart"/>
      <w:r>
        <w:t>自知识</w:t>
      </w:r>
      <w:proofErr w:type="gramEnd"/>
      <w:r>
        <w:t>蒸馏框架：</w:t>
      </w:r>
      <w:r>
        <w:rPr>
          <w:rFonts w:hint="eastAsia"/>
        </w:rPr>
        <w:t>（</w:t>
      </w:r>
      <w:r>
        <w:rPr>
          <w:rFonts w:hint="eastAsia"/>
        </w:rPr>
        <w:t>1</w:t>
      </w:r>
      <w:r>
        <w:rPr>
          <w:rFonts w:hint="eastAsia"/>
        </w:rPr>
        <w:t>）</w:t>
      </w:r>
      <w:r>
        <w:t>目标卷积神经网络根据其深度分为几个浅层。例如，将</w:t>
      </w:r>
      <w:r>
        <w:rPr>
          <w:rFonts w:hint="eastAsia"/>
        </w:rPr>
        <w:t>残差网络（具有</w:t>
      </w:r>
      <w:r>
        <w:rPr>
          <w:rFonts w:hint="eastAsia"/>
        </w:rPr>
        <w:t>50</w:t>
      </w:r>
      <w:r>
        <w:rPr>
          <w:rFonts w:hint="eastAsia"/>
        </w:rPr>
        <w:t>层）</w:t>
      </w:r>
      <w:r>
        <w:t>根据</w:t>
      </w:r>
      <w:r>
        <w:rPr>
          <w:rFonts w:hint="eastAsia"/>
        </w:rPr>
        <w:t>残差</w:t>
      </w:r>
      <w:proofErr w:type="gramStart"/>
      <w:r>
        <w:rPr>
          <w:rFonts w:hint="eastAsia"/>
        </w:rPr>
        <w:t>块</w:t>
      </w:r>
      <w:r>
        <w:t>分为</w:t>
      </w:r>
      <w:proofErr w:type="gramEnd"/>
      <w:r>
        <w:t>4</w:t>
      </w:r>
      <w:r>
        <w:t>个部分。</w:t>
      </w:r>
      <w:r>
        <w:rPr>
          <w:rFonts w:hint="eastAsia"/>
        </w:rPr>
        <w:t>（</w:t>
      </w:r>
      <w:r>
        <w:rPr>
          <w:rFonts w:hint="eastAsia"/>
        </w:rPr>
        <w:t>2</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t>。添加瓶颈</w:t>
      </w:r>
      <w:r>
        <w:rPr>
          <w:rFonts w:hint="eastAsia"/>
        </w:rPr>
        <w:t>层</w:t>
      </w:r>
      <w:r>
        <w:t>的主要考虑是减轻每个</w:t>
      </w:r>
      <w:r>
        <w:rPr>
          <w:rFonts w:hint="eastAsia"/>
        </w:rPr>
        <w:t>浅层块</w:t>
      </w:r>
      <w:r>
        <w:t>之间的影响，并添加来自</w:t>
      </w:r>
      <w:r>
        <w:rPr>
          <w:rFonts w:hint="eastAsia"/>
        </w:rPr>
        <w:t>学生</w:t>
      </w:r>
      <w:proofErr w:type="gramStart"/>
      <w:r>
        <w:t>层信息</w:t>
      </w:r>
      <w:proofErr w:type="gramEnd"/>
      <w:r>
        <w:t>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w:t>
      </w:r>
      <w:r>
        <w:rPr>
          <w:rFonts w:hint="eastAsia"/>
        </w:rPr>
        <w:t>模型的框架图如图</w:t>
      </w:r>
      <w:r>
        <w:t>3</w:t>
      </w:r>
      <w:r>
        <w:rPr>
          <w:rFonts w:hint="eastAsia"/>
        </w:rPr>
        <w:t>.</w:t>
      </w:r>
      <w:r>
        <w:t>1</w:t>
      </w:r>
      <w:r>
        <w:rPr>
          <w:rFonts w:hint="eastAsia"/>
        </w:rPr>
        <w:t>所示。</w:t>
      </w:r>
    </w:p>
    <w:p w14:paraId="6A59CFB8" w14:textId="77777777" w:rsidR="009F151B" w:rsidRDefault="00A24E16">
      <w:pPr>
        <w:keepNext/>
        <w:ind w:firstLine="480"/>
        <w:jc w:val="center"/>
      </w:pPr>
      <w:r>
        <w:rPr>
          <w:noProof/>
        </w:rPr>
        <w:lastRenderedPageBreak/>
        <w:drawing>
          <wp:inline distT="0" distB="0" distL="0" distR="0" wp14:anchorId="1799ADC0" wp14:editId="7DAB6F4C">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2"/>
                    <a:stretch>
                      <a:fillRect/>
                    </a:stretch>
                  </pic:blipFill>
                  <pic:spPr>
                    <a:xfrm>
                      <a:off x="0" y="0"/>
                      <a:ext cx="5311498" cy="2134698"/>
                    </a:xfrm>
                    <a:prstGeom prst="rect">
                      <a:avLst/>
                    </a:prstGeom>
                  </pic:spPr>
                </pic:pic>
              </a:graphicData>
            </a:graphic>
          </wp:inline>
        </w:drawing>
      </w:r>
    </w:p>
    <w:p w14:paraId="1282B078" w14:textId="4BBD553F" w:rsidR="009F151B" w:rsidRDefault="00A24E16">
      <w:pPr>
        <w:ind w:firstLine="480"/>
        <w:jc w:val="center"/>
      </w:pPr>
      <w:r>
        <w:rPr>
          <w:rFonts w:eastAsiaTheme="majorEastAsia"/>
          <w:sz w:val="21"/>
          <w:szCs w:val="21"/>
        </w:rPr>
        <w:t>图</w:t>
      </w:r>
      <w:r w:rsidR="004A440D">
        <w:rPr>
          <w:rFonts w:eastAsiaTheme="majorEastAsia"/>
          <w:sz w:val="21"/>
          <w:szCs w:val="21"/>
        </w:rPr>
        <w:fldChar w:fldCharType="begin"/>
      </w:r>
      <w:r w:rsidR="004A440D">
        <w:rPr>
          <w:rFonts w:eastAsiaTheme="majorEastAsia"/>
          <w:sz w:val="21"/>
          <w:szCs w:val="21"/>
        </w:rPr>
        <w:instrText xml:space="preserve"> STYLEREF 1 \s </w:instrText>
      </w:r>
      <w:r w:rsidR="004A440D">
        <w:rPr>
          <w:rFonts w:eastAsiaTheme="majorEastAsia"/>
          <w:sz w:val="21"/>
          <w:szCs w:val="21"/>
        </w:rPr>
        <w:fldChar w:fldCharType="separate"/>
      </w:r>
      <w:r w:rsidR="004A440D">
        <w:rPr>
          <w:rFonts w:eastAsiaTheme="majorEastAsia"/>
          <w:noProof/>
          <w:sz w:val="21"/>
          <w:szCs w:val="21"/>
        </w:rPr>
        <w:t>3</w:t>
      </w:r>
      <w:r w:rsidR="004A440D">
        <w:rPr>
          <w:rFonts w:eastAsiaTheme="majorEastAsia"/>
          <w:sz w:val="21"/>
          <w:szCs w:val="21"/>
        </w:rPr>
        <w:fldChar w:fldCharType="end"/>
      </w:r>
      <w:r w:rsidR="004A440D">
        <w:rPr>
          <w:rFonts w:eastAsiaTheme="majorEastAsia"/>
          <w:sz w:val="21"/>
          <w:szCs w:val="21"/>
        </w:rPr>
        <w:t>.</w:t>
      </w:r>
      <w:r w:rsidR="004A440D">
        <w:rPr>
          <w:rFonts w:eastAsiaTheme="majorEastAsia"/>
          <w:sz w:val="21"/>
          <w:szCs w:val="21"/>
        </w:rPr>
        <w:fldChar w:fldCharType="begin"/>
      </w:r>
      <w:r w:rsidR="004A440D">
        <w:rPr>
          <w:rFonts w:eastAsiaTheme="majorEastAsia"/>
          <w:sz w:val="21"/>
          <w:szCs w:val="21"/>
        </w:rPr>
        <w:instrText xml:space="preserve"> SEQ </w:instrText>
      </w:r>
      <w:r w:rsidR="004A440D">
        <w:rPr>
          <w:rFonts w:eastAsiaTheme="majorEastAsia"/>
          <w:sz w:val="21"/>
          <w:szCs w:val="21"/>
        </w:rPr>
        <w:instrText>图表</w:instrText>
      </w:r>
      <w:r w:rsidR="004A440D">
        <w:rPr>
          <w:rFonts w:eastAsiaTheme="majorEastAsia"/>
          <w:sz w:val="21"/>
          <w:szCs w:val="21"/>
        </w:rPr>
        <w:instrText xml:space="preserve"> \* ARABIC \s 1 </w:instrText>
      </w:r>
      <w:r w:rsidR="004A440D">
        <w:rPr>
          <w:rFonts w:eastAsiaTheme="majorEastAsia"/>
          <w:sz w:val="21"/>
          <w:szCs w:val="21"/>
        </w:rPr>
        <w:fldChar w:fldCharType="separate"/>
      </w:r>
      <w:r w:rsidR="004A440D">
        <w:rPr>
          <w:rFonts w:eastAsiaTheme="majorEastAsia"/>
          <w:noProof/>
          <w:sz w:val="21"/>
          <w:szCs w:val="21"/>
        </w:rPr>
        <w:t>1</w:t>
      </w:r>
      <w:r w:rsidR="004A440D">
        <w:rPr>
          <w:rFonts w:eastAsiaTheme="majorEastAsia"/>
          <w:sz w:val="21"/>
          <w:szCs w:val="21"/>
        </w:rPr>
        <w:fldChar w:fldCharType="end"/>
      </w:r>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的框架图</w:t>
      </w:r>
      <w:r>
        <w:rPr>
          <w:rFonts w:eastAsiaTheme="majorEastAsia" w:hint="eastAsia"/>
          <w:sz w:val="21"/>
          <w:szCs w:val="21"/>
          <w:vertAlign w:val="superscript"/>
        </w:rPr>
        <w:t>[</w:t>
      </w:r>
      <w:r>
        <w:rPr>
          <w:rFonts w:eastAsiaTheme="majorEastAsia"/>
          <w:sz w:val="21"/>
          <w:szCs w:val="21"/>
          <w:vertAlign w:val="superscript"/>
        </w:rPr>
        <w:t>6]</w:t>
      </w:r>
    </w:p>
    <w:p w14:paraId="3AB8B147" w14:textId="77777777" w:rsidR="009F151B" w:rsidRDefault="00A24E16">
      <w:pPr>
        <w:pStyle w:val="3"/>
      </w:pPr>
      <w:r>
        <w:rPr>
          <w:rFonts w:hint="eastAsia"/>
        </w:rPr>
        <w:t>BYOT</w:t>
      </w:r>
      <w:r>
        <w:rPr>
          <w:rFonts w:hint="eastAsia"/>
        </w:rPr>
        <w:t>模型的损失函数</w:t>
      </w:r>
    </w:p>
    <w:p w14:paraId="5A75C7C9" w14:textId="1E1AC41F" w:rsidR="009F151B" w:rsidRDefault="00A24E16" w:rsidP="00243886">
      <w:pPr>
        <w:ind w:firstLine="480"/>
      </w:pPr>
      <w:r>
        <w:rPr>
          <w:rFonts w:hint="eastAsia"/>
        </w:rPr>
        <w:t>记</w:t>
      </w:r>
      <w:r>
        <w:rPr>
          <w:rFonts w:hint="eastAsia"/>
          <w:position w:val="-6"/>
        </w:rPr>
        <w:object w:dxaOrig="283" w:dyaOrig="283" w14:anchorId="34D9A611">
          <v:shape id="_x0000_i1069" type="#_x0000_t75" style="width:14.15pt;height:14.15pt" o:ole="">
            <v:imagedata r:id="rId113" o:title=""/>
          </v:shape>
          <o:OLEObject Type="Embed" ProgID="Equation.3" ShapeID="_x0000_i1069" DrawAspect="Content" ObjectID="_1710374599" r:id="rId114"/>
        </w:object>
      </w:r>
      <w:proofErr w:type="gramStart"/>
      <w:r>
        <w:rPr>
          <w:rFonts w:hint="eastAsia"/>
        </w:rPr>
        <w:t>个</w:t>
      </w:r>
      <w:proofErr w:type="gramEnd"/>
      <w:r>
        <w:rPr>
          <w:rFonts w:hint="eastAsia"/>
        </w:rPr>
        <w:t>样本组成的集合为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。模型中的各个浅层分类器被记为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代表卷积网络层中浅层块的个数。在每一个分类器后都设置一个归一化指数层，其输出为：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9F151B" w14:paraId="3868D2CE" w14:textId="77777777">
        <w:tc>
          <w:tcPr>
            <w:tcW w:w="2982" w:type="dxa"/>
          </w:tcPr>
          <w:p w14:paraId="737E3F6F" w14:textId="77777777" w:rsidR="009F151B" w:rsidRDefault="009F151B"/>
        </w:tc>
        <w:tc>
          <w:tcPr>
            <w:tcW w:w="2982" w:type="dxa"/>
          </w:tcPr>
          <w:p w14:paraId="4D548839" w14:textId="77777777" w:rsidR="009F151B" w:rsidRDefault="00A24E16">
            <w:pPr>
              <w:jc w:val="center"/>
            </w:pPr>
            <w:r>
              <w:rPr>
                <w:position w:val="-64"/>
              </w:rPr>
              <w:object w:dxaOrig="1877" w:dyaOrig="1054" w14:anchorId="691E1803">
                <v:shape id="_x0000_i1070" type="#_x0000_t75" style="width:93.85pt;height:52.7pt" o:ole="">
                  <v:imagedata r:id="rId115" o:title=""/>
                </v:shape>
                <o:OLEObject Type="Embed" ProgID="Equation.3" ShapeID="_x0000_i1070" DrawAspect="Content" ObjectID="_1710374600" r:id="rId116"/>
              </w:object>
            </w:r>
          </w:p>
        </w:tc>
        <w:tc>
          <w:tcPr>
            <w:tcW w:w="2983" w:type="dxa"/>
          </w:tcPr>
          <w:p w14:paraId="3EFAD922" w14:textId="77777777" w:rsidR="009F151B" w:rsidRDefault="00A24E16">
            <w:pPr>
              <w:jc w:val="right"/>
            </w:pPr>
            <w:r>
              <w:rPr>
                <w:rFonts w:hint="eastAsia"/>
              </w:rPr>
              <w:t>（</w:t>
            </w:r>
            <w:r>
              <w:rPr>
                <w:rFonts w:hint="eastAsia"/>
              </w:rPr>
              <w:t>3</w:t>
            </w:r>
            <w:r>
              <w:t>.</w:t>
            </w:r>
            <w:r>
              <w:rPr>
                <w:rFonts w:hint="eastAsia"/>
              </w:rPr>
              <w:t>1</w:t>
            </w:r>
            <w:r>
              <w:rPr>
                <w:rFonts w:hint="eastAsia"/>
              </w:rPr>
              <w:t>）</w:t>
            </w:r>
          </w:p>
        </w:tc>
      </w:tr>
    </w:tbl>
    <w:p w14:paraId="286C006E" w14:textId="114952BD" w:rsidR="009F151B" w:rsidRDefault="00A24E16" w:rsidP="008B4329">
      <w:r>
        <w:rPr>
          <w:rFonts w:hint="eastAsia"/>
        </w:rPr>
        <w:t>其中</w:t>
      </w:r>
      <m:oMath>
        <m:r>
          <w:rPr>
            <w:rFonts w:ascii="Cambria Math"/>
          </w:rPr>
          <m:t>z</m:t>
        </m:r>
      </m:oMath>
      <w:r>
        <w:rPr>
          <w:rFonts w:hint="eastAsia"/>
        </w:rPr>
        <w:t>代表通过全连接层后的输出。</w:t>
      </w:r>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oMath>
      <w:r>
        <w:rPr>
          <w:rFonts w:hint="eastAsia"/>
        </w:rPr>
        <w:t>代表第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浅层分类器后属于第</w:t>
      </w:r>
      <w:r>
        <w:rPr>
          <w:rFonts w:hint="eastAsia"/>
          <w:position w:val="-6"/>
        </w:rPr>
        <w:object w:dxaOrig="146" w:dyaOrig="266" w14:anchorId="63097DD0">
          <v:shape id="_x0000_i1071" type="#_x0000_t75" style="width:7.3pt;height:13.3pt" o:ole="">
            <v:imagedata r:id="rId117" o:title=""/>
          </v:shape>
          <o:OLEObject Type="Embed" ProgID="Equation.3" ShapeID="_x0000_i1071" DrawAspect="Content" ObjectID="_1710374601" r:id="rId118"/>
        </w:object>
      </w:r>
      <w:proofErr w:type="gramStart"/>
      <w:r>
        <w:rPr>
          <w:rFonts w:hint="eastAsia"/>
        </w:rPr>
        <w:t>个</w:t>
      </w:r>
      <w:proofErr w:type="gramEnd"/>
      <w:r>
        <w:rPr>
          <w:rFonts w:hint="eastAsia"/>
        </w:rPr>
        <w:t>类别的概率。</w:t>
      </w:r>
      <m:oMath>
        <m:r>
          <w:rPr>
            <w:rFonts w:ascii="Cambria Math"/>
          </w:rPr>
          <m:t>T</m:t>
        </m:r>
      </m:oMath>
      <w:r>
        <w:rPr>
          <w:rFonts w:hint="eastAsia"/>
        </w:rPr>
        <w:t>是知识蒸馏温度，初始被设为</w:t>
      </w:r>
      <w:r>
        <w:rPr>
          <w:rFonts w:hint="eastAsia"/>
        </w:rPr>
        <w:t>1</w:t>
      </w:r>
      <w:r>
        <w:rPr>
          <w:rFonts w:hint="eastAsia"/>
        </w:rPr>
        <w:t>。</w:t>
      </w:r>
      <m:oMath>
        <m:r>
          <w:rPr>
            <w:rFonts w:ascii="Cambria Math"/>
          </w:rPr>
          <m:t>T</m:t>
        </m:r>
      </m:oMath>
      <w:r>
        <w:rPr>
          <w:rFonts w:hint="eastAsia"/>
        </w:rPr>
        <w:t>值越大，概率分布越“分散”。</w:t>
      </w:r>
    </w:p>
    <w:p w14:paraId="52593C66" w14:textId="77777777" w:rsidR="009F151B" w:rsidRDefault="00A24E16">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446EF6FC" w14:textId="77777777" w:rsidR="009F151B" w:rsidRDefault="00A24E16">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70060AE5" w14:textId="77777777" w:rsidR="009F151B" w:rsidRDefault="00A24E16">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32DCDBDE" w14:textId="7AF6BB35" w:rsidR="009F151B" w:rsidRDefault="00A24E16" w:rsidP="00A45D89">
      <w:pPr>
        <w:ind w:firstLine="480"/>
      </w:pPr>
      <w:r>
        <w:rPr>
          <w:rFonts w:hint="eastAsia"/>
        </w:rPr>
        <w:t>BYOT</w:t>
      </w:r>
      <w:r>
        <w:rPr>
          <w:rFonts w:hint="eastAsia"/>
        </w:rPr>
        <w:t>模型的</w:t>
      </w:r>
      <w:r>
        <w:t>损失函数</w:t>
      </w:r>
      <w:r>
        <w:t>1</w:t>
      </w:r>
      <w:r>
        <w:t>由式</w:t>
      </w:r>
      <w:r>
        <w:rPr>
          <w:rFonts w:hint="eastAsia"/>
        </w:rPr>
        <w:t>（</w:t>
      </w:r>
      <w:r>
        <w:t>3</w:t>
      </w:r>
      <w:r>
        <w:rPr>
          <w:rFonts w:hint="eastAsia"/>
        </w:rPr>
        <w:t>.</w:t>
      </w:r>
      <w:r>
        <w:t>2</w:t>
      </w:r>
      <w:r>
        <w:rPr>
          <w:rFonts w:hint="eastAsia"/>
        </w:rPr>
        <w:t>）</w:t>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的归一化指数层的</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w:t>
      </w:r>
      <w:r>
        <w:rPr>
          <w:rFonts w:hint="eastAsia"/>
        </w:rPr>
        <w:lastRenderedPageBreak/>
        <w:t>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3"/>
        <w:gridCol w:w="2917"/>
      </w:tblGrid>
      <w:tr w:rsidR="009F151B" w14:paraId="05C8CD7F" w14:textId="77777777">
        <w:tc>
          <w:tcPr>
            <w:tcW w:w="2982" w:type="dxa"/>
          </w:tcPr>
          <w:p w14:paraId="5DEBA40C" w14:textId="77777777" w:rsidR="009F151B" w:rsidRDefault="009F151B"/>
        </w:tc>
        <w:tc>
          <w:tcPr>
            <w:tcW w:w="2982" w:type="dxa"/>
          </w:tcPr>
          <w:p w14:paraId="34013661" w14:textId="77777777" w:rsidR="009F151B" w:rsidRDefault="00A24E16">
            <w:pPr>
              <w:jc w:val="center"/>
            </w:pPr>
            <w:r>
              <w:rPr>
                <w:position w:val="-10"/>
              </w:rPr>
              <w:object w:dxaOrig="986" w:dyaOrig="360" w14:anchorId="0ACE5816">
                <v:shape id="_x0000_i1072" type="#_x0000_t75" style="width:49.3pt;height:18pt" o:ole="">
                  <v:imagedata r:id="rId119" o:title=""/>
                </v:shape>
                <o:OLEObject Type="Embed" ProgID="Equation.3" ShapeID="_x0000_i1072" DrawAspect="Content" ObjectID="_1710374602" r:id="rId120"/>
              </w:object>
            </w:r>
          </w:p>
        </w:tc>
        <w:tc>
          <w:tcPr>
            <w:tcW w:w="2983" w:type="dxa"/>
          </w:tcPr>
          <w:p w14:paraId="2D8FEECC" w14:textId="77777777" w:rsidR="009F151B" w:rsidRDefault="00A24E16">
            <w:pPr>
              <w:jc w:val="right"/>
            </w:pPr>
            <w:r>
              <w:rPr>
                <w:rFonts w:hint="eastAsia"/>
              </w:rPr>
              <w:t>（</w:t>
            </w:r>
            <w:r>
              <w:rPr>
                <w:rFonts w:hint="eastAsia"/>
              </w:rPr>
              <w:t>3</w:t>
            </w:r>
            <w:r>
              <w:t>.</w:t>
            </w:r>
            <w:r>
              <w:rPr>
                <w:rFonts w:hint="eastAsia"/>
              </w:rPr>
              <w:t>2</w:t>
            </w:r>
            <w:r>
              <w:rPr>
                <w:rFonts w:hint="eastAsia"/>
              </w:rPr>
              <w:t>）</w:t>
            </w:r>
          </w:p>
        </w:tc>
      </w:tr>
    </w:tbl>
    <w:p w14:paraId="03803C42" w14:textId="77777777" w:rsidR="009F151B" w:rsidRDefault="00A24E16">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69946F83" w14:textId="77777777" w:rsidR="009F151B" w:rsidRDefault="00A24E16">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E86F5FD" w14:textId="3C1C0710" w:rsidR="009F151B" w:rsidRDefault="00A24E16" w:rsidP="00EA5D22">
      <w:pPr>
        <w:ind w:firstLine="480"/>
      </w:pPr>
      <w:r>
        <w:rPr>
          <w:rFonts w:hint="eastAsia"/>
        </w:rPr>
        <w:t>BYOT</w:t>
      </w:r>
      <w:r>
        <w:rPr>
          <w:rFonts w:hint="eastAsia"/>
        </w:rPr>
        <w:t>模型的</w:t>
      </w:r>
      <w:r>
        <w:t>损失函数</w:t>
      </w:r>
      <w:r>
        <w:t>2</w:t>
      </w:r>
      <w:r>
        <w:t>由式</w:t>
      </w:r>
      <w:r>
        <w:rPr>
          <w:rFonts w:hint="eastAsia"/>
        </w:rPr>
        <w:t>（</w:t>
      </w:r>
      <w:r>
        <w:rPr>
          <w:rFonts w:hint="eastAsia"/>
        </w:rPr>
        <w:t>3.3</w:t>
      </w:r>
      <w:r>
        <w:rPr>
          <w:rFonts w:hint="eastAsia"/>
        </w:rPr>
        <w:t>）</w:t>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w:r>
        <w:rPr>
          <w:position w:val="-6"/>
        </w:rPr>
        <w:object w:dxaOrig="146" w:dyaOrig="274" w14:anchorId="4A5C0CEC">
          <v:shape id="_x0000_i1073" type="#_x0000_t75" style="width:7.3pt;height:13.7pt" o:ole="">
            <v:imagedata r:id="rId121" o:title=""/>
          </v:shape>
          <o:OLEObject Type="Embed" ProgID="Equation.3" ShapeID="_x0000_i1073" DrawAspect="Content" ObjectID="_1710374603" r:id="rId122"/>
        </w:object>
      </w:r>
      <w:proofErr w:type="gramStart"/>
      <w:r>
        <w:t>个</w:t>
      </w:r>
      <w:proofErr w:type="gramEnd"/>
      <w:r>
        <w:rPr>
          <w:rFonts w:hint="eastAsia"/>
        </w:rPr>
        <w:t>浅层</w:t>
      </w:r>
      <w:r>
        <w:t>分类器经过</w:t>
      </w:r>
      <w:r>
        <w:rPr>
          <w:rFonts w:hint="eastAsia"/>
        </w:rPr>
        <w:t>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归一化指数</w:t>
      </w:r>
      <w:r>
        <w:t>层的输出</w:t>
      </w:r>
      <w:r>
        <w:rPr>
          <w:rFonts w:hint="eastAsia"/>
        </w:rPr>
        <w:t>，</w:t>
      </w:r>
      <m:oMath>
        <m:r>
          <w:rPr>
            <w:rFonts w:ascii="Cambria Math"/>
          </w:rPr>
          <m:t>KL(</m:t>
        </m:r>
        <m:r>
          <w:rPr>
            <w:rFonts w:ascii="MS Gothic" w:eastAsia="MS Gothic" w:hAnsi="MS Gothic"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9F151B" w14:paraId="067A1F1E" w14:textId="77777777">
        <w:tc>
          <w:tcPr>
            <w:tcW w:w="2982" w:type="dxa"/>
          </w:tcPr>
          <w:p w14:paraId="1A97DF5A" w14:textId="77777777" w:rsidR="009F151B" w:rsidRDefault="009F151B"/>
        </w:tc>
        <w:tc>
          <w:tcPr>
            <w:tcW w:w="2982" w:type="dxa"/>
          </w:tcPr>
          <w:p w14:paraId="4F603DA9" w14:textId="77777777" w:rsidR="009F151B" w:rsidRDefault="00A24E16">
            <w:r>
              <w:rPr>
                <w:position w:val="-10"/>
              </w:rPr>
              <w:object w:dxaOrig="1114" w:dyaOrig="360" w14:anchorId="7E365661">
                <v:shape id="_x0000_i1074" type="#_x0000_t75" style="width:55.7pt;height:18pt" o:ole="">
                  <v:imagedata r:id="rId123" o:title=""/>
                </v:shape>
                <o:OLEObject Type="Embed" ProgID="Equation.3" ShapeID="_x0000_i1074" DrawAspect="Content" ObjectID="_1710374604" r:id="rId124"/>
              </w:object>
            </w:r>
          </w:p>
        </w:tc>
        <w:tc>
          <w:tcPr>
            <w:tcW w:w="2983" w:type="dxa"/>
          </w:tcPr>
          <w:p w14:paraId="3A2A5E8D" w14:textId="77777777" w:rsidR="009F151B" w:rsidRDefault="00A24E16">
            <w:pPr>
              <w:jc w:val="right"/>
            </w:pPr>
            <w:r>
              <w:rPr>
                <w:rFonts w:hint="eastAsia"/>
              </w:rPr>
              <w:t>（</w:t>
            </w:r>
            <w:r>
              <w:rPr>
                <w:rFonts w:hint="eastAsia"/>
              </w:rPr>
              <w:t>3</w:t>
            </w:r>
            <w:r>
              <w:t>.</w:t>
            </w:r>
            <w:r>
              <w:rPr>
                <w:rFonts w:hint="eastAsia"/>
              </w:rPr>
              <w:t>3</w:t>
            </w:r>
            <w:r>
              <w:rPr>
                <w:rFonts w:hint="eastAsia"/>
              </w:rPr>
              <w:t>）</w:t>
            </w:r>
          </w:p>
        </w:tc>
      </w:tr>
    </w:tbl>
    <w:p w14:paraId="160877DA" w14:textId="77777777" w:rsidR="009F151B" w:rsidRDefault="00A24E16">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5DEA9147" w14:textId="77777777" w:rsidR="009F151B" w:rsidRDefault="00A24E16">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0AD43BA5" w14:textId="1136F3B0" w:rsidR="009F151B" w:rsidRDefault="00A24E16" w:rsidP="005216EC">
      <w:pPr>
        <w:ind w:firstLine="480"/>
      </w:pPr>
      <w:r>
        <w:rPr>
          <w:rFonts w:hint="eastAsia"/>
        </w:rPr>
        <w:t>BYOT</w:t>
      </w:r>
      <w:r>
        <w:rPr>
          <w:rFonts w:hint="eastAsia"/>
        </w:rPr>
        <w:t>模型的</w:t>
      </w:r>
      <w:r>
        <w:t>损失函数</w:t>
      </w:r>
      <w:r>
        <w:t>3</w:t>
      </w:r>
      <w:r>
        <w:t>由式</w:t>
      </w:r>
      <w:r>
        <w:rPr>
          <w:rFonts w:hint="eastAsia"/>
        </w:rPr>
        <w:t>（</w:t>
      </w:r>
      <w:r>
        <w:t>3.4</w:t>
      </w:r>
      <w:r>
        <w:rPr>
          <w:rFonts w:hint="eastAsia"/>
        </w:rPr>
        <w:t>）</w:t>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w:r>
        <w:rPr>
          <w:rFonts w:hint="eastAsia"/>
          <w:position w:val="-10"/>
        </w:rPr>
        <w:object w:dxaOrig="454" w:dyaOrig="360" w14:anchorId="62E31043">
          <v:shape id="_x0000_i1075" type="#_x0000_t75" style="width:22.7pt;height:18pt" o:ole="">
            <v:imagedata r:id="rId125" o:title=""/>
          </v:shape>
          <o:OLEObject Type="Embed" ProgID="Equation.3" ShapeID="_x0000_i1075" DrawAspect="Content" ObjectID="_1710374605" r:id="rId126"/>
        </w:object>
      </w:r>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6"/>
        <w:gridCol w:w="2916"/>
      </w:tblGrid>
      <w:tr w:rsidR="009F151B" w14:paraId="0A9143B9" w14:textId="77777777">
        <w:tc>
          <w:tcPr>
            <w:tcW w:w="2982" w:type="dxa"/>
          </w:tcPr>
          <w:p w14:paraId="0B00DD2C" w14:textId="77777777" w:rsidR="009F151B" w:rsidRDefault="009F151B"/>
        </w:tc>
        <w:tc>
          <w:tcPr>
            <w:tcW w:w="2982" w:type="dxa"/>
          </w:tcPr>
          <w:p w14:paraId="3B318540" w14:textId="77777777" w:rsidR="009F151B" w:rsidRDefault="00A24E16">
            <w:pPr>
              <w:jc w:val="center"/>
            </w:pPr>
            <w:r>
              <w:rPr>
                <w:position w:val="-12"/>
              </w:rPr>
              <w:object w:dxaOrig="1106" w:dyaOrig="386" w14:anchorId="3BF3D0BA">
                <v:shape id="_x0000_i1076" type="#_x0000_t75" style="width:55.3pt;height:19.3pt" o:ole="">
                  <v:imagedata r:id="rId127" o:title=""/>
                </v:shape>
                <o:OLEObject Type="Embed" ProgID="Equation.3" ShapeID="_x0000_i1076" DrawAspect="Content" ObjectID="_1710374606" r:id="rId128"/>
              </w:object>
            </w:r>
          </w:p>
        </w:tc>
        <w:tc>
          <w:tcPr>
            <w:tcW w:w="2983" w:type="dxa"/>
          </w:tcPr>
          <w:p w14:paraId="75D1BECA" w14:textId="77777777" w:rsidR="009F151B" w:rsidRDefault="00A24E16">
            <w:pPr>
              <w:jc w:val="right"/>
            </w:pPr>
            <w:r>
              <w:rPr>
                <w:rFonts w:hint="eastAsia"/>
              </w:rPr>
              <w:t>（</w:t>
            </w:r>
            <w:r>
              <w:rPr>
                <w:rFonts w:hint="eastAsia"/>
              </w:rPr>
              <w:t>3</w:t>
            </w:r>
            <w:r>
              <w:t>.</w:t>
            </w:r>
            <w:r>
              <w:rPr>
                <w:rFonts w:hint="eastAsia"/>
              </w:rPr>
              <w:t>4</w:t>
            </w:r>
            <w:r>
              <w:rPr>
                <w:rFonts w:hint="eastAsia"/>
              </w:rPr>
              <w:t>）</w:t>
            </w:r>
          </w:p>
        </w:tc>
      </w:tr>
    </w:tbl>
    <w:p w14:paraId="01DFB8E6" w14:textId="77777777" w:rsidR="009F151B" w:rsidRDefault="00A24E16">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7EC4F4DE" w14:textId="77777777" w:rsidR="009F151B" w:rsidRDefault="00A24E16">
      <w:pPr>
        <w:ind w:firstLine="480"/>
      </w:pPr>
      <w:r>
        <w:t>综合上述三种损失函数</w:t>
      </w:r>
      <w:r>
        <w:rPr>
          <w:rFonts w:hint="eastAsia"/>
        </w:rPr>
        <w:t>（</w:t>
      </w:r>
      <w:r>
        <w:t>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w:r>
        <w:rPr>
          <w:position w:val="-6"/>
        </w:rPr>
        <w:object w:dxaOrig="240" w:dyaOrig="223" w14:anchorId="139B491D">
          <v:shape id="_x0000_i1077" type="#_x0000_t75" style="width:12pt;height:11.15pt" o:ole="">
            <v:imagedata r:id="rId129" o:title=""/>
          </v:shape>
          <o:OLEObject Type="Embed" ProgID="Equation.3" ShapeID="_x0000_i1077" DrawAspect="Content" ObjectID="_1710374607" r:id="rId130"/>
        </w:object>
      </w:r>
      <w:r>
        <w:t>和</w:t>
      </w:r>
      <w:r>
        <w:rPr>
          <w:position w:val="-6"/>
        </w:rPr>
        <w:object w:dxaOrig="214" w:dyaOrig="274" w14:anchorId="47509355">
          <v:shape id="_x0000_i1078" type="#_x0000_t75" style="width:10.7pt;height:13.7pt" o:ole="">
            <v:imagedata r:id="rId131" o:title=""/>
          </v:shape>
          <o:OLEObject Type="Embed" ProgID="Equation.3" ShapeID="_x0000_i1078" DrawAspect="Content" ObjectID="_1710374608" r:id="rId132"/>
        </w:object>
      </w:r>
      <w:r>
        <w:rPr>
          <w:rFonts w:hint="eastAsia"/>
        </w:rPr>
        <w:t>是平</w:t>
      </w:r>
      <w:r>
        <w:t>衡式</w:t>
      </w:r>
      <w:r>
        <w:rPr>
          <w:rFonts w:hint="eastAsia"/>
        </w:rPr>
        <w:t>（</w:t>
      </w:r>
      <w:r>
        <w:rPr>
          <w:rFonts w:hint="eastAsia"/>
        </w:rPr>
        <w:t>3</w:t>
      </w:r>
      <w:r>
        <w:t>.</w:t>
      </w:r>
      <w:r>
        <w:rPr>
          <w:rFonts w:hint="eastAsia"/>
        </w:rPr>
        <w:t>2</w:t>
      </w:r>
      <w:r>
        <w:rPr>
          <w:rFonts w:hint="eastAsia"/>
        </w:rPr>
        <w:t>）（</w:t>
      </w:r>
      <w:r>
        <w:rPr>
          <w:rFonts w:hint="eastAsia"/>
        </w:rPr>
        <w:t>3</w:t>
      </w:r>
      <w:r>
        <w:t>.</w:t>
      </w:r>
      <w:r>
        <w:rPr>
          <w:rFonts w:hint="eastAsia"/>
        </w:rPr>
        <w:t>3</w:t>
      </w:r>
      <w:r>
        <w:rPr>
          <w:rFonts w:hint="eastAsia"/>
        </w:rPr>
        <w:t>）（</w:t>
      </w:r>
      <w:r>
        <w:rPr>
          <w:rFonts w:hint="eastAsia"/>
        </w:rPr>
        <w:t>3</w:t>
      </w:r>
      <w:r>
        <w:t>.</w:t>
      </w:r>
      <w:r>
        <w:rPr>
          <w:rFonts w:hint="eastAsia"/>
        </w:rPr>
        <w:t>4</w:t>
      </w:r>
      <w:r>
        <w:rPr>
          <w:rFonts w:hint="eastAsia"/>
        </w:rPr>
        <w:t>）的超参数，</w:t>
      </w:r>
      <w:r>
        <w:rPr>
          <w:rFonts w:hint="eastAsia"/>
          <w:position w:val="-6"/>
        </w:rPr>
        <w:object w:dxaOrig="437" w:dyaOrig="283" w14:anchorId="79310DC0">
          <v:shape id="_x0000_i1079" type="#_x0000_t75" style="width:21.85pt;height:14.15pt" o:ole="">
            <v:imagedata r:id="rId133" o:title=""/>
          </v:shape>
          <o:OLEObject Type="Embed" ProgID="Equation.3" ShapeID="_x0000_i1079" DrawAspect="Content" ObjectID="_1710374609" r:id="rId134"/>
        </w:object>
      </w:r>
      <w:r>
        <w:rPr>
          <w:rFonts w:hint="eastAsia"/>
        </w:rPr>
        <w:t>代表</w:t>
      </w:r>
      <w:r>
        <w:rPr>
          <w:rFonts w:hint="eastAsia"/>
        </w:rPr>
        <w:t>BYOT</w:t>
      </w:r>
      <w:r>
        <w:rPr>
          <w:rFonts w:hint="eastAsia"/>
        </w:rPr>
        <w:t>模型的总损失函数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6328"/>
        <w:gridCol w:w="1492"/>
      </w:tblGrid>
      <w:tr w:rsidR="009F151B" w14:paraId="6215FBEC" w14:textId="77777777">
        <w:tc>
          <w:tcPr>
            <w:tcW w:w="2982" w:type="dxa"/>
          </w:tcPr>
          <w:p w14:paraId="64F2D405" w14:textId="77777777" w:rsidR="009F151B" w:rsidRDefault="009F151B"/>
        </w:tc>
        <w:tc>
          <w:tcPr>
            <w:tcW w:w="2982" w:type="dxa"/>
          </w:tcPr>
          <w:p w14:paraId="52BCBFD2" w14:textId="77777777" w:rsidR="009F151B" w:rsidRDefault="00A24E16">
            <w:r>
              <w:rPr>
                <w:position w:val="-28"/>
              </w:rPr>
              <w:object w:dxaOrig="6111" w:dyaOrig="677" w14:anchorId="69E971D6">
                <v:shape id="_x0000_i1080" type="#_x0000_t75" style="width:305.55pt;height:33.85pt" o:ole="">
                  <v:imagedata r:id="rId135" o:title=""/>
                </v:shape>
                <o:OLEObject Type="Embed" ProgID="Equation.3" ShapeID="_x0000_i1080" DrawAspect="Content" ObjectID="_1710374610" r:id="rId136"/>
              </w:object>
            </w:r>
          </w:p>
        </w:tc>
        <w:tc>
          <w:tcPr>
            <w:tcW w:w="2983" w:type="dxa"/>
          </w:tcPr>
          <w:p w14:paraId="2E17CCBB" w14:textId="77777777" w:rsidR="009F151B" w:rsidRDefault="00A24E16">
            <w:pPr>
              <w:jc w:val="right"/>
            </w:pPr>
            <w:r>
              <w:rPr>
                <w:rFonts w:hint="eastAsia"/>
              </w:rPr>
              <w:t>（</w:t>
            </w:r>
            <w:r>
              <w:rPr>
                <w:rFonts w:hint="eastAsia"/>
              </w:rPr>
              <w:t>3</w:t>
            </w:r>
            <w:r>
              <w:t>.</w:t>
            </w:r>
            <w:r>
              <w:rPr>
                <w:rFonts w:hint="eastAsia"/>
              </w:rPr>
              <w:t>5</w:t>
            </w:r>
            <w:r>
              <w:rPr>
                <w:rFonts w:hint="eastAsia"/>
              </w:rPr>
              <w:t>）</w:t>
            </w:r>
          </w:p>
        </w:tc>
      </w:tr>
    </w:tbl>
    <w:p w14:paraId="006E6C59" w14:textId="77777777" w:rsidR="009F151B" w:rsidRDefault="00A24E16">
      <w:pPr>
        <w:pStyle w:val="2"/>
      </w:pPr>
      <w:bookmarkStart w:id="111" w:name="_Toc99472887"/>
      <w:r>
        <w:rPr>
          <w:rFonts w:hint="eastAsia"/>
        </w:rPr>
        <w:t>基于自注意力机制的</w:t>
      </w:r>
      <w:proofErr w:type="gramStart"/>
      <w:r>
        <w:rPr>
          <w:rFonts w:hint="eastAsia"/>
        </w:rPr>
        <w:t>自知识</w:t>
      </w:r>
      <w:proofErr w:type="gramEnd"/>
      <w:r>
        <w:rPr>
          <w:rFonts w:hint="eastAsia"/>
        </w:rPr>
        <w:t>蒸馏</w:t>
      </w:r>
      <w:bookmarkEnd w:id="111"/>
    </w:p>
    <w:p w14:paraId="273F3D1E" w14:textId="77777777" w:rsidR="009F151B" w:rsidRDefault="00A24E16">
      <w:pPr>
        <w:pStyle w:val="3"/>
      </w:pPr>
      <w:r>
        <w:rPr>
          <w:rFonts w:hint="eastAsia"/>
        </w:rPr>
        <w:t>S</w:t>
      </w:r>
      <w:r>
        <w:t>KDSA</w:t>
      </w:r>
      <w:r>
        <w:rPr>
          <w:rFonts w:hint="eastAsia"/>
        </w:rPr>
        <w:t>模型的原理框图</w:t>
      </w:r>
    </w:p>
    <w:p w14:paraId="401876E0" w14:textId="77777777" w:rsidR="009F151B" w:rsidRDefault="00A24E16">
      <w:pPr>
        <w:ind w:firstLineChars="200" w:firstLine="480"/>
      </w:pPr>
      <w:r>
        <w:t>正如</w:t>
      </w:r>
      <w:r>
        <w:rPr>
          <w:rFonts w:hint="eastAsia"/>
        </w:rPr>
        <w:t>3.</w:t>
      </w:r>
      <w:r>
        <w:t>1</w:t>
      </w:r>
      <w:r>
        <w:rPr>
          <w:rFonts w:hint="eastAsia"/>
        </w:rPr>
        <w:t>节</w:t>
      </w:r>
      <w:r>
        <w:t>所提到的，一个</w:t>
      </w:r>
      <w:proofErr w:type="gramStart"/>
      <w:r>
        <w:t>自知识</w:t>
      </w:r>
      <w:proofErr w:type="gramEnd"/>
      <w:r>
        <w:t>蒸馏模型的</w:t>
      </w:r>
      <w:r>
        <w:rPr>
          <w:rFonts w:hint="eastAsia"/>
        </w:rPr>
        <w:t>浅</w:t>
      </w:r>
      <w:r>
        <w:t>层的特征</w:t>
      </w:r>
      <w:proofErr w:type="gramStart"/>
      <w:r>
        <w:t>图对于</w:t>
      </w:r>
      <w:proofErr w:type="gramEnd"/>
      <w:r>
        <w:t>提升模型的稳定性非常重要。然而，式子</w:t>
      </w:r>
      <w:r>
        <w:rPr>
          <w:rFonts w:hint="eastAsia"/>
        </w:rPr>
        <w:t>（</w:t>
      </w:r>
      <w:r>
        <w:t>3.5</w:t>
      </w:r>
      <w:r>
        <w:rPr>
          <w:rFonts w:hint="eastAsia"/>
        </w:rPr>
        <w:t>）</w:t>
      </w:r>
      <w:r>
        <w:t>中的函数只是把由</w:t>
      </w:r>
      <w:r>
        <w:rPr>
          <w:rFonts w:hint="eastAsia"/>
        </w:rPr>
        <w:t>浅</w:t>
      </w:r>
      <w:r>
        <w:t>层和</w:t>
      </w:r>
      <w:proofErr w:type="gramStart"/>
      <w:r>
        <w:t>最</w:t>
      </w:r>
      <w:proofErr w:type="gramEnd"/>
      <w:r>
        <w:t>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34][35]</w:t>
      </w:r>
      <w:r>
        <w:t>，</w:t>
      </w:r>
      <w:r>
        <w:rPr>
          <w:rFonts w:hint="eastAsia"/>
        </w:rPr>
        <w:t>很有必要将自注意力机制和</w:t>
      </w:r>
      <w:proofErr w:type="gramStart"/>
      <w:r>
        <w:rPr>
          <w:rFonts w:hint="eastAsia"/>
        </w:rPr>
        <w:t>自知识</w:t>
      </w:r>
      <w:proofErr w:type="gramEnd"/>
      <w:r>
        <w:rPr>
          <w:rFonts w:hint="eastAsia"/>
        </w:rPr>
        <w:t>蒸馏机制相结合，提出</w:t>
      </w:r>
      <w:r>
        <w:t>一种基于自注意力机制的</w:t>
      </w:r>
      <w:proofErr w:type="gramStart"/>
      <w:r>
        <w:t>自知识</w:t>
      </w:r>
      <w:proofErr w:type="gramEnd"/>
      <w:r>
        <w:t>蒸馏</w:t>
      </w:r>
      <w:r>
        <w:rPr>
          <w:rFonts w:hint="eastAsia"/>
        </w:rPr>
        <w:t>模型</w:t>
      </w:r>
      <w:r>
        <w:t>来</w:t>
      </w:r>
      <w:r>
        <w:rPr>
          <w:rFonts w:hint="eastAsia"/>
        </w:rPr>
        <w:t>考虑</w:t>
      </w:r>
      <w:proofErr w:type="gramStart"/>
      <w:r>
        <w:rPr>
          <w:rFonts w:hint="eastAsia"/>
        </w:rPr>
        <w:t>自知识</w:t>
      </w:r>
      <w:proofErr w:type="gramEnd"/>
      <w:r>
        <w:rPr>
          <w:rFonts w:hint="eastAsia"/>
        </w:rPr>
        <w:t>蒸馏模型中</w:t>
      </w:r>
      <w:r>
        <w:t>各个</w:t>
      </w:r>
      <w:r>
        <w:rPr>
          <w:rFonts w:hint="eastAsia"/>
        </w:rPr>
        <w:t>浅</w:t>
      </w:r>
      <w:r>
        <w:t>层的不同重要性。</w:t>
      </w:r>
    </w:p>
    <w:p w14:paraId="05953F97" w14:textId="77777777" w:rsidR="009F151B" w:rsidRDefault="00A24E16">
      <w:pPr>
        <w:keepNext/>
        <w:ind w:firstLine="480"/>
        <w:jc w:val="center"/>
      </w:pPr>
      <w:r>
        <w:rPr>
          <w:noProof/>
        </w:rPr>
        <w:drawing>
          <wp:inline distT="0" distB="0" distL="114300" distR="114300" wp14:anchorId="3BC11EF2" wp14:editId="7ACCFB95">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37"/>
                    <a:stretch>
                      <a:fillRect/>
                    </a:stretch>
                  </pic:blipFill>
                  <pic:spPr>
                    <a:xfrm>
                      <a:off x="0" y="0"/>
                      <a:ext cx="5005974" cy="2504587"/>
                    </a:xfrm>
                    <a:prstGeom prst="rect">
                      <a:avLst/>
                    </a:prstGeom>
                  </pic:spPr>
                </pic:pic>
              </a:graphicData>
            </a:graphic>
          </wp:inline>
        </w:drawing>
      </w:r>
    </w:p>
    <w:p w14:paraId="49B5354F" w14:textId="16C58DF6"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3</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2</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的框架图</w:t>
      </w:r>
    </w:p>
    <w:p w14:paraId="47CAED0B" w14:textId="77777777" w:rsidR="009F151B" w:rsidRDefault="00A24E16">
      <w:pPr>
        <w:ind w:firstLine="480"/>
      </w:pPr>
      <w:r>
        <w:rPr>
          <w:rFonts w:hint="eastAsia"/>
        </w:rPr>
        <w:t>SKDSA</w:t>
      </w:r>
      <w:r>
        <w:rPr>
          <w:rFonts w:hint="eastAsia"/>
        </w:rPr>
        <w:t>模型的框架图</w:t>
      </w:r>
      <w:r>
        <w:t>如图</w:t>
      </w:r>
      <w:r>
        <w:t>3.2</w:t>
      </w:r>
      <w:r>
        <w:t>所示，</w:t>
      </w:r>
      <w:r>
        <w:rPr>
          <w:rFonts w:hint="eastAsia"/>
        </w:rPr>
        <w:t>（</w:t>
      </w:r>
      <w:r>
        <w:rPr>
          <w:rFonts w:hint="eastAsia"/>
        </w:rPr>
        <w:t>1</w:t>
      </w:r>
      <w:r>
        <w:rPr>
          <w:rFonts w:hint="eastAsia"/>
        </w:rPr>
        <w:t>）神经网络根据深度被分成几个浅层块。（</w:t>
      </w:r>
      <w:r>
        <w:rPr>
          <w:rFonts w:hint="eastAsia"/>
        </w:rPr>
        <w:t>2</w:t>
      </w:r>
      <w:r>
        <w:rPr>
          <w:rFonts w:hint="eastAsia"/>
        </w:rPr>
        <w:t>）在每一个浅层块下方，添加上额外的瓶颈层和全连接层，</w:t>
      </w:r>
      <w:proofErr w:type="gramStart"/>
      <w:r>
        <w:rPr>
          <w:rFonts w:hint="eastAsia"/>
        </w:rPr>
        <w:t>这组成</w:t>
      </w:r>
      <w:proofErr w:type="gramEnd"/>
      <w:r>
        <w:rPr>
          <w:rFonts w:hint="eastAsia"/>
        </w:rPr>
        <w:t>多个分类器（包括浅层分类器和</w:t>
      </w:r>
      <w:proofErr w:type="gramStart"/>
      <w:r>
        <w:rPr>
          <w:rFonts w:hint="eastAsia"/>
        </w:rPr>
        <w:t>最</w:t>
      </w:r>
      <w:proofErr w:type="gramEnd"/>
      <w:r>
        <w:rPr>
          <w:rFonts w:hint="eastAsia"/>
        </w:rPr>
        <w:t>深层分类器）。（</w:t>
      </w:r>
      <w:r>
        <w:rPr>
          <w:rFonts w:hint="eastAsia"/>
        </w:rPr>
        <w:t>3</w:t>
      </w:r>
      <w:r>
        <w:rPr>
          <w:rFonts w:hint="eastAsia"/>
        </w:rPr>
        <w:t>）然后，加上注意力连接，用来衡量每个浅层和</w:t>
      </w:r>
      <w:proofErr w:type="gramStart"/>
      <w:r>
        <w:rPr>
          <w:rFonts w:hint="eastAsia"/>
        </w:rPr>
        <w:t>最</w:t>
      </w:r>
      <w:proofErr w:type="gramEnd"/>
      <w:r>
        <w:rPr>
          <w:rFonts w:hint="eastAsia"/>
        </w:rPr>
        <w:t>深层特征的相关性，注意力模块的作用是计算浅层和最深层的相似度。（</w:t>
      </w:r>
      <w:r>
        <w:rPr>
          <w:rFonts w:hint="eastAsia"/>
        </w:rPr>
        <w:t>4</w:t>
      </w:r>
      <w:r>
        <w:rPr>
          <w:rFonts w:hint="eastAsia"/>
        </w:rPr>
        <w:t>）其中每个分类器都是单独训练，训练采用三种类型的监督方法。预测出的分数是作为衡量每个浅层对总损失函数贡献度的系数。</w:t>
      </w:r>
    </w:p>
    <w:p w14:paraId="4EF49490" w14:textId="77777777" w:rsidR="009F151B" w:rsidRDefault="00A24E16">
      <w:pPr>
        <w:ind w:firstLine="480"/>
      </w:pPr>
      <w:r>
        <w:rPr>
          <w:rFonts w:hint="eastAsia"/>
        </w:rPr>
        <w:t>通过将</w:t>
      </w:r>
      <w:r>
        <w:rPr>
          <w:rFonts w:hint="eastAsia"/>
        </w:rPr>
        <w:t>SKDSA</w:t>
      </w:r>
      <w:r>
        <w:rPr>
          <w:rFonts w:hint="eastAsia"/>
        </w:rPr>
        <w:t>模型的框架图（图</w:t>
      </w:r>
      <w:r>
        <w:rPr>
          <w:rFonts w:hint="eastAsia"/>
        </w:rPr>
        <w:t>3.</w:t>
      </w:r>
      <w:r>
        <w:t>2</w:t>
      </w:r>
      <w:r>
        <w:rPr>
          <w:rFonts w:hint="eastAsia"/>
        </w:rPr>
        <w:t>）和</w:t>
      </w:r>
      <w:r>
        <w:rPr>
          <w:rFonts w:hint="eastAsia"/>
        </w:rPr>
        <w:t>BYOT</w:t>
      </w:r>
      <w:r>
        <w:rPr>
          <w:rFonts w:hint="eastAsia"/>
        </w:rPr>
        <w:t>模型的框架图（图</w:t>
      </w:r>
      <w:r>
        <w:rPr>
          <w:rFonts w:hint="eastAsia"/>
        </w:rPr>
        <w:t>3.</w:t>
      </w:r>
      <w:r>
        <w:t>1</w:t>
      </w:r>
      <w:r>
        <w:rPr>
          <w:rFonts w:hint="eastAsia"/>
        </w:rPr>
        <w:t>）对比，</w:t>
      </w:r>
      <w:r>
        <w:rPr>
          <w:rFonts w:hint="eastAsia"/>
        </w:rPr>
        <w:lastRenderedPageBreak/>
        <w:t>可以发现</w:t>
      </w:r>
      <w:r>
        <w:rPr>
          <w:rFonts w:hint="eastAsia"/>
        </w:rPr>
        <w:t>SKDSA</w:t>
      </w:r>
      <w:r>
        <w:rPr>
          <w:rFonts w:hint="eastAsia"/>
        </w:rPr>
        <w:t>模型比</w:t>
      </w:r>
      <w:r>
        <w:rPr>
          <w:rFonts w:hint="eastAsia"/>
        </w:rPr>
        <w:t>BYOT</w:t>
      </w:r>
      <w:r>
        <w:rPr>
          <w:rFonts w:hint="eastAsia"/>
        </w:rPr>
        <w:t>模型增加了自注意力连接。</w:t>
      </w:r>
      <w:r>
        <w:rPr>
          <w:rFonts w:hint="eastAsia"/>
        </w:rPr>
        <w:t>SKDSA</w:t>
      </w:r>
      <w:r>
        <w:rPr>
          <w:rFonts w:hint="eastAsia"/>
        </w:rPr>
        <w:t>模型</w:t>
      </w:r>
      <w:r>
        <w:t>通过自注意力机制把模型的表示和</w:t>
      </w:r>
      <w:r>
        <w:rPr>
          <w:rFonts w:hint="eastAsia"/>
        </w:rPr>
        <w:t>浅</w:t>
      </w:r>
      <w:r>
        <w:t>层的语义信息联系起来</w:t>
      </w:r>
      <w:r>
        <w:rPr>
          <w:rFonts w:hint="eastAsia"/>
        </w:rPr>
        <w:t>，</w:t>
      </w:r>
      <w:r>
        <w:t>自注意力机制得出的系数</w:t>
      </w:r>
      <w:r>
        <w:t>(</w:t>
      </w:r>
      <w:r>
        <w:t>或者说权重</w:t>
      </w:r>
      <w:r>
        <w:t>)</w:t>
      </w:r>
      <w:r>
        <w:t>来更有效地从模型</w:t>
      </w:r>
      <w:r>
        <w:rPr>
          <w:rFonts w:hint="eastAsia"/>
        </w:rPr>
        <w:t>浅</w:t>
      </w:r>
      <w:r>
        <w:t>层获取信息，以便提升模型的稳定性和泛化能力。</w:t>
      </w:r>
    </w:p>
    <w:p w14:paraId="17F442CA" w14:textId="0847E377" w:rsidR="009F151B" w:rsidRDefault="00A24E16">
      <w:pPr>
        <w:pStyle w:val="3"/>
      </w:pPr>
      <w:r>
        <w:rPr>
          <w:rFonts w:hint="eastAsia"/>
        </w:rPr>
        <w:t>自注意力</w:t>
      </w:r>
      <w:r w:rsidR="009A3944">
        <w:rPr>
          <w:rFonts w:hint="eastAsia"/>
        </w:rPr>
        <w:t>模块</w:t>
      </w:r>
    </w:p>
    <w:p w14:paraId="10B2F722" w14:textId="24598736" w:rsidR="009F151B" w:rsidRDefault="00A24E16" w:rsidP="00016320">
      <w:pPr>
        <w:ind w:firstLine="480"/>
      </w:pPr>
      <w:r>
        <w:rPr>
          <w:rFonts w:hint="eastAsia"/>
        </w:rPr>
        <w:t>计算自注意力权重系数的流程图如图</w:t>
      </w:r>
      <w:r>
        <w:rPr>
          <w:rFonts w:hint="eastAsia"/>
        </w:rPr>
        <w:t>3.</w:t>
      </w:r>
      <w:r>
        <w:t>3</w:t>
      </w:r>
      <w:r>
        <w:rPr>
          <w:rFonts w:hint="eastAsia"/>
        </w:rPr>
        <w:t>所示。类似于</w:t>
      </w:r>
      <w:r>
        <w:rPr>
          <w:rFonts w:hint="eastAsia"/>
        </w:rPr>
        <w:t>3.1.2</w:t>
      </w:r>
      <w:r>
        <w:rPr>
          <w:rFonts w:hint="eastAsia"/>
        </w:rPr>
        <w:t>节中的记号，记</w:t>
      </w:r>
      <m:oMath>
        <m:r>
          <w:rPr>
            <w:rFonts w:ascii="Cambria Math"/>
          </w:rPr>
          <m:t>N</m:t>
        </m:r>
      </m:oMath>
      <w:proofErr w:type="gramStart"/>
      <w:r>
        <w:rPr>
          <w:rFonts w:hint="eastAsia"/>
        </w:rPr>
        <w:t>个</w:t>
      </w:r>
      <w:proofErr w:type="gramEnd"/>
      <w:r>
        <w:rPr>
          <w:rFonts w:hint="eastAsia"/>
        </w:rPr>
        <w:t>样本组成的集合为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记相应</w:t>
      </w:r>
      <w:proofErr w:type="gramEnd"/>
      <w:r>
        <w:rPr>
          <w:rFonts w:hint="eastAsia"/>
        </w:rPr>
        <w:t>的类组成的集合为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SKDSA</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w:r>
        <w:rPr>
          <w:rFonts w:hint="eastAsia"/>
          <w:position w:val="-6"/>
        </w:rPr>
        <w:object w:dxaOrig="240" w:dyaOrig="283" w14:anchorId="4D23AD87">
          <v:shape id="_x0000_i1081" type="#_x0000_t75" style="width:12pt;height:14.15pt" o:ole="">
            <v:imagedata r:id="rId138" o:title=""/>
          </v:shape>
          <o:OLEObject Type="Embed" ProgID="Equation.3" ShapeID="_x0000_i1081" DrawAspect="Content" ObjectID="_1710374611" r:id="rId139"/>
        </w:object>
      </w:r>
      <w:r>
        <w:rPr>
          <w:rFonts w:hint="eastAsia"/>
        </w:rPr>
        <w:t>代表卷积网络层中分类器的个数。</w:t>
      </w:r>
    </w:p>
    <w:p w14:paraId="3CBF8C39" w14:textId="77777777" w:rsidR="009F151B" w:rsidRDefault="00A24E16">
      <w:pPr>
        <w:ind w:firstLine="480"/>
      </w:pPr>
      <w:r>
        <w:rPr>
          <w:rFonts w:hint="eastAsia"/>
        </w:rPr>
        <w:t>在每一个分类器后都设置一个归一化指数层，其输出为：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8"/>
        <w:gridCol w:w="2907"/>
      </w:tblGrid>
      <w:tr w:rsidR="009F151B" w14:paraId="49AD4058" w14:textId="77777777">
        <w:tc>
          <w:tcPr>
            <w:tcW w:w="2982" w:type="dxa"/>
          </w:tcPr>
          <w:p w14:paraId="1B733B61" w14:textId="77777777" w:rsidR="009F151B" w:rsidRDefault="009F151B"/>
        </w:tc>
        <w:tc>
          <w:tcPr>
            <w:tcW w:w="2982" w:type="dxa"/>
          </w:tcPr>
          <w:p w14:paraId="2EB9B575" w14:textId="77777777" w:rsidR="009F151B" w:rsidRDefault="00A24E16">
            <w:pPr>
              <w:jc w:val="center"/>
            </w:pPr>
            <w:r>
              <w:rPr>
                <w:position w:val="-64"/>
              </w:rPr>
              <w:object w:dxaOrig="1877" w:dyaOrig="1054" w14:anchorId="6CC4E0FE">
                <v:shape id="_x0000_i1082" type="#_x0000_t75" alt="" style="width:93.85pt;height:52.7pt" o:ole="">
                  <v:imagedata r:id="rId140" o:title=""/>
                </v:shape>
                <o:OLEObject Type="Embed" ProgID="Equation.3" ShapeID="_x0000_i1082" DrawAspect="Content" ObjectID="_1710374612" r:id="rId141"/>
              </w:object>
            </w:r>
          </w:p>
        </w:tc>
        <w:tc>
          <w:tcPr>
            <w:tcW w:w="2983" w:type="dxa"/>
          </w:tcPr>
          <w:p w14:paraId="25730C58" w14:textId="77777777" w:rsidR="009F151B" w:rsidRDefault="00A24E16">
            <w:pPr>
              <w:jc w:val="right"/>
            </w:pPr>
            <w:r>
              <w:rPr>
                <w:rFonts w:hint="eastAsia"/>
              </w:rPr>
              <w:t>（</w:t>
            </w:r>
            <w:r>
              <w:rPr>
                <w:rFonts w:hint="eastAsia"/>
              </w:rPr>
              <w:t>3</w:t>
            </w:r>
            <w:r>
              <w:t>.</w:t>
            </w:r>
            <w:r>
              <w:rPr>
                <w:rFonts w:hint="eastAsia"/>
              </w:rPr>
              <w:t>6</w:t>
            </w:r>
            <w:r>
              <w:rPr>
                <w:rFonts w:hint="eastAsia"/>
              </w:rPr>
              <w:t>）</w:t>
            </w:r>
          </w:p>
        </w:tc>
      </w:tr>
    </w:tbl>
    <w:p w14:paraId="168A4889" w14:textId="1C391D45" w:rsidR="009F151B" w:rsidRDefault="00A24E16" w:rsidP="00FC02CF">
      <w:r>
        <w:rPr>
          <w:rFonts w:hint="eastAsia"/>
        </w:rPr>
        <w:t>其中</w:t>
      </w:r>
      <m:oMath>
        <m:r>
          <w:rPr>
            <w:rFonts w:ascii="Cambria Math"/>
          </w:rPr>
          <m:t>z</m:t>
        </m:r>
      </m:oMath>
      <w:r>
        <w:rPr>
          <w:rFonts w:hint="eastAsia"/>
        </w:rPr>
        <w:t>代表通过全连接层后的输出。</w:t>
      </w:r>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oMath>
      <w:r>
        <w:rPr>
          <w:rFonts w:hint="eastAsia"/>
        </w:rPr>
        <w:t>代表第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分类器后属于第</w:t>
      </w:r>
      <m:oMath>
        <m:r>
          <w:rPr>
            <w:rFonts w:ascii="Cambria Math"/>
          </w:rPr>
          <m:t>i</m:t>
        </m:r>
      </m:oMath>
      <w:proofErr w:type="gramStart"/>
      <w:r>
        <w:rPr>
          <w:rFonts w:hint="eastAsia"/>
        </w:rPr>
        <w:t>个</w:t>
      </w:r>
      <w:proofErr w:type="gramEnd"/>
      <w:r>
        <w:rPr>
          <w:rFonts w:hint="eastAsia"/>
        </w:rPr>
        <w:t>分类器的概率，</w:t>
      </w:r>
      <m:oMath>
        <m:r>
          <w:rPr>
            <w:rFonts w:ascii="Cambria Math"/>
          </w:rPr>
          <m:t>T</m:t>
        </m:r>
      </m:oMath>
      <w:r>
        <w:rPr>
          <w:rFonts w:hint="eastAsia"/>
        </w:rPr>
        <w:t>代表蒸馏温度。我们将式（</w:t>
      </w:r>
      <w:r>
        <w:rPr>
          <w:rFonts w:hint="eastAsia"/>
        </w:rPr>
        <w:t>3.6</w:t>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20D7E12" w14:textId="77777777" w:rsidR="009F151B" w:rsidRDefault="00A24E16">
      <w:pPr>
        <w:keepNext/>
        <w:ind w:firstLine="480"/>
        <w:jc w:val="center"/>
      </w:pPr>
      <w:r>
        <w:rPr>
          <w:rFonts w:hint="eastAsia"/>
          <w:noProof/>
        </w:rPr>
        <w:lastRenderedPageBreak/>
        <w:drawing>
          <wp:inline distT="0" distB="0" distL="114300" distR="114300" wp14:anchorId="6E620846" wp14:editId="41E44DE1">
            <wp:extent cx="3911600" cy="5287010"/>
            <wp:effectExtent l="0" t="0" r="5080" b="1270"/>
            <wp:docPr id="4"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142"/>
                    <a:stretch>
                      <a:fillRect/>
                    </a:stretch>
                  </pic:blipFill>
                  <pic:spPr>
                    <a:xfrm>
                      <a:off x="0" y="0"/>
                      <a:ext cx="3911600" cy="5287010"/>
                    </a:xfrm>
                    <a:prstGeom prst="rect">
                      <a:avLst/>
                    </a:prstGeom>
                  </pic:spPr>
                </pic:pic>
              </a:graphicData>
            </a:graphic>
          </wp:inline>
        </w:drawing>
      </w:r>
    </w:p>
    <w:p w14:paraId="6AAA4B42" w14:textId="153F5E2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3</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3</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22161133" w14:textId="5033BA61" w:rsidR="009F151B" w:rsidRDefault="00A24E16" w:rsidP="007D1FE6">
      <w:pPr>
        <w:ind w:firstLineChars="200" w:firstLine="480"/>
      </w:pPr>
      <w:r>
        <w:rPr>
          <w:rFonts w:hint="eastAsia"/>
        </w:rPr>
        <w:t>如图</w:t>
      </w:r>
      <w:r>
        <w:rPr>
          <w:rFonts w:hint="eastAsia"/>
        </w:rPr>
        <w:t>3.3</w:t>
      </w:r>
      <w:r>
        <w:rPr>
          <w:rFonts w:hint="eastAsia"/>
        </w:rPr>
        <w:t>所示，自注意力模块的输入为模型中所有分类器（包括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。为了能够</w:t>
      </w:r>
      <w:proofErr w:type="gramStart"/>
      <w:r>
        <w:rPr>
          <w:rFonts w:hint="eastAsia"/>
        </w:rPr>
        <w:t>降维并提取出特征</w:t>
      </w:r>
      <w:proofErr w:type="gramEnd"/>
      <w:r>
        <w:rPr>
          <w:rFonts w:hint="eastAsia"/>
        </w:rPr>
        <w:t>图中更高阶、更本质的特征，我们在浅层分类器的特征图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，使两者的维数的相同（记为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p>
    <w:p w14:paraId="439E8C6C" w14:textId="16C9BEC0" w:rsidR="009F151B" w:rsidRDefault="00A24E16" w:rsidP="008A2812">
      <w:pPr>
        <w:ind w:firstLineChars="200" w:firstLine="480"/>
      </w:pPr>
      <w:proofErr w:type="gramStart"/>
      <w:r>
        <w:rPr>
          <w:rFonts w:hint="eastAsia"/>
        </w:rPr>
        <w:t>记特征图</w:t>
      </w:r>
      <w:proofErr w:type="gramEnd"/>
      <w:r>
        <w:rPr>
          <w:rFonts w:hint="eastAsia"/>
        </w:rPr>
        <w:t>通过投影层的输出向量为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rPr>
          <w:rFonts w:hint="eastAsia"/>
        </w:rPr>
        <w:t>3</w:t>
      </w:r>
      <w:r>
        <w:t>.</w:t>
      </w:r>
      <w:r>
        <w:rPr>
          <w:rFonts w:hint="eastAsia"/>
        </w:rPr>
        <w:t>6</w:t>
      </w:r>
      <w:r>
        <w:rPr>
          <w:rFonts w:hint="eastAsia"/>
        </w:rPr>
        <w:t>）中对知识蒸馏的定义，我们对投影层输出向量的蒸馏函数定义为：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9F151B" w14:paraId="6515950B" w14:textId="77777777">
        <w:tc>
          <w:tcPr>
            <w:tcW w:w="2982" w:type="dxa"/>
          </w:tcPr>
          <w:p w14:paraId="347DDC3C" w14:textId="77777777" w:rsidR="009F151B" w:rsidRDefault="009F151B"/>
        </w:tc>
        <w:tc>
          <w:tcPr>
            <w:tcW w:w="2982" w:type="dxa"/>
          </w:tcPr>
          <w:p w14:paraId="5B76AAD5" w14:textId="77777777" w:rsidR="009F151B" w:rsidRDefault="00A24E16">
            <w:pPr>
              <w:jc w:val="center"/>
            </w:pPr>
            <w:r>
              <w:rPr>
                <w:position w:val="-64"/>
              </w:rPr>
              <w:object w:dxaOrig="2457" w:dyaOrig="1015" w14:anchorId="293B7C22">
                <v:shape id="_x0000_i1083" type="#_x0000_t75" alt="" style="width:123pt;height:50.55pt" o:ole="">
                  <v:imagedata r:id="rId143" o:title=""/>
                </v:shape>
                <o:OLEObject Type="Embed" ProgID="Equation.3" ShapeID="_x0000_i1083" DrawAspect="Content" ObjectID="_1710374613" r:id="rId144"/>
              </w:object>
            </w:r>
          </w:p>
        </w:tc>
        <w:tc>
          <w:tcPr>
            <w:tcW w:w="2983" w:type="dxa"/>
          </w:tcPr>
          <w:p w14:paraId="7284A0B1" w14:textId="77777777" w:rsidR="009F151B" w:rsidRDefault="00A24E16">
            <w:pPr>
              <w:jc w:val="right"/>
            </w:pPr>
            <w:r>
              <w:rPr>
                <w:rFonts w:hint="eastAsia"/>
              </w:rPr>
              <w:t>（</w:t>
            </w:r>
            <w:r>
              <w:rPr>
                <w:rFonts w:hint="eastAsia"/>
              </w:rPr>
              <w:t>3</w:t>
            </w:r>
            <w:r>
              <w:t>.</w:t>
            </w:r>
            <w:r>
              <w:rPr>
                <w:rFonts w:hint="eastAsia"/>
              </w:rPr>
              <w:t>7</w:t>
            </w:r>
            <w:r>
              <w:rPr>
                <w:rFonts w:hint="eastAsia"/>
              </w:rPr>
              <w:t>）</w:t>
            </w:r>
          </w:p>
        </w:tc>
      </w:tr>
    </w:tbl>
    <w:p w14:paraId="0803B2D2" w14:textId="0FF133A5" w:rsidR="009F151B" w:rsidRDefault="00A24E16" w:rsidP="006310D6">
      <w:r>
        <w:rPr>
          <w:rFonts w:hint="eastAsia"/>
        </w:rPr>
        <w:t>其中</w:t>
      </w:r>
      <w:r>
        <w:rPr>
          <w:rFonts w:hint="eastAsia"/>
          <w:position w:val="-4"/>
        </w:rPr>
        <w:object w:dxaOrig="260" w:dyaOrig="260" w14:anchorId="6A15F5CC">
          <v:shape id="_x0000_i1084" type="#_x0000_t75" style="width:12.85pt;height:12.85pt" o:ole="">
            <v:imagedata r:id="rId145" o:title=""/>
          </v:shape>
          <o:OLEObject Type="Embed" ProgID="Equation.3" ShapeID="_x0000_i1084" DrawAspect="Content" ObjectID="_1710374614" r:id="rId146"/>
        </w:object>
      </w:r>
      <w:r>
        <w:rPr>
          <w:rFonts w:hint="eastAsia"/>
        </w:rPr>
        <w:t>是对</w:t>
      </w:r>
      <w:r w:rsidR="001C020D">
        <w:rPr>
          <w:rFonts w:hint="eastAsia"/>
        </w:rPr>
        <w:t>自注意力模块的</w:t>
      </w:r>
      <w:r>
        <w:rPr>
          <w:rFonts w:hint="eastAsia"/>
        </w:rPr>
        <w:t>投影层输出向量的蒸馏温度。值得一提的是，投影层输出的蒸馏温度</w:t>
      </w:r>
      <m:oMath>
        <m:r>
          <w:rPr>
            <w:rFonts w:ascii="Cambria Math"/>
          </w:rPr>
          <m:t>T</m:t>
        </m:r>
        <m:r>
          <w:rPr>
            <w:rFonts w:ascii="Cambria Math"/>
          </w:rPr>
          <m:t>'</m:t>
        </m:r>
      </m:oMath>
      <w:r>
        <w:rPr>
          <w:rFonts w:hint="eastAsia"/>
        </w:rPr>
        <w:t>和分类器输出的蒸馏温度</w:t>
      </w:r>
      <w:r>
        <w:rPr>
          <w:rFonts w:hint="eastAsia"/>
          <w:position w:val="-4"/>
        </w:rPr>
        <w:object w:dxaOrig="220" w:dyaOrig="260" w14:anchorId="3A83FA98">
          <v:shape id="_x0000_i1085" type="#_x0000_t75" alt="" style="width:11.15pt;height:12.85pt" o:ole="">
            <v:imagedata r:id="rId147" o:title=""/>
          </v:shape>
          <o:OLEObject Type="Embed" ProgID="Equation.3" ShapeID="_x0000_i1085" DrawAspect="Content" ObjectID="_1710374615" r:id="rId148"/>
        </w:object>
      </w:r>
      <w:r>
        <w:rPr>
          <w:rFonts w:hint="eastAsia"/>
        </w:rPr>
        <w:t>是彼此独立的。</w:t>
      </w:r>
      <w:r w:rsidR="00D50938">
        <w:rPr>
          <w:rFonts w:hint="eastAsia"/>
        </w:rPr>
        <w:t>在</w:t>
      </w:r>
      <w:r w:rsidR="00B61FA5">
        <w:rPr>
          <w:rFonts w:hint="eastAsia"/>
        </w:rPr>
        <w:t>第四章</w:t>
      </w:r>
      <w:r w:rsidR="002661EF">
        <w:rPr>
          <w:rFonts w:hint="eastAsia"/>
        </w:rPr>
        <w:t>的</w:t>
      </w:r>
      <w:r w:rsidR="001B450D">
        <w:rPr>
          <w:rFonts w:hint="eastAsia"/>
        </w:rPr>
        <w:t>4.</w:t>
      </w:r>
      <w:r w:rsidR="001B450D">
        <w:t>3</w:t>
      </w:r>
      <w:r w:rsidR="001B450D">
        <w:rPr>
          <w:rFonts w:hint="eastAsia"/>
        </w:rPr>
        <w:t>.</w:t>
      </w:r>
      <w:r w:rsidR="001B450D">
        <w:t>3</w:t>
      </w:r>
      <w:r w:rsidR="00795F31">
        <w:rPr>
          <w:rFonts w:hint="eastAsia"/>
        </w:rPr>
        <w:t>部分</w:t>
      </w:r>
      <w:r w:rsidR="00B07355">
        <w:rPr>
          <w:rFonts w:hint="eastAsia"/>
        </w:rPr>
        <w:t>将</w:t>
      </w:r>
      <w:r w:rsidR="003B06F5">
        <w:rPr>
          <w:rFonts w:hint="eastAsia"/>
        </w:rPr>
        <w:t>专门</w:t>
      </w:r>
      <w:r w:rsidR="00B07355">
        <w:rPr>
          <w:rFonts w:hint="eastAsia"/>
        </w:rPr>
        <w:t>探讨</w:t>
      </w:r>
      <m:oMath>
        <m:r>
          <w:rPr>
            <w:rFonts w:ascii="Cambria Math"/>
          </w:rPr>
          <m:t>T</m:t>
        </m:r>
        <m:r>
          <w:rPr>
            <w:rFonts w:ascii="Cambria Math"/>
          </w:rPr>
          <m:t>'</m:t>
        </m:r>
      </m:oMath>
      <w:r w:rsidR="002B667E">
        <w:rPr>
          <w:rFonts w:hint="eastAsia"/>
        </w:rPr>
        <w:t>对模型性能的影响。</w:t>
      </w:r>
    </w:p>
    <w:p w14:paraId="10EFE461" w14:textId="77777777" w:rsidR="009F151B" w:rsidRDefault="00A24E16">
      <w:pPr>
        <w:ind w:firstLineChars="200" w:firstLine="480"/>
      </w:pPr>
      <w:r>
        <w:rPr>
          <w:rFonts w:hint="eastAsia"/>
        </w:rPr>
        <w:t>对所有投影层输出的结果统一使用蒸馏函数（式（</w:t>
      </w:r>
      <w:r>
        <w:rPr>
          <w:rFonts w:hint="eastAsia"/>
        </w:rPr>
        <w:t>3.7</w:t>
      </w:r>
      <w:r>
        <w:rPr>
          <w:rFonts w:hint="eastAsia"/>
        </w:rPr>
        <w:t>）），即可得到</w:t>
      </w:r>
      <w:r>
        <w:rPr>
          <w:rFonts w:hint="eastAsia"/>
        </w:rPr>
        <w:t>SKDSA</w:t>
      </w:r>
      <w:r>
        <w:rPr>
          <w:rFonts w:hint="eastAsia"/>
        </w:rPr>
        <w:t>模型中第</w:t>
      </w:r>
      <w:r>
        <w:rPr>
          <w:rFonts w:hint="eastAsia"/>
          <w:position w:val="-6"/>
        </w:rPr>
        <w:object w:dxaOrig="146" w:dyaOrig="266" w14:anchorId="743163D8">
          <v:shape id="_x0000_i1086" type="#_x0000_t75" style="width:7.3pt;height:13.3pt" o:ole="">
            <v:imagedata r:id="rId149" o:title=""/>
          </v:shape>
          <o:OLEObject Type="Embed" ProgID="Equation.3" ShapeID="_x0000_i1086" DrawAspect="Content" ObjectID="_1710374616" r:id="rId150"/>
        </w:object>
      </w:r>
      <w:proofErr w:type="gramStart"/>
      <w:r>
        <w:rPr>
          <w:rFonts w:hint="eastAsia"/>
        </w:rPr>
        <w:t>个</w:t>
      </w:r>
      <w:proofErr w:type="gramEnd"/>
      <w:r>
        <w:rPr>
          <w:rFonts w:hint="eastAsia"/>
        </w:rPr>
        <w:t>浅层分类器生成的键（记为</w:t>
      </w:r>
      <w:r>
        <w:rPr>
          <w:position w:val="-12"/>
        </w:rPr>
        <w:object w:dxaOrig="506" w:dyaOrig="351" w14:anchorId="25D05260">
          <v:shape id="_x0000_i1087" type="#_x0000_t75" style="width:25.3pt;height:17.55pt" o:ole="">
            <v:imagedata r:id="rId151" o:title=""/>
          </v:shape>
          <o:OLEObject Type="Embed" ProgID="Equation.3" ShapeID="_x0000_i1087" DrawAspect="Content" ObjectID="_1710374617" r:id="rId152"/>
        </w:object>
      </w:r>
      <w:r>
        <w:rPr>
          <w:rFonts w:hint="eastAsia"/>
        </w:rPr>
        <w:t>）和最终层分类器生成的查询（记为</w:t>
      </w:r>
      <w:r>
        <w:rPr>
          <w:rFonts w:hint="eastAsia"/>
          <w:position w:val="-10"/>
        </w:rPr>
        <w:object w:dxaOrig="677" w:dyaOrig="317" w14:anchorId="43F4FEEC">
          <v:shape id="_x0000_i1088" type="#_x0000_t75" style="width:33.85pt;height:15.85pt" o:ole="">
            <v:imagedata r:id="rId153" o:title=""/>
          </v:shape>
          <o:OLEObject Type="Embed" ProgID="Equation.3" ShapeID="_x0000_i1088" DrawAspect="Content" ObjectID="_1710374618" r:id="rId154"/>
        </w:objec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9"/>
        <w:gridCol w:w="2898"/>
      </w:tblGrid>
      <w:tr w:rsidR="009F151B" w14:paraId="7A27BCAA" w14:textId="77777777">
        <w:tc>
          <w:tcPr>
            <w:tcW w:w="2982" w:type="dxa"/>
          </w:tcPr>
          <w:p w14:paraId="5E1918A8" w14:textId="77777777" w:rsidR="009F151B" w:rsidRDefault="009F151B"/>
        </w:tc>
        <w:tc>
          <w:tcPr>
            <w:tcW w:w="2982" w:type="dxa"/>
          </w:tcPr>
          <w:p w14:paraId="03D3C073" w14:textId="77777777" w:rsidR="009F151B" w:rsidRDefault="00A24E16">
            <w:pPr>
              <w:jc w:val="center"/>
            </w:pPr>
            <w:r>
              <w:rPr>
                <w:position w:val="-30"/>
              </w:rPr>
              <w:object w:dxaOrig="2451" w:dyaOrig="720" w14:anchorId="28E4799B">
                <v:shape id="_x0000_i1089" type="#_x0000_t75" style="width:122.55pt;height:36pt" o:ole="">
                  <v:imagedata r:id="rId155" o:title=""/>
                </v:shape>
                <o:OLEObject Type="Embed" ProgID="Equation.3" ShapeID="_x0000_i1089" DrawAspect="Content" ObjectID="_1710374619" r:id="rId156"/>
              </w:object>
            </w:r>
          </w:p>
        </w:tc>
        <w:tc>
          <w:tcPr>
            <w:tcW w:w="2983" w:type="dxa"/>
          </w:tcPr>
          <w:p w14:paraId="6D8A9FF7" w14:textId="77777777" w:rsidR="009F151B" w:rsidRDefault="00A24E16">
            <w:pPr>
              <w:jc w:val="right"/>
            </w:pPr>
            <w:r>
              <w:rPr>
                <w:rFonts w:hint="eastAsia"/>
              </w:rPr>
              <w:t>（</w:t>
            </w:r>
            <w:r>
              <w:t>3.</w:t>
            </w:r>
            <w:r>
              <w:rPr>
                <w:rFonts w:hint="eastAsia"/>
              </w:rPr>
              <w:t>8</w:t>
            </w:r>
            <w:r>
              <w:rPr>
                <w:rFonts w:hint="eastAsia"/>
              </w:rPr>
              <w:t>）</w:t>
            </w:r>
          </w:p>
        </w:tc>
      </w:tr>
    </w:tbl>
    <w:p w14:paraId="617DC25D" w14:textId="77777777" w:rsidR="009F151B" w:rsidRDefault="00A24E16">
      <w:r>
        <w:rPr>
          <w:rFonts w:hint="eastAsia"/>
        </w:rPr>
        <w:t>其中</w:t>
      </w:r>
      <w:r>
        <w:rPr>
          <w:rFonts w:hint="eastAsia"/>
          <w:position w:val="-6"/>
        </w:rPr>
        <w:object w:dxaOrig="866" w:dyaOrig="283" w14:anchorId="6019E8ED">
          <v:shape id="_x0000_i1090" type="#_x0000_t75" style="width:43.3pt;height:14.15pt" o:ole="">
            <v:imagedata r:id="rId157" o:title=""/>
          </v:shape>
          <o:OLEObject Type="Embed" ProgID="Equation.3" ShapeID="_x0000_i1090" DrawAspect="Content" ObjectID="_1710374620" r:id="rId158"/>
        </w:object>
      </w:r>
      <w:r>
        <w:rPr>
          <w:rFonts w:hint="eastAsia"/>
        </w:rPr>
        <w:t>。</w:t>
      </w:r>
    </w:p>
    <w:p w14:paraId="30964653" w14:textId="77777777" w:rsidR="009F151B" w:rsidRDefault="00A24E16">
      <w:pPr>
        <w:ind w:firstLineChars="200" w:firstLine="480"/>
      </w:pPr>
      <w:r>
        <w:rPr>
          <w:rFonts w:hint="eastAsia"/>
        </w:rPr>
        <w:t>利用</w:t>
      </w:r>
      <w:r>
        <w:rPr>
          <w:rFonts w:hint="eastAsia"/>
          <w:position w:val="-10"/>
        </w:rPr>
        <w:object w:dxaOrig="677" w:dyaOrig="317" w14:anchorId="5D09C016">
          <v:shape id="_x0000_i1091" type="#_x0000_t75" style="width:33.85pt;height:15.85pt" o:ole="">
            <v:imagedata r:id="rId159" o:title=""/>
          </v:shape>
          <o:OLEObject Type="Embed" ProgID="Equation.3" ShapeID="_x0000_i1091" DrawAspect="Content" ObjectID="_1710374621" r:id="rId160"/>
        </w:object>
      </w:r>
      <w:r>
        <w:rPr>
          <w:rFonts w:hint="eastAsia"/>
        </w:rPr>
        <w:t>和</w:t>
      </w:r>
      <w:r>
        <w:rPr>
          <w:rFonts w:hint="eastAsia"/>
          <w:position w:val="-12"/>
        </w:rPr>
        <w:object w:dxaOrig="506" w:dyaOrig="360" w14:anchorId="5A1AECB9">
          <v:shape id="_x0000_i1092" type="#_x0000_t75" style="width:25.3pt;height:18pt" o:ole="">
            <v:imagedata r:id="rId161" o:title=""/>
          </v:shape>
          <o:OLEObject Type="Embed" ProgID="Equation.3" ShapeID="_x0000_i1092" DrawAspect="Content" ObjectID="_1710374622" r:id="rId162"/>
        </w:object>
      </w:r>
      <w:r>
        <w:rPr>
          <w:rFonts w:hint="eastAsia"/>
        </w:rPr>
        <w:t>的乘积计算出它们的相似度，再对所有相似度应用归一化指数函数，即可</w:t>
      </w:r>
      <w:proofErr w:type="gramStart"/>
      <w:r>
        <w:rPr>
          <w:rFonts w:hint="eastAsia"/>
        </w:rPr>
        <w:t>得到</w:t>
      </w:r>
      <w:r>
        <w:t>第</w:t>
      </w:r>
      <w:proofErr w:type="gramEnd"/>
      <w:r>
        <w:rPr>
          <w:position w:val="-6"/>
        </w:rPr>
        <w:object w:dxaOrig="146" w:dyaOrig="274" w14:anchorId="55F86227">
          <v:shape id="_x0000_i1093" type="#_x0000_t75" style="width:7.3pt;height:13.7pt" o:ole="">
            <v:imagedata r:id="rId163" o:title=""/>
          </v:shape>
          <o:OLEObject Type="Embed" ProgID="Equation.3" ShapeID="_x0000_i1093" DrawAspect="Content" ObjectID="_1710374623" r:id="rId164"/>
        </w:object>
      </w:r>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w:r>
        <w:rPr>
          <w:position w:val="-12"/>
        </w:rPr>
        <w:object w:dxaOrig="240" w:dyaOrig="360" w14:anchorId="34DA500E">
          <v:shape id="_x0000_i1094" type="#_x0000_t75" style="width:12pt;height:18pt" o:ole="">
            <v:imagedata r:id="rId165" o:title=""/>
          </v:shape>
          <o:OLEObject Type="Embed" ProgID="Equation.3" ShapeID="_x0000_i1094" DrawAspect="Content" ObjectID="_1710374624" r:id="rId166"/>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5128"/>
        <w:gridCol w:w="1994"/>
      </w:tblGrid>
      <w:tr w:rsidR="009F151B" w14:paraId="72D52D9B" w14:textId="77777777">
        <w:tc>
          <w:tcPr>
            <w:tcW w:w="2982" w:type="dxa"/>
          </w:tcPr>
          <w:p w14:paraId="10149E25" w14:textId="77777777" w:rsidR="009F151B" w:rsidRDefault="009F151B"/>
        </w:tc>
        <w:tc>
          <w:tcPr>
            <w:tcW w:w="2982" w:type="dxa"/>
          </w:tcPr>
          <w:p w14:paraId="0203A991" w14:textId="77777777" w:rsidR="009F151B" w:rsidRDefault="00A24E16">
            <w:r>
              <w:rPr>
                <w:position w:val="-64"/>
              </w:rPr>
              <w:object w:dxaOrig="4911" w:dyaOrig="1020" w14:anchorId="363DF36A">
                <v:shape id="_x0000_i1095" type="#_x0000_t75" style="width:245.55pt;height:51pt" o:ole="">
                  <v:imagedata r:id="rId167" o:title=""/>
                </v:shape>
                <o:OLEObject Type="Embed" ProgID="Equation.3" ShapeID="_x0000_i1095" DrawAspect="Content" ObjectID="_1710374625" r:id="rId168"/>
              </w:object>
            </w:r>
          </w:p>
        </w:tc>
        <w:tc>
          <w:tcPr>
            <w:tcW w:w="2983" w:type="dxa"/>
          </w:tcPr>
          <w:p w14:paraId="618CD506" w14:textId="77777777" w:rsidR="009F151B" w:rsidRDefault="00A24E16">
            <w:pPr>
              <w:jc w:val="right"/>
            </w:pPr>
            <w:r>
              <w:rPr>
                <w:rFonts w:hint="eastAsia"/>
              </w:rPr>
              <w:t>（</w:t>
            </w:r>
            <w:r>
              <w:t>3.</w:t>
            </w:r>
            <w:r>
              <w:rPr>
                <w:rFonts w:hint="eastAsia"/>
              </w:rPr>
              <w:t>9</w:t>
            </w:r>
            <w:r>
              <w:rPr>
                <w:rFonts w:hint="eastAsia"/>
              </w:rPr>
              <w:t>）</w:t>
            </w:r>
          </w:p>
        </w:tc>
      </w:tr>
    </w:tbl>
    <w:p w14:paraId="77438FC3" w14:textId="77777777" w:rsidR="009F151B" w:rsidRDefault="00A24E16">
      <w:r>
        <w:rPr>
          <w:rFonts w:hint="eastAsia"/>
        </w:rPr>
        <w:t>其中</w:t>
      </w:r>
      <w:r>
        <w:rPr>
          <w:rFonts w:hint="eastAsia"/>
          <w:position w:val="-6"/>
        </w:rPr>
        <w:object w:dxaOrig="866" w:dyaOrig="283" w14:anchorId="01B00A8B">
          <v:shape id="_x0000_i1096" type="#_x0000_t75" style="width:43.3pt;height:14.15pt" o:ole="">
            <v:imagedata r:id="rId157" o:title=""/>
          </v:shape>
          <o:OLEObject Type="Embed" ProgID="Equation.3" ShapeID="_x0000_i1096" DrawAspect="Content" ObjectID="_1710374626" r:id="rId169"/>
        </w:object>
      </w:r>
      <w:r>
        <w:rPr>
          <w:rFonts w:hint="eastAsia"/>
        </w:rPr>
        <w:t>。</w:t>
      </w:r>
    </w:p>
    <w:p w14:paraId="75EF20CD" w14:textId="77777777" w:rsidR="009F151B" w:rsidRDefault="00A24E16">
      <w:pPr>
        <w:ind w:firstLineChars="200" w:firstLine="480"/>
      </w:pPr>
      <w:r>
        <w:rPr>
          <w:rFonts w:hint="eastAsia"/>
        </w:rPr>
        <w:t>根据归一化指数函数的定义，不难得出所有浅层分类器的注意力权重系数之和</w:t>
      </w:r>
      <w:r>
        <w:t>满足</w:t>
      </w:r>
      <w:r>
        <w:rPr>
          <w:position w:val="-28"/>
        </w:rPr>
        <w:object w:dxaOrig="874" w:dyaOrig="669" w14:anchorId="59913296">
          <v:shape id="_x0000_i1097" type="#_x0000_t75" style="width:43.7pt;height:33.45pt" o:ole="">
            <v:imagedata r:id="rId170" o:title=""/>
          </v:shape>
          <o:OLEObject Type="Embed" ProgID="Equation.3" ShapeID="_x0000_i1097" DrawAspect="Content" ObjectID="_1710374627" r:id="rId171"/>
        </w:object>
      </w:r>
      <w:r>
        <w:t>。</w:t>
      </w:r>
    </w:p>
    <w:p w14:paraId="71CA4724" w14:textId="77777777" w:rsidR="009F151B" w:rsidRDefault="00A24E16">
      <w:pPr>
        <w:ind w:firstLineChars="200" w:firstLine="480"/>
      </w:pPr>
      <w:r>
        <w:rPr>
          <w:rFonts w:hint="eastAsia"/>
        </w:rPr>
        <w:t>对</w:t>
      </w:r>
      <w:r>
        <w:rPr>
          <w:rFonts w:hint="eastAsia"/>
        </w:rPr>
        <w:t>SKDSA</w:t>
      </w:r>
      <w:r>
        <w:rPr>
          <w:rFonts w:hint="eastAsia"/>
        </w:rPr>
        <w:t>模型的直观理解</w:t>
      </w:r>
      <w:r>
        <w:t>如图</w:t>
      </w:r>
      <w:r>
        <w:t>3.4</w:t>
      </w:r>
      <w:r>
        <w:t>所示</w:t>
      </w:r>
      <w:r>
        <w:rPr>
          <w:rFonts w:hint="eastAsia"/>
        </w:rPr>
        <w:t>，通过在浅层块（学生模型）和</w:t>
      </w:r>
      <w:proofErr w:type="gramStart"/>
      <w:r>
        <w:rPr>
          <w:rFonts w:hint="eastAsia"/>
        </w:rPr>
        <w:t>最</w:t>
      </w:r>
      <w:proofErr w:type="gramEnd"/>
      <w:r>
        <w:rPr>
          <w:rFonts w:hint="eastAsia"/>
        </w:rPr>
        <w:t>深层块（教师模型）上加一个注意力模块，用来提取查询和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的蒸馏重要性。</w:t>
      </w:r>
    </w:p>
    <w:p w14:paraId="781814DB" w14:textId="77777777" w:rsidR="009F151B" w:rsidRDefault="00A24E16">
      <w:pPr>
        <w:keepNext/>
        <w:ind w:firstLineChars="200" w:firstLine="480"/>
        <w:jc w:val="center"/>
      </w:pPr>
      <w:r>
        <w:rPr>
          <w:noProof/>
        </w:rPr>
        <w:lastRenderedPageBreak/>
        <w:drawing>
          <wp:inline distT="0" distB="0" distL="114300" distR="114300" wp14:anchorId="324E9843" wp14:editId="0C33FECF">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72"/>
                    <a:stretch>
                      <a:fillRect/>
                    </a:stretch>
                  </pic:blipFill>
                  <pic:spPr>
                    <a:xfrm>
                      <a:off x="0" y="0"/>
                      <a:ext cx="3231515" cy="2301240"/>
                    </a:xfrm>
                    <a:prstGeom prst="rect">
                      <a:avLst/>
                    </a:prstGeom>
                  </pic:spPr>
                </pic:pic>
              </a:graphicData>
            </a:graphic>
          </wp:inline>
        </w:drawing>
      </w:r>
    </w:p>
    <w:p w14:paraId="4EE4FB3C" w14:textId="4A6BDF65"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3</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4</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4187195E" w14:textId="77777777" w:rsidR="009F151B" w:rsidRDefault="009F151B">
      <w:pPr>
        <w:ind w:firstLineChars="200" w:firstLine="480"/>
      </w:pPr>
    </w:p>
    <w:p w14:paraId="76E50C8D" w14:textId="77777777" w:rsidR="009F151B" w:rsidRDefault="00A24E16">
      <w:pPr>
        <w:pStyle w:val="3"/>
      </w:pPr>
      <w:r>
        <w:rPr>
          <w:rFonts w:hint="eastAsia"/>
        </w:rPr>
        <w:t>S</w:t>
      </w:r>
      <w:r>
        <w:t>KDSA</w:t>
      </w:r>
      <w:r>
        <w:rPr>
          <w:rFonts w:hint="eastAsia"/>
        </w:rPr>
        <w:t>模型的损失函数</w:t>
      </w:r>
    </w:p>
    <w:p w14:paraId="4C1F8285" w14:textId="77777777" w:rsidR="009F151B" w:rsidRDefault="00A24E16">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模型的三种损失函数进行了细微的调整，差别如表格</w:t>
      </w:r>
      <w:r>
        <w:rPr>
          <w:rFonts w:hint="eastAsia"/>
        </w:rPr>
        <w:t>3.</w:t>
      </w:r>
      <w:r>
        <w:t>1</w:t>
      </w:r>
      <w:r>
        <w:rPr>
          <w:rFonts w:hint="eastAsia"/>
        </w:rPr>
        <w:t>所示。</w:t>
      </w:r>
    </w:p>
    <w:p w14:paraId="6FDF078C"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9F151B" w14:paraId="020C8FB5" w14:textId="77777777">
        <w:tc>
          <w:tcPr>
            <w:tcW w:w="1702" w:type="dxa"/>
            <w:tcBorders>
              <w:top w:val="single" w:sz="12" w:space="0" w:color="auto"/>
              <w:bottom w:val="single" w:sz="4" w:space="0" w:color="auto"/>
            </w:tcBorders>
          </w:tcPr>
          <w:p w14:paraId="5A3180E4" w14:textId="77777777" w:rsidR="009F151B" w:rsidRDefault="009F151B">
            <w:pPr>
              <w:jc w:val="center"/>
              <w:rPr>
                <w:sz w:val="21"/>
                <w:szCs w:val="21"/>
              </w:rPr>
            </w:pPr>
          </w:p>
        </w:tc>
        <w:tc>
          <w:tcPr>
            <w:tcW w:w="3562" w:type="dxa"/>
            <w:tcBorders>
              <w:top w:val="single" w:sz="12" w:space="0" w:color="auto"/>
              <w:bottom w:val="single" w:sz="4" w:space="0" w:color="auto"/>
            </w:tcBorders>
          </w:tcPr>
          <w:p w14:paraId="382A8E8F" w14:textId="77777777" w:rsidR="009F151B" w:rsidRDefault="00A24E16">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3ABD4B9" w14:textId="77777777" w:rsidR="009F151B" w:rsidRDefault="00A24E16">
            <w:pPr>
              <w:jc w:val="center"/>
              <w:rPr>
                <w:sz w:val="21"/>
                <w:szCs w:val="21"/>
              </w:rPr>
            </w:pPr>
            <w:r>
              <w:rPr>
                <w:rFonts w:hint="eastAsia"/>
                <w:sz w:val="21"/>
                <w:szCs w:val="21"/>
              </w:rPr>
              <w:t>SKDSA</w:t>
            </w:r>
            <w:r>
              <w:rPr>
                <w:rFonts w:hint="eastAsia"/>
                <w:sz w:val="21"/>
                <w:szCs w:val="21"/>
              </w:rPr>
              <w:t>模型</w:t>
            </w:r>
          </w:p>
        </w:tc>
      </w:tr>
      <w:tr w:rsidR="009F151B" w14:paraId="5EC179B4" w14:textId="77777777">
        <w:tc>
          <w:tcPr>
            <w:tcW w:w="1702" w:type="dxa"/>
            <w:tcBorders>
              <w:top w:val="single" w:sz="4" w:space="0" w:color="auto"/>
            </w:tcBorders>
          </w:tcPr>
          <w:p w14:paraId="36F1C5B5" w14:textId="77777777" w:rsidR="009F151B" w:rsidRDefault="00A24E16">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43A7803" w14:textId="77777777" w:rsidR="009F151B" w:rsidRDefault="00A24E16">
            <w:pPr>
              <w:jc w:val="center"/>
              <w:rPr>
                <w:sz w:val="21"/>
                <w:szCs w:val="21"/>
              </w:rPr>
            </w:pPr>
            <w:r>
              <w:rPr>
                <w:rFonts w:hint="eastAsia"/>
                <w:sz w:val="21"/>
                <w:szCs w:val="21"/>
              </w:rPr>
              <w:t>计算所有分类器</w:t>
            </w:r>
          </w:p>
        </w:tc>
        <w:tc>
          <w:tcPr>
            <w:tcW w:w="3457" w:type="dxa"/>
            <w:tcBorders>
              <w:top w:val="single" w:sz="4" w:space="0" w:color="auto"/>
            </w:tcBorders>
          </w:tcPr>
          <w:p w14:paraId="021AF1F8" w14:textId="77777777" w:rsidR="009F151B" w:rsidRDefault="00A24E16">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F151B" w14:paraId="12B7FADE" w14:textId="77777777">
        <w:tc>
          <w:tcPr>
            <w:tcW w:w="1702" w:type="dxa"/>
          </w:tcPr>
          <w:p w14:paraId="3F66DA97" w14:textId="77777777" w:rsidR="009F151B" w:rsidRDefault="00A24E16">
            <w:pPr>
              <w:jc w:val="center"/>
              <w:rPr>
                <w:sz w:val="21"/>
                <w:szCs w:val="21"/>
              </w:rPr>
            </w:pPr>
            <w:r>
              <w:rPr>
                <w:rFonts w:hint="eastAsia"/>
                <w:sz w:val="21"/>
                <w:szCs w:val="21"/>
              </w:rPr>
              <w:t>损失函数</w:t>
            </w:r>
            <w:r>
              <w:rPr>
                <w:rFonts w:hint="eastAsia"/>
                <w:sz w:val="21"/>
                <w:szCs w:val="21"/>
              </w:rPr>
              <w:t>2</w:t>
            </w:r>
          </w:p>
        </w:tc>
        <w:tc>
          <w:tcPr>
            <w:tcW w:w="3562" w:type="dxa"/>
          </w:tcPr>
          <w:p w14:paraId="67DCA86C" w14:textId="77777777" w:rsidR="009F151B" w:rsidRDefault="00A24E16">
            <w:pPr>
              <w:jc w:val="center"/>
              <w:rPr>
                <w:sz w:val="21"/>
                <w:szCs w:val="21"/>
              </w:rPr>
            </w:pPr>
            <w:r>
              <w:rPr>
                <w:rFonts w:hint="eastAsia"/>
                <w:sz w:val="21"/>
                <w:szCs w:val="21"/>
              </w:rPr>
              <w:t>直接计算相对熵</w:t>
            </w:r>
          </w:p>
        </w:tc>
        <w:tc>
          <w:tcPr>
            <w:tcW w:w="3457" w:type="dxa"/>
          </w:tcPr>
          <w:p w14:paraId="173621B6" w14:textId="77777777" w:rsidR="009F151B" w:rsidRDefault="00A24E16">
            <w:pPr>
              <w:jc w:val="center"/>
              <w:rPr>
                <w:sz w:val="21"/>
                <w:szCs w:val="21"/>
              </w:rPr>
            </w:pPr>
            <w:r>
              <w:rPr>
                <w:rFonts w:hint="eastAsia"/>
                <w:sz w:val="21"/>
                <w:szCs w:val="21"/>
              </w:rPr>
              <w:t>相对熵乘以温度的平方</w:t>
            </w:r>
          </w:p>
        </w:tc>
      </w:tr>
      <w:tr w:rsidR="009F151B" w14:paraId="458BBCD3" w14:textId="77777777">
        <w:tc>
          <w:tcPr>
            <w:tcW w:w="1702" w:type="dxa"/>
          </w:tcPr>
          <w:p w14:paraId="371FCF85" w14:textId="77777777" w:rsidR="009F151B" w:rsidRDefault="00A24E16">
            <w:pPr>
              <w:jc w:val="center"/>
              <w:rPr>
                <w:sz w:val="21"/>
                <w:szCs w:val="21"/>
              </w:rPr>
            </w:pPr>
            <w:r>
              <w:rPr>
                <w:rFonts w:hint="eastAsia"/>
                <w:sz w:val="21"/>
                <w:szCs w:val="21"/>
              </w:rPr>
              <w:t>损失函数</w:t>
            </w:r>
            <w:r>
              <w:rPr>
                <w:rFonts w:hint="eastAsia"/>
                <w:sz w:val="21"/>
                <w:szCs w:val="21"/>
              </w:rPr>
              <w:t>3</w:t>
            </w:r>
          </w:p>
        </w:tc>
        <w:tc>
          <w:tcPr>
            <w:tcW w:w="3562" w:type="dxa"/>
          </w:tcPr>
          <w:p w14:paraId="5A68F5FC" w14:textId="77777777" w:rsidR="009F151B" w:rsidRDefault="00A24E16">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7B1A821" w14:textId="77777777" w:rsidR="009F151B" w:rsidRDefault="00A24E16">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9F151B" w14:paraId="7B54447E" w14:textId="77777777">
        <w:tc>
          <w:tcPr>
            <w:tcW w:w="1702" w:type="dxa"/>
            <w:tcBorders>
              <w:bottom w:val="single" w:sz="12" w:space="0" w:color="auto"/>
            </w:tcBorders>
          </w:tcPr>
          <w:p w14:paraId="1CD7C565" w14:textId="77777777" w:rsidR="009F151B" w:rsidRDefault="00A24E16">
            <w:pPr>
              <w:jc w:val="center"/>
              <w:rPr>
                <w:sz w:val="21"/>
                <w:szCs w:val="21"/>
              </w:rPr>
            </w:pPr>
            <w:r>
              <w:rPr>
                <w:rFonts w:hint="eastAsia"/>
                <w:sz w:val="21"/>
                <w:szCs w:val="21"/>
              </w:rPr>
              <w:t>总损失函数</w:t>
            </w:r>
          </w:p>
        </w:tc>
        <w:tc>
          <w:tcPr>
            <w:tcW w:w="3562" w:type="dxa"/>
            <w:tcBorders>
              <w:bottom w:val="single" w:sz="12" w:space="0" w:color="auto"/>
            </w:tcBorders>
          </w:tcPr>
          <w:p w14:paraId="1CBC65E5" w14:textId="77777777" w:rsidR="009F151B" w:rsidRDefault="00A24E16">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029DD07F" w14:textId="77777777" w:rsidR="009F151B" w:rsidRDefault="00A24E16">
            <w:pPr>
              <w:jc w:val="center"/>
              <w:rPr>
                <w:sz w:val="21"/>
                <w:szCs w:val="21"/>
              </w:rPr>
            </w:pPr>
            <w:r>
              <w:rPr>
                <w:rFonts w:hint="eastAsia"/>
                <w:sz w:val="21"/>
                <w:szCs w:val="21"/>
              </w:rPr>
              <w:t>与注意力权重系数相乘</w:t>
            </w:r>
          </w:p>
        </w:tc>
      </w:tr>
    </w:tbl>
    <w:p w14:paraId="6AD483FE" w14:textId="77777777" w:rsidR="009F151B" w:rsidRDefault="00A24E16">
      <w:r>
        <w:t xml:space="preserve"> </w:t>
      </w:r>
    </w:p>
    <w:p w14:paraId="75D89F88" w14:textId="77777777" w:rsidR="009F151B" w:rsidRDefault="00A24E16">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126D12C7" w14:textId="77777777" w:rsidR="009F151B" w:rsidRDefault="00A24E16">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7D762532" w14:textId="77777777" w:rsidR="009F151B" w:rsidRDefault="00A24E16">
      <w:pPr>
        <w:pStyle w:val="Normal1"/>
        <w:ind w:firstLineChars="200" w:firstLine="480"/>
      </w:pPr>
      <w:r>
        <w:rPr>
          <w:rFonts w:hint="eastAsia"/>
        </w:rPr>
        <w:lastRenderedPageBreak/>
        <w:t>SKDSA</w:t>
      </w:r>
      <w:r>
        <w:rPr>
          <w:rFonts w:hint="eastAsia"/>
        </w:rPr>
        <w:t>模型的</w:t>
      </w:r>
      <w:r>
        <w:t>损失函数</w:t>
      </w:r>
      <w:r>
        <w:rPr>
          <w:rFonts w:hint="eastAsia"/>
        </w:rPr>
        <w:t>1</w:t>
      </w:r>
      <w:r>
        <w:t>由式</w:t>
      </w:r>
      <w:r>
        <w:rPr>
          <w:rFonts w:hint="eastAsia"/>
        </w:rPr>
        <w:t>（</w:t>
      </w:r>
      <w:r>
        <w:rPr>
          <w:rFonts w:hint="eastAsia"/>
        </w:rPr>
        <w:t>3</w:t>
      </w:r>
      <w:r>
        <w:t>.</w:t>
      </w:r>
      <w:r>
        <w:rPr>
          <w:rFonts w:hint="eastAsia"/>
        </w:rPr>
        <w:t>9</w:t>
      </w:r>
      <w:r>
        <w:rPr>
          <w:rFonts w:hint="eastAsia"/>
        </w:rPr>
        <w:t>）</w:t>
      </w:r>
      <w:r>
        <w:t>表示</w:t>
      </w:r>
      <w:r>
        <w:rPr>
          <w:rFonts w:hint="eastAsia"/>
        </w:rPr>
        <w:t>，其中</w:t>
      </w:r>
      <w:r>
        <w:rPr>
          <w:rFonts w:hint="eastAsia"/>
          <w:position w:val="-10"/>
        </w:rPr>
        <w:object w:dxaOrig="317" w:dyaOrig="360" w14:anchorId="41C31514">
          <v:shape id="_x0000_i1098" type="#_x0000_t75" style="width:15.85pt;height:18pt" o:ole="">
            <v:imagedata r:id="rId173" o:title=""/>
          </v:shape>
          <o:OLEObject Type="Embed" ProgID="Equation.3" ShapeID="_x0000_i1098" DrawAspect="Content" ObjectID="_1710374628" r:id="rId174"/>
        </w:object>
      </w:r>
      <w:r>
        <w:rPr>
          <w:rFonts w:hint="eastAsia"/>
        </w:rPr>
        <w:t>代表某样本经过</w:t>
      </w:r>
      <w:proofErr w:type="gramStart"/>
      <w:r>
        <w:rPr>
          <w:rFonts w:hint="eastAsia"/>
        </w:rPr>
        <w:t>最</w:t>
      </w:r>
      <w:proofErr w:type="gramEnd"/>
      <w:r>
        <w:rPr>
          <w:rFonts w:hint="eastAsia"/>
        </w:rPr>
        <w:t>深层</w:t>
      </w:r>
      <w:r>
        <w:t>分类器</w:t>
      </w:r>
      <w:r>
        <w:rPr>
          <w:rFonts w:hint="eastAsia"/>
        </w:rPr>
        <w:t>的归一化指数层</w:t>
      </w:r>
      <w:r>
        <w:t>输出</w:t>
      </w:r>
      <w:r>
        <w:rPr>
          <w:rFonts w:hint="eastAsia"/>
        </w:rPr>
        <w:t>，</w:t>
      </w:r>
      <w:r>
        <w:rPr>
          <w:position w:val="-10"/>
        </w:rPr>
        <w:object w:dxaOrig="214" w:dyaOrig="266" w14:anchorId="740C7DD9">
          <v:shape id="_x0000_i1099" type="#_x0000_t75" style="width:10.7pt;height:13.3pt" o:ole="">
            <v:imagedata r:id="rId175" o:title=""/>
          </v:shape>
          <o:OLEObject Type="Embed" ProgID="Equation.3" ShapeID="_x0000_i1099" DrawAspect="Content" ObjectID="_1710374629" r:id="rId176"/>
        </w:object>
      </w:r>
      <w:r>
        <w:rPr>
          <w:rFonts w:hint="eastAsia"/>
        </w:rPr>
        <w:t>代表该样本在数据集中对应的</w:t>
      </w:r>
      <w:r>
        <w:t>真实标签</w:t>
      </w:r>
      <w:r>
        <w:rPr>
          <w:rFonts w:hint="eastAsia"/>
        </w:rPr>
        <w:t>，</w:t>
      </w:r>
      <w:r>
        <w:rPr>
          <w:rFonts w:hint="eastAsia"/>
          <w:position w:val="-10"/>
        </w:rPr>
        <w:object w:dxaOrig="600" w:dyaOrig="317" w14:anchorId="1E44E904">
          <v:shape id="_x0000_i1100" type="#_x0000_t75" style="width:30pt;height:15.85pt" o:ole="">
            <v:imagedata r:id="rId177" o:title=""/>
          </v:shape>
          <o:OLEObject Type="Embed" ProgID="Equation.3" ShapeID="_x0000_i1100" DrawAspect="Content" ObjectID="_1710374630" r:id="rId178"/>
        </w:object>
      </w:r>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48E00D10" w14:textId="77777777">
        <w:tc>
          <w:tcPr>
            <w:tcW w:w="2891" w:type="dxa"/>
          </w:tcPr>
          <w:p w14:paraId="387DE540" w14:textId="77777777" w:rsidR="009F151B" w:rsidRDefault="009F151B"/>
        </w:tc>
        <w:tc>
          <w:tcPr>
            <w:tcW w:w="2922" w:type="dxa"/>
          </w:tcPr>
          <w:p w14:paraId="50D0AC47" w14:textId="77777777" w:rsidR="009F151B" w:rsidRDefault="00A24E16">
            <w:r>
              <w:rPr>
                <w:position w:val="-10"/>
              </w:rPr>
              <w:object w:dxaOrig="1037" w:dyaOrig="360" w14:anchorId="54AC099B">
                <v:shape id="_x0000_i1101" type="#_x0000_t75" style="width:51.85pt;height:18pt" o:ole="">
                  <v:imagedata r:id="rId179" o:title=""/>
                </v:shape>
                <o:OLEObject Type="Embed" ProgID="Equation.3" ShapeID="_x0000_i1101" DrawAspect="Content" ObjectID="_1710374631" r:id="rId180"/>
              </w:object>
            </w:r>
          </w:p>
        </w:tc>
        <w:tc>
          <w:tcPr>
            <w:tcW w:w="2918" w:type="dxa"/>
          </w:tcPr>
          <w:p w14:paraId="706E0C70" w14:textId="77777777" w:rsidR="009F151B" w:rsidRDefault="00A24E16">
            <w:pPr>
              <w:jc w:val="right"/>
            </w:pPr>
            <w:r>
              <w:rPr>
                <w:rFonts w:hint="eastAsia"/>
              </w:rPr>
              <w:t>（</w:t>
            </w:r>
            <w:r>
              <w:rPr>
                <w:rFonts w:hint="eastAsia"/>
              </w:rPr>
              <w:t>3</w:t>
            </w:r>
            <w:r>
              <w:t>.</w:t>
            </w:r>
            <w:r>
              <w:rPr>
                <w:rFonts w:hint="eastAsia"/>
              </w:rPr>
              <w:t>10</w:t>
            </w:r>
            <w:r>
              <w:rPr>
                <w:rFonts w:hint="eastAsia"/>
              </w:rPr>
              <w:t>）</w:t>
            </w:r>
          </w:p>
        </w:tc>
      </w:tr>
    </w:tbl>
    <w:p w14:paraId="5661F9B3" w14:textId="77777777" w:rsidR="009F151B" w:rsidRDefault="00A24E16">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07B52E88" w14:textId="77777777" w:rsidR="009F151B" w:rsidRDefault="00A24E16">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4CC6DD77" w14:textId="77777777" w:rsidR="009F151B" w:rsidRDefault="00A24E16">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42AF1B4" w14:textId="77777777" w:rsidR="009F151B" w:rsidRDefault="00A24E16">
      <w:pPr>
        <w:ind w:firstLine="480"/>
      </w:pPr>
      <w:r>
        <w:rPr>
          <w:rFonts w:hint="eastAsia"/>
        </w:rPr>
        <w:t>SKDSA</w:t>
      </w:r>
      <w:r>
        <w:rPr>
          <w:rFonts w:hint="eastAsia"/>
        </w:rPr>
        <w:t>模型的</w:t>
      </w:r>
      <w:r>
        <w:t>损失函数由式</w:t>
      </w:r>
      <w:r>
        <w:t>(</w:t>
      </w:r>
      <w:r>
        <w:rPr>
          <w:rFonts w:hint="eastAsia"/>
        </w:rPr>
        <w:t>3</w:t>
      </w:r>
      <w:r>
        <w:t>.10)</w:t>
      </w:r>
      <w:r>
        <w:t>表示</w:t>
      </w:r>
      <w:r>
        <w:rPr>
          <w:rFonts w:hint="eastAsia"/>
        </w:rPr>
        <w:t>，</w:t>
      </w:r>
      <w:r>
        <w:t>其中</w:t>
      </w:r>
      <w:r>
        <w:rPr>
          <w:position w:val="-10"/>
        </w:rPr>
        <w:object w:dxaOrig="266" w:dyaOrig="360" w14:anchorId="66F96044">
          <v:shape id="_x0000_i1102" type="#_x0000_t75" style="width:13.3pt;height:18pt" o:ole="">
            <v:imagedata r:id="rId181" o:title=""/>
          </v:shape>
          <o:OLEObject Type="Embed" ProgID="Equation.3" ShapeID="_x0000_i1102" DrawAspect="Content" ObjectID="_1710374632" r:id="rId182"/>
        </w:object>
      </w:r>
      <w:r>
        <w:t>代表第</w:t>
      </w:r>
      <w:r>
        <w:rPr>
          <w:position w:val="-6"/>
        </w:rPr>
        <w:object w:dxaOrig="146" w:dyaOrig="274" w14:anchorId="07EEEC32">
          <v:shape id="_x0000_i1103" type="#_x0000_t75" style="width:7.3pt;height:13.7pt" o:ole="">
            <v:imagedata r:id="rId121" o:title=""/>
          </v:shape>
          <o:OLEObject Type="Embed" ProgID="Equation.3" ShapeID="_x0000_i1103" DrawAspect="Content" ObjectID="_1710374633" r:id="rId183"/>
        </w:object>
      </w:r>
      <w:proofErr w:type="gramStart"/>
      <w:r>
        <w:t>个</w:t>
      </w:r>
      <w:proofErr w:type="gramEnd"/>
      <w:r>
        <w:rPr>
          <w:rFonts w:hint="eastAsia"/>
        </w:rPr>
        <w:t>浅层</w:t>
      </w:r>
      <w:r>
        <w:t>分类器经过</w:t>
      </w:r>
      <w:r>
        <w:rPr>
          <w:rFonts w:hint="eastAsia"/>
        </w:rPr>
        <w:t>归一化指数</w:t>
      </w:r>
      <w:r>
        <w:t>层的输出，</w:t>
      </w:r>
      <w:r>
        <w:rPr>
          <w:position w:val="-10"/>
        </w:rPr>
        <w:object w:dxaOrig="309" w:dyaOrig="360" w14:anchorId="73E7E552">
          <v:shape id="_x0000_i1104" type="#_x0000_t75" style="width:15.45pt;height:18pt" o:ole="">
            <v:imagedata r:id="rId184" o:title=""/>
          </v:shape>
          <o:OLEObject Type="Embed" ProgID="Equation.3" ShapeID="_x0000_i1104" DrawAspect="Content" ObjectID="_1710374634" r:id="rId185"/>
        </w:object>
      </w:r>
      <w:r>
        <w:t>代表</w:t>
      </w:r>
      <w:proofErr w:type="gramStart"/>
      <w:r>
        <w:t>最</w:t>
      </w:r>
      <w:proofErr w:type="gramEnd"/>
      <w:r>
        <w:t>深层分类器经过</w:t>
      </w:r>
      <w:r>
        <w:rPr>
          <w:rFonts w:hint="eastAsia"/>
        </w:rPr>
        <w:t>归一化指数</w:t>
      </w:r>
      <w:r>
        <w:t>层的输出</w:t>
      </w:r>
      <w:r>
        <w:rPr>
          <w:rFonts w:hint="eastAsia"/>
        </w:rPr>
        <w:t>，</w:t>
      </w:r>
      <w:r>
        <w:rPr>
          <w:rFonts w:hint="eastAsia"/>
          <w:position w:val="-10"/>
        </w:rPr>
        <w:object w:dxaOrig="600" w:dyaOrig="317" w14:anchorId="22556C9B">
          <v:shape id="_x0000_i1105" type="#_x0000_t75" style="width:30pt;height:15.85pt" o:ole="">
            <v:imagedata r:id="rId186" o:title=""/>
          </v:shape>
          <o:OLEObject Type="Embed" ProgID="Equation.3" ShapeID="_x0000_i1105" DrawAspect="Content" ObjectID="_1710374635" r:id="rId187"/>
        </w:object>
      </w:r>
      <w:r>
        <w:rPr>
          <w:rFonts w:hint="eastAsia"/>
        </w:rPr>
        <w:t>代表相对熵损失函数</w:t>
      </w:r>
      <w:r>
        <w:t>，</w:t>
      </w:r>
      <w:r>
        <w:rPr>
          <w:position w:val="-4"/>
        </w:rPr>
        <w:object w:dxaOrig="206" w:dyaOrig="266" w14:anchorId="42344CDA">
          <v:shape id="_x0000_i1106" type="#_x0000_t75" style="width:10.3pt;height:13.3pt" o:ole="">
            <v:imagedata r:id="rId188" o:title=""/>
          </v:shape>
          <o:OLEObject Type="Embed" ProgID="Equation.3" ShapeID="_x0000_i1106" DrawAspect="Content" ObjectID="_1710374636" r:id="rId189"/>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59109107" w14:textId="77777777">
        <w:tc>
          <w:tcPr>
            <w:tcW w:w="2881" w:type="dxa"/>
          </w:tcPr>
          <w:p w14:paraId="7E874733" w14:textId="77777777" w:rsidR="009F151B" w:rsidRDefault="009F151B"/>
        </w:tc>
        <w:tc>
          <w:tcPr>
            <w:tcW w:w="2940" w:type="dxa"/>
          </w:tcPr>
          <w:p w14:paraId="26C3744D" w14:textId="77777777" w:rsidR="009F151B" w:rsidRDefault="00A24E16">
            <w:r>
              <w:rPr>
                <w:position w:val="-10"/>
              </w:rPr>
              <w:object w:dxaOrig="1354" w:dyaOrig="360" w14:anchorId="6B75192A">
                <v:shape id="_x0000_i1107" type="#_x0000_t75" style="width:67.7pt;height:18pt" o:ole="">
                  <v:imagedata r:id="rId190" o:title=""/>
                </v:shape>
                <o:OLEObject Type="Embed" ProgID="Equation.3" ShapeID="_x0000_i1107" DrawAspect="Content" ObjectID="_1710374637" r:id="rId191"/>
              </w:object>
            </w:r>
          </w:p>
        </w:tc>
        <w:tc>
          <w:tcPr>
            <w:tcW w:w="2910" w:type="dxa"/>
          </w:tcPr>
          <w:p w14:paraId="335182B8" w14:textId="77777777" w:rsidR="009F151B" w:rsidRDefault="00A24E16">
            <w:pPr>
              <w:jc w:val="right"/>
            </w:pPr>
            <w:r>
              <w:rPr>
                <w:rFonts w:hint="eastAsia"/>
              </w:rPr>
              <w:t>（</w:t>
            </w:r>
            <w:r>
              <w:rPr>
                <w:rFonts w:hint="eastAsia"/>
              </w:rPr>
              <w:t>3</w:t>
            </w:r>
            <w:r>
              <w:t>.1</w:t>
            </w:r>
            <w:r>
              <w:rPr>
                <w:rFonts w:hint="eastAsia"/>
              </w:rPr>
              <w:t>1</w:t>
            </w:r>
            <w:r>
              <w:rPr>
                <w:rFonts w:hint="eastAsia"/>
              </w:rPr>
              <w:t>）</w:t>
            </w:r>
          </w:p>
        </w:tc>
      </w:tr>
    </w:tbl>
    <w:p w14:paraId="6B989E9E" w14:textId="77777777" w:rsidR="009F151B" w:rsidRDefault="00A24E16">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590A14E0" w14:textId="77777777" w:rsidR="009F151B" w:rsidRDefault="00A24E16">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72CFAA6A" w14:textId="77777777" w:rsidR="009F151B" w:rsidRDefault="00A24E16">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lastRenderedPageBreak/>
        <w:t>深层分类器的特征图。</w:t>
      </w:r>
    </w:p>
    <w:p w14:paraId="23C9AAEE" w14:textId="6A2C79F0" w:rsidR="009F151B" w:rsidRDefault="00A24E16" w:rsidP="000C225C">
      <w:pPr>
        <w:ind w:firstLine="480"/>
      </w:pPr>
      <w:r>
        <w:rPr>
          <w:rFonts w:hint="eastAsia"/>
        </w:rPr>
        <w:t>S</w:t>
      </w:r>
      <w:r>
        <w:t>KDSA</w:t>
      </w:r>
      <w:r>
        <w:rPr>
          <w:rFonts w:hint="eastAsia"/>
        </w:rPr>
        <w:t>模型的</w:t>
      </w:r>
      <w:r>
        <w:t>损失函数</w:t>
      </w:r>
      <w:r>
        <w:t>3</w:t>
      </w:r>
      <w:r>
        <w:t>由式</w:t>
      </w:r>
      <w:r>
        <w:rPr>
          <w:rFonts w:hint="eastAsia"/>
        </w:rPr>
        <w:t>（</w:t>
      </w:r>
      <w:r>
        <w:t>3.11</w:t>
      </w:r>
      <w:r>
        <w:rPr>
          <w:rFonts w:hint="eastAsia"/>
        </w:rPr>
        <w:t>）</w:t>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w:r>
        <w:rPr>
          <w:rFonts w:hint="eastAsia"/>
          <w:position w:val="-10"/>
        </w:rPr>
        <w:object w:dxaOrig="420" w:dyaOrig="334" w14:anchorId="2F2CFA31">
          <v:shape id="_x0000_i1108" type="#_x0000_t75" style="width:21pt;height:16.7pt" o:ole="">
            <v:imagedata r:id="rId192" o:title=""/>
          </v:shape>
          <o:OLEObject Type="Embed" ProgID="Equation.3" ShapeID="_x0000_i1108" DrawAspect="Content" ObjectID="_1710374638" r:id="rId193"/>
        </w:object>
      </w:r>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9F151B" w14:paraId="27B77552" w14:textId="77777777">
        <w:tc>
          <w:tcPr>
            <w:tcW w:w="2888" w:type="dxa"/>
          </w:tcPr>
          <w:p w14:paraId="0AAF4135" w14:textId="77777777" w:rsidR="009F151B" w:rsidRDefault="009F151B"/>
        </w:tc>
        <w:tc>
          <w:tcPr>
            <w:tcW w:w="2924" w:type="dxa"/>
          </w:tcPr>
          <w:p w14:paraId="00655271" w14:textId="77777777" w:rsidR="009F151B" w:rsidRDefault="00A24E16">
            <w:r>
              <w:rPr>
                <w:position w:val="-12"/>
              </w:rPr>
              <w:object w:dxaOrig="1054" w:dyaOrig="360" w14:anchorId="6B87055C">
                <v:shape id="_x0000_i1109" type="#_x0000_t75" style="width:52.7pt;height:18pt" o:ole="">
                  <v:imagedata r:id="rId194" o:title=""/>
                </v:shape>
                <o:OLEObject Type="Embed" ProgID="Equation.3" ShapeID="_x0000_i1109" DrawAspect="Content" ObjectID="_1710374639" r:id="rId195"/>
              </w:object>
            </w:r>
          </w:p>
        </w:tc>
        <w:tc>
          <w:tcPr>
            <w:tcW w:w="2919" w:type="dxa"/>
          </w:tcPr>
          <w:p w14:paraId="4A1877C4" w14:textId="77777777" w:rsidR="009F151B" w:rsidRDefault="00A24E16">
            <w:pPr>
              <w:jc w:val="right"/>
            </w:pPr>
            <w:r>
              <w:rPr>
                <w:rFonts w:hint="eastAsia"/>
              </w:rPr>
              <w:t>（</w:t>
            </w:r>
            <w:r>
              <w:rPr>
                <w:rFonts w:hint="eastAsia"/>
              </w:rPr>
              <w:t>3</w:t>
            </w:r>
            <w:r>
              <w:t>.1</w:t>
            </w:r>
            <w:r>
              <w:rPr>
                <w:rFonts w:hint="eastAsia"/>
              </w:rPr>
              <w:t>2</w:t>
            </w:r>
            <w:r>
              <w:rPr>
                <w:rFonts w:hint="eastAsia"/>
              </w:rPr>
              <w:t>）</w:t>
            </w:r>
          </w:p>
        </w:tc>
      </w:tr>
    </w:tbl>
    <w:p w14:paraId="441C87DB" w14:textId="77777777" w:rsidR="009F151B" w:rsidRDefault="00A24E16">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1594B7D3" w14:textId="1343A552" w:rsidR="009F151B" w:rsidRDefault="00A24E16" w:rsidP="00E23D5F">
      <w:pPr>
        <w:ind w:firstLineChars="200" w:firstLine="480"/>
      </w:pPr>
      <w:r>
        <w:rPr>
          <w:rFonts w:hint="eastAsia"/>
        </w:rPr>
        <w:t>综合式（</w:t>
      </w:r>
      <w:r>
        <w:rPr>
          <w:rFonts w:hint="eastAsia"/>
        </w:rPr>
        <w:t>3.10</w:t>
      </w:r>
      <w:r>
        <w:rPr>
          <w:rFonts w:hint="eastAsia"/>
        </w:rPr>
        <w:t>）和（</w:t>
      </w:r>
      <w:r>
        <w:rPr>
          <w:rFonts w:hint="eastAsia"/>
        </w:rPr>
        <w:t>3.11</w:t>
      </w:r>
      <w:r>
        <w:rPr>
          <w:rFonts w:hint="eastAsia"/>
        </w:rPr>
        <w:t>），可以得到对于第</w:t>
      </w:r>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6635"/>
        <w:gridCol w:w="1330"/>
      </w:tblGrid>
      <w:tr w:rsidR="009F151B" w14:paraId="21D03DFC" w14:textId="77777777">
        <w:tc>
          <w:tcPr>
            <w:tcW w:w="787" w:type="dxa"/>
          </w:tcPr>
          <w:p w14:paraId="055CD646" w14:textId="77777777" w:rsidR="009F151B" w:rsidRDefault="009F151B"/>
        </w:tc>
        <w:tc>
          <w:tcPr>
            <w:tcW w:w="6736" w:type="dxa"/>
          </w:tcPr>
          <w:p w14:paraId="5594ECE2" w14:textId="77777777" w:rsidR="009F151B" w:rsidRDefault="00A24E16">
            <w:pPr>
              <w:jc w:val="center"/>
            </w:pPr>
            <w:r>
              <w:rPr>
                <w:position w:val="-30"/>
              </w:rPr>
              <w:object w:dxaOrig="3763" w:dyaOrig="677" w14:anchorId="44360033">
                <v:shape id="_x0000_i1110" type="#_x0000_t75" style="width:188.15pt;height:33.85pt" o:ole="">
                  <v:imagedata r:id="rId196" o:title=""/>
                </v:shape>
                <o:OLEObject Type="Embed" ProgID="Equation.3" ShapeID="_x0000_i1110" DrawAspect="Content" ObjectID="_1710374640" r:id="rId197"/>
              </w:object>
            </w:r>
          </w:p>
        </w:tc>
        <w:tc>
          <w:tcPr>
            <w:tcW w:w="1338" w:type="dxa"/>
          </w:tcPr>
          <w:p w14:paraId="4D506F72" w14:textId="77777777" w:rsidR="009F151B" w:rsidRDefault="00A24E16">
            <w:pPr>
              <w:jc w:val="right"/>
            </w:pPr>
            <w:r>
              <w:rPr>
                <w:rFonts w:hint="eastAsia"/>
              </w:rPr>
              <w:t>（</w:t>
            </w:r>
            <w:r>
              <w:t>3.</w:t>
            </w:r>
            <w:r>
              <w:rPr>
                <w:rFonts w:hint="eastAsia"/>
              </w:rPr>
              <w:t>13</w:t>
            </w:r>
            <w:r>
              <w:rPr>
                <w:rFonts w:hint="eastAsia"/>
              </w:rPr>
              <w:t>）</w:t>
            </w:r>
          </w:p>
        </w:tc>
      </w:tr>
    </w:tbl>
    <w:p w14:paraId="4CE6B0A8" w14:textId="4E5F13CA" w:rsidR="009F151B" w:rsidRDefault="00A24E16" w:rsidP="002E2928">
      <w:r>
        <w:rPr>
          <w:rFonts w:hint="eastAsia"/>
        </w:rPr>
        <w:t>其中</w:t>
      </w:r>
      <m:oMath>
        <m:r>
          <w:rPr>
            <w:rFonts w:ascii="Cambria Math"/>
          </w:rPr>
          <m:t>β</m:t>
        </m:r>
      </m:oMath>
      <w:r>
        <w:rPr>
          <w:rFonts w:hint="eastAsia"/>
        </w:rPr>
        <w:t>代表调整式（</w:t>
      </w:r>
      <w:r>
        <w:rPr>
          <w:rFonts w:hint="eastAsia"/>
        </w:rPr>
        <w:t>3.10</w:t>
      </w:r>
      <w:r>
        <w:rPr>
          <w:rFonts w:hint="eastAsia"/>
        </w:rPr>
        <w:t>）和（</w:t>
      </w:r>
      <w:r>
        <w:rPr>
          <w:rFonts w:hint="eastAsia"/>
        </w:rPr>
        <w:t>3.11</w:t>
      </w:r>
      <w:r>
        <w:rPr>
          <w:rFonts w:hint="eastAsia"/>
        </w:rPr>
        <w:t>）的超参数。式（</w:t>
      </w:r>
      <w:r>
        <w:rPr>
          <w:rFonts w:hint="eastAsia"/>
        </w:rPr>
        <w:t>3.</w:t>
      </w:r>
      <w:r>
        <w:t>12</w:t>
      </w:r>
      <w:r>
        <w:rPr>
          <w:rFonts w:hint="eastAsia"/>
        </w:rPr>
        <w:t>）对应于图</w:t>
      </w:r>
      <w:r>
        <w:rPr>
          <w:rFonts w:hint="eastAsia"/>
        </w:rPr>
        <w:t>3.</w:t>
      </w:r>
      <w:r>
        <w:t>1</w:t>
      </w:r>
      <w:r>
        <w:rPr>
          <w:rFonts w:hint="eastAsia"/>
        </w:rPr>
        <w:t>中的</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4913FB24" w14:textId="4B8FEA99" w:rsidR="009F151B" w:rsidRDefault="00A24E16" w:rsidP="00AE6EE7">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Pr>
          <w:rFonts w:hint="eastAsia"/>
        </w:rPr>
        <w:t>3.12</w:t>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Pr>
          <w:rFonts w:hint="eastAsia"/>
        </w:rPr>
        <w:t>3.8</w:t>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6665"/>
        <w:gridCol w:w="1321"/>
      </w:tblGrid>
      <w:tr w:rsidR="009F151B" w14:paraId="7F2487C9" w14:textId="77777777">
        <w:tc>
          <w:tcPr>
            <w:tcW w:w="787" w:type="dxa"/>
          </w:tcPr>
          <w:p w14:paraId="1E967350" w14:textId="77777777" w:rsidR="009F151B" w:rsidRDefault="009F151B"/>
        </w:tc>
        <w:tc>
          <w:tcPr>
            <w:tcW w:w="6736" w:type="dxa"/>
          </w:tcPr>
          <w:p w14:paraId="0CD298BC" w14:textId="77777777" w:rsidR="009F151B" w:rsidRDefault="00A24E16">
            <w:pPr>
              <w:jc w:val="center"/>
            </w:pPr>
            <w:r>
              <w:rPr>
                <w:position w:val="-30"/>
              </w:rPr>
              <w:object w:dxaOrig="5563" w:dyaOrig="694" w14:anchorId="72F1E1FE">
                <v:shape id="_x0000_i1111" type="#_x0000_t75" style="width:278.15pt;height:34.7pt" o:ole="">
                  <v:imagedata r:id="rId198" o:title=""/>
                </v:shape>
                <o:OLEObject Type="Embed" ProgID="Equation.3" ShapeID="_x0000_i1111" DrawAspect="Content" ObjectID="_1710374641" r:id="rId199"/>
              </w:object>
            </w:r>
          </w:p>
        </w:tc>
        <w:tc>
          <w:tcPr>
            <w:tcW w:w="1338" w:type="dxa"/>
          </w:tcPr>
          <w:p w14:paraId="063A2184" w14:textId="77777777" w:rsidR="009F151B" w:rsidRDefault="00A24E16">
            <w:pPr>
              <w:jc w:val="right"/>
            </w:pPr>
            <w:r>
              <w:rPr>
                <w:rFonts w:hint="eastAsia"/>
              </w:rPr>
              <w:t>（</w:t>
            </w:r>
            <w:r>
              <w:t>3.</w:t>
            </w:r>
            <w:r>
              <w:rPr>
                <w:rFonts w:hint="eastAsia"/>
              </w:rPr>
              <w:t>14</w:t>
            </w:r>
            <w:r>
              <w:rPr>
                <w:rFonts w:hint="eastAsia"/>
              </w:rPr>
              <w:t>）</w:t>
            </w:r>
          </w:p>
        </w:tc>
      </w:tr>
    </w:tbl>
    <w:p w14:paraId="377A2B1F" w14:textId="45B1DC6D" w:rsidR="009F151B" w:rsidRDefault="00A24E16" w:rsidP="006D5B10">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即为图</w:t>
      </w:r>
      <w:r>
        <w:rPr>
          <w:rFonts w:hint="eastAsia"/>
        </w:rPr>
        <w:t>3.</w:t>
      </w:r>
      <w:r>
        <w:t>3</w:t>
      </w:r>
      <w:r>
        <w:rPr>
          <w:rFonts w:hint="eastAsia"/>
        </w:rPr>
        <w:t>中的最终输出。</w:t>
      </w:r>
    </w:p>
    <w:p w14:paraId="64D51CE6" w14:textId="77777777" w:rsidR="009F151B" w:rsidRDefault="00A24E16">
      <w:pPr>
        <w:ind w:firstLineChars="200" w:firstLine="480"/>
      </w:pPr>
      <w:r>
        <w:rPr>
          <w:rFonts w:hint="eastAsia"/>
        </w:rPr>
        <w:t>综合式（</w:t>
      </w:r>
      <w:r>
        <w:rPr>
          <w:rFonts w:hint="eastAsia"/>
        </w:rPr>
        <w:t>3.9</w:t>
      </w:r>
      <w:r>
        <w:rPr>
          <w:rFonts w:hint="eastAsia"/>
        </w:rPr>
        <w:t>）和式（</w:t>
      </w:r>
      <w:r>
        <w:rPr>
          <w:rFonts w:hint="eastAsia"/>
        </w:rPr>
        <w:t>3.13</w:t>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6996"/>
        <w:gridCol w:w="1228"/>
      </w:tblGrid>
      <w:tr w:rsidR="009F151B" w14:paraId="07A0E206" w14:textId="77777777">
        <w:tc>
          <w:tcPr>
            <w:tcW w:w="787" w:type="dxa"/>
          </w:tcPr>
          <w:p w14:paraId="5EC29F2F" w14:textId="77777777" w:rsidR="009F151B" w:rsidRDefault="009F151B"/>
        </w:tc>
        <w:tc>
          <w:tcPr>
            <w:tcW w:w="6736" w:type="dxa"/>
          </w:tcPr>
          <w:p w14:paraId="6B61C309" w14:textId="77777777" w:rsidR="009F151B" w:rsidRDefault="00A24E16">
            <w:pPr>
              <w:jc w:val="center"/>
            </w:pPr>
            <w:r>
              <w:rPr>
                <w:position w:val="-30"/>
              </w:rPr>
              <w:object w:dxaOrig="6780" w:dyaOrig="694" w14:anchorId="440F87B0">
                <v:shape id="_x0000_i1112" type="#_x0000_t75" style="width:339pt;height:34.7pt" o:ole="">
                  <v:imagedata r:id="rId200" o:title=""/>
                </v:shape>
                <o:OLEObject Type="Embed" ProgID="Equation.3" ShapeID="_x0000_i1112" DrawAspect="Content" ObjectID="_1710374642" r:id="rId201"/>
              </w:object>
            </w:r>
          </w:p>
        </w:tc>
        <w:tc>
          <w:tcPr>
            <w:tcW w:w="1338" w:type="dxa"/>
          </w:tcPr>
          <w:p w14:paraId="20841EDE" w14:textId="77777777" w:rsidR="009F151B" w:rsidRDefault="00A24E16">
            <w:pPr>
              <w:jc w:val="right"/>
            </w:pPr>
            <w:r>
              <w:rPr>
                <w:rFonts w:hint="eastAsia"/>
              </w:rPr>
              <w:t>（</w:t>
            </w:r>
            <w:r>
              <w:t>3.</w:t>
            </w:r>
            <w:r>
              <w:rPr>
                <w:rFonts w:hint="eastAsia"/>
              </w:rPr>
              <w:t>15</w:t>
            </w:r>
            <w:r>
              <w:rPr>
                <w:rFonts w:hint="eastAsia"/>
              </w:rPr>
              <w:t>）</w:t>
            </w:r>
          </w:p>
        </w:tc>
      </w:tr>
    </w:tbl>
    <w:p w14:paraId="420BBC92" w14:textId="1A027AE3" w:rsidR="009F151B" w:rsidRDefault="00A24E16" w:rsidP="00B936C4">
      <w:r>
        <w:t>其中</w:t>
      </w:r>
      <m:oMath>
        <m:r>
          <w:rPr>
            <w:rFonts w:ascii="Cambria Math"/>
          </w:rPr>
          <m:t>λ</m:t>
        </m:r>
      </m:oMath>
      <w:r>
        <w:t>代表式</w:t>
      </w:r>
      <w:r>
        <w:rPr>
          <w:rFonts w:hint="eastAsia"/>
        </w:rPr>
        <w:t>（</w:t>
      </w:r>
      <w:r>
        <w:t>2.2</w:t>
      </w:r>
      <w:r>
        <w:rPr>
          <w:rFonts w:hint="eastAsia"/>
        </w:rPr>
        <w:t>）</w:t>
      </w:r>
      <w:r>
        <w:t>中提到的知识蒸馏损失系数。</w:t>
      </w:r>
      <w:r w:rsidR="00070698">
        <w:rPr>
          <w:rFonts w:hint="eastAsia"/>
        </w:rPr>
        <w:t>超参数</w:t>
      </w:r>
      <m:oMath>
        <m:r>
          <w:rPr>
            <w:rFonts w:ascii="Cambria Math"/>
          </w:rPr>
          <m:t>λ</m:t>
        </m:r>
      </m:oMath>
      <w:r w:rsidR="00F573C4">
        <w:rPr>
          <w:rFonts w:hint="eastAsia"/>
        </w:rPr>
        <w:t>和</w:t>
      </w:r>
      <m:oMath>
        <m:r>
          <w:rPr>
            <w:rFonts w:ascii="Cambria Math"/>
          </w:rPr>
          <m:t>β</m:t>
        </m:r>
      </m:oMath>
      <w:r w:rsidR="008002AC">
        <w:rPr>
          <w:rFonts w:hint="eastAsia"/>
        </w:rPr>
        <w:t>的取值会在</w:t>
      </w:r>
      <w:r w:rsidR="0078347D">
        <w:rPr>
          <w:rFonts w:hint="eastAsia"/>
        </w:rPr>
        <w:t>4.</w:t>
      </w:r>
      <w:r w:rsidR="0078347D">
        <w:t>3</w:t>
      </w:r>
      <w:r w:rsidR="0078347D">
        <w:rPr>
          <w:rFonts w:hint="eastAsia"/>
        </w:rPr>
        <w:t>.</w:t>
      </w:r>
      <w:r w:rsidR="0078347D">
        <w:t>4</w:t>
      </w:r>
      <w:r w:rsidR="00783439">
        <w:rPr>
          <w:rFonts w:hint="eastAsia"/>
        </w:rPr>
        <w:t>部分</w:t>
      </w:r>
      <w:r w:rsidR="00650457">
        <w:rPr>
          <w:rFonts w:hint="eastAsia"/>
        </w:rPr>
        <w:t>测试</w:t>
      </w:r>
      <w:r w:rsidR="001B1705">
        <w:rPr>
          <w:rFonts w:hint="eastAsia"/>
        </w:rPr>
        <w:t>。</w:t>
      </w:r>
    </w:p>
    <w:p w14:paraId="574E1650" w14:textId="77777777" w:rsidR="009F151B" w:rsidRDefault="00A24E16">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Pr>
          <w:rFonts w:hint="eastAsia"/>
        </w:rPr>
        <w:t>4.3.1</w:t>
      </w:r>
      <w:r>
        <w:rPr>
          <w:rFonts w:hint="eastAsia"/>
        </w:rPr>
        <w:t>部分）。</w:t>
      </w:r>
    </w:p>
    <w:p w14:paraId="69BADCC4" w14:textId="77777777" w:rsidR="009F151B" w:rsidRDefault="00A24E16">
      <w:pPr>
        <w:pStyle w:val="3"/>
      </w:pPr>
      <w:r>
        <w:rPr>
          <w:rFonts w:hint="eastAsia"/>
        </w:rPr>
        <w:lastRenderedPageBreak/>
        <w:t>算法流程</w:t>
      </w:r>
    </w:p>
    <w:p w14:paraId="40B44603" w14:textId="59D61F26" w:rsidR="009F151B" w:rsidRDefault="00A24E16">
      <w:pPr>
        <w:ind w:firstLineChars="200" w:firstLine="480"/>
      </w:pPr>
      <w:r>
        <w:rPr>
          <w:rFonts w:hint="eastAsia"/>
        </w:rPr>
        <w:t>SKDSA</w:t>
      </w:r>
      <w:r>
        <w:rPr>
          <w:rFonts w:hint="eastAsia"/>
        </w:rPr>
        <w:t>模型</w:t>
      </w:r>
      <w:r>
        <w:t>的</w:t>
      </w:r>
      <w:r>
        <w:rPr>
          <w:rFonts w:hint="eastAsia"/>
        </w:rPr>
        <w:t>训练步骤</w:t>
      </w:r>
      <w:r>
        <w:t>如</w:t>
      </w:r>
      <w:r w:rsidR="001F44B1">
        <w:rPr>
          <w:rFonts w:hint="eastAsia"/>
        </w:rPr>
        <w:t>算法</w:t>
      </w:r>
      <w:r>
        <w:t>3.1</w:t>
      </w:r>
      <w:r>
        <w:t>所示</w:t>
      </w:r>
      <w:r w:rsidR="00E645E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4DEEA3DB" w:rsidR="009F151B" w:rsidRDefault="00A24E16" w:rsidP="00CD0EDD">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444748E1">
                <v:shape id="_x0000_i1113" type="#_x0000_t75" style="width:13.3pt;height:18pt" o:ole="">
                  <v:imagedata r:id="rId202" o:title=""/>
                </v:shape>
                <o:OLEObject Type="Embed" ProgID="Equation.3" ShapeID="_x0000_i1113" DrawAspect="Content" ObjectID="_1710374643" r:id="rId203"/>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12F5013C" w:rsidR="009F151B"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根据式</w:t>
            </w:r>
            <w:r>
              <w:rPr>
                <w:rFonts w:hint="eastAsia"/>
                <w:sz w:val="21"/>
                <w:szCs w:val="21"/>
              </w:rPr>
              <w:t>（</w:t>
            </w:r>
            <w:r>
              <w:rPr>
                <w:sz w:val="21"/>
                <w:szCs w:val="21"/>
              </w:rPr>
              <w:t>3.</w:t>
            </w:r>
            <w:r>
              <w:rPr>
                <w:rFonts w:hint="eastAsia"/>
                <w:sz w:val="21"/>
                <w:szCs w:val="21"/>
              </w:rPr>
              <w:t>7</w:t>
            </w:r>
            <w:r>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计算</w:t>
            </w:r>
            <m:oMath>
              <m:r>
                <w:rPr>
                  <w:rFonts w:ascii="Cambria Math"/>
                  <w:sz w:val="21"/>
                  <w:szCs w:val="21"/>
                </w:rPr>
                <m:t>Query</m:t>
              </m:r>
            </m:oMath>
            <w:r>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Pr>
                <w:sz w:val="21"/>
                <w:szCs w:val="21"/>
              </w:rPr>
              <w:t>。</w:t>
            </w:r>
          </w:p>
          <w:p w14:paraId="20AD777B" w14:textId="02789401" w:rsidR="009F151B" w:rsidRDefault="00A24E16" w:rsidP="00E82D00">
            <w:pPr>
              <w:rPr>
                <w:sz w:val="21"/>
                <w:szCs w:val="21"/>
              </w:rPr>
            </w:pPr>
            <w:r>
              <w:rPr>
                <w:sz w:val="21"/>
                <w:szCs w:val="21"/>
              </w:rPr>
              <w:t>5</w:t>
            </w:r>
            <w:r w:rsidR="00C779E0">
              <w:rPr>
                <w:sz w:val="21"/>
                <w:szCs w:val="21"/>
              </w:rPr>
              <w:t>:</w:t>
            </w:r>
            <w:r>
              <w:rPr>
                <w:sz w:val="21"/>
                <w:szCs w:val="21"/>
              </w:rPr>
              <w:t xml:space="preserve">   </w:t>
            </w:r>
            <w:r>
              <w:rPr>
                <w:rFonts w:hint="eastAsia"/>
                <w:sz w:val="21"/>
                <w:szCs w:val="21"/>
              </w:rPr>
              <w:t>根据式（</w:t>
            </w:r>
            <w:r>
              <w:rPr>
                <w:rFonts w:hint="eastAsia"/>
                <w:sz w:val="21"/>
                <w:szCs w:val="21"/>
              </w:rPr>
              <w:t>3.8</w:t>
            </w:r>
            <w:r>
              <w:rPr>
                <w:rFonts w:hint="eastAsia"/>
                <w:sz w:val="21"/>
                <w:szCs w:val="21"/>
              </w:rPr>
              <w:t>），利用</w:t>
            </w:r>
            <m:oMath>
              <m:r>
                <w:rPr>
                  <w:rFonts w:ascii="Cambria Math"/>
                  <w:sz w:val="21"/>
                  <w:szCs w:val="21"/>
                </w:rPr>
                <m:t>Query</m:t>
              </m:r>
            </m:oMath>
            <w:r>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Pr>
                <w:rFonts w:hint="eastAsia"/>
                <w:sz w:val="21"/>
                <w:szCs w:val="21"/>
              </w:rPr>
              <w:t>计算</w:t>
            </w:r>
            <w:r>
              <w:rPr>
                <w:sz w:val="21"/>
                <w:szCs w:val="21"/>
              </w:rPr>
              <w:t>注意力</w:t>
            </w:r>
            <w:r>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Pr>
                <w:rFonts w:hint="eastAsia"/>
                <w:sz w:val="21"/>
                <w:szCs w:val="21"/>
              </w:rPr>
              <w:t>。</w:t>
            </w:r>
          </w:p>
          <w:p w14:paraId="39CD78BC" w14:textId="63C455A3" w:rsidR="009F151B" w:rsidRDefault="00A24E16">
            <w:pPr>
              <w:rPr>
                <w:sz w:val="21"/>
                <w:szCs w:val="21"/>
              </w:rPr>
            </w:pPr>
            <w:r>
              <w:rPr>
                <w:sz w:val="21"/>
                <w:szCs w:val="21"/>
              </w:rPr>
              <w:t>6</w:t>
            </w:r>
            <w:r w:rsidR="003B535C">
              <w:rPr>
                <w:rFonts w:hint="eastAsia"/>
                <w:sz w:val="21"/>
                <w:szCs w:val="21"/>
              </w:rPr>
              <w:t>:</w:t>
            </w:r>
            <w:r>
              <w:rPr>
                <w:sz w:val="21"/>
                <w:szCs w:val="21"/>
              </w:rPr>
              <w:t xml:space="preserve">   </w:t>
            </w:r>
            <w:r>
              <w:rPr>
                <w:rFonts w:hint="eastAsia"/>
                <w:sz w:val="21"/>
                <w:szCs w:val="21"/>
              </w:rPr>
              <w:t>根据式（</w:t>
            </w:r>
            <w:r>
              <w:rPr>
                <w:rFonts w:hint="eastAsia"/>
                <w:sz w:val="21"/>
                <w:szCs w:val="21"/>
              </w:rPr>
              <w:t>3.</w:t>
            </w:r>
            <w:r>
              <w:rPr>
                <w:sz w:val="21"/>
                <w:szCs w:val="21"/>
              </w:rPr>
              <w:t>9</w:t>
            </w:r>
            <w:r>
              <w:rPr>
                <w:rFonts w:hint="eastAsia"/>
                <w:sz w:val="21"/>
                <w:szCs w:val="21"/>
              </w:rPr>
              <w:t>）（</w:t>
            </w:r>
            <w:r>
              <w:rPr>
                <w:rFonts w:hint="eastAsia"/>
                <w:sz w:val="21"/>
                <w:szCs w:val="21"/>
              </w:rPr>
              <w:t>3.</w:t>
            </w:r>
            <w:r>
              <w:rPr>
                <w:sz w:val="21"/>
                <w:szCs w:val="21"/>
              </w:rPr>
              <w:t>10</w:t>
            </w:r>
            <w:r>
              <w:rPr>
                <w:rFonts w:hint="eastAsia"/>
                <w:sz w:val="21"/>
                <w:szCs w:val="21"/>
              </w:rPr>
              <w:t>）（</w:t>
            </w:r>
            <w:r>
              <w:rPr>
                <w:rFonts w:hint="eastAsia"/>
                <w:sz w:val="21"/>
                <w:szCs w:val="21"/>
              </w:rPr>
              <w:t>3.</w:t>
            </w:r>
            <w:r>
              <w:rPr>
                <w:sz w:val="21"/>
                <w:szCs w:val="21"/>
              </w:rPr>
              <w:t>11</w:t>
            </w:r>
            <w:r>
              <w:rPr>
                <w:rFonts w:hint="eastAsia"/>
                <w:sz w:val="21"/>
                <w:szCs w:val="21"/>
              </w:rPr>
              <w:t>）分别计算损失函数</w:t>
            </w:r>
            <w:r>
              <w:rPr>
                <w:rFonts w:hint="eastAsia"/>
                <w:sz w:val="21"/>
                <w:szCs w:val="21"/>
              </w:rPr>
              <w:t>1</w:t>
            </w:r>
            <w:r>
              <w:rPr>
                <w:rFonts w:hint="eastAsia"/>
                <w:sz w:val="21"/>
                <w:szCs w:val="21"/>
              </w:rPr>
              <w:t>、损失函数</w:t>
            </w:r>
            <w:r>
              <w:rPr>
                <w:rFonts w:hint="eastAsia"/>
                <w:sz w:val="21"/>
                <w:szCs w:val="21"/>
              </w:rPr>
              <w:t>2</w:t>
            </w:r>
            <w:r>
              <w:rPr>
                <w:rFonts w:hint="eastAsia"/>
                <w:sz w:val="21"/>
                <w:szCs w:val="21"/>
              </w:rPr>
              <w:t>、损失函数</w:t>
            </w:r>
            <w:r>
              <w:rPr>
                <w:rFonts w:hint="eastAsia"/>
                <w:sz w:val="21"/>
                <w:szCs w:val="21"/>
              </w:rPr>
              <w:t>3</w:t>
            </w:r>
            <w:r>
              <w:rPr>
                <w:rFonts w:hint="eastAsia"/>
                <w:sz w:val="21"/>
                <w:szCs w:val="21"/>
              </w:rPr>
              <w:t>。</w:t>
            </w:r>
          </w:p>
          <w:p w14:paraId="1A9D8FFA" w14:textId="3518311D" w:rsidR="009F151B" w:rsidRDefault="00A24E16" w:rsidP="00E82D00">
            <w:pPr>
              <w:rPr>
                <w:sz w:val="21"/>
                <w:szCs w:val="21"/>
              </w:rPr>
            </w:pPr>
            <w:r>
              <w:rPr>
                <w:rFonts w:hint="eastAsia"/>
                <w:sz w:val="21"/>
                <w:szCs w:val="21"/>
              </w:rPr>
              <w:t>7</w:t>
            </w:r>
            <w:r w:rsidR="005A6B56">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12</w:t>
            </w:r>
            <w:r>
              <w:rPr>
                <w:rFonts w:hint="eastAsia"/>
                <w:sz w:val="21"/>
                <w:szCs w:val="21"/>
              </w:rPr>
              <w:t>）计算第</w:t>
            </w:r>
            <m:oMath>
              <m:r>
                <w:rPr>
                  <w:rFonts w:ascii="Cambria Math"/>
                  <w:sz w:val="21"/>
                  <w:szCs w:val="21"/>
                </w:rPr>
                <m:t>i</m:t>
              </m:r>
            </m:oMath>
            <w:proofErr w:type="gramStart"/>
            <w:r>
              <w:rPr>
                <w:rFonts w:hint="eastAsia"/>
                <w:sz w:val="21"/>
                <w:szCs w:val="21"/>
              </w:rPr>
              <w:t>个</w:t>
            </w:r>
            <w:proofErr w:type="gramEnd"/>
            <w:r>
              <w:rPr>
                <w:rFonts w:hint="eastAsia"/>
                <w:sz w:val="21"/>
                <w:szCs w:val="21"/>
              </w:rPr>
              <w:t>浅层分类器的损失函数。</w:t>
            </w:r>
          </w:p>
          <w:p w14:paraId="29A92ED5" w14:textId="032B83DE" w:rsidR="009F151B" w:rsidRDefault="00A24E16" w:rsidP="00E82D00">
            <w:pPr>
              <w:rPr>
                <w:sz w:val="21"/>
                <w:szCs w:val="21"/>
              </w:rPr>
            </w:pPr>
            <w:r>
              <w:rPr>
                <w:rFonts w:hint="eastAsia"/>
                <w:sz w:val="21"/>
                <w:szCs w:val="21"/>
              </w:rPr>
              <w:t>8</w:t>
            </w:r>
            <w:r w:rsidR="00E82D00">
              <w:rPr>
                <w:rFonts w:hint="eastAsia"/>
                <w:sz w:val="21"/>
                <w:szCs w:val="21"/>
              </w:rPr>
              <w:t>:</w:t>
            </w:r>
            <w:r>
              <w:rPr>
                <w:rFonts w:hint="eastAsia"/>
                <w:sz w:val="21"/>
                <w:szCs w:val="21"/>
              </w:rPr>
              <w:t xml:space="preserve"> </w:t>
            </w:r>
            <w:r>
              <w:rPr>
                <w:sz w:val="21"/>
                <w:szCs w:val="21"/>
              </w:rPr>
              <w:t xml:space="preserve">  </w:t>
            </w:r>
            <w:r>
              <w:rPr>
                <w:rFonts w:hint="eastAsia"/>
                <w:sz w:val="21"/>
                <w:szCs w:val="21"/>
              </w:rPr>
              <w:t>根据式（</w:t>
            </w:r>
            <w:r>
              <w:rPr>
                <w:rFonts w:hint="eastAsia"/>
                <w:sz w:val="21"/>
                <w:szCs w:val="21"/>
              </w:rPr>
              <w:t>3.</w:t>
            </w:r>
            <w:r>
              <w:rPr>
                <w:sz w:val="21"/>
                <w:szCs w:val="21"/>
              </w:rPr>
              <w:t>13</w:t>
            </w:r>
            <w:r>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Pr>
                <w:rFonts w:hint="eastAsia"/>
                <w:sz w:val="21"/>
                <w:szCs w:val="21"/>
              </w:rPr>
              <w:t>计算所有浅层分类器的损失函数之和</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w:t>
            </w:r>
          </w:p>
          <w:p w14:paraId="5A766005" w14:textId="26BAB8B5" w:rsidR="009F151B" w:rsidRDefault="00A24E16" w:rsidP="00E82D00">
            <w:pPr>
              <w:rPr>
                <w:sz w:val="21"/>
                <w:szCs w:val="21"/>
              </w:rPr>
            </w:pPr>
            <w:r>
              <w:rPr>
                <w:rFonts w:hint="eastAsia"/>
                <w:sz w:val="21"/>
                <w:szCs w:val="21"/>
              </w:rPr>
              <w:t>9</w:t>
            </w:r>
            <w:r w:rsidR="00E82D00">
              <w:rPr>
                <w:rFonts w:hint="eastAsia"/>
                <w:sz w:val="21"/>
                <w:szCs w:val="21"/>
              </w:rPr>
              <w:t>:</w:t>
            </w:r>
            <w:r>
              <w:rPr>
                <w:sz w:val="21"/>
                <w:szCs w:val="21"/>
              </w:rPr>
              <w:t xml:space="preserve">   </w:t>
            </w:r>
            <w:r>
              <w:rPr>
                <w:rFonts w:hint="eastAsia"/>
                <w:sz w:val="21"/>
                <w:szCs w:val="21"/>
              </w:rPr>
              <w:t>根据</w:t>
            </w:r>
            <w:r>
              <w:rPr>
                <w:sz w:val="21"/>
                <w:szCs w:val="21"/>
              </w:rPr>
              <w:t>式</w:t>
            </w:r>
            <w:r>
              <w:rPr>
                <w:rFonts w:hint="eastAsia"/>
                <w:sz w:val="21"/>
                <w:szCs w:val="21"/>
              </w:rPr>
              <w:t>（</w:t>
            </w:r>
            <w:r>
              <w:rPr>
                <w:rFonts w:hint="eastAsia"/>
                <w:sz w:val="21"/>
                <w:szCs w:val="21"/>
              </w:rPr>
              <w:t>3.14</w:t>
            </w:r>
            <w:r>
              <w:rPr>
                <w:rFonts w:hint="eastAsia"/>
                <w:sz w:val="21"/>
                <w:szCs w:val="21"/>
              </w:rPr>
              <w:t>）</w:t>
            </w:r>
            <w:r>
              <w:rPr>
                <w:sz w:val="21"/>
                <w:szCs w:val="21"/>
              </w:rPr>
              <w:t>中</w:t>
            </w:r>
            <w:r>
              <w:rPr>
                <w:rFonts w:hint="eastAsia"/>
                <w:sz w:val="21"/>
                <w:szCs w:val="21"/>
              </w:rPr>
              <w:t>总</w:t>
            </w:r>
            <w:r>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56C599D6"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sz w:val="21"/>
                <w:szCs w:val="21"/>
              </w:rPr>
              <w:t>梯度反向传播来更新参数。</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77777777" w:rsidR="009732DF" w:rsidRDefault="009732DF"/>
    <w:p w14:paraId="6E9B28AE" w14:textId="77777777" w:rsidR="009F151B" w:rsidRDefault="00A24E16">
      <w:pPr>
        <w:pStyle w:val="2"/>
      </w:pPr>
      <w:bookmarkStart w:id="112" w:name="_Toc99472888"/>
      <w:r>
        <w:rPr>
          <w:rFonts w:hint="eastAsia"/>
        </w:rPr>
        <w:t>SKDSA</w:t>
      </w:r>
      <w:r>
        <w:rPr>
          <w:rFonts w:hint="eastAsia"/>
        </w:rPr>
        <w:t>模型和袋装法的等价性证明</w:t>
      </w:r>
      <w:bookmarkEnd w:id="112"/>
    </w:p>
    <w:p w14:paraId="51748289" w14:textId="77777777"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7DC0AE30" w14:textId="77777777" w:rsidR="009F151B" w:rsidRDefault="00A24E16">
      <w:pPr>
        <w:keepNext/>
        <w:ind w:firstLine="480"/>
        <w:jc w:val="center"/>
      </w:pPr>
      <w:r>
        <w:rPr>
          <w:noProof/>
        </w:rPr>
        <w:lastRenderedPageBreak/>
        <w:drawing>
          <wp:inline distT="0" distB="0" distL="0" distR="0" wp14:anchorId="5AF1A3AB" wp14:editId="0320C186">
            <wp:extent cx="4324985" cy="3548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a:xfrm>
                      <a:off x="0" y="0"/>
                      <a:ext cx="4353909" cy="3571988"/>
                    </a:xfrm>
                    <a:prstGeom prst="rect">
                      <a:avLst/>
                    </a:prstGeom>
                    <a:noFill/>
                    <a:ln>
                      <a:noFill/>
                    </a:ln>
                  </pic:spPr>
                </pic:pic>
              </a:graphicData>
            </a:graphic>
          </wp:inline>
        </w:drawing>
      </w:r>
    </w:p>
    <w:p w14:paraId="63E76145" w14:textId="13EA7CB8"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3</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5</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E8B7B65" w14:textId="77777777" w:rsidR="009F151B" w:rsidRDefault="00A24E16">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充当另一个（几乎）独立的数据集，该数据</w:t>
      </w:r>
      <w:proofErr w:type="gramStart"/>
      <w:r>
        <w:t>集来自</w:t>
      </w:r>
      <w:proofErr w:type="gramEnd"/>
      <w:r>
        <w:t>真实分布</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080997AE" w14:textId="77777777" w:rsidR="009F151B" w:rsidRDefault="00A24E16">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w:r>
        <w:rPr>
          <w:position w:val="-6"/>
        </w:rPr>
        <w:object w:dxaOrig="240" w:dyaOrig="291" w14:anchorId="1AACE276">
          <v:shape id="_x0000_i1114" type="#_x0000_t75" style="width:12pt;height:14.55pt" o:ole="">
            <v:imagedata r:id="rId205" o:title=""/>
          </v:shape>
          <o:OLEObject Type="Embed" ProgID="Equation.3" ShapeID="_x0000_i1114" DrawAspect="Content" ObjectID="_1710374644" r:id="rId206"/>
        </w:object>
      </w:r>
      <w:proofErr w:type="gramStart"/>
      <w:r>
        <w:t>个</w:t>
      </w:r>
      <w:proofErr w:type="gramEnd"/>
      <w:r>
        <w:t>神经网络记为</w:t>
      </w:r>
      <w:r>
        <w:rPr>
          <w:position w:val="-12"/>
        </w:rPr>
        <w:object w:dxaOrig="1337" w:dyaOrig="360" w14:anchorId="757885DC">
          <v:shape id="_x0000_i1115" type="#_x0000_t75" style="width:66.85pt;height:18pt" o:ole="">
            <v:imagedata r:id="rId207" o:title=""/>
          </v:shape>
          <o:OLEObject Type="Embed" ProgID="Equation.3" ShapeID="_x0000_i1115" DrawAspect="Content" ObjectID="_1710374645" r:id="rId208"/>
        </w:object>
      </w:r>
      <w:r>
        <w:t>，它们的投票权重依次记为</w:t>
      </w:r>
      <w:r>
        <w:rPr>
          <w:position w:val="-12"/>
        </w:rPr>
        <w:object w:dxaOrig="1329" w:dyaOrig="360" w14:anchorId="2BB43439">
          <v:shape id="_x0000_i1116" type="#_x0000_t75" style="width:66.45pt;height:18pt" o:ole="">
            <v:imagedata r:id="rId209" o:title=""/>
          </v:shape>
          <o:OLEObject Type="Embed" ProgID="Equation.3" ShapeID="_x0000_i1116" DrawAspect="Content" ObjectID="_1710374646" r:id="rId210"/>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6"/>
        <w:gridCol w:w="2919"/>
      </w:tblGrid>
      <w:tr w:rsidR="009F151B" w14:paraId="2CBE1FF2" w14:textId="77777777">
        <w:tc>
          <w:tcPr>
            <w:tcW w:w="2982" w:type="dxa"/>
          </w:tcPr>
          <w:p w14:paraId="730C9459" w14:textId="77777777" w:rsidR="009F151B" w:rsidRDefault="009F151B"/>
        </w:tc>
        <w:tc>
          <w:tcPr>
            <w:tcW w:w="2982" w:type="dxa"/>
          </w:tcPr>
          <w:p w14:paraId="44A405A1" w14:textId="77777777" w:rsidR="009F151B" w:rsidRDefault="00A24E16">
            <w:pPr>
              <w:jc w:val="center"/>
            </w:pPr>
            <w:r>
              <w:rPr>
                <w:position w:val="-28"/>
              </w:rPr>
              <w:object w:dxaOrig="1131" w:dyaOrig="669" w14:anchorId="3B442661">
                <v:shape id="_x0000_i1117" type="#_x0000_t75" style="width:56.55pt;height:33.45pt" o:ole="">
                  <v:imagedata r:id="rId211" o:title=""/>
                </v:shape>
                <o:OLEObject Type="Embed" ProgID="Equation.3" ShapeID="_x0000_i1117" DrawAspect="Content" ObjectID="_1710374647" r:id="rId212"/>
              </w:object>
            </w:r>
          </w:p>
        </w:tc>
        <w:tc>
          <w:tcPr>
            <w:tcW w:w="2983" w:type="dxa"/>
          </w:tcPr>
          <w:p w14:paraId="6378CF85" w14:textId="77777777" w:rsidR="009F151B" w:rsidRDefault="00A24E16">
            <w:pPr>
              <w:jc w:val="right"/>
            </w:pPr>
            <w:r>
              <w:rPr>
                <w:rFonts w:hint="eastAsia"/>
              </w:rPr>
              <w:t>（</w:t>
            </w:r>
            <w:r>
              <w:t>3.</w:t>
            </w:r>
            <w:r>
              <w:rPr>
                <w:rFonts w:hint="eastAsia"/>
              </w:rPr>
              <w:t>16</w:t>
            </w:r>
            <w:r>
              <w:rPr>
                <w:rFonts w:hint="eastAsia"/>
              </w:rPr>
              <w:t>）</w:t>
            </w:r>
          </w:p>
        </w:tc>
      </w:tr>
    </w:tbl>
    <w:p w14:paraId="14DC5FB5" w14:textId="77777777"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29"/>
        <w:gridCol w:w="2917"/>
      </w:tblGrid>
      <w:tr w:rsidR="009F151B" w14:paraId="07012C1A" w14:textId="77777777">
        <w:tc>
          <w:tcPr>
            <w:tcW w:w="2982" w:type="dxa"/>
          </w:tcPr>
          <w:p w14:paraId="65505F98" w14:textId="77777777" w:rsidR="009F151B" w:rsidRDefault="009F151B"/>
        </w:tc>
        <w:tc>
          <w:tcPr>
            <w:tcW w:w="2982" w:type="dxa"/>
          </w:tcPr>
          <w:p w14:paraId="577036F0" w14:textId="77777777" w:rsidR="009F151B" w:rsidRDefault="00A24E16">
            <w:pPr>
              <w:jc w:val="center"/>
            </w:pPr>
            <w:r>
              <w:rPr>
                <w:position w:val="-28"/>
              </w:rPr>
              <w:object w:dxaOrig="1243" w:dyaOrig="669" w14:anchorId="40812F81">
                <v:shape id="_x0000_i1118" type="#_x0000_t75" style="width:62.15pt;height:33.45pt" o:ole="">
                  <v:imagedata r:id="rId213" o:title=""/>
                </v:shape>
                <o:OLEObject Type="Embed" ProgID="Equation.3" ShapeID="_x0000_i1118" DrawAspect="Content" ObjectID="_1710374648" r:id="rId214"/>
              </w:object>
            </w:r>
          </w:p>
        </w:tc>
        <w:tc>
          <w:tcPr>
            <w:tcW w:w="2983" w:type="dxa"/>
          </w:tcPr>
          <w:p w14:paraId="06F88489" w14:textId="77777777" w:rsidR="009F151B" w:rsidRDefault="00A24E16">
            <w:pPr>
              <w:jc w:val="right"/>
            </w:pPr>
            <w:r>
              <w:rPr>
                <w:rFonts w:hint="eastAsia"/>
              </w:rPr>
              <w:t>（</w:t>
            </w:r>
            <w:r>
              <w:t>3.</w:t>
            </w:r>
            <w:r>
              <w:rPr>
                <w:rFonts w:hint="eastAsia"/>
              </w:rPr>
              <w:t>17</w:t>
            </w:r>
            <w:r>
              <w:rPr>
                <w:rFonts w:hint="eastAsia"/>
              </w:rPr>
              <w:t>）</w:t>
            </w:r>
          </w:p>
        </w:tc>
      </w:tr>
    </w:tbl>
    <w:p w14:paraId="53059AFD" w14:textId="77777777" w:rsidR="009F151B" w:rsidRDefault="00A24E16">
      <w:r>
        <w:t>其中</w:t>
      </w:r>
      <w:r>
        <w:rPr>
          <w:position w:val="-12"/>
        </w:rPr>
        <w:object w:dxaOrig="249" w:dyaOrig="360" w14:anchorId="370840A7">
          <v:shape id="_x0000_i1119" type="#_x0000_t75" style="width:12.45pt;height:18pt" o:ole="">
            <v:imagedata r:id="rId215" o:title=""/>
          </v:shape>
          <o:OLEObject Type="Embed" ProgID="Equation.3" ShapeID="_x0000_i1119" DrawAspect="Content" ObjectID="_1710374649" r:id="rId216"/>
        </w:object>
      </w:r>
      <w:r>
        <w:rPr>
          <w:rFonts w:hint="eastAsia"/>
        </w:rPr>
        <w:t>代表第</w:t>
      </w:r>
      <w:r>
        <w:rPr>
          <w:rFonts w:hint="eastAsia"/>
          <w:position w:val="-6"/>
        </w:rPr>
        <w:object w:dxaOrig="146" w:dyaOrig="266" w14:anchorId="52A529DF">
          <v:shape id="_x0000_i1120" type="#_x0000_t75" style="width:7.3pt;height:13.3pt" o:ole="">
            <v:imagedata r:id="rId217" o:title=""/>
          </v:shape>
          <o:OLEObject Type="Embed" ProgID="Equation.3" ShapeID="_x0000_i1120" DrawAspect="Content" ObjectID="_1710374650" r:id="rId218"/>
        </w:object>
      </w:r>
      <w:proofErr w:type="gramStart"/>
      <w:r>
        <w:rPr>
          <w:rFonts w:hint="eastAsia"/>
        </w:rPr>
        <w:t>个</w:t>
      </w:r>
      <w:proofErr w:type="gramEnd"/>
      <w:r>
        <w:rPr>
          <w:rFonts w:hint="eastAsia"/>
        </w:rPr>
        <w:t>浅层块的注意力权重，</w:t>
      </w:r>
      <w:r>
        <w:rPr>
          <w:rFonts w:hint="eastAsia"/>
          <w:position w:val="-10"/>
        </w:rPr>
        <w:object w:dxaOrig="266" w:dyaOrig="360" w14:anchorId="25443CBC">
          <v:shape id="_x0000_i1121" type="#_x0000_t75" style="width:13.3pt;height:18pt" o:ole="">
            <v:imagedata r:id="rId219" o:title=""/>
          </v:shape>
          <o:OLEObject Type="Embed" ProgID="Equation.3" ShapeID="_x0000_i1121" DrawAspect="Content" ObjectID="_1710374651" r:id="rId220"/>
        </w:object>
      </w:r>
      <w:r>
        <w:rPr>
          <w:rFonts w:hint="eastAsia"/>
        </w:rPr>
        <w:t>代表第</w:t>
      </w:r>
      <w:r>
        <w:rPr>
          <w:rFonts w:hint="eastAsia"/>
          <w:position w:val="-6"/>
        </w:rPr>
        <w:object w:dxaOrig="146" w:dyaOrig="266" w14:anchorId="45DAC147">
          <v:shape id="_x0000_i1122" type="#_x0000_t75" style="width:7.3pt;height:13.3pt" o:ole="">
            <v:imagedata r:id="rId217" o:title=""/>
          </v:shape>
          <o:OLEObject Type="Embed" ProgID="Equation.3" ShapeID="_x0000_i1122" DrawAspect="Content" ObjectID="_1710374652" r:id="rId221"/>
        </w:object>
      </w:r>
      <w:proofErr w:type="gramStart"/>
      <w:r>
        <w:rPr>
          <w:rFonts w:hint="eastAsia"/>
        </w:rPr>
        <w:t>个</w:t>
      </w:r>
      <w:proofErr w:type="gramEnd"/>
      <w:r>
        <w:rPr>
          <w:rFonts w:hint="eastAsia"/>
        </w:rPr>
        <w:t>浅层分类器经过归一化指数层的输出</w:t>
      </w:r>
      <w:r>
        <w:t>。</w:t>
      </w:r>
    </w:p>
    <w:p w14:paraId="1917C8EF" w14:textId="77777777" w:rsidR="009F151B" w:rsidRDefault="00A24E16">
      <w:pPr>
        <w:ind w:firstLine="480"/>
        <w:rPr>
          <w:color w:val="000000" w:themeColor="text1"/>
        </w:rPr>
      </w:pPr>
      <w:proofErr w:type="gramStart"/>
      <w:r>
        <w:t>令式</w:t>
      </w:r>
      <w:proofErr w:type="gramEnd"/>
      <w:r>
        <w:t>(3.5)</w:t>
      </w:r>
      <w:r>
        <w:t>中的</w:t>
      </w:r>
      <w:r>
        <w:rPr>
          <w:position w:val="-24"/>
        </w:rPr>
        <w:object w:dxaOrig="1500" w:dyaOrig="626" w14:anchorId="7435977B">
          <v:shape id="_x0000_i1123" type="#_x0000_t75" style="width:75pt;height:31.3pt" o:ole="">
            <v:imagedata r:id="rId222" o:title=""/>
          </v:shape>
          <o:OLEObject Type="Embed" ProgID="Equation.3" ShapeID="_x0000_i1123" DrawAspect="Content" ObjectID="_1710374653" r:id="rId223"/>
        </w:object>
      </w:r>
      <w:r>
        <w:t>，</w:t>
      </w:r>
      <w:r>
        <w:rPr>
          <w:position w:val="-24"/>
        </w:rPr>
        <w:object w:dxaOrig="720" w:dyaOrig="626" w14:anchorId="47014FF4">
          <v:shape id="_x0000_i1124" type="#_x0000_t75" style="width:36pt;height:31.3pt" o:ole="">
            <v:imagedata r:id="rId224" o:title=""/>
          </v:shape>
          <o:OLEObject Type="Embed" ProgID="Equation.3" ShapeID="_x0000_i1124" DrawAspect="Content" ObjectID="_1710374654" r:id="rId225"/>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64"/>
        <w:gridCol w:w="2903"/>
      </w:tblGrid>
      <w:tr w:rsidR="009F151B" w14:paraId="5FA74EE9" w14:textId="77777777">
        <w:tc>
          <w:tcPr>
            <w:tcW w:w="2982" w:type="dxa"/>
          </w:tcPr>
          <w:p w14:paraId="40843751" w14:textId="77777777" w:rsidR="009F151B" w:rsidRDefault="009F151B"/>
        </w:tc>
        <w:tc>
          <w:tcPr>
            <w:tcW w:w="2982" w:type="dxa"/>
          </w:tcPr>
          <w:p w14:paraId="2B4AE4A3" w14:textId="77777777" w:rsidR="009F151B" w:rsidRDefault="00A24E16">
            <w:pPr>
              <w:jc w:val="center"/>
            </w:pPr>
            <w:r>
              <w:rPr>
                <w:position w:val="-32"/>
              </w:rPr>
              <w:object w:dxaOrig="2340" w:dyaOrig="771" w14:anchorId="186530AA">
                <v:shape id="_x0000_i1125" type="#_x0000_t75" style="width:117pt;height:38.55pt" o:ole="">
                  <v:imagedata r:id="rId226" o:title=""/>
                </v:shape>
                <o:OLEObject Type="Embed" ProgID="Equation.3" ShapeID="_x0000_i1125" DrawAspect="Content" ObjectID="_1710374655" r:id="rId227"/>
              </w:object>
            </w:r>
          </w:p>
        </w:tc>
        <w:tc>
          <w:tcPr>
            <w:tcW w:w="2983" w:type="dxa"/>
          </w:tcPr>
          <w:p w14:paraId="7331FC41" w14:textId="77777777" w:rsidR="009F151B" w:rsidRDefault="00A24E16">
            <w:pPr>
              <w:jc w:val="right"/>
            </w:pPr>
            <w:r>
              <w:rPr>
                <w:rFonts w:hint="eastAsia"/>
              </w:rPr>
              <w:t>（</w:t>
            </w:r>
            <w:r>
              <w:t>3.</w:t>
            </w:r>
            <w:r>
              <w:rPr>
                <w:rFonts w:hint="eastAsia"/>
              </w:rPr>
              <w:t>18</w:t>
            </w:r>
            <w:r>
              <w:rPr>
                <w:rFonts w:hint="eastAsia"/>
              </w:rPr>
              <w:t>）</w:t>
            </w:r>
          </w:p>
        </w:tc>
      </w:tr>
    </w:tbl>
    <w:p w14:paraId="308B1FE1" w14:textId="77777777" w:rsidR="009F151B" w:rsidRDefault="00A24E16">
      <w:pPr>
        <w:rPr>
          <w:color w:val="000000" w:themeColor="text1"/>
        </w:rPr>
      </w:pPr>
      <w:r>
        <w:rPr>
          <w:color w:val="000000" w:themeColor="text1"/>
        </w:rPr>
        <w:t>把式</w:t>
      </w:r>
      <w:r>
        <w:rPr>
          <w:rFonts w:hint="eastAsia"/>
          <w:color w:val="000000" w:themeColor="text1"/>
        </w:rPr>
        <w:t>（</w:t>
      </w:r>
      <w:r>
        <w:rPr>
          <w:color w:val="000000" w:themeColor="text1"/>
        </w:rPr>
        <w:t>3.</w:t>
      </w:r>
      <w:r>
        <w:rPr>
          <w:rFonts w:hint="eastAsia"/>
          <w:color w:val="000000" w:themeColor="text1"/>
        </w:rPr>
        <w:t>1</w:t>
      </w:r>
      <w:r>
        <w:rPr>
          <w:color w:val="000000" w:themeColor="text1"/>
        </w:rPr>
        <w:t>6</w:t>
      </w:r>
      <w:r>
        <w:rPr>
          <w:rFonts w:hint="eastAsia"/>
          <w:color w:val="000000" w:themeColor="text1"/>
        </w:rPr>
        <w:t>）</w:t>
      </w:r>
      <w:r>
        <w:rPr>
          <w:color w:val="000000" w:themeColor="text1"/>
        </w:rPr>
        <w:t>和</w:t>
      </w:r>
      <w:r>
        <w:rPr>
          <w:rFonts w:hint="eastAsia"/>
          <w:color w:val="000000" w:themeColor="text1"/>
        </w:rPr>
        <w:t>（</w:t>
      </w:r>
      <w:r>
        <w:rPr>
          <w:color w:val="000000" w:themeColor="text1"/>
        </w:rPr>
        <w:t>3.</w:t>
      </w:r>
      <w:r>
        <w:rPr>
          <w:rFonts w:hint="eastAsia"/>
          <w:color w:val="000000" w:themeColor="text1"/>
        </w:rPr>
        <w:t>1</w:t>
      </w:r>
      <w:r>
        <w:rPr>
          <w:color w:val="000000" w:themeColor="text1"/>
        </w:rPr>
        <w:t>7</w:t>
      </w:r>
      <w:r>
        <w:rPr>
          <w:rFonts w:hint="eastAsia"/>
          <w:color w:val="000000" w:themeColor="text1"/>
        </w:rPr>
        <w:t>）</w:t>
      </w:r>
      <w:r>
        <w:rPr>
          <w:color w:val="000000" w:themeColor="text1"/>
        </w:rPr>
        <w:t>代入</w:t>
      </w:r>
      <w:r>
        <w:rPr>
          <w:rFonts w:hint="eastAsia"/>
          <w:color w:val="000000" w:themeColor="text1"/>
        </w:rPr>
        <w:t>（</w:t>
      </w:r>
      <w:r>
        <w:rPr>
          <w:color w:val="000000" w:themeColor="text1"/>
        </w:rPr>
        <w:t>3.</w:t>
      </w:r>
      <w:r>
        <w:rPr>
          <w:rFonts w:hint="eastAsia"/>
          <w:color w:val="000000" w:themeColor="text1"/>
        </w:rPr>
        <w:t>1</w:t>
      </w:r>
      <w:r>
        <w:rPr>
          <w:color w:val="000000" w:themeColor="text1"/>
        </w:rPr>
        <w:t>5</w:t>
      </w:r>
      <w:r>
        <w:rPr>
          <w:rFonts w:hint="eastAsia"/>
          <w:color w:val="000000" w:themeColor="text1"/>
        </w:rPr>
        <w:t>）</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944"/>
        <w:gridCol w:w="2911"/>
      </w:tblGrid>
      <w:tr w:rsidR="009F151B" w14:paraId="44496480" w14:textId="77777777">
        <w:tc>
          <w:tcPr>
            <w:tcW w:w="2982" w:type="dxa"/>
          </w:tcPr>
          <w:p w14:paraId="6452CF68" w14:textId="77777777" w:rsidR="009F151B" w:rsidRDefault="009F151B"/>
        </w:tc>
        <w:tc>
          <w:tcPr>
            <w:tcW w:w="2982" w:type="dxa"/>
          </w:tcPr>
          <w:p w14:paraId="57EBAC5C" w14:textId="77777777" w:rsidR="009F151B" w:rsidRDefault="00A24E16">
            <w:pPr>
              <w:jc w:val="center"/>
            </w:pPr>
            <w:r>
              <w:rPr>
                <w:position w:val="-114"/>
              </w:rPr>
              <w:object w:dxaOrig="1774" w:dyaOrig="2400" w14:anchorId="7D08A83F">
                <v:shape id="_x0000_i1126" type="#_x0000_t75" style="width:88.7pt;height:120pt" o:ole="">
                  <v:imagedata r:id="rId228" o:title=""/>
                </v:shape>
                <o:OLEObject Type="Embed" ProgID="Equation.3" ShapeID="_x0000_i1126" DrawAspect="Content" ObjectID="_1710374656" r:id="rId229"/>
              </w:object>
            </w:r>
          </w:p>
        </w:tc>
        <w:tc>
          <w:tcPr>
            <w:tcW w:w="2983" w:type="dxa"/>
          </w:tcPr>
          <w:p w14:paraId="07402EA0" w14:textId="77777777" w:rsidR="009F151B" w:rsidRDefault="00A24E16">
            <w:pPr>
              <w:jc w:val="right"/>
            </w:pPr>
            <w:r>
              <w:rPr>
                <w:rFonts w:hint="eastAsia"/>
              </w:rPr>
              <w:t>（</w:t>
            </w:r>
            <w:r>
              <w:t>3.</w:t>
            </w:r>
            <w:r>
              <w:rPr>
                <w:rFonts w:hint="eastAsia"/>
              </w:rPr>
              <w:t>19</w:t>
            </w:r>
            <w:r>
              <w:rPr>
                <w:rFonts w:hint="eastAsia"/>
              </w:rPr>
              <w:t>）</w:t>
            </w:r>
          </w:p>
        </w:tc>
      </w:tr>
    </w:tbl>
    <w:p w14:paraId="4EA15B11" w14:textId="77777777"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r>
        <w:rPr>
          <w:rFonts w:hint="eastAsia"/>
        </w:rPr>
        <w:t>SKDSA</w:t>
      </w:r>
      <w:r>
        <w:rPr>
          <w:rFonts w:hint="eastAsia"/>
        </w:rPr>
        <w:t>模型和数据增强的结合</w:t>
      </w:r>
    </w:p>
    <w:p w14:paraId="78EE400A" w14:textId="77777777" w:rsidR="009F151B" w:rsidRDefault="00A24E1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671BADDA" w14:textId="77777777" w:rsidR="009F151B" w:rsidRDefault="00A24E16">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w:t>
      </w:r>
      <w:r>
        <w:rPr>
          <w:rFonts w:hint="eastAsia"/>
        </w:rPr>
        <w:lastRenderedPageBreak/>
        <w:t>阵内部的全部元素替换为</w:t>
      </w:r>
      <w:r>
        <w:rPr>
          <w:rFonts w:hint="eastAsia"/>
        </w:rPr>
        <w:t>0</w:t>
      </w:r>
      <w:r>
        <w:rPr>
          <w:rFonts w:hint="eastAsia"/>
        </w:rPr>
        <w:t>。这种策略可以有效提升视觉模型对遮挡物体的识别能力，以及提升视觉模型根据目标细节识别标签的能力。</w:t>
      </w:r>
    </w:p>
    <w:p w14:paraId="2BE96587" w14:textId="77777777" w:rsidR="009F151B" w:rsidRDefault="00A24E16">
      <w:pPr>
        <w:keepNext/>
        <w:ind w:firstLine="480"/>
        <w:jc w:val="center"/>
      </w:pPr>
      <w:r>
        <w:rPr>
          <w:noProof/>
        </w:rPr>
        <w:drawing>
          <wp:inline distT="0" distB="0" distL="0" distR="0" wp14:anchorId="502B6575" wp14:editId="2BE01AFD">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4F781B73" wp14:editId="4DC1E5D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3E8C403" w14:textId="62ADFA1E"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3</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6</w:t>
      </w:r>
      <w:r w:rsidR="004A440D">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03B46403" w14:textId="77777777" w:rsidR="009F151B" w:rsidRDefault="00A24E16">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3A6D6E0E" w14:textId="77777777" w:rsidR="009F151B" w:rsidRDefault="00A24E16">
      <w:pPr>
        <w:pStyle w:val="2"/>
      </w:pPr>
      <w:bookmarkStart w:id="113" w:name="_Toc46962970"/>
      <w:bookmarkStart w:id="114" w:name="_Toc57189241"/>
      <w:bookmarkStart w:id="115" w:name="_Toc99616246"/>
      <w:r>
        <w:t>本章小结</w:t>
      </w:r>
      <w:bookmarkEnd w:id="113"/>
      <w:bookmarkEnd w:id="114"/>
      <w:bookmarkEnd w:id="115"/>
    </w:p>
    <w:p w14:paraId="1323D3F3" w14:textId="77777777"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模型在原理框图、损失函数上的不同，说明了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16" w:name="_Toc46962978"/>
    </w:p>
    <w:p w14:paraId="6086C1FB" w14:textId="77777777" w:rsidR="009F151B" w:rsidRDefault="00A24E16">
      <w:pPr>
        <w:pStyle w:val="1"/>
        <w:ind w:left="578" w:hanging="578"/>
      </w:pPr>
      <w:bookmarkStart w:id="117" w:name="_Toc45060055"/>
      <w:bookmarkStart w:id="118" w:name="_Toc45060056"/>
      <w:bookmarkStart w:id="119" w:name="_Toc99472890"/>
      <w:bookmarkEnd w:id="116"/>
      <w:bookmarkEnd w:id="117"/>
      <w:bookmarkEnd w:id="118"/>
      <w:r>
        <w:rPr>
          <w:rFonts w:hint="eastAsia"/>
        </w:rPr>
        <w:lastRenderedPageBreak/>
        <w:t>实验结果与分析</w:t>
      </w:r>
      <w:bookmarkEnd w:id="119"/>
    </w:p>
    <w:p w14:paraId="2CCC9692" w14:textId="77777777" w:rsidR="009F151B" w:rsidRDefault="00A24E16">
      <w:pPr>
        <w:ind w:firstLineChars="200" w:firstLine="480"/>
      </w:pPr>
      <w:bookmarkStart w:id="120"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77777777" w:rsidR="009F151B" w:rsidRDefault="00A24E16">
      <w:pPr>
        <w:pStyle w:val="2"/>
      </w:pPr>
      <w:bookmarkStart w:id="121" w:name="_Toc99472891"/>
      <w:r>
        <w:rPr>
          <w:rFonts w:hint="eastAsia"/>
        </w:rPr>
        <w:t>实验准备</w:t>
      </w:r>
      <w:bookmarkEnd w:id="121"/>
    </w:p>
    <w:p w14:paraId="3F9143DE" w14:textId="77777777" w:rsidR="009F151B" w:rsidRDefault="00A24E16">
      <w:pPr>
        <w:pStyle w:val="3"/>
      </w:pPr>
      <w:r>
        <w:rPr>
          <w:rFonts w:hint="eastAsia"/>
        </w:rPr>
        <w:t>实验设置</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77777777"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模型的普适性，我们在多个流行的图像数据集上做了实验。</w:t>
      </w:r>
    </w:p>
    <w:p w14:paraId="1046EB3B" w14:textId="77777777" w:rsidR="009F151B" w:rsidRDefault="00A24E1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lastRenderedPageBreak/>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77777777" w:rsidR="009F151B" w:rsidRDefault="00A24E16">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5804779" w14:textId="77777777"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5542F0D4" w14:textId="77777777"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77777777"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7777777" w:rsidR="009F151B" w:rsidRDefault="00A24E16">
      <w:pPr>
        <w:pStyle w:val="afe"/>
        <w:numPr>
          <w:ilvl w:val="0"/>
          <w:numId w:val="2"/>
        </w:numPr>
        <w:ind w:firstLineChars="0"/>
      </w:pPr>
      <w:r>
        <w:rPr>
          <w:rFonts w:hint="eastAsia"/>
        </w:rPr>
        <w:lastRenderedPageBreak/>
        <w:t>在</w:t>
      </w:r>
      <w:r>
        <w:t>Stanford 40 Actions</w:t>
      </w:r>
      <w:r>
        <w:rPr>
          <w:rFonts w:hint="eastAsia"/>
          <w:vertAlign w:val="superscript"/>
        </w:rPr>
        <w:t>[</w:t>
      </w:r>
      <w:r>
        <w:rPr>
          <w:vertAlign w:val="superscript"/>
        </w:rPr>
        <w:t>44]</w:t>
      </w:r>
      <w:r>
        <w:t>数据集</w:t>
      </w:r>
      <w:r>
        <w:rPr>
          <w:rFonts w:hint="eastAsia"/>
        </w:rPr>
        <w:t>上的实验</w:t>
      </w:r>
    </w:p>
    <w:p w14:paraId="68EC6E60" w14:textId="77777777"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77777777"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032041E0" w14:textId="77777777"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77777777"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3651AAA6"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127" type="#_x0000_t75" style="width:34.7pt;height:15.45pt" o:ole="">
            <v:imagedata r:id="rId232" o:title=""/>
          </v:shape>
          <o:OLEObject Type="Embed" ProgID="Equation.3" ShapeID="_x0000_i1127" DrawAspect="Content" ObjectID="_1710374657" r:id="rId233"/>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58ED4915" w14:textId="77777777" w:rsidR="009F151B" w:rsidRDefault="00A24E16">
      <w:pPr>
        <w:pStyle w:val="3"/>
      </w:pPr>
      <w:r>
        <w:rPr>
          <w:rFonts w:hint="eastAsia"/>
        </w:rPr>
        <w:lastRenderedPageBreak/>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9F151B" w14:paraId="69A9F580" w14:textId="77777777">
        <w:tc>
          <w:tcPr>
            <w:tcW w:w="787" w:type="dxa"/>
          </w:tcPr>
          <w:p w14:paraId="47D38313" w14:textId="77777777" w:rsidR="009F151B" w:rsidRDefault="009F151B"/>
        </w:tc>
        <w:tc>
          <w:tcPr>
            <w:tcW w:w="6736" w:type="dxa"/>
          </w:tcPr>
          <w:p w14:paraId="18585CA0" w14:textId="77777777" w:rsidR="009F151B" w:rsidRDefault="00A24E16">
            <w:pPr>
              <w:jc w:val="center"/>
            </w:pPr>
            <w:r>
              <w:rPr>
                <w:position w:val="-26"/>
              </w:rPr>
              <w:object w:dxaOrig="6103" w:dyaOrig="660" w14:anchorId="3B68FB98">
                <v:shape id="_x0000_i1128" type="#_x0000_t75" style="width:305.15pt;height:33pt" o:ole="">
                  <v:imagedata r:id="rId234" o:title=""/>
                </v:shape>
                <o:OLEObject Type="Embed" ProgID="Equation.3" ShapeID="_x0000_i1128" DrawAspect="Content" ObjectID="_1710374658" r:id="rId235"/>
              </w:object>
            </w:r>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77777777" w:rsidR="009F151B" w:rsidRDefault="00A24E16">
      <w:pPr>
        <w:ind w:firstLineChars="200" w:firstLine="480"/>
      </w:pPr>
      <w:r>
        <w:rPr>
          <w:rFonts w:hint="eastAsia"/>
        </w:rPr>
        <w:t>参加对比的基准线模型为不添加</w:t>
      </w:r>
      <w:proofErr w:type="gramStart"/>
      <w:r>
        <w:rPr>
          <w:rFonts w:hint="eastAsia"/>
        </w:rPr>
        <w:t>自知识</w:t>
      </w:r>
      <w:proofErr w:type="gramEnd"/>
      <w:r>
        <w:rPr>
          <w:rFonts w:hint="eastAsia"/>
        </w:rPr>
        <w:t>蒸馏模块、也不添加自注意力模块的模型。</w:t>
      </w:r>
    </w:p>
    <w:p w14:paraId="287FC2E0" w14:textId="77777777" w:rsidR="009F151B" w:rsidRDefault="00A24E16">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7777777" w:rsidR="009F151B" w:rsidRDefault="00A24E16">
      <w:pPr>
        <w:ind w:firstLineChars="200" w:firstLine="480"/>
      </w:pPr>
      <w:r>
        <w:rPr>
          <w:rFonts w:hint="eastAsia"/>
        </w:rPr>
        <w:lastRenderedPageBreak/>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Pr>
          <w:rFonts w:hint="eastAsia"/>
        </w:rPr>
        <w:t>基准线</w:t>
      </w:r>
      <w:r>
        <w:t>模型的超参数。</w:t>
      </w:r>
    </w:p>
    <w:p w14:paraId="4A3A7743" w14:textId="77777777" w:rsidR="009F151B" w:rsidRDefault="00A24E16">
      <w:pPr>
        <w:pStyle w:val="3"/>
      </w:pPr>
      <w:r>
        <w:rPr>
          <w:rFonts w:hint="eastAsia"/>
        </w:rPr>
        <w:t>网络架构</w:t>
      </w:r>
    </w:p>
    <w:p w14:paraId="3FFE2732" w14:textId="5EDC7605" w:rsidR="009F151B" w:rsidRDefault="00A24E16">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w:r>
        <w:rPr>
          <w:position w:val="-6"/>
        </w:rPr>
        <w:object w:dxaOrig="480" w:dyaOrig="291" w14:anchorId="4588D1C8">
          <v:shape id="_x0000_i1129" type="#_x0000_t75" style="width:24pt;height:14.55pt" o:ole="">
            <v:imagedata r:id="rId236" o:title=""/>
          </v:shape>
          <o:OLEObject Type="Embed" ProgID="Equation.3" ShapeID="_x0000_i1129" DrawAspect="Content" ObjectID="_1710374659" r:id="rId237"/>
        </w:object>
      </w:r>
      <w:r>
        <w:t>，步长为</w:t>
      </w:r>
      <w:r>
        <w:t>1</w:t>
      </w:r>
      <w:r>
        <w:t>，填充为</w:t>
      </w:r>
      <w:r>
        <w:t>1</w:t>
      </w:r>
      <w:r>
        <w:t>。</w:t>
      </w:r>
      <w:r>
        <w:rPr>
          <w:rFonts w:hint="eastAsia"/>
        </w:rPr>
        <w:t>优化函数选择随机梯度下降法。</w:t>
      </w:r>
      <w:r>
        <w:t xml:space="preserve"> </w:t>
      </w:r>
    </w:p>
    <w:p w14:paraId="14328B8C" w14:textId="77777777" w:rsidR="009F151B" w:rsidRDefault="00A24E16">
      <w:pPr>
        <w:pStyle w:val="2"/>
      </w:pPr>
      <w:bookmarkStart w:id="122" w:name="_Toc97905711"/>
      <w:bookmarkStart w:id="123" w:name="_Toc99472892"/>
      <w:r>
        <w:rPr>
          <w:rFonts w:hint="eastAsia"/>
        </w:rPr>
        <w:t>实验</w:t>
      </w:r>
      <w:r>
        <w:t>结果</w:t>
      </w:r>
      <w:bookmarkEnd w:id="122"/>
      <w:r>
        <w:rPr>
          <w:rFonts w:hint="eastAsia"/>
        </w:rPr>
        <w:t>与分析</w:t>
      </w:r>
      <w:bookmarkEnd w:id="123"/>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0522EAE0"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EE31B00" w:rsidR="001010D9" w:rsidRDefault="008D435E">
      <w:pPr>
        <w:ind w:firstLineChars="200" w:firstLine="480"/>
        <w:rPr>
          <w:rFonts w:hint="eastAsia"/>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2F5149D0" w14:textId="7C7D3BF8"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77777777" w:rsidR="009F151B" w:rsidRDefault="00A24E16">
            <w:pPr>
              <w:jc w:val="center"/>
              <w:rPr>
                <w:szCs w:val="21"/>
              </w:rPr>
            </w:pPr>
            <w:r>
              <w:rPr>
                <w:sz w:val="21"/>
                <w:szCs w:val="21"/>
              </w:rPr>
              <w:t>基准线</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56B7F90C"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w:t>
      </w:r>
      <w:r w:rsidR="005D39B8">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7777777" w:rsidR="009F151B" w:rsidRDefault="00A24E16">
            <w:pPr>
              <w:jc w:val="center"/>
              <w:rPr>
                <w:szCs w:val="21"/>
              </w:rPr>
            </w:pPr>
            <w:r>
              <w:rPr>
                <w:sz w:val="21"/>
                <w:szCs w:val="21"/>
              </w:rPr>
              <w:t>基准线</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0E306FE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w:t>
      </w:r>
      <w:r w:rsidR="00AA086C">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77777777" w:rsidR="009F151B" w:rsidRDefault="00A24E16">
            <w:pPr>
              <w:jc w:val="center"/>
              <w:rPr>
                <w:sz w:val="21"/>
                <w:szCs w:val="21"/>
              </w:rPr>
            </w:pPr>
            <w:r>
              <w:rPr>
                <w:sz w:val="21"/>
                <w:szCs w:val="21"/>
              </w:rPr>
              <w:t>基准线</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7908EBC9" w14:textId="2BD784D2"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BC5E05">
        <w:rPr>
          <w:szCs w:val="21"/>
        </w:rPr>
        <w:t xml:space="preserve"> </w:t>
      </w:r>
      <w:r>
        <w:rPr>
          <w:szCs w:val="21"/>
        </w:rPr>
        <w:t>ImageNet</w:t>
      </w:r>
      <w:r>
        <w:rPr>
          <w:rFonts w:hint="eastAsia"/>
          <w:szCs w:val="21"/>
        </w:rPr>
        <w:t>数据集上相比基准线模型分别提升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77679D">
        <w:rPr>
          <w:szCs w:val="21"/>
        </w:rPr>
        <w:t xml:space="preserve"> </w:t>
      </w:r>
      <w:r>
        <w:rPr>
          <w:szCs w:val="21"/>
        </w:rPr>
        <w:t>ImageNet</w:t>
      </w:r>
      <w:r>
        <w:rPr>
          <w:rFonts w:hint="eastAsia"/>
          <w:szCs w:val="21"/>
        </w:rPr>
        <w:t>数据集上相比基准线模型分别提升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9C6D44">
        <w:rPr>
          <w:szCs w:val="21"/>
        </w:rPr>
        <w:t xml:space="preserve"> </w:t>
      </w:r>
      <w:r>
        <w:rPr>
          <w:szCs w:val="21"/>
        </w:rPr>
        <w:t>ImageNet</w:t>
      </w:r>
      <w:r>
        <w:rPr>
          <w:rFonts w:hint="eastAsia"/>
          <w:szCs w:val="21"/>
        </w:rPr>
        <w:t>数据集上相比基准线模型分别提升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5251D466"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数据集上相比基准线模型分别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w:t>
      </w:r>
      <w:r>
        <w:rPr>
          <w:rFonts w:hint="eastAsia"/>
          <w:szCs w:val="21"/>
        </w:rPr>
        <w:lastRenderedPageBreak/>
        <w:t>比基准线模型分别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2FB6D3B3"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46D0462A"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w:t>
      </w:r>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77777777" w:rsidR="009F151B" w:rsidRDefault="00A24E16">
            <w:pPr>
              <w:jc w:val="center"/>
              <w:rPr>
                <w:sz w:val="21"/>
                <w:szCs w:val="21"/>
              </w:rPr>
            </w:pPr>
            <w:r>
              <w:rPr>
                <w:sz w:val="21"/>
                <w:szCs w:val="21"/>
              </w:rPr>
              <w:t>基准线</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77777777" w:rsidR="009F151B" w:rsidRDefault="009F151B">
      <w:pPr>
        <w:rPr>
          <w:sz w:val="21"/>
          <w:szCs w:val="21"/>
        </w:rPr>
      </w:pPr>
    </w:p>
    <w:p w14:paraId="647B6FDE" w14:textId="6C74FEC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w:t>
      </w:r>
      <w:r w:rsidR="00390F71">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77777777" w:rsidR="009F151B" w:rsidRDefault="00A24E16">
            <w:pPr>
              <w:jc w:val="center"/>
              <w:rPr>
                <w:sz w:val="21"/>
                <w:szCs w:val="21"/>
              </w:rPr>
            </w:pPr>
            <w:r>
              <w:rPr>
                <w:sz w:val="21"/>
                <w:szCs w:val="21"/>
              </w:rPr>
              <w:t>基准线</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77449575" w14:textId="665D58D7"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数据集上相比基准线模型分别提升准确率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40218CC4"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14.31%, 9.70%, 8.09%</w:t>
      </w:r>
      <w:r>
        <w:rPr>
          <w:szCs w:val="21"/>
        </w:rPr>
        <w:tab/>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37DBF688"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71B646F2" w:rsidR="009F151B" w:rsidRDefault="00A24E16">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w:t>
      </w:r>
      <w:r w:rsidR="006B1B22">
        <w:rPr>
          <w:rFonts w:eastAsiaTheme="minorEastAsia" w:hint="eastAsia"/>
          <w:sz w:val="21"/>
          <w:szCs w:val="21"/>
        </w:rPr>
        <w:t>残差网络框架</w:t>
      </w:r>
      <w:r w:rsidR="006B1B22">
        <w:rPr>
          <w:rFonts w:eastAsiaTheme="minorEastAsia" w:hint="eastAsia"/>
          <w:sz w:val="21"/>
          <w:szCs w:val="21"/>
        </w:rPr>
        <w:t>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24" w:name="_Toc97905712"/>
      <w:bookmarkStart w:id="125" w:name="_Toc99472893"/>
      <w:r>
        <w:lastRenderedPageBreak/>
        <w:t>消融实验</w:t>
      </w:r>
      <w:r>
        <w:rPr>
          <w:rFonts w:hint="eastAsia"/>
        </w:rPr>
        <w:t>与</w:t>
      </w:r>
      <w:r>
        <w:t>分析</w:t>
      </w:r>
      <w:bookmarkEnd w:id="124"/>
      <w:bookmarkEnd w:id="125"/>
    </w:p>
    <w:p w14:paraId="155A97CC" w14:textId="77777777" w:rsidR="009F151B" w:rsidRDefault="00A24E16">
      <w:pPr>
        <w:pStyle w:val="3"/>
      </w:pPr>
      <w:r>
        <w:rPr>
          <w:szCs w:val="21"/>
        </w:rPr>
        <w:t>自注意力机制的重要性</w:t>
      </w:r>
    </w:p>
    <w:p w14:paraId="4F7E34AB" w14:textId="6C8DF215" w:rsidR="009F151B" w:rsidRDefault="00A24E16">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w:t>
      </w:r>
      <w:r w:rsidR="00405E00">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w:t>
      </w:r>
      <w:r w:rsidR="00C412EE" w:rsidRPr="00F13FA1">
        <w:fldChar w:fldCharType="begin"/>
      </w:r>
      <w:r w:rsidR="00C412EE" w:rsidRPr="00F13FA1">
        <w:instrText xml:space="preserve"> REF _Ref99735837 \h </w:instrText>
      </w:r>
      <w:r w:rsidR="00F13FA1">
        <w:instrText xml:space="preserve"> \* MERGEFORMAT </w:instrText>
      </w:r>
      <w:r w:rsidR="00C412EE" w:rsidRPr="00F13FA1">
        <w:fldChar w:fldCharType="separate"/>
      </w:r>
      <w:r w:rsidR="00C412EE" w:rsidRPr="00F13FA1">
        <w:rPr>
          <w:rFonts w:eastAsiaTheme="minorEastAsia"/>
        </w:rPr>
        <w:t>图</w:t>
      </w:r>
      <w:r w:rsidR="00C412EE" w:rsidRPr="00F13FA1">
        <w:rPr>
          <w:rFonts w:eastAsiaTheme="minorEastAsia"/>
          <w:noProof/>
        </w:rPr>
        <w:t>4</w:t>
      </w:r>
      <w:r w:rsidR="00C412EE" w:rsidRPr="00F13FA1">
        <w:rPr>
          <w:rFonts w:eastAsiaTheme="minorEastAsia"/>
        </w:rPr>
        <w:t>.</w:t>
      </w:r>
      <w:r w:rsidR="00C412EE" w:rsidRPr="00F13FA1">
        <w:rPr>
          <w:rFonts w:eastAsiaTheme="minorEastAsia"/>
          <w:noProof/>
        </w:rPr>
        <w:t>1</w:t>
      </w:r>
      <w:r w:rsidR="00C412EE" w:rsidRPr="00F13FA1">
        <w:fldChar w:fldCharType="end"/>
      </w:r>
      <w:r>
        <w:rPr>
          <w:rFonts w:hint="eastAsia"/>
          <w:szCs w:val="21"/>
        </w:rPr>
        <w:t>和</w:t>
      </w:r>
      <w:r w:rsidR="008C08BE">
        <w:rPr>
          <w:szCs w:val="21"/>
        </w:rPr>
        <w:fldChar w:fldCharType="begin"/>
      </w:r>
      <w:r w:rsidR="008C08BE">
        <w:rPr>
          <w:szCs w:val="21"/>
        </w:rPr>
        <w:instrText xml:space="preserve"> </w:instrText>
      </w:r>
      <w:r w:rsidR="008C08BE">
        <w:rPr>
          <w:rFonts w:hint="eastAsia"/>
          <w:szCs w:val="21"/>
        </w:rPr>
        <w:instrText>REF _Ref99735919 \h</w:instrText>
      </w:r>
      <w:r w:rsidR="008C08BE">
        <w:rPr>
          <w:szCs w:val="21"/>
        </w:rPr>
        <w:instrText xml:space="preserve"> </w:instrText>
      </w:r>
      <w:r w:rsidR="008C08BE">
        <w:rPr>
          <w:szCs w:val="21"/>
        </w:rPr>
      </w:r>
      <w:r w:rsidR="008C08BE">
        <w:rPr>
          <w:szCs w:val="21"/>
        </w:rPr>
        <w:fldChar w:fldCharType="separate"/>
      </w:r>
      <w:r w:rsidR="008C08BE" w:rsidRPr="00D05C60">
        <w:rPr>
          <w:rFonts w:eastAsiaTheme="minorEastAsia"/>
        </w:rPr>
        <w:t>图</w:t>
      </w:r>
      <w:r w:rsidR="008C08BE" w:rsidRPr="00D05C60">
        <w:rPr>
          <w:rFonts w:eastAsiaTheme="minorEastAsia"/>
          <w:noProof/>
        </w:rPr>
        <w:t>4</w:t>
      </w:r>
      <w:r w:rsidR="008C08BE" w:rsidRPr="00D05C60">
        <w:rPr>
          <w:rFonts w:eastAsiaTheme="minorEastAsia"/>
        </w:rPr>
        <w:t>.</w:t>
      </w:r>
      <w:r w:rsidR="008C08BE" w:rsidRPr="00D05C60">
        <w:rPr>
          <w:rFonts w:eastAsiaTheme="minorEastAsia"/>
          <w:noProof/>
        </w:rPr>
        <w:t>2</w:t>
      </w:r>
      <w:r w:rsidR="008C08BE">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23969DAF" w14:textId="77777777" w:rsidR="006B6C4C" w:rsidRDefault="00E03248" w:rsidP="006B6C4C">
      <w:pPr>
        <w:keepNext/>
        <w:jc w:val="center"/>
      </w:pPr>
      <w:r>
        <w:rPr>
          <w:noProof/>
        </w:rPr>
        <w:drawing>
          <wp:inline distT="0" distB="0" distL="0" distR="0" wp14:anchorId="4C4C7785" wp14:editId="013C748C">
            <wp:extent cx="4302488" cy="2596464"/>
            <wp:effectExtent l="0" t="0" r="3175" b="13970"/>
            <wp:docPr id="16" name="图表 1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8"/>
              </a:graphicData>
            </a:graphic>
          </wp:inline>
        </w:drawing>
      </w:r>
    </w:p>
    <w:p w14:paraId="36A97B06" w14:textId="3AEA885B" w:rsidR="00E03248" w:rsidRPr="00970FD1" w:rsidRDefault="006B6C4C" w:rsidP="006B6C4C">
      <w:pPr>
        <w:pStyle w:val="a8"/>
        <w:ind w:left="210" w:hanging="210"/>
        <w:jc w:val="center"/>
        <w:rPr>
          <w:rFonts w:ascii="Times New Roman" w:eastAsiaTheme="minorEastAsia" w:hAnsi="Times New Roman"/>
          <w:sz w:val="21"/>
          <w:szCs w:val="21"/>
        </w:rPr>
      </w:pPr>
      <w:bookmarkStart w:id="126" w:name="_Ref99735837"/>
      <w:r w:rsidRPr="00970FD1">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4</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1</w:t>
      </w:r>
      <w:r w:rsidR="004A440D">
        <w:rPr>
          <w:rFonts w:ascii="Times New Roman" w:eastAsiaTheme="minorEastAsia" w:hAnsi="Times New Roman"/>
          <w:sz w:val="21"/>
          <w:szCs w:val="21"/>
        </w:rPr>
        <w:fldChar w:fldCharType="end"/>
      </w:r>
      <w:bookmarkEnd w:id="126"/>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上的分类准确率（</w:t>
      </w:r>
      <w:r w:rsidR="0019038D" w:rsidRPr="00970FD1">
        <w:rPr>
          <w:rFonts w:ascii="Times New Roman" w:eastAsiaTheme="minorEastAsia" w:hAnsi="Times New Roman"/>
          <w:sz w:val="21"/>
          <w:szCs w:val="21"/>
        </w:rPr>
        <w:t>%</w:t>
      </w:r>
      <w:r w:rsidR="0019038D" w:rsidRPr="00970FD1">
        <w:rPr>
          <w:rFonts w:ascii="Times New Roman" w:eastAsiaTheme="minorEastAsia" w:hAnsi="Times New Roman"/>
          <w:sz w:val="21"/>
          <w:szCs w:val="21"/>
        </w:rPr>
        <w:t>）</w:t>
      </w:r>
    </w:p>
    <w:p w14:paraId="327D0FFF" w14:textId="1FE39941" w:rsidR="00E03248" w:rsidRDefault="00E03248">
      <w:pPr>
        <w:rPr>
          <w:szCs w:val="21"/>
        </w:rPr>
      </w:pPr>
    </w:p>
    <w:p w14:paraId="33E900F3" w14:textId="77777777" w:rsidR="004A440D" w:rsidRDefault="003A7483" w:rsidP="004A440D">
      <w:pPr>
        <w:keepNext/>
        <w:jc w:val="center"/>
      </w:pPr>
      <w:r>
        <w:rPr>
          <w:noProof/>
        </w:rPr>
        <w:lastRenderedPageBreak/>
        <w:drawing>
          <wp:inline distT="0" distB="0" distL="0" distR="0" wp14:anchorId="25B4C2F1" wp14:editId="0EEFB952">
            <wp:extent cx="4226560" cy="2535589"/>
            <wp:effectExtent l="0" t="0" r="2540" b="17145"/>
            <wp:docPr id="23" name="图表 23">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9"/>
              </a:graphicData>
            </a:graphic>
          </wp:inline>
        </w:drawing>
      </w:r>
    </w:p>
    <w:p w14:paraId="797B12D3" w14:textId="2267509D" w:rsidR="00197A96" w:rsidRPr="008E4376" w:rsidRDefault="004A440D" w:rsidP="004A440D">
      <w:pPr>
        <w:pStyle w:val="a8"/>
        <w:ind w:left="210" w:hanging="210"/>
        <w:jc w:val="center"/>
        <w:rPr>
          <w:rFonts w:ascii="Times New Roman" w:eastAsiaTheme="minorEastAsia" w:hAnsi="Times New Roman"/>
          <w:sz w:val="21"/>
          <w:szCs w:val="21"/>
        </w:rPr>
      </w:pPr>
      <w:bookmarkStart w:id="127" w:name="_Ref99735919"/>
      <w:r w:rsidRPr="008E4376">
        <w:rPr>
          <w:rFonts w:ascii="Times New Roman" w:eastAsiaTheme="minorEastAsia" w:hAnsi="Times New Roman"/>
          <w:sz w:val="21"/>
          <w:szCs w:val="21"/>
        </w:rPr>
        <w:t>图</w:t>
      </w:r>
      <w:r w:rsidRPr="008E4376">
        <w:rPr>
          <w:rFonts w:ascii="Times New Roman" w:eastAsiaTheme="minorEastAsia" w:hAnsi="Times New Roman"/>
          <w:sz w:val="21"/>
          <w:szCs w:val="21"/>
        </w:rPr>
        <w:fldChar w:fldCharType="begin"/>
      </w:r>
      <w:r w:rsidRPr="008E4376">
        <w:rPr>
          <w:rFonts w:ascii="Times New Roman" w:eastAsiaTheme="minorEastAsia" w:hAnsi="Times New Roman"/>
          <w:sz w:val="21"/>
          <w:szCs w:val="21"/>
        </w:rPr>
        <w:instrText xml:space="preserve"> STYLEREF 1 \s </w:instrText>
      </w:r>
      <w:r w:rsidRPr="008E4376">
        <w:rPr>
          <w:rFonts w:ascii="Times New Roman" w:eastAsiaTheme="minorEastAsia" w:hAnsi="Times New Roman"/>
          <w:sz w:val="21"/>
          <w:szCs w:val="21"/>
        </w:rPr>
        <w:fldChar w:fldCharType="separate"/>
      </w:r>
      <w:r w:rsidRPr="008E4376">
        <w:rPr>
          <w:rFonts w:ascii="Times New Roman" w:eastAsiaTheme="minorEastAsia" w:hAnsi="Times New Roman"/>
          <w:noProof/>
          <w:sz w:val="21"/>
          <w:szCs w:val="21"/>
        </w:rPr>
        <w:t>4</w:t>
      </w:r>
      <w:r w:rsidRPr="008E4376">
        <w:rPr>
          <w:rFonts w:ascii="Times New Roman" w:eastAsiaTheme="minorEastAsia" w:hAnsi="Times New Roman"/>
          <w:sz w:val="21"/>
          <w:szCs w:val="21"/>
        </w:rPr>
        <w:fldChar w:fldCharType="end"/>
      </w:r>
      <w:r w:rsidRPr="008E4376">
        <w:rPr>
          <w:rFonts w:ascii="Times New Roman" w:eastAsiaTheme="minorEastAsia" w:hAnsi="Times New Roman"/>
          <w:sz w:val="21"/>
          <w:szCs w:val="21"/>
        </w:rPr>
        <w:t>.</w:t>
      </w:r>
      <w:r w:rsidRPr="008E4376">
        <w:rPr>
          <w:rFonts w:ascii="Times New Roman" w:eastAsiaTheme="minorEastAsia" w:hAnsi="Times New Roman"/>
          <w:sz w:val="21"/>
          <w:szCs w:val="21"/>
        </w:rPr>
        <w:fldChar w:fldCharType="begin"/>
      </w:r>
      <w:r w:rsidRPr="008E4376">
        <w:rPr>
          <w:rFonts w:ascii="Times New Roman" w:eastAsiaTheme="minorEastAsia" w:hAnsi="Times New Roman"/>
          <w:sz w:val="21"/>
          <w:szCs w:val="21"/>
        </w:rPr>
        <w:instrText xml:space="preserve"> SEQ </w:instrText>
      </w:r>
      <w:r w:rsidRPr="008E4376">
        <w:rPr>
          <w:rFonts w:ascii="Times New Roman" w:eastAsiaTheme="minorEastAsia" w:hAnsi="Times New Roman"/>
          <w:sz w:val="21"/>
          <w:szCs w:val="21"/>
        </w:rPr>
        <w:instrText>图表</w:instrText>
      </w:r>
      <w:r w:rsidRPr="008E4376">
        <w:rPr>
          <w:rFonts w:ascii="Times New Roman" w:eastAsiaTheme="minorEastAsia" w:hAnsi="Times New Roman"/>
          <w:sz w:val="21"/>
          <w:szCs w:val="21"/>
        </w:rPr>
        <w:instrText xml:space="preserve"> \* ARABIC \s 1 </w:instrText>
      </w:r>
      <w:r w:rsidRPr="008E4376">
        <w:rPr>
          <w:rFonts w:ascii="Times New Roman" w:eastAsiaTheme="minorEastAsia" w:hAnsi="Times New Roman"/>
          <w:sz w:val="21"/>
          <w:szCs w:val="21"/>
        </w:rPr>
        <w:fldChar w:fldCharType="separate"/>
      </w:r>
      <w:r w:rsidRPr="008E4376">
        <w:rPr>
          <w:rFonts w:ascii="Times New Roman" w:eastAsiaTheme="minorEastAsia" w:hAnsi="Times New Roman"/>
          <w:noProof/>
          <w:sz w:val="21"/>
          <w:szCs w:val="21"/>
        </w:rPr>
        <w:t>2</w:t>
      </w:r>
      <w:r w:rsidRPr="008E4376">
        <w:rPr>
          <w:rFonts w:ascii="Times New Roman" w:eastAsiaTheme="minorEastAsia" w:hAnsi="Times New Roman"/>
          <w:sz w:val="21"/>
          <w:szCs w:val="21"/>
        </w:rPr>
        <w:fldChar w:fldCharType="end"/>
      </w:r>
      <w:bookmarkEnd w:id="127"/>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上的分类准确率</w:t>
      </w:r>
    </w:p>
    <w:p w14:paraId="0C6D0C97" w14:textId="77777777" w:rsidR="00BE12A0" w:rsidRDefault="00BE12A0">
      <w:pPr>
        <w:rPr>
          <w:rFonts w:hint="eastAsia"/>
          <w:szCs w:val="21"/>
        </w:rPr>
      </w:pPr>
    </w:p>
    <w:p w14:paraId="3D661B22" w14:textId="3ADC8A20" w:rsidR="009F151B" w:rsidRDefault="00A24E16">
      <w:pPr>
        <w:ind w:firstLineChars="200" w:firstLine="420"/>
        <w:rPr>
          <w:szCs w:val="21"/>
        </w:rPr>
      </w:pPr>
      <w:r w:rsidRPr="00DB660C">
        <w:rPr>
          <w:rFonts w:hint="eastAsia"/>
          <w:sz w:val="21"/>
          <w:szCs w:val="21"/>
        </w:rPr>
        <w:t>从</w:t>
      </w:r>
      <w:r w:rsidR="00E85785" w:rsidRPr="00DB660C">
        <w:rPr>
          <w:sz w:val="21"/>
          <w:szCs w:val="21"/>
        </w:rPr>
        <w:fldChar w:fldCharType="begin"/>
      </w:r>
      <w:r w:rsidR="00E85785" w:rsidRPr="00DB660C">
        <w:rPr>
          <w:sz w:val="21"/>
          <w:szCs w:val="21"/>
        </w:rPr>
        <w:instrText xml:space="preserve"> </w:instrText>
      </w:r>
      <w:r w:rsidR="00E85785" w:rsidRPr="00DB660C">
        <w:rPr>
          <w:rFonts w:hint="eastAsia"/>
          <w:sz w:val="21"/>
          <w:szCs w:val="21"/>
        </w:rPr>
        <w:instrText>REF _Ref99735837 \h</w:instrText>
      </w:r>
      <w:r w:rsidR="00E85785" w:rsidRPr="00DB660C">
        <w:rPr>
          <w:sz w:val="21"/>
          <w:szCs w:val="21"/>
        </w:rPr>
        <w:instrText xml:space="preserve"> </w:instrText>
      </w:r>
      <w:r w:rsidR="00E85785" w:rsidRPr="00DB660C">
        <w:rPr>
          <w:sz w:val="21"/>
          <w:szCs w:val="21"/>
        </w:rPr>
      </w:r>
      <w:r w:rsidR="00DB660C">
        <w:rPr>
          <w:sz w:val="21"/>
          <w:szCs w:val="21"/>
        </w:rPr>
        <w:instrText xml:space="preserve"> \* MERGEFORMAT </w:instrText>
      </w:r>
      <w:r w:rsidR="00E85785" w:rsidRPr="00DB660C">
        <w:rPr>
          <w:sz w:val="21"/>
          <w:szCs w:val="21"/>
        </w:rPr>
        <w:fldChar w:fldCharType="separate"/>
      </w:r>
      <w:r w:rsidR="00E85785" w:rsidRPr="00DB660C">
        <w:rPr>
          <w:rFonts w:eastAsiaTheme="minorEastAsia"/>
          <w:sz w:val="21"/>
          <w:szCs w:val="21"/>
        </w:rPr>
        <w:t>图</w:t>
      </w:r>
      <w:r w:rsidR="00E85785" w:rsidRPr="00DB660C">
        <w:rPr>
          <w:rFonts w:eastAsiaTheme="minorEastAsia"/>
          <w:noProof/>
          <w:sz w:val="21"/>
          <w:szCs w:val="21"/>
        </w:rPr>
        <w:t>4</w:t>
      </w:r>
      <w:r w:rsidR="00E85785" w:rsidRPr="00DB660C">
        <w:rPr>
          <w:rFonts w:eastAsiaTheme="minorEastAsia"/>
          <w:sz w:val="21"/>
          <w:szCs w:val="21"/>
        </w:rPr>
        <w:t>.</w:t>
      </w:r>
      <w:r w:rsidR="00E85785" w:rsidRPr="00DB660C">
        <w:rPr>
          <w:rFonts w:eastAsiaTheme="minorEastAsia"/>
          <w:noProof/>
          <w:sz w:val="21"/>
          <w:szCs w:val="21"/>
        </w:rPr>
        <w:t>1</w:t>
      </w:r>
      <w:r w:rsidR="00E85785" w:rsidRPr="00DB660C">
        <w:rPr>
          <w:sz w:val="21"/>
          <w:szCs w:val="21"/>
        </w:rPr>
        <w:fldChar w:fldCharType="end"/>
      </w:r>
      <w:r w:rsidRPr="00DB660C">
        <w:rPr>
          <w:rFonts w:hint="eastAsia"/>
          <w:sz w:val="21"/>
          <w:szCs w:val="21"/>
        </w:rPr>
        <w:t>和</w:t>
      </w:r>
      <w:r w:rsidR="00DB660C" w:rsidRPr="00DB660C">
        <w:rPr>
          <w:sz w:val="21"/>
          <w:szCs w:val="21"/>
        </w:rPr>
        <w:fldChar w:fldCharType="begin"/>
      </w:r>
      <w:r w:rsidR="00DB660C" w:rsidRPr="00DB660C">
        <w:rPr>
          <w:sz w:val="21"/>
          <w:szCs w:val="21"/>
        </w:rPr>
        <w:instrText xml:space="preserve"> </w:instrText>
      </w:r>
      <w:r w:rsidR="00DB660C" w:rsidRPr="00DB660C">
        <w:rPr>
          <w:rFonts w:hint="eastAsia"/>
          <w:sz w:val="21"/>
          <w:szCs w:val="21"/>
        </w:rPr>
        <w:instrText>REF _Ref99735919 \h</w:instrText>
      </w:r>
      <w:r w:rsidR="00DB660C" w:rsidRPr="00DB660C">
        <w:rPr>
          <w:sz w:val="21"/>
          <w:szCs w:val="21"/>
        </w:rPr>
        <w:instrText xml:space="preserve"> </w:instrText>
      </w:r>
      <w:r w:rsidR="00DB660C" w:rsidRPr="00DB660C">
        <w:rPr>
          <w:sz w:val="21"/>
          <w:szCs w:val="21"/>
        </w:rPr>
      </w:r>
      <w:r w:rsidR="00DB660C">
        <w:rPr>
          <w:sz w:val="21"/>
          <w:szCs w:val="21"/>
        </w:rPr>
        <w:instrText xml:space="preserve"> \* MERGEFORMAT </w:instrText>
      </w:r>
      <w:r w:rsidR="00DB660C" w:rsidRPr="00DB660C">
        <w:rPr>
          <w:sz w:val="21"/>
          <w:szCs w:val="21"/>
        </w:rPr>
        <w:fldChar w:fldCharType="separate"/>
      </w:r>
      <w:r w:rsidR="00DB660C" w:rsidRPr="00DB660C">
        <w:rPr>
          <w:rFonts w:eastAsiaTheme="minorEastAsia"/>
          <w:sz w:val="21"/>
          <w:szCs w:val="21"/>
        </w:rPr>
        <w:t>图</w:t>
      </w:r>
      <w:r w:rsidR="00DB660C" w:rsidRPr="00DB660C">
        <w:rPr>
          <w:rFonts w:eastAsiaTheme="minorEastAsia"/>
          <w:noProof/>
          <w:sz w:val="21"/>
          <w:szCs w:val="21"/>
        </w:rPr>
        <w:t>4</w:t>
      </w:r>
      <w:r w:rsidR="00DB660C" w:rsidRPr="00DB660C">
        <w:rPr>
          <w:rFonts w:eastAsiaTheme="minorEastAsia"/>
          <w:sz w:val="21"/>
          <w:szCs w:val="21"/>
        </w:rPr>
        <w:t>.</w:t>
      </w:r>
      <w:r w:rsidR="00DB660C" w:rsidRPr="00DB660C">
        <w:rPr>
          <w:rFonts w:eastAsiaTheme="minorEastAsia"/>
          <w:noProof/>
          <w:sz w:val="21"/>
          <w:szCs w:val="21"/>
        </w:rPr>
        <w:t>2</w:t>
      </w:r>
      <w:r w:rsidR="00DB660C" w:rsidRPr="00DB660C">
        <w:rPr>
          <w:sz w:val="21"/>
          <w:szCs w:val="21"/>
        </w:rPr>
        <w:fldChar w:fldCharType="end"/>
      </w:r>
      <w:r w:rsidRPr="00DB660C">
        <w:rPr>
          <w:rFonts w:hint="eastAsia"/>
          <w:sz w:val="21"/>
          <w:szCs w:val="21"/>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77777777" w:rsidR="009F151B" w:rsidRDefault="00A24E16">
      <w:pPr>
        <w:pStyle w:val="3"/>
        <w:rPr>
          <w:szCs w:val="21"/>
        </w:rPr>
      </w:pPr>
      <w:r>
        <w:rPr>
          <w:szCs w:val="21"/>
        </w:rPr>
        <w:t>自注意力</w:t>
      </w:r>
      <w:r>
        <w:rPr>
          <w:rFonts w:hint="eastAsia"/>
          <w:szCs w:val="21"/>
        </w:rPr>
        <w:t>模型</w:t>
      </w:r>
      <w:r>
        <w:rPr>
          <w:szCs w:val="21"/>
        </w:rPr>
        <w:t>与数据增强</w:t>
      </w:r>
      <w:r>
        <w:rPr>
          <w:rFonts w:hint="eastAsia"/>
          <w:szCs w:val="21"/>
        </w:rPr>
        <w:t>模型</w:t>
      </w:r>
      <w:r>
        <w:rPr>
          <w:szCs w:val="21"/>
        </w:rPr>
        <w:t>的相容性</w:t>
      </w:r>
    </w:p>
    <w:p w14:paraId="78B032B2" w14:textId="7398DA3D" w:rsidR="009F151B" w:rsidRDefault="00A24E16">
      <w:r>
        <w:rPr>
          <w:rFonts w:hint="eastAsia"/>
        </w:rPr>
        <w:t xml:space="preserve"> </w:t>
      </w:r>
      <w:r>
        <w:t xml:space="preserve">   </w:t>
      </w:r>
      <w:r>
        <w:rPr>
          <w:rFonts w:hint="eastAsia"/>
          <w:szCs w:val="21"/>
        </w:rPr>
        <w:t>为了</w:t>
      </w:r>
      <w:proofErr w:type="gramStart"/>
      <w:r>
        <w:rPr>
          <w:rFonts w:hint="eastAsia"/>
          <w:szCs w:val="21"/>
        </w:rPr>
        <w:t>证明自</w:t>
      </w:r>
      <w:proofErr w:type="gramEnd"/>
      <w:r>
        <w:rPr>
          <w:rFonts w:hint="eastAsia"/>
          <w:szCs w:val="21"/>
        </w:rPr>
        <w:t>注意力模型和数据增强模型的相容性，分别使用基于残差网络框架、宽残差网络框架的</w:t>
      </w:r>
      <w:proofErr w:type="spellStart"/>
      <w:r>
        <w:rPr>
          <w:szCs w:val="21"/>
        </w:rPr>
        <w:t>MixUp</w:t>
      </w:r>
      <w:proofErr w:type="spellEnd"/>
      <w:r>
        <w:rPr>
          <w:rFonts w:hint="eastAsia"/>
          <w:szCs w:val="21"/>
        </w:rPr>
        <w:t>模型</w:t>
      </w:r>
      <w:r w:rsidR="00014439">
        <w:rPr>
          <w:rFonts w:hint="eastAsia"/>
          <w:szCs w:val="21"/>
        </w:rPr>
        <w:t>与基准线模型的结合</w:t>
      </w:r>
      <w:r>
        <w:rPr>
          <w:rFonts w:hint="eastAsia"/>
          <w:szCs w:val="21"/>
        </w:rPr>
        <w:t>、</w:t>
      </w:r>
      <w:proofErr w:type="spellStart"/>
      <w:r>
        <w:rPr>
          <w:rFonts w:hint="eastAsia"/>
          <w:szCs w:val="21"/>
        </w:rPr>
        <w:t>M</w:t>
      </w:r>
      <w:r>
        <w:rPr>
          <w:szCs w:val="21"/>
        </w:rPr>
        <w:t>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与基准线模型的结合</w:t>
      </w:r>
      <w:r>
        <w:rPr>
          <w:rFonts w:hint="eastAsia"/>
          <w:szCs w:val="21"/>
        </w:rPr>
        <w:t>、</w:t>
      </w:r>
      <w:r>
        <w:rPr>
          <w:rFonts w:hint="eastAsia"/>
          <w:szCs w:val="21"/>
        </w:rPr>
        <w:t>SLA</w:t>
      </w:r>
      <w:r>
        <w:rPr>
          <w:rFonts w:hint="eastAsia"/>
          <w:szCs w:val="21"/>
        </w:rPr>
        <w:t>模型</w:t>
      </w:r>
      <w:r w:rsidR="00B362DD">
        <w:rPr>
          <w:rFonts w:hint="eastAsia"/>
          <w:szCs w:val="21"/>
        </w:rPr>
        <w:t>与基准线模型的结合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实验结果如表</w:t>
      </w:r>
      <w:r>
        <w:rPr>
          <w:rFonts w:hint="eastAsia"/>
          <w:szCs w:val="21"/>
        </w:rPr>
        <w:t>4.</w:t>
      </w:r>
      <w:r>
        <w:rPr>
          <w:szCs w:val="21"/>
        </w:rPr>
        <w:t>10</w:t>
      </w:r>
      <w:r>
        <w:rPr>
          <w:rFonts w:hint="eastAsia"/>
          <w:szCs w:val="21"/>
        </w:rPr>
        <w:t>和表</w:t>
      </w:r>
      <w:r>
        <w:rPr>
          <w:rFonts w:hint="eastAsia"/>
          <w:szCs w:val="21"/>
        </w:rPr>
        <w:t>4.</w:t>
      </w:r>
      <w:r>
        <w:rPr>
          <w:szCs w:val="21"/>
        </w:rPr>
        <w:t>11</w:t>
      </w:r>
      <w:r>
        <w:rPr>
          <w:rFonts w:hint="eastAsia"/>
          <w:szCs w:val="21"/>
        </w:rPr>
        <w:t>所示，</w:t>
      </w:r>
      <w:r>
        <w:rPr>
          <w:szCs w:val="21"/>
        </w:rPr>
        <w:t>最</w:t>
      </w:r>
      <w:r>
        <w:rPr>
          <w:rFonts w:hint="eastAsia"/>
          <w:szCs w:val="21"/>
        </w:rPr>
        <w:t>优</w:t>
      </w:r>
      <w:r>
        <w:rPr>
          <w:szCs w:val="21"/>
        </w:rPr>
        <w:t>的实验结果用粗体字标注。</w:t>
      </w:r>
    </w:p>
    <w:p w14:paraId="1A95D5AC" w14:textId="759A870A" w:rsidR="009F151B" w:rsidRDefault="00A24E16">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lastRenderedPageBreak/>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sidR="009D794D">
        <w:rPr>
          <w:rFonts w:ascii="Times New Roman" w:eastAsiaTheme="majorEastAsia" w:hAnsi="Times New Roman"/>
          <w:noProof/>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sidR="009D794D">
        <w:rPr>
          <w:rFonts w:ascii="Times New Roman" w:eastAsiaTheme="majorEastAsia" w:hAnsi="Times New Roman"/>
          <w:noProof/>
          <w:sz w:val="21"/>
          <w:szCs w:val="21"/>
        </w:rPr>
        <w:t>8</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hint="eastAsia"/>
          <w:sz w:val="21"/>
          <w:szCs w:val="21"/>
        </w:rPr>
        <w:t>数据增强模型</w:t>
      </w:r>
      <w:r>
        <w:rPr>
          <w:rFonts w:ascii="Times New Roman" w:eastAsiaTheme="majorEastAsia" w:hAnsi="Times New Roman"/>
          <w:sz w:val="21"/>
          <w:szCs w:val="21"/>
        </w:rPr>
        <w:t>添加和不添加自注意力模块</w:t>
      </w:r>
      <w:r>
        <w:rPr>
          <w:rFonts w:ascii="Times New Roman" w:eastAsiaTheme="majorEastAsia" w:hAnsi="Times New Roman" w:hint="eastAsia"/>
          <w:sz w:val="21"/>
          <w:szCs w:val="21"/>
        </w:rPr>
        <w:t>的分类准确率（使用残差网络框架）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764"/>
        <w:gridCol w:w="2764"/>
      </w:tblGrid>
      <w:tr w:rsidR="009F151B" w14:paraId="521AF1BD" w14:textId="77777777">
        <w:trPr>
          <w:cantSplit/>
          <w:tblHeader/>
        </w:trPr>
        <w:tc>
          <w:tcPr>
            <w:tcW w:w="1834" w:type="pct"/>
            <w:tcBorders>
              <w:top w:val="single" w:sz="12" w:space="0" w:color="auto"/>
              <w:bottom w:val="single" w:sz="4" w:space="0" w:color="auto"/>
            </w:tcBorders>
          </w:tcPr>
          <w:p w14:paraId="0132D678" w14:textId="77777777" w:rsidR="009F151B" w:rsidRDefault="00A24E16">
            <w:pPr>
              <w:jc w:val="center"/>
              <w:rPr>
                <w:sz w:val="21"/>
                <w:szCs w:val="21"/>
              </w:rPr>
            </w:pPr>
            <w:r>
              <w:rPr>
                <w:rFonts w:eastAsiaTheme="majorEastAsia" w:hint="eastAsia"/>
                <w:sz w:val="21"/>
                <w:szCs w:val="21"/>
              </w:rPr>
              <w:t>残差网络框架</w:t>
            </w:r>
          </w:p>
        </w:tc>
        <w:tc>
          <w:tcPr>
            <w:tcW w:w="1583" w:type="pct"/>
            <w:tcBorders>
              <w:top w:val="single" w:sz="12" w:space="0" w:color="auto"/>
              <w:bottom w:val="single" w:sz="4" w:space="0" w:color="auto"/>
            </w:tcBorders>
          </w:tcPr>
          <w:p w14:paraId="165A68CD" w14:textId="77777777" w:rsidR="009F151B" w:rsidRDefault="00A24E16">
            <w:pPr>
              <w:jc w:val="center"/>
              <w:rPr>
                <w:sz w:val="21"/>
                <w:szCs w:val="21"/>
              </w:rPr>
            </w:pPr>
            <w:r>
              <w:rPr>
                <w:sz w:val="21"/>
                <w:szCs w:val="21"/>
              </w:rPr>
              <w:t>CIFAR-100</w:t>
            </w:r>
          </w:p>
        </w:tc>
        <w:tc>
          <w:tcPr>
            <w:tcW w:w="1583" w:type="pct"/>
            <w:tcBorders>
              <w:top w:val="single" w:sz="12" w:space="0" w:color="auto"/>
              <w:bottom w:val="single" w:sz="4" w:space="0" w:color="auto"/>
            </w:tcBorders>
          </w:tcPr>
          <w:p w14:paraId="25734496" w14:textId="6DC22F0F" w:rsidR="009F151B" w:rsidRDefault="00A24E16">
            <w:pPr>
              <w:jc w:val="center"/>
              <w:rPr>
                <w:sz w:val="21"/>
                <w:szCs w:val="21"/>
              </w:rPr>
            </w:pPr>
            <w:r>
              <w:rPr>
                <w:sz w:val="21"/>
                <w:szCs w:val="21"/>
              </w:rPr>
              <w:t>Tiny</w:t>
            </w:r>
            <w:r w:rsidR="00F94B42">
              <w:rPr>
                <w:sz w:val="21"/>
                <w:szCs w:val="21"/>
              </w:rPr>
              <w:t xml:space="preserve"> </w:t>
            </w:r>
            <w:r>
              <w:rPr>
                <w:sz w:val="21"/>
                <w:szCs w:val="21"/>
              </w:rPr>
              <w:t>ImageNet</w:t>
            </w:r>
          </w:p>
        </w:tc>
      </w:tr>
      <w:tr w:rsidR="009F151B" w14:paraId="1E95DE4A" w14:textId="77777777">
        <w:trPr>
          <w:cantSplit/>
          <w:tblHeader/>
        </w:trPr>
        <w:tc>
          <w:tcPr>
            <w:tcW w:w="1834" w:type="pct"/>
          </w:tcPr>
          <w:p w14:paraId="6EB8CD8A" w14:textId="055077AF" w:rsidR="009F151B" w:rsidRDefault="00A24E16">
            <w:pPr>
              <w:jc w:val="center"/>
              <w:rPr>
                <w:rFonts w:hint="eastAsia"/>
                <w:sz w:val="21"/>
                <w:szCs w:val="21"/>
              </w:rPr>
            </w:pPr>
            <w:proofErr w:type="spellStart"/>
            <w:r>
              <w:rPr>
                <w:sz w:val="21"/>
                <w:szCs w:val="21"/>
              </w:rPr>
              <w:t>MixUp</w:t>
            </w:r>
            <w:proofErr w:type="spellEnd"/>
            <w:r w:rsidR="001C1805">
              <w:rPr>
                <w:rFonts w:hint="eastAsia"/>
                <w:sz w:val="21"/>
                <w:szCs w:val="21"/>
              </w:rPr>
              <w:t>+</w:t>
            </w:r>
            <w:r w:rsidR="001C1805">
              <w:rPr>
                <w:rFonts w:hint="eastAsia"/>
                <w:sz w:val="21"/>
                <w:szCs w:val="21"/>
              </w:rPr>
              <w:t>基准线</w:t>
            </w:r>
          </w:p>
        </w:tc>
        <w:tc>
          <w:tcPr>
            <w:tcW w:w="1583" w:type="pct"/>
          </w:tcPr>
          <w:p w14:paraId="42B2229D" w14:textId="77777777" w:rsidR="009F151B" w:rsidRDefault="00A24E16">
            <w:pPr>
              <w:jc w:val="center"/>
              <w:rPr>
                <w:sz w:val="21"/>
                <w:szCs w:val="21"/>
              </w:rPr>
            </w:pPr>
            <w:r>
              <w:rPr>
                <w:sz w:val="21"/>
                <w:szCs w:val="21"/>
              </w:rPr>
              <w:t>78.33</w:t>
            </w:r>
            <w:r>
              <w:rPr>
                <w:rFonts w:hint="eastAsia"/>
                <w:sz w:val="21"/>
                <w:szCs w:val="21"/>
              </w:rPr>
              <w:t>%</w:t>
            </w:r>
          </w:p>
        </w:tc>
        <w:tc>
          <w:tcPr>
            <w:tcW w:w="1583" w:type="pct"/>
          </w:tcPr>
          <w:p w14:paraId="46E6C810" w14:textId="77777777" w:rsidR="009F151B" w:rsidRDefault="00A24E16">
            <w:pPr>
              <w:jc w:val="center"/>
              <w:rPr>
                <w:sz w:val="21"/>
                <w:szCs w:val="21"/>
              </w:rPr>
            </w:pPr>
            <w:r>
              <w:rPr>
                <w:sz w:val="21"/>
                <w:szCs w:val="21"/>
              </w:rPr>
              <w:t>58.43</w:t>
            </w:r>
            <w:r>
              <w:rPr>
                <w:rFonts w:hint="eastAsia"/>
                <w:sz w:val="21"/>
                <w:szCs w:val="21"/>
              </w:rPr>
              <w:t>%</w:t>
            </w:r>
          </w:p>
        </w:tc>
      </w:tr>
      <w:tr w:rsidR="009F151B" w14:paraId="1CC175EA" w14:textId="77777777">
        <w:trPr>
          <w:cantSplit/>
          <w:tblHeader/>
        </w:trPr>
        <w:tc>
          <w:tcPr>
            <w:tcW w:w="1834" w:type="pct"/>
          </w:tcPr>
          <w:p w14:paraId="767D7381" w14:textId="527FAB91" w:rsidR="009F151B" w:rsidRDefault="00A24E16">
            <w:pPr>
              <w:jc w:val="center"/>
              <w:rPr>
                <w:sz w:val="21"/>
                <w:szCs w:val="21"/>
              </w:rPr>
            </w:pPr>
            <w:proofErr w:type="spellStart"/>
            <w:r>
              <w:rPr>
                <w:sz w:val="21"/>
                <w:szCs w:val="21"/>
              </w:rPr>
              <w:t>MixUp+</w:t>
            </w:r>
            <w:r w:rsidR="003D46AA">
              <w:rPr>
                <w:rFonts w:hint="eastAsia"/>
                <w:sz w:val="21"/>
                <w:szCs w:val="21"/>
              </w:rPr>
              <w:t>SKDSA</w:t>
            </w:r>
            <w:proofErr w:type="spellEnd"/>
          </w:p>
        </w:tc>
        <w:tc>
          <w:tcPr>
            <w:tcW w:w="1583" w:type="pct"/>
          </w:tcPr>
          <w:p w14:paraId="45C505A9" w14:textId="77777777" w:rsidR="009F151B" w:rsidRDefault="00A24E16">
            <w:pPr>
              <w:jc w:val="center"/>
              <w:rPr>
                <w:sz w:val="21"/>
                <w:szCs w:val="21"/>
              </w:rPr>
            </w:pPr>
            <w:r>
              <w:rPr>
                <w:b/>
                <w:bCs/>
                <w:sz w:val="21"/>
                <w:szCs w:val="21"/>
              </w:rPr>
              <w:t>81.41</w:t>
            </w:r>
            <w:r>
              <w:rPr>
                <w:rFonts w:hint="eastAsia"/>
                <w:b/>
                <w:bCs/>
                <w:sz w:val="21"/>
                <w:szCs w:val="21"/>
              </w:rPr>
              <w:t>%</w:t>
            </w:r>
          </w:p>
        </w:tc>
        <w:tc>
          <w:tcPr>
            <w:tcW w:w="1583" w:type="pct"/>
          </w:tcPr>
          <w:p w14:paraId="32771084" w14:textId="77777777" w:rsidR="009F151B" w:rsidRDefault="00A24E16">
            <w:pPr>
              <w:jc w:val="center"/>
              <w:rPr>
                <w:sz w:val="21"/>
                <w:szCs w:val="21"/>
              </w:rPr>
            </w:pPr>
            <w:r>
              <w:rPr>
                <w:b/>
                <w:bCs/>
                <w:sz w:val="21"/>
                <w:szCs w:val="21"/>
              </w:rPr>
              <w:t>61.44</w:t>
            </w:r>
            <w:r>
              <w:rPr>
                <w:rFonts w:hint="eastAsia"/>
                <w:b/>
                <w:bCs/>
                <w:sz w:val="21"/>
                <w:szCs w:val="21"/>
              </w:rPr>
              <w:t>%</w:t>
            </w:r>
          </w:p>
        </w:tc>
      </w:tr>
      <w:tr w:rsidR="009F151B" w14:paraId="027927BA" w14:textId="77777777">
        <w:trPr>
          <w:cantSplit/>
          <w:tblHeader/>
        </w:trPr>
        <w:tc>
          <w:tcPr>
            <w:tcW w:w="1834" w:type="pct"/>
          </w:tcPr>
          <w:p w14:paraId="44D5634E" w14:textId="480A346F" w:rsidR="009F151B" w:rsidRDefault="00A24E16">
            <w:pPr>
              <w:jc w:val="center"/>
              <w:rPr>
                <w:sz w:val="21"/>
                <w:szCs w:val="21"/>
              </w:rPr>
            </w:pPr>
            <w:r>
              <w:rPr>
                <w:sz w:val="21"/>
                <w:szCs w:val="21"/>
              </w:rPr>
              <w:t>SLA</w:t>
            </w:r>
            <w:r w:rsidR="00EE4142">
              <w:rPr>
                <w:rFonts w:hint="eastAsia"/>
                <w:sz w:val="21"/>
                <w:szCs w:val="21"/>
              </w:rPr>
              <w:t>+</w:t>
            </w:r>
            <w:r w:rsidR="00EE4142">
              <w:rPr>
                <w:rFonts w:hint="eastAsia"/>
                <w:sz w:val="21"/>
                <w:szCs w:val="21"/>
              </w:rPr>
              <w:t>基准线</w:t>
            </w:r>
          </w:p>
        </w:tc>
        <w:tc>
          <w:tcPr>
            <w:tcW w:w="1583" w:type="pct"/>
          </w:tcPr>
          <w:p w14:paraId="494F843F" w14:textId="77777777" w:rsidR="009F151B" w:rsidRDefault="00A24E16">
            <w:pPr>
              <w:jc w:val="center"/>
              <w:rPr>
                <w:sz w:val="21"/>
                <w:szCs w:val="21"/>
              </w:rPr>
            </w:pPr>
            <w:r>
              <w:rPr>
                <w:sz w:val="21"/>
                <w:szCs w:val="21"/>
              </w:rPr>
              <w:t>77.52</w:t>
            </w:r>
            <w:r>
              <w:rPr>
                <w:rFonts w:hint="eastAsia"/>
                <w:sz w:val="21"/>
                <w:szCs w:val="21"/>
              </w:rPr>
              <w:t>%</w:t>
            </w:r>
          </w:p>
        </w:tc>
        <w:tc>
          <w:tcPr>
            <w:tcW w:w="1583" w:type="pct"/>
          </w:tcPr>
          <w:p w14:paraId="0A9147B9" w14:textId="77777777" w:rsidR="009F151B" w:rsidRDefault="00A24E16">
            <w:pPr>
              <w:jc w:val="center"/>
              <w:rPr>
                <w:sz w:val="21"/>
                <w:szCs w:val="21"/>
              </w:rPr>
            </w:pPr>
            <w:r>
              <w:rPr>
                <w:sz w:val="21"/>
                <w:szCs w:val="21"/>
              </w:rPr>
              <w:t>58.48</w:t>
            </w:r>
            <w:r>
              <w:rPr>
                <w:rFonts w:hint="eastAsia"/>
                <w:sz w:val="21"/>
                <w:szCs w:val="21"/>
              </w:rPr>
              <w:t>%</w:t>
            </w:r>
          </w:p>
        </w:tc>
      </w:tr>
      <w:tr w:rsidR="009F151B" w14:paraId="1FB45438" w14:textId="77777777">
        <w:trPr>
          <w:cantSplit/>
          <w:tblHeader/>
        </w:trPr>
        <w:tc>
          <w:tcPr>
            <w:tcW w:w="1834" w:type="pct"/>
            <w:tcBorders>
              <w:bottom w:val="single" w:sz="12" w:space="0" w:color="auto"/>
            </w:tcBorders>
          </w:tcPr>
          <w:p w14:paraId="7CF5C1CA" w14:textId="630C7A12" w:rsidR="009F151B" w:rsidRDefault="00A24E16">
            <w:pPr>
              <w:jc w:val="center"/>
              <w:rPr>
                <w:sz w:val="21"/>
                <w:szCs w:val="21"/>
              </w:rPr>
            </w:pPr>
            <w:r>
              <w:rPr>
                <w:sz w:val="21"/>
                <w:szCs w:val="21"/>
              </w:rPr>
              <w:t>SLA+</w:t>
            </w:r>
            <w:r w:rsidR="00101298">
              <w:rPr>
                <w:rFonts w:hint="eastAsia"/>
                <w:sz w:val="21"/>
                <w:szCs w:val="21"/>
              </w:rPr>
              <w:t>SKDSA</w:t>
            </w:r>
          </w:p>
        </w:tc>
        <w:tc>
          <w:tcPr>
            <w:tcW w:w="1583" w:type="pct"/>
            <w:tcBorders>
              <w:bottom w:val="single" w:sz="12" w:space="0" w:color="auto"/>
            </w:tcBorders>
          </w:tcPr>
          <w:p w14:paraId="7B185D90" w14:textId="77777777" w:rsidR="009F151B" w:rsidRDefault="00A24E16">
            <w:pPr>
              <w:jc w:val="center"/>
              <w:rPr>
                <w:sz w:val="21"/>
                <w:szCs w:val="21"/>
              </w:rPr>
            </w:pPr>
            <w:r>
              <w:rPr>
                <w:b/>
                <w:bCs/>
                <w:sz w:val="21"/>
                <w:szCs w:val="21"/>
              </w:rPr>
              <w:t>82.81</w:t>
            </w:r>
            <w:r>
              <w:rPr>
                <w:rFonts w:hint="eastAsia"/>
                <w:b/>
                <w:bCs/>
                <w:sz w:val="21"/>
                <w:szCs w:val="21"/>
              </w:rPr>
              <w:t>%</w:t>
            </w:r>
          </w:p>
        </w:tc>
        <w:tc>
          <w:tcPr>
            <w:tcW w:w="1583" w:type="pct"/>
            <w:tcBorders>
              <w:bottom w:val="single" w:sz="12" w:space="0" w:color="auto"/>
            </w:tcBorders>
          </w:tcPr>
          <w:p w14:paraId="70CA65E7" w14:textId="77777777" w:rsidR="009F151B" w:rsidRDefault="00A24E16">
            <w:pPr>
              <w:jc w:val="center"/>
              <w:rPr>
                <w:sz w:val="21"/>
                <w:szCs w:val="21"/>
              </w:rPr>
            </w:pPr>
            <w:r>
              <w:rPr>
                <w:b/>
                <w:bCs/>
                <w:sz w:val="21"/>
                <w:szCs w:val="21"/>
              </w:rPr>
              <w:t>63.02</w:t>
            </w:r>
            <w:r>
              <w:rPr>
                <w:rFonts w:hint="eastAsia"/>
                <w:b/>
                <w:bCs/>
                <w:sz w:val="21"/>
                <w:szCs w:val="21"/>
              </w:rPr>
              <w:t>%</w:t>
            </w:r>
          </w:p>
        </w:tc>
      </w:tr>
    </w:tbl>
    <w:p w14:paraId="640FA136" w14:textId="77777777" w:rsidR="009F151B" w:rsidRDefault="009F151B">
      <w:pPr>
        <w:rPr>
          <w:szCs w:val="21"/>
        </w:rPr>
      </w:pPr>
    </w:p>
    <w:p w14:paraId="46A88FA6" w14:textId="3B2EFFBF"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D794D">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9D794D">
        <w:rPr>
          <w:rFonts w:ascii="Times New Roman" w:eastAsiaTheme="minorEastAsia" w:hAnsi="Times New Roman"/>
          <w:noProof/>
          <w:sz w:val="21"/>
          <w:szCs w:val="21"/>
        </w:rPr>
        <w:t>9</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数据增强模型</w:t>
      </w:r>
      <w:r>
        <w:rPr>
          <w:rFonts w:ascii="Times New Roman" w:eastAsiaTheme="minorEastAsia" w:hAnsi="Times New Roman"/>
          <w:sz w:val="21"/>
          <w:szCs w:val="21"/>
        </w:rPr>
        <w:t>添加和不添加自注意力模块的</w:t>
      </w:r>
      <w:r>
        <w:rPr>
          <w:rFonts w:ascii="Times New Roman" w:eastAsiaTheme="minorEastAsia" w:hAnsi="Times New Roman" w:hint="eastAsia"/>
          <w:sz w:val="21"/>
          <w:szCs w:val="21"/>
        </w:rPr>
        <w:t>分类准确率（宽残差网络框架）</w:t>
      </w:r>
    </w:p>
    <w:tbl>
      <w:tblPr>
        <w:tblStyle w:val="af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07"/>
        <w:gridCol w:w="2909"/>
      </w:tblGrid>
      <w:tr w:rsidR="009F151B" w14:paraId="0DBC3FB0" w14:textId="77777777">
        <w:trPr>
          <w:cantSplit/>
          <w:tblHeader/>
        </w:trPr>
        <w:tc>
          <w:tcPr>
            <w:tcW w:w="1669" w:type="pct"/>
            <w:tcBorders>
              <w:top w:val="single" w:sz="12" w:space="0" w:color="auto"/>
              <w:bottom w:val="single" w:sz="4" w:space="0" w:color="auto"/>
            </w:tcBorders>
          </w:tcPr>
          <w:p w14:paraId="4B9BB6E2" w14:textId="77777777" w:rsidR="009F151B" w:rsidRDefault="00A24E16">
            <w:pPr>
              <w:jc w:val="center"/>
              <w:rPr>
                <w:sz w:val="21"/>
                <w:szCs w:val="21"/>
              </w:rPr>
            </w:pPr>
            <w:r>
              <w:rPr>
                <w:rFonts w:hint="eastAsia"/>
                <w:szCs w:val="21"/>
              </w:rPr>
              <w:t>宽残差网络框架</w:t>
            </w:r>
          </w:p>
        </w:tc>
        <w:tc>
          <w:tcPr>
            <w:tcW w:w="1665" w:type="pct"/>
            <w:tcBorders>
              <w:top w:val="single" w:sz="12" w:space="0" w:color="auto"/>
              <w:bottom w:val="single" w:sz="4" w:space="0" w:color="auto"/>
            </w:tcBorders>
          </w:tcPr>
          <w:p w14:paraId="2FC3E54D" w14:textId="77777777" w:rsidR="009F151B" w:rsidRDefault="00A24E16">
            <w:pPr>
              <w:jc w:val="center"/>
              <w:rPr>
                <w:sz w:val="21"/>
                <w:szCs w:val="21"/>
              </w:rPr>
            </w:pPr>
            <w:r>
              <w:rPr>
                <w:sz w:val="21"/>
                <w:szCs w:val="21"/>
              </w:rPr>
              <w:t>CIFAR-100</w:t>
            </w:r>
          </w:p>
        </w:tc>
        <w:tc>
          <w:tcPr>
            <w:tcW w:w="1666" w:type="pct"/>
            <w:tcBorders>
              <w:top w:val="single" w:sz="12" w:space="0" w:color="auto"/>
              <w:bottom w:val="single" w:sz="4" w:space="0" w:color="auto"/>
            </w:tcBorders>
          </w:tcPr>
          <w:p w14:paraId="094095B7" w14:textId="673E76A5" w:rsidR="009F151B" w:rsidRDefault="00A24E16">
            <w:pPr>
              <w:jc w:val="center"/>
              <w:rPr>
                <w:sz w:val="21"/>
                <w:szCs w:val="21"/>
              </w:rPr>
            </w:pPr>
            <w:r>
              <w:rPr>
                <w:sz w:val="21"/>
                <w:szCs w:val="21"/>
              </w:rPr>
              <w:t>Tiny</w:t>
            </w:r>
            <w:r w:rsidR="00BB4294">
              <w:rPr>
                <w:sz w:val="21"/>
                <w:szCs w:val="21"/>
              </w:rPr>
              <w:t xml:space="preserve"> </w:t>
            </w:r>
            <w:r>
              <w:rPr>
                <w:sz w:val="21"/>
                <w:szCs w:val="21"/>
              </w:rPr>
              <w:t>ImageNet</w:t>
            </w:r>
          </w:p>
        </w:tc>
      </w:tr>
      <w:tr w:rsidR="009F151B" w14:paraId="35999C72" w14:textId="77777777">
        <w:trPr>
          <w:cantSplit/>
          <w:tblHeader/>
        </w:trPr>
        <w:tc>
          <w:tcPr>
            <w:tcW w:w="1669" w:type="pct"/>
          </w:tcPr>
          <w:p w14:paraId="09E3EAE1" w14:textId="384E3D0B" w:rsidR="009F151B" w:rsidRDefault="00A24E16">
            <w:pPr>
              <w:jc w:val="center"/>
              <w:rPr>
                <w:sz w:val="21"/>
                <w:szCs w:val="21"/>
              </w:rPr>
            </w:pPr>
            <w:proofErr w:type="spellStart"/>
            <w:r>
              <w:rPr>
                <w:sz w:val="21"/>
                <w:szCs w:val="21"/>
              </w:rPr>
              <w:t>MixUp</w:t>
            </w:r>
            <w:proofErr w:type="spellEnd"/>
            <w:r w:rsidR="00456398">
              <w:rPr>
                <w:rFonts w:hint="eastAsia"/>
                <w:sz w:val="21"/>
                <w:szCs w:val="21"/>
              </w:rPr>
              <w:t>+</w:t>
            </w:r>
            <w:r w:rsidR="00456398">
              <w:rPr>
                <w:rFonts w:hint="eastAsia"/>
                <w:sz w:val="21"/>
                <w:szCs w:val="21"/>
              </w:rPr>
              <w:t>基准线</w:t>
            </w:r>
          </w:p>
        </w:tc>
        <w:tc>
          <w:tcPr>
            <w:tcW w:w="1665" w:type="pct"/>
          </w:tcPr>
          <w:p w14:paraId="07B66619" w14:textId="77777777" w:rsidR="009F151B" w:rsidRDefault="00A24E16">
            <w:pPr>
              <w:jc w:val="center"/>
              <w:rPr>
                <w:sz w:val="21"/>
                <w:szCs w:val="21"/>
              </w:rPr>
            </w:pPr>
            <w:r>
              <w:rPr>
                <w:sz w:val="21"/>
                <w:szCs w:val="21"/>
              </w:rPr>
              <w:t>72.21</w:t>
            </w:r>
            <w:r>
              <w:rPr>
                <w:rFonts w:hint="eastAsia"/>
                <w:sz w:val="21"/>
                <w:szCs w:val="21"/>
              </w:rPr>
              <w:t>%</w:t>
            </w:r>
          </w:p>
        </w:tc>
        <w:tc>
          <w:tcPr>
            <w:tcW w:w="1666" w:type="pct"/>
          </w:tcPr>
          <w:p w14:paraId="7B7794EF" w14:textId="77777777" w:rsidR="009F151B" w:rsidRDefault="00A24E16">
            <w:pPr>
              <w:jc w:val="center"/>
              <w:rPr>
                <w:sz w:val="21"/>
                <w:szCs w:val="21"/>
              </w:rPr>
            </w:pPr>
            <w:r>
              <w:rPr>
                <w:sz w:val="21"/>
                <w:szCs w:val="21"/>
              </w:rPr>
              <w:t>52.82</w:t>
            </w:r>
            <w:r>
              <w:rPr>
                <w:rFonts w:hint="eastAsia"/>
                <w:sz w:val="21"/>
                <w:szCs w:val="21"/>
              </w:rPr>
              <w:t>%</w:t>
            </w:r>
            <w:r>
              <w:rPr>
                <w:sz w:val="21"/>
                <w:szCs w:val="21"/>
              </w:rPr>
              <w:t xml:space="preserve"> </w:t>
            </w:r>
          </w:p>
        </w:tc>
      </w:tr>
      <w:tr w:rsidR="009F151B" w14:paraId="10D8B45A" w14:textId="77777777">
        <w:trPr>
          <w:cantSplit/>
          <w:tblHeader/>
        </w:trPr>
        <w:tc>
          <w:tcPr>
            <w:tcW w:w="1669" w:type="pct"/>
          </w:tcPr>
          <w:p w14:paraId="6113928F" w14:textId="6E8346F1" w:rsidR="009F151B" w:rsidRDefault="00A24E16">
            <w:pPr>
              <w:jc w:val="center"/>
              <w:rPr>
                <w:sz w:val="21"/>
                <w:szCs w:val="21"/>
              </w:rPr>
            </w:pPr>
            <w:proofErr w:type="spellStart"/>
            <w:r>
              <w:rPr>
                <w:sz w:val="21"/>
                <w:szCs w:val="21"/>
              </w:rPr>
              <w:t>MixUp+</w:t>
            </w:r>
            <w:r w:rsidR="0091765A">
              <w:rPr>
                <w:rFonts w:hint="eastAsia"/>
                <w:sz w:val="21"/>
                <w:szCs w:val="21"/>
              </w:rPr>
              <w:t>SKDSA</w:t>
            </w:r>
            <w:proofErr w:type="spellEnd"/>
          </w:p>
        </w:tc>
        <w:tc>
          <w:tcPr>
            <w:tcW w:w="1665" w:type="pct"/>
          </w:tcPr>
          <w:p w14:paraId="46EA6D49" w14:textId="77777777" w:rsidR="009F151B" w:rsidRDefault="00A24E16">
            <w:pPr>
              <w:jc w:val="center"/>
              <w:rPr>
                <w:sz w:val="21"/>
                <w:szCs w:val="21"/>
              </w:rPr>
            </w:pPr>
            <w:r>
              <w:rPr>
                <w:b/>
                <w:bCs/>
                <w:sz w:val="21"/>
                <w:szCs w:val="21"/>
              </w:rPr>
              <w:t>76.73</w:t>
            </w:r>
            <w:r>
              <w:rPr>
                <w:rFonts w:hint="eastAsia"/>
                <w:b/>
                <w:bCs/>
                <w:sz w:val="21"/>
                <w:szCs w:val="21"/>
              </w:rPr>
              <w:t>%</w:t>
            </w:r>
          </w:p>
        </w:tc>
        <w:tc>
          <w:tcPr>
            <w:tcW w:w="1666" w:type="pct"/>
          </w:tcPr>
          <w:p w14:paraId="2A6F7498" w14:textId="77777777" w:rsidR="009F151B" w:rsidRDefault="00A24E16">
            <w:pPr>
              <w:jc w:val="center"/>
              <w:rPr>
                <w:sz w:val="21"/>
                <w:szCs w:val="21"/>
              </w:rPr>
            </w:pPr>
            <w:r>
              <w:rPr>
                <w:b/>
                <w:bCs/>
                <w:sz w:val="21"/>
                <w:szCs w:val="21"/>
              </w:rPr>
              <w:t>53.68</w:t>
            </w:r>
            <w:r>
              <w:rPr>
                <w:rFonts w:hint="eastAsia"/>
                <w:b/>
                <w:bCs/>
                <w:sz w:val="21"/>
                <w:szCs w:val="21"/>
              </w:rPr>
              <w:t>%</w:t>
            </w:r>
          </w:p>
        </w:tc>
      </w:tr>
      <w:tr w:rsidR="009F151B" w14:paraId="63DA9DA8" w14:textId="77777777">
        <w:trPr>
          <w:cantSplit/>
          <w:tblHeader/>
        </w:trPr>
        <w:tc>
          <w:tcPr>
            <w:tcW w:w="1669" w:type="pct"/>
          </w:tcPr>
          <w:p w14:paraId="648B9EF5" w14:textId="1434D334" w:rsidR="009F151B" w:rsidRDefault="00A24E16">
            <w:pPr>
              <w:jc w:val="center"/>
              <w:rPr>
                <w:sz w:val="21"/>
                <w:szCs w:val="21"/>
              </w:rPr>
            </w:pPr>
            <w:r>
              <w:rPr>
                <w:sz w:val="21"/>
                <w:szCs w:val="21"/>
              </w:rPr>
              <w:t>SLA</w:t>
            </w:r>
            <w:r w:rsidR="0031348B">
              <w:rPr>
                <w:rFonts w:hint="eastAsia"/>
                <w:sz w:val="21"/>
                <w:szCs w:val="21"/>
              </w:rPr>
              <w:t>+</w:t>
            </w:r>
            <w:r w:rsidR="0031348B">
              <w:rPr>
                <w:rFonts w:hint="eastAsia"/>
                <w:sz w:val="21"/>
                <w:szCs w:val="21"/>
              </w:rPr>
              <w:t>基准线</w:t>
            </w:r>
          </w:p>
        </w:tc>
        <w:tc>
          <w:tcPr>
            <w:tcW w:w="1665" w:type="pct"/>
          </w:tcPr>
          <w:p w14:paraId="5B5E1B08" w14:textId="77777777" w:rsidR="009F151B" w:rsidRDefault="00A24E16">
            <w:pPr>
              <w:jc w:val="center"/>
              <w:rPr>
                <w:sz w:val="21"/>
                <w:szCs w:val="21"/>
              </w:rPr>
            </w:pPr>
            <w:r>
              <w:rPr>
                <w:sz w:val="21"/>
                <w:szCs w:val="21"/>
              </w:rPr>
              <w:t>73.00</w:t>
            </w:r>
            <w:r>
              <w:rPr>
                <w:rFonts w:hint="eastAsia"/>
                <w:sz w:val="21"/>
                <w:szCs w:val="21"/>
              </w:rPr>
              <w:t>%</w:t>
            </w:r>
          </w:p>
        </w:tc>
        <w:tc>
          <w:tcPr>
            <w:tcW w:w="1666" w:type="pct"/>
          </w:tcPr>
          <w:p w14:paraId="443FEFAD" w14:textId="77777777" w:rsidR="009F151B" w:rsidRDefault="00A24E16">
            <w:pPr>
              <w:jc w:val="center"/>
              <w:rPr>
                <w:sz w:val="21"/>
                <w:szCs w:val="21"/>
              </w:rPr>
            </w:pPr>
            <w:r>
              <w:rPr>
                <w:sz w:val="21"/>
                <w:szCs w:val="21"/>
              </w:rPr>
              <w:t>50.77</w:t>
            </w:r>
            <w:r>
              <w:rPr>
                <w:rFonts w:hint="eastAsia"/>
                <w:sz w:val="21"/>
                <w:szCs w:val="21"/>
              </w:rPr>
              <w:t>%</w:t>
            </w:r>
          </w:p>
        </w:tc>
      </w:tr>
      <w:tr w:rsidR="009F151B" w14:paraId="06EE2DF2" w14:textId="77777777">
        <w:trPr>
          <w:cantSplit/>
          <w:tblHeader/>
        </w:trPr>
        <w:tc>
          <w:tcPr>
            <w:tcW w:w="1669" w:type="pct"/>
            <w:tcBorders>
              <w:bottom w:val="single" w:sz="12" w:space="0" w:color="auto"/>
            </w:tcBorders>
          </w:tcPr>
          <w:p w14:paraId="54DF1FC1" w14:textId="70AF479A" w:rsidR="009F151B" w:rsidRDefault="00A24E16">
            <w:pPr>
              <w:jc w:val="center"/>
              <w:rPr>
                <w:sz w:val="21"/>
                <w:szCs w:val="21"/>
              </w:rPr>
            </w:pPr>
            <w:r>
              <w:rPr>
                <w:sz w:val="21"/>
                <w:szCs w:val="21"/>
              </w:rPr>
              <w:t>SLA+</w:t>
            </w:r>
            <w:r w:rsidR="009C436F">
              <w:rPr>
                <w:rFonts w:hint="eastAsia"/>
                <w:sz w:val="21"/>
                <w:szCs w:val="21"/>
              </w:rPr>
              <w:t>SKDSA</w:t>
            </w:r>
          </w:p>
        </w:tc>
        <w:tc>
          <w:tcPr>
            <w:tcW w:w="1665" w:type="pct"/>
            <w:tcBorders>
              <w:bottom w:val="single" w:sz="12" w:space="0" w:color="auto"/>
            </w:tcBorders>
          </w:tcPr>
          <w:p w14:paraId="0ED21445" w14:textId="77777777" w:rsidR="009F151B" w:rsidRDefault="00A24E16">
            <w:pPr>
              <w:jc w:val="center"/>
              <w:rPr>
                <w:sz w:val="21"/>
                <w:szCs w:val="21"/>
              </w:rPr>
            </w:pPr>
            <w:r>
              <w:rPr>
                <w:b/>
                <w:bCs/>
                <w:sz w:val="21"/>
                <w:szCs w:val="21"/>
              </w:rPr>
              <w:t>76.83</w:t>
            </w:r>
            <w:r>
              <w:rPr>
                <w:rFonts w:hint="eastAsia"/>
                <w:b/>
                <w:bCs/>
                <w:sz w:val="21"/>
                <w:szCs w:val="21"/>
              </w:rPr>
              <w:t>%</w:t>
            </w:r>
          </w:p>
        </w:tc>
        <w:tc>
          <w:tcPr>
            <w:tcW w:w="1666" w:type="pct"/>
            <w:tcBorders>
              <w:bottom w:val="single" w:sz="12" w:space="0" w:color="auto"/>
            </w:tcBorders>
          </w:tcPr>
          <w:p w14:paraId="2C6056C9" w14:textId="77777777" w:rsidR="009F151B" w:rsidRDefault="00A24E16">
            <w:pPr>
              <w:jc w:val="center"/>
              <w:rPr>
                <w:sz w:val="21"/>
                <w:szCs w:val="21"/>
              </w:rPr>
            </w:pPr>
            <w:r>
              <w:rPr>
                <w:b/>
                <w:bCs/>
                <w:sz w:val="21"/>
                <w:szCs w:val="21"/>
              </w:rPr>
              <w:t>53.89</w:t>
            </w:r>
            <w:r>
              <w:rPr>
                <w:rFonts w:hint="eastAsia"/>
                <w:b/>
                <w:bCs/>
                <w:sz w:val="21"/>
                <w:szCs w:val="21"/>
              </w:rPr>
              <w:t>%</w:t>
            </w:r>
          </w:p>
        </w:tc>
      </w:tr>
    </w:tbl>
    <w:p w14:paraId="7A6556FB" w14:textId="77777777" w:rsidR="009F151B" w:rsidRDefault="009F151B">
      <w:pPr>
        <w:ind w:firstLineChars="200" w:firstLine="480"/>
        <w:rPr>
          <w:szCs w:val="21"/>
        </w:rPr>
      </w:pPr>
    </w:p>
    <w:p w14:paraId="1CC6D29F" w14:textId="13B1E453" w:rsidR="009F151B" w:rsidRDefault="00A24E16">
      <w:pPr>
        <w:ind w:firstLineChars="200" w:firstLine="480"/>
        <w:rPr>
          <w:szCs w:val="21"/>
        </w:rPr>
      </w:pPr>
      <w:r>
        <w:rPr>
          <w:rFonts w:hint="eastAsia"/>
          <w:szCs w:val="21"/>
        </w:rPr>
        <w:t>从表</w:t>
      </w:r>
      <w:r>
        <w:rPr>
          <w:rFonts w:hint="eastAsia"/>
          <w:szCs w:val="21"/>
        </w:rPr>
        <w:t>4.</w:t>
      </w:r>
      <w:r>
        <w:rPr>
          <w:szCs w:val="21"/>
        </w:rPr>
        <w:t>10</w:t>
      </w:r>
      <w:r>
        <w:rPr>
          <w:rFonts w:hint="eastAsia"/>
          <w:szCs w:val="21"/>
        </w:rPr>
        <w:t>和表</w:t>
      </w:r>
      <w:r>
        <w:rPr>
          <w:szCs w:val="21"/>
        </w:rPr>
        <w:t>4</w:t>
      </w:r>
      <w:r>
        <w:rPr>
          <w:rFonts w:hint="eastAsia"/>
          <w:szCs w:val="21"/>
        </w:rPr>
        <w:t>.</w:t>
      </w:r>
      <w:r>
        <w:rPr>
          <w:szCs w:val="21"/>
        </w:rPr>
        <w:t>11</w:t>
      </w:r>
      <w:r>
        <w:rPr>
          <w:rFonts w:hint="eastAsia"/>
          <w:szCs w:val="21"/>
        </w:rPr>
        <w:t>可以看出，数据增强在添加自注意力模块后具有比原模型更优异的性能</w:t>
      </w:r>
      <w:r>
        <w:rPr>
          <w:szCs w:val="21"/>
        </w:rPr>
        <w:t>。</w:t>
      </w:r>
      <w:r>
        <w:rPr>
          <w:rFonts w:hint="eastAsia"/>
          <w:szCs w:val="21"/>
        </w:rPr>
        <w:t>具体来说，使用残差网络框架时，添加自注意力模块的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Pr>
          <w:szCs w:val="21"/>
        </w:rPr>
        <w:t>3.08%</w:t>
      </w:r>
      <w:r>
        <w:rPr>
          <w:rFonts w:hint="eastAsia"/>
          <w:szCs w:val="21"/>
        </w:rPr>
        <w:t>和</w:t>
      </w:r>
      <w:r>
        <w:rPr>
          <w:szCs w:val="21"/>
        </w:rPr>
        <w:t>3.01%</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Pr>
          <w:szCs w:val="21"/>
        </w:rPr>
        <w:t>5.29%</w:t>
      </w:r>
      <w:r>
        <w:rPr>
          <w:rFonts w:hint="eastAsia"/>
          <w:szCs w:val="21"/>
        </w:rPr>
        <w:t>和</w:t>
      </w:r>
      <w:r>
        <w:rPr>
          <w:szCs w:val="21"/>
        </w:rPr>
        <w:t>4.54%</w:t>
      </w:r>
      <w:r>
        <w:rPr>
          <w:rFonts w:hint="eastAsia"/>
          <w:szCs w:val="21"/>
        </w:rPr>
        <w:t>；使用宽残差网络框架时，添加自注意力模块的</w:t>
      </w:r>
      <w:proofErr w:type="spellStart"/>
      <w:r>
        <w:rPr>
          <w:szCs w:val="21"/>
        </w:rPr>
        <w:t>MixUp</w:t>
      </w:r>
      <w:proofErr w:type="spellEnd"/>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proofErr w:type="spellStart"/>
      <w:r>
        <w:rPr>
          <w:szCs w:val="21"/>
        </w:rPr>
        <w:t>MixUp</w:t>
      </w:r>
      <w:proofErr w:type="spellEnd"/>
      <w:r>
        <w:rPr>
          <w:rFonts w:hint="eastAsia"/>
          <w:szCs w:val="21"/>
        </w:rPr>
        <w:t>模型分别提升准确率</w:t>
      </w:r>
      <w:r>
        <w:rPr>
          <w:szCs w:val="21"/>
        </w:rPr>
        <w:t>4.52%</w:t>
      </w:r>
      <w:r>
        <w:rPr>
          <w:rFonts w:hint="eastAsia"/>
          <w:szCs w:val="21"/>
        </w:rPr>
        <w:t>和</w:t>
      </w:r>
      <w:r>
        <w:rPr>
          <w:szCs w:val="21"/>
        </w:rPr>
        <w:t>0.86%</w:t>
      </w:r>
      <w:r>
        <w:rPr>
          <w:rFonts w:hint="eastAsia"/>
          <w:szCs w:val="21"/>
        </w:rPr>
        <w:t>，添加自注意力模块的</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proofErr w:type="spellStart"/>
      <w:r>
        <w:rPr>
          <w:rFonts w:hint="eastAsia"/>
          <w:szCs w:val="21"/>
        </w:rPr>
        <w:t>Tiny</w:t>
      </w:r>
      <w:r>
        <w:rPr>
          <w:szCs w:val="21"/>
        </w:rPr>
        <w:t>Imaget</w:t>
      </w:r>
      <w:proofErr w:type="spellEnd"/>
      <w:r>
        <w:rPr>
          <w:rFonts w:hint="eastAsia"/>
          <w:szCs w:val="21"/>
        </w:rPr>
        <w:t>数据集上比原</w:t>
      </w:r>
      <w:r>
        <w:rPr>
          <w:rFonts w:hint="eastAsia"/>
          <w:szCs w:val="21"/>
        </w:rPr>
        <w:t>SLA</w:t>
      </w:r>
      <w:r>
        <w:rPr>
          <w:rFonts w:hint="eastAsia"/>
          <w:szCs w:val="21"/>
        </w:rPr>
        <w:t>模型分别提升准确率</w:t>
      </w:r>
      <w:r>
        <w:rPr>
          <w:szCs w:val="21"/>
        </w:rPr>
        <w:t>3.83%</w:t>
      </w:r>
      <w:r>
        <w:rPr>
          <w:rFonts w:hint="eastAsia"/>
          <w:szCs w:val="21"/>
        </w:rPr>
        <w:t>和</w:t>
      </w:r>
      <w:r>
        <w:rPr>
          <w:szCs w:val="21"/>
        </w:rPr>
        <w:t>3.12%</w:t>
      </w:r>
      <w:r>
        <w:rPr>
          <w:rFonts w:hint="eastAsia"/>
          <w:szCs w:val="21"/>
        </w:rPr>
        <w:t>。</w:t>
      </w:r>
    </w:p>
    <w:p w14:paraId="128AE5EC" w14:textId="77777777" w:rsidR="009F151B" w:rsidRDefault="00A24E16">
      <w:pPr>
        <w:ind w:firstLineChars="200" w:firstLine="480"/>
        <w:rPr>
          <w:szCs w:val="21"/>
        </w:rPr>
      </w:pPr>
      <w:r>
        <w:rPr>
          <w:rFonts w:hint="eastAsia"/>
          <w:szCs w:val="21"/>
        </w:rPr>
        <w:t>以上结果说明，自注意力模块可以广泛地提升其他基于数据增强的</w:t>
      </w:r>
      <w:proofErr w:type="gramStart"/>
      <w:r>
        <w:rPr>
          <w:rFonts w:hint="eastAsia"/>
          <w:szCs w:val="21"/>
        </w:rPr>
        <w:t>自知识</w:t>
      </w:r>
      <w:proofErr w:type="gramEnd"/>
      <w:r>
        <w:rPr>
          <w:rFonts w:hint="eastAsia"/>
          <w:szCs w:val="21"/>
        </w:rPr>
        <w:t>蒸馏模型的性能。这证实了自注意力模型和数据增强模型的相容性。</w:t>
      </w:r>
    </w:p>
    <w:p w14:paraId="75A33F23" w14:textId="73A76511" w:rsidR="009F151B" w:rsidRDefault="00620D50">
      <w:pPr>
        <w:pStyle w:val="3"/>
      </w:pPr>
      <w:r>
        <w:rPr>
          <w:rFonts w:hint="eastAsia"/>
          <w:szCs w:val="21"/>
        </w:rPr>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p>
    <w:p w14:paraId="12BA0898" w14:textId="31A8F95C"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C978A1">
        <w:rPr>
          <w:szCs w:val="21"/>
        </w:rPr>
        <w:t>epoch</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sidRPr="002870BB">
        <w:t>如</w:t>
      </w:r>
      <w:r w:rsidR="00BA585F" w:rsidRPr="002870BB">
        <w:fldChar w:fldCharType="begin"/>
      </w:r>
      <w:r w:rsidR="00BA585F" w:rsidRPr="002870BB">
        <w:instrText xml:space="preserve"> REF _Ref99736087 \h </w:instrText>
      </w:r>
      <w:r w:rsidR="002870BB">
        <w:instrText xml:space="preserve"> \* MERGEFORMAT </w:instrText>
      </w:r>
      <w:r w:rsidR="00BA585F" w:rsidRPr="002870BB">
        <w:fldChar w:fldCharType="separate"/>
      </w:r>
      <w:r w:rsidR="00BA585F" w:rsidRPr="002870BB">
        <w:rPr>
          <w:rFonts w:eastAsiaTheme="minorEastAsia"/>
        </w:rPr>
        <w:t>图</w:t>
      </w:r>
      <w:r w:rsidR="00BA585F" w:rsidRPr="002870BB">
        <w:rPr>
          <w:rFonts w:eastAsiaTheme="minorEastAsia"/>
          <w:noProof/>
        </w:rPr>
        <w:t>4</w:t>
      </w:r>
      <w:r w:rsidR="00BA585F" w:rsidRPr="002870BB">
        <w:rPr>
          <w:rFonts w:eastAsiaTheme="minorEastAsia"/>
        </w:rPr>
        <w:t>.</w:t>
      </w:r>
      <w:r w:rsidR="00BA585F" w:rsidRPr="002870BB">
        <w:rPr>
          <w:rFonts w:eastAsiaTheme="minorEastAsia"/>
          <w:noProof/>
        </w:rPr>
        <w:t>3</w:t>
      </w:r>
      <w:r w:rsidR="00BA585F" w:rsidRPr="002870BB">
        <w:fldChar w:fldCharType="end"/>
      </w:r>
      <w:r w:rsidRPr="002870BB">
        <w:t>所示</w:t>
      </w:r>
      <w:r>
        <w:rPr>
          <w:szCs w:val="21"/>
        </w:rPr>
        <w:t>，</w:t>
      </w:r>
      <w:r w:rsidR="009A74B1">
        <w:rPr>
          <w:rFonts w:hint="eastAsia"/>
          <w:szCs w:val="21"/>
        </w:rPr>
        <w:t>其</w:t>
      </w:r>
      <w:r w:rsidR="009A74B1">
        <w:rPr>
          <w:rFonts w:hint="eastAsia"/>
          <w:szCs w:val="21"/>
        </w:rPr>
        <w:lastRenderedPageBreak/>
        <w:t>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drawing>
          <wp:inline distT="0" distB="0" distL="0" distR="0" wp14:anchorId="64F9FD81" wp14:editId="1643EDD4">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0"/>
              </a:graphicData>
            </a:graphic>
          </wp:inline>
        </w:drawing>
      </w:r>
    </w:p>
    <w:p w14:paraId="40C1914F" w14:textId="3B349EF8" w:rsidR="00BF0FE3" w:rsidRPr="00C92793" w:rsidRDefault="00A24E16" w:rsidP="00C92793">
      <w:pPr>
        <w:pStyle w:val="a8"/>
        <w:ind w:left="210" w:hanging="210"/>
        <w:jc w:val="center"/>
        <w:rPr>
          <w:rFonts w:ascii="Times New Roman" w:eastAsiaTheme="minorEastAsia" w:hAnsi="Times New Roman"/>
          <w:sz w:val="21"/>
          <w:szCs w:val="21"/>
        </w:rPr>
      </w:pPr>
      <w:bookmarkStart w:id="128" w:name="_Ref99736087"/>
      <w:r>
        <w:rPr>
          <w:rFonts w:ascii="Times New Roman" w:eastAsiaTheme="minorEastAsia" w:hAnsi="Times New Roman"/>
          <w:sz w:val="21"/>
          <w:szCs w:val="21"/>
        </w:rPr>
        <w:t>图</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STYLEREF 1 \s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4</w:t>
      </w:r>
      <w:r w:rsidR="004A440D">
        <w:rPr>
          <w:rFonts w:ascii="Times New Roman" w:eastAsiaTheme="minorEastAsia" w:hAnsi="Times New Roman"/>
          <w:sz w:val="21"/>
          <w:szCs w:val="21"/>
        </w:rPr>
        <w:fldChar w:fldCharType="end"/>
      </w:r>
      <w:r w:rsidR="004A440D">
        <w:rPr>
          <w:rFonts w:ascii="Times New Roman" w:eastAsiaTheme="minorEastAsia" w:hAnsi="Times New Roman"/>
          <w:sz w:val="21"/>
          <w:szCs w:val="21"/>
        </w:rPr>
        <w:t>.</w:t>
      </w:r>
      <w:r w:rsidR="004A440D">
        <w:rPr>
          <w:rFonts w:ascii="Times New Roman" w:eastAsiaTheme="minorEastAsia" w:hAnsi="Times New Roman"/>
          <w:sz w:val="21"/>
          <w:szCs w:val="21"/>
        </w:rPr>
        <w:fldChar w:fldCharType="begin"/>
      </w:r>
      <w:r w:rsidR="004A440D">
        <w:rPr>
          <w:rFonts w:ascii="Times New Roman" w:eastAsiaTheme="minorEastAsia" w:hAnsi="Times New Roman"/>
          <w:sz w:val="21"/>
          <w:szCs w:val="21"/>
        </w:rPr>
        <w:instrText xml:space="preserve"> SEQ </w:instrText>
      </w:r>
      <w:r w:rsidR="004A440D">
        <w:rPr>
          <w:rFonts w:ascii="Times New Roman" w:eastAsiaTheme="minorEastAsia" w:hAnsi="Times New Roman"/>
          <w:sz w:val="21"/>
          <w:szCs w:val="21"/>
        </w:rPr>
        <w:instrText>图表</w:instrText>
      </w:r>
      <w:r w:rsidR="004A440D">
        <w:rPr>
          <w:rFonts w:ascii="Times New Roman" w:eastAsiaTheme="minorEastAsia" w:hAnsi="Times New Roman"/>
          <w:sz w:val="21"/>
          <w:szCs w:val="21"/>
        </w:rPr>
        <w:instrText xml:space="preserve"> \* ARABIC \s 1 </w:instrText>
      </w:r>
      <w:r w:rsidR="004A440D">
        <w:rPr>
          <w:rFonts w:ascii="Times New Roman" w:eastAsiaTheme="minorEastAsia" w:hAnsi="Times New Roman"/>
          <w:sz w:val="21"/>
          <w:szCs w:val="21"/>
        </w:rPr>
        <w:fldChar w:fldCharType="separate"/>
      </w:r>
      <w:r w:rsidR="004A440D">
        <w:rPr>
          <w:rFonts w:ascii="Times New Roman" w:eastAsiaTheme="minorEastAsia" w:hAnsi="Times New Roman"/>
          <w:noProof/>
          <w:sz w:val="21"/>
          <w:szCs w:val="21"/>
        </w:rPr>
        <w:t>3</w:t>
      </w:r>
      <w:r w:rsidR="004A440D">
        <w:rPr>
          <w:rFonts w:ascii="Times New Roman" w:eastAsiaTheme="minorEastAsia" w:hAnsi="Times New Roman"/>
          <w:sz w:val="21"/>
          <w:szCs w:val="21"/>
        </w:rPr>
        <w:fldChar w:fldCharType="end"/>
      </w:r>
      <w:bookmarkEnd w:id="128"/>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36DE8EEE" w:rsidR="00CB7B98" w:rsidRDefault="00BF0FE3" w:rsidP="009C76AD">
      <w:pPr>
        <w:ind w:firstLineChars="200" w:firstLine="480"/>
        <w:rPr>
          <w:szCs w:val="21"/>
        </w:rPr>
      </w:pPr>
      <w:r>
        <w:rPr>
          <w:rFonts w:hint="eastAsia"/>
          <w:szCs w:val="21"/>
        </w:rPr>
        <w:t>从</w:t>
      </w:r>
      <w:r w:rsidR="00CD5D65" w:rsidRPr="002870BB">
        <w:fldChar w:fldCharType="begin"/>
      </w:r>
      <w:r w:rsidR="00CD5D65" w:rsidRPr="002870BB">
        <w:instrText xml:space="preserve"> REF _Ref99736087 \h </w:instrText>
      </w:r>
      <w:r w:rsidR="00CD5D65">
        <w:instrText xml:space="preserve"> \* MERGEFORMAT </w:instrText>
      </w:r>
      <w:r w:rsidR="00CD5D65" w:rsidRPr="002870BB">
        <w:fldChar w:fldCharType="separate"/>
      </w:r>
      <w:r w:rsidR="00CD5D65" w:rsidRPr="002870BB">
        <w:rPr>
          <w:rFonts w:eastAsiaTheme="minorEastAsia"/>
        </w:rPr>
        <w:t>图</w:t>
      </w:r>
      <w:r w:rsidR="00CD5D65" w:rsidRPr="002870BB">
        <w:rPr>
          <w:rFonts w:eastAsiaTheme="minorEastAsia"/>
          <w:noProof/>
        </w:rPr>
        <w:t>4</w:t>
      </w:r>
      <w:r w:rsidR="00CD5D65" w:rsidRPr="002870BB">
        <w:rPr>
          <w:rFonts w:eastAsiaTheme="minorEastAsia"/>
        </w:rPr>
        <w:t>.</w:t>
      </w:r>
      <w:r w:rsidR="00CD5D65" w:rsidRPr="002870BB">
        <w:rPr>
          <w:rFonts w:eastAsiaTheme="minorEastAsia"/>
          <w:noProof/>
        </w:rPr>
        <w:t>3</w:t>
      </w:r>
      <w:r w:rsidR="00CD5D65" w:rsidRPr="002870BB">
        <w:fldChar w:fldCharType="end"/>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130" type="#_x0000_t75" style="width:12.85pt;height:12.85pt" o:ole="">
            <v:imagedata r:id="rId241" o:title=""/>
          </v:shape>
          <o:OLEObject Type="Embed" ProgID="Equation.3" ShapeID="_x0000_i1130" DrawAspect="Content" ObjectID="_1710374660" r:id="rId242"/>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131" type="#_x0000_t75" style="width:12.85pt;height:12.85pt" o:ole="">
            <v:imagedata r:id="rId241" o:title=""/>
          </v:shape>
          <o:OLEObject Type="Embed" ProgID="Equation.3" ShapeID="_x0000_i1131" DrawAspect="Content" ObjectID="_1710374661" r:id="rId243"/>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r>
        <w:rPr>
          <w:szCs w:val="21"/>
        </w:rPr>
        <w:t>敏感性分析</w:t>
      </w:r>
    </w:p>
    <w:p w14:paraId="65A6D6E5" w14:textId="250B85AE"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FD793B">
        <w:rPr>
          <w:szCs w:val="21"/>
        </w:rPr>
        <w:t>epoch</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w:t>
      </w:r>
      <w:r w:rsidR="00BB3D20">
        <w:rPr>
          <w:rFonts w:hint="eastAsia"/>
          <w:szCs w:val="21"/>
        </w:rPr>
        <w:lastRenderedPageBreak/>
        <w:t>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4"/>
              </a:graphicData>
            </a:graphic>
          </wp:inline>
        </w:drawing>
      </w:r>
    </w:p>
    <w:p w14:paraId="21D3A67A" w14:textId="3DED1822" w:rsidR="009F151B" w:rsidRDefault="00A24E16" w:rsidP="000F3242">
      <w:pPr>
        <w:pStyle w:val="a8"/>
        <w:ind w:left="210" w:hanging="210"/>
        <w:jc w:val="center"/>
        <w:rPr>
          <w:rFonts w:ascii="Times New Roman" w:eastAsiaTheme="majorEastAsia" w:hAnsi="Times New Roman"/>
          <w:sz w:val="21"/>
          <w:szCs w:val="21"/>
        </w:rPr>
      </w:pPr>
      <w:bookmarkStart w:id="129" w:name="_Ref99736153"/>
      <w:r>
        <w:rPr>
          <w:rFonts w:ascii="Times New Roman" w:eastAsiaTheme="majorEastAsia" w:hAnsi="Times New Roman"/>
          <w:sz w:val="21"/>
          <w:szCs w:val="21"/>
        </w:rPr>
        <w:t>图</w:t>
      </w:r>
      <w:r w:rsidR="004A440D">
        <w:rPr>
          <w:rFonts w:ascii="Times New Roman" w:eastAsiaTheme="majorEastAsia" w:hAnsi="Times New Roman"/>
          <w:sz w:val="21"/>
          <w:szCs w:val="21"/>
        </w:rPr>
        <w:fldChar w:fldCharType="begin"/>
      </w:r>
      <w:r w:rsidR="004A440D">
        <w:rPr>
          <w:rFonts w:ascii="Times New Roman" w:eastAsiaTheme="majorEastAsia" w:hAnsi="Times New Roman"/>
          <w:sz w:val="21"/>
          <w:szCs w:val="21"/>
        </w:rPr>
        <w:instrText xml:space="preserve"> STYLEREF 1 \s </w:instrText>
      </w:r>
      <w:r w:rsidR="004A440D">
        <w:rPr>
          <w:rFonts w:ascii="Times New Roman" w:eastAsiaTheme="majorEastAsia" w:hAnsi="Times New Roman"/>
          <w:sz w:val="21"/>
          <w:szCs w:val="21"/>
        </w:rPr>
        <w:fldChar w:fldCharType="separate"/>
      </w:r>
      <w:r w:rsidR="004A440D">
        <w:rPr>
          <w:rFonts w:ascii="Times New Roman" w:eastAsiaTheme="majorEastAsia" w:hAnsi="Times New Roman"/>
          <w:noProof/>
          <w:sz w:val="21"/>
          <w:szCs w:val="21"/>
        </w:rPr>
        <w:t>4</w:t>
      </w:r>
      <w:r w:rsidR="004A440D">
        <w:rPr>
          <w:rFonts w:ascii="Times New Roman" w:eastAsiaTheme="majorEastAsia" w:hAnsi="Times New Roman"/>
          <w:sz w:val="21"/>
          <w:szCs w:val="21"/>
        </w:rPr>
        <w:fldChar w:fldCharType="end"/>
      </w:r>
      <w:r w:rsidR="004A440D">
        <w:rPr>
          <w:rFonts w:ascii="Times New Roman" w:eastAsiaTheme="majorEastAsia" w:hAnsi="Times New Roman"/>
          <w:sz w:val="21"/>
          <w:szCs w:val="21"/>
        </w:rPr>
        <w:t>.</w:t>
      </w:r>
      <w:r w:rsidR="004A440D">
        <w:rPr>
          <w:rFonts w:ascii="Times New Roman" w:eastAsiaTheme="majorEastAsia" w:hAnsi="Times New Roman"/>
          <w:sz w:val="21"/>
          <w:szCs w:val="21"/>
        </w:rPr>
        <w:fldChar w:fldCharType="begin"/>
      </w:r>
      <w:r w:rsidR="004A440D">
        <w:rPr>
          <w:rFonts w:ascii="Times New Roman" w:eastAsiaTheme="majorEastAsia" w:hAnsi="Times New Roman"/>
          <w:sz w:val="21"/>
          <w:szCs w:val="21"/>
        </w:rPr>
        <w:instrText xml:space="preserve"> SEQ </w:instrText>
      </w:r>
      <w:r w:rsidR="004A440D">
        <w:rPr>
          <w:rFonts w:ascii="Times New Roman" w:eastAsiaTheme="majorEastAsia" w:hAnsi="Times New Roman"/>
          <w:sz w:val="21"/>
          <w:szCs w:val="21"/>
        </w:rPr>
        <w:instrText>图表</w:instrText>
      </w:r>
      <w:r w:rsidR="004A440D">
        <w:rPr>
          <w:rFonts w:ascii="Times New Roman" w:eastAsiaTheme="majorEastAsia" w:hAnsi="Times New Roman"/>
          <w:sz w:val="21"/>
          <w:szCs w:val="21"/>
        </w:rPr>
        <w:instrText xml:space="preserve"> \* ARABIC \s 1 </w:instrText>
      </w:r>
      <w:r w:rsidR="004A440D">
        <w:rPr>
          <w:rFonts w:ascii="Times New Roman" w:eastAsiaTheme="majorEastAsia" w:hAnsi="Times New Roman"/>
          <w:sz w:val="21"/>
          <w:szCs w:val="21"/>
        </w:rPr>
        <w:fldChar w:fldCharType="separate"/>
      </w:r>
      <w:r w:rsidR="004A440D">
        <w:rPr>
          <w:rFonts w:ascii="Times New Roman" w:eastAsiaTheme="majorEastAsia" w:hAnsi="Times New Roman"/>
          <w:noProof/>
          <w:sz w:val="21"/>
          <w:szCs w:val="21"/>
        </w:rPr>
        <w:t>4</w:t>
      </w:r>
      <w:r w:rsidR="004A440D">
        <w:rPr>
          <w:rFonts w:ascii="Times New Roman" w:eastAsiaTheme="majorEastAsia" w:hAnsi="Times New Roman"/>
          <w:sz w:val="21"/>
          <w:szCs w:val="21"/>
        </w:rPr>
        <w:fldChar w:fldCharType="end"/>
      </w:r>
      <w:bookmarkEnd w:id="129"/>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2B56C4AA" w:rsidR="00BB5419" w:rsidRPr="00BB5419" w:rsidRDefault="00BB5419" w:rsidP="008471C6">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分类准确率的平均数。实验结果</w:t>
      </w:r>
      <w:r w:rsidRPr="00563E08">
        <w:rPr>
          <w:rFonts w:hint="eastAsia"/>
        </w:rPr>
        <w:t>如</w:t>
      </w:r>
      <w:r w:rsidR="00563E08" w:rsidRPr="00563E08">
        <w:fldChar w:fldCharType="begin"/>
      </w:r>
      <w:r w:rsidR="00563E08" w:rsidRPr="00563E08">
        <w:instrText xml:space="preserve"> </w:instrText>
      </w:r>
      <w:r w:rsidR="00563E08" w:rsidRPr="00563E08">
        <w:rPr>
          <w:rFonts w:hint="eastAsia"/>
        </w:rPr>
        <w:instrText>REF _Ref99736178 \h</w:instrText>
      </w:r>
      <w:r w:rsidR="00563E08" w:rsidRPr="00563E08">
        <w:instrText xml:space="preserve"> </w:instrText>
      </w:r>
      <w:r w:rsidR="00563E08">
        <w:instrText xml:space="preserve"> \* MERGEFORMAT </w:instrText>
      </w:r>
      <w:r w:rsidR="00563E08" w:rsidRPr="00563E08">
        <w:fldChar w:fldCharType="separate"/>
      </w:r>
      <w:r w:rsidR="00563E08" w:rsidRPr="00563E08">
        <w:rPr>
          <w:rFonts w:eastAsiaTheme="majorEastAsia"/>
        </w:rPr>
        <w:t>图</w:t>
      </w:r>
      <w:r w:rsidR="00563E08" w:rsidRPr="00563E08">
        <w:rPr>
          <w:rFonts w:eastAsiaTheme="majorEastAsia"/>
          <w:noProof/>
        </w:rPr>
        <w:t>4</w:t>
      </w:r>
      <w:r w:rsidR="00563E08" w:rsidRPr="00563E08">
        <w:rPr>
          <w:rFonts w:eastAsiaTheme="majorEastAsia"/>
        </w:rPr>
        <w:t>.</w:t>
      </w:r>
      <w:r w:rsidR="00563E08" w:rsidRPr="00563E08">
        <w:rPr>
          <w:rFonts w:eastAsiaTheme="majorEastAsia"/>
          <w:noProof/>
        </w:rPr>
        <w:t>5</w:t>
      </w:r>
      <w:r w:rsidR="00563E08" w:rsidRPr="00563E08">
        <w:fldChar w:fldCharType="end"/>
      </w:r>
      <w:r w:rsidRPr="00563E08">
        <w:rPr>
          <w:rFonts w:hint="eastAsia"/>
        </w:rPr>
        <w:t>所</w:t>
      </w:r>
      <w:r>
        <w:rPr>
          <w:rFonts w:hint="eastAsia"/>
          <w:szCs w:val="21"/>
        </w:rPr>
        <w:t>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14:paraId="24D6F716" w14:textId="7237AC9D" w:rsidR="009F151B" w:rsidRPr="00CB308A" w:rsidRDefault="00A24E16" w:rsidP="00CB308A">
      <w:pPr>
        <w:pStyle w:val="a8"/>
        <w:ind w:left="210" w:hanging="210"/>
        <w:jc w:val="center"/>
        <w:rPr>
          <w:rFonts w:ascii="Times New Roman" w:eastAsiaTheme="majorEastAsia" w:hAnsi="Times New Roman"/>
          <w:sz w:val="21"/>
          <w:szCs w:val="21"/>
        </w:rPr>
      </w:pPr>
      <w:bookmarkStart w:id="130" w:name="_Ref99736178"/>
      <w:r>
        <w:rPr>
          <w:rFonts w:ascii="Times New Roman" w:eastAsiaTheme="majorEastAsia" w:hAnsi="Times New Roman"/>
          <w:sz w:val="21"/>
          <w:szCs w:val="21"/>
        </w:rPr>
        <w:t>图</w:t>
      </w:r>
      <w:r w:rsidR="004A440D">
        <w:rPr>
          <w:rFonts w:ascii="Times New Roman" w:eastAsiaTheme="majorEastAsia" w:hAnsi="Times New Roman"/>
          <w:sz w:val="21"/>
          <w:szCs w:val="21"/>
        </w:rPr>
        <w:fldChar w:fldCharType="begin"/>
      </w:r>
      <w:r w:rsidR="004A440D">
        <w:rPr>
          <w:rFonts w:ascii="Times New Roman" w:eastAsiaTheme="majorEastAsia" w:hAnsi="Times New Roman"/>
          <w:sz w:val="21"/>
          <w:szCs w:val="21"/>
        </w:rPr>
        <w:instrText xml:space="preserve"> STYLEREF 1 \s </w:instrText>
      </w:r>
      <w:r w:rsidR="004A440D">
        <w:rPr>
          <w:rFonts w:ascii="Times New Roman" w:eastAsiaTheme="majorEastAsia" w:hAnsi="Times New Roman"/>
          <w:sz w:val="21"/>
          <w:szCs w:val="21"/>
        </w:rPr>
        <w:fldChar w:fldCharType="separate"/>
      </w:r>
      <w:r w:rsidR="004A440D">
        <w:rPr>
          <w:rFonts w:ascii="Times New Roman" w:eastAsiaTheme="majorEastAsia" w:hAnsi="Times New Roman"/>
          <w:noProof/>
          <w:sz w:val="21"/>
          <w:szCs w:val="21"/>
        </w:rPr>
        <w:t>4</w:t>
      </w:r>
      <w:r w:rsidR="004A440D">
        <w:rPr>
          <w:rFonts w:ascii="Times New Roman" w:eastAsiaTheme="majorEastAsia" w:hAnsi="Times New Roman"/>
          <w:sz w:val="21"/>
          <w:szCs w:val="21"/>
        </w:rPr>
        <w:fldChar w:fldCharType="end"/>
      </w:r>
      <w:r w:rsidR="004A440D">
        <w:rPr>
          <w:rFonts w:ascii="Times New Roman" w:eastAsiaTheme="majorEastAsia" w:hAnsi="Times New Roman"/>
          <w:sz w:val="21"/>
          <w:szCs w:val="21"/>
        </w:rPr>
        <w:t>.</w:t>
      </w:r>
      <w:r w:rsidR="004A440D">
        <w:rPr>
          <w:rFonts w:ascii="Times New Roman" w:eastAsiaTheme="majorEastAsia" w:hAnsi="Times New Roman"/>
          <w:sz w:val="21"/>
          <w:szCs w:val="21"/>
        </w:rPr>
        <w:fldChar w:fldCharType="begin"/>
      </w:r>
      <w:r w:rsidR="004A440D">
        <w:rPr>
          <w:rFonts w:ascii="Times New Roman" w:eastAsiaTheme="majorEastAsia" w:hAnsi="Times New Roman"/>
          <w:sz w:val="21"/>
          <w:szCs w:val="21"/>
        </w:rPr>
        <w:instrText xml:space="preserve"> SEQ </w:instrText>
      </w:r>
      <w:r w:rsidR="004A440D">
        <w:rPr>
          <w:rFonts w:ascii="Times New Roman" w:eastAsiaTheme="majorEastAsia" w:hAnsi="Times New Roman"/>
          <w:sz w:val="21"/>
          <w:szCs w:val="21"/>
        </w:rPr>
        <w:instrText>图表</w:instrText>
      </w:r>
      <w:r w:rsidR="004A440D">
        <w:rPr>
          <w:rFonts w:ascii="Times New Roman" w:eastAsiaTheme="majorEastAsia" w:hAnsi="Times New Roman"/>
          <w:sz w:val="21"/>
          <w:szCs w:val="21"/>
        </w:rPr>
        <w:instrText xml:space="preserve"> \* ARABIC \s 1 </w:instrText>
      </w:r>
      <w:r w:rsidR="004A440D">
        <w:rPr>
          <w:rFonts w:ascii="Times New Roman" w:eastAsiaTheme="majorEastAsia" w:hAnsi="Times New Roman"/>
          <w:sz w:val="21"/>
          <w:szCs w:val="21"/>
        </w:rPr>
        <w:fldChar w:fldCharType="separate"/>
      </w:r>
      <w:r w:rsidR="004A440D">
        <w:rPr>
          <w:rFonts w:ascii="Times New Roman" w:eastAsiaTheme="majorEastAsia" w:hAnsi="Times New Roman"/>
          <w:noProof/>
          <w:sz w:val="21"/>
          <w:szCs w:val="21"/>
        </w:rPr>
        <w:t>5</w:t>
      </w:r>
      <w:r w:rsidR="004A440D">
        <w:rPr>
          <w:rFonts w:ascii="Times New Roman" w:eastAsiaTheme="majorEastAsia" w:hAnsi="Times New Roman"/>
          <w:sz w:val="21"/>
          <w:szCs w:val="21"/>
        </w:rPr>
        <w:fldChar w:fldCharType="end"/>
      </w:r>
      <w:bookmarkEnd w:id="130"/>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31" w:name="_Toc46962984"/>
      <w:bookmarkStart w:id="132" w:name="_Toc57189256"/>
      <w:bookmarkStart w:id="133" w:name="_Toc99616254"/>
      <w:r>
        <w:lastRenderedPageBreak/>
        <w:t>本章小结</w:t>
      </w:r>
      <w:bookmarkEnd w:id="131"/>
      <w:bookmarkEnd w:id="132"/>
      <w:bookmarkEnd w:id="133"/>
    </w:p>
    <w:p w14:paraId="3E384DBC" w14:textId="77777777" w:rsidR="009F151B" w:rsidRDefault="00A24E16">
      <w:pPr>
        <w:ind w:firstLineChars="200" w:firstLine="480"/>
      </w:pPr>
      <w:bookmarkStart w:id="134" w:name="_Toc45060059"/>
      <w:bookmarkStart w:id="135" w:name="_Toc46962985"/>
      <w:bookmarkStart w:id="136" w:name="_Toc45060462"/>
      <w:bookmarkStart w:id="137" w:name="_Toc229915056"/>
      <w:bookmarkStart w:id="138" w:name="_Toc379915077"/>
      <w:bookmarkStart w:id="139" w:name="_Toc444250107"/>
      <w:bookmarkStart w:id="140" w:name="_Toc377235993"/>
      <w:bookmarkStart w:id="141" w:name="_Toc229791453"/>
      <w:bookmarkStart w:id="142" w:name="_Toc380663938"/>
      <w:bookmarkStart w:id="143" w:name="_Toc437362283"/>
      <w:bookmarkStart w:id="144" w:name="_Toc437362349"/>
      <w:bookmarkEnd w:id="120"/>
      <w:bookmarkEnd w:id="134"/>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6D079D9A" w14:textId="4B04363C" w:rsidR="009F151B" w:rsidRDefault="00A24E16">
      <w:pPr>
        <w:ind w:firstLineChars="200" w:firstLine="480"/>
      </w:pPr>
      <w:r>
        <w:rPr>
          <w:rFonts w:hint="eastAsia"/>
        </w:rPr>
        <w:t>另外，这一章还对</w:t>
      </w:r>
      <w:r>
        <w:rPr>
          <w:rFonts w:hint="eastAsia"/>
        </w:rPr>
        <w:t>SKDSA</w:t>
      </w:r>
      <w:r>
        <w:rPr>
          <w:rFonts w:hint="eastAsia"/>
        </w:rPr>
        <w:t>模型中的自注意力模块、自注意力机制与数据增强机制的相容性、</w:t>
      </w:r>
      <w:r w:rsidR="00CE2BE1">
        <w:rPr>
          <w:rFonts w:hint="eastAsia"/>
        </w:rPr>
        <w:t>自注意力模块中的</w:t>
      </w:r>
      <w:r>
        <w:rPr>
          <w:rFonts w:hint="eastAsia"/>
        </w:rPr>
        <w:t>蒸馏温度</w:t>
      </w:r>
      <w:r w:rsidR="00410D42">
        <w:rPr>
          <w:rFonts w:hint="eastAsia"/>
        </w:rPr>
        <w:t>等</w:t>
      </w:r>
      <w:r>
        <w:rPr>
          <w:rFonts w:hint="eastAsia"/>
        </w:rPr>
        <w:t>进行了消融实验。</w:t>
      </w:r>
      <w:r>
        <w:t>消融</w:t>
      </w:r>
      <w:r>
        <w:rPr>
          <w:rFonts w:hint="eastAsia"/>
        </w:rPr>
        <w:t>分析证明</w:t>
      </w:r>
      <w:r>
        <w:t>了</w:t>
      </w:r>
      <w:proofErr w:type="gramStart"/>
      <w:r>
        <w:t>自注意</w:t>
      </w:r>
      <w:proofErr w:type="gramEnd"/>
      <w:r w:rsidR="00A53487">
        <w:rPr>
          <w:rFonts w:hint="eastAsia"/>
        </w:rPr>
        <w:t>模块</w:t>
      </w:r>
      <w:r>
        <w:t>对提升</w:t>
      </w:r>
      <w:r w:rsidR="00133495">
        <w:rPr>
          <w:rFonts w:hint="eastAsia"/>
        </w:rPr>
        <w:t>模型性能</w:t>
      </w:r>
      <w:r>
        <w:t>很重要，</w:t>
      </w:r>
      <w:r>
        <w:rPr>
          <w:rFonts w:hint="eastAsia"/>
        </w:rPr>
        <w:t>SKDSA</w:t>
      </w:r>
      <w:r>
        <w:rPr>
          <w:rFonts w:hint="eastAsia"/>
        </w:rPr>
        <w:t>模型</w:t>
      </w:r>
      <w:r>
        <w:t>和数据增强策略相容，</w:t>
      </w:r>
      <w:r w:rsidR="00A54E6D">
        <w:rPr>
          <w:rFonts w:hint="eastAsia"/>
        </w:rPr>
        <w:t>自注意力模块中的</w:t>
      </w:r>
      <w:r w:rsidR="00051A1C">
        <w:rPr>
          <w:rFonts w:hint="eastAsia"/>
        </w:rPr>
        <w:t>知识蒸馏模块</w:t>
      </w:r>
      <w:r w:rsidR="008924AC">
        <w:rPr>
          <w:rFonts w:hint="eastAsia"/>
        </w:rPr>
        <w:t>对</w:t>
      </w:r>
      <w:r w:rsidR="00446E9A">
        <w:rPr>
          <w:rFonts w:hint="eastAsia"/>
        </w:rPr>
        <w:t>提升</w:t>
      </w:r>
      <w:r w:rsidR="00351B3D">
        <w:rPr>
          <w:rFonts w:hint="eastAsia"/>
        </w:rPr>
        <w:t>性能很重要</w:t>
      </w:r>
      <w:r>
        <w:t>，以及找到了较</w:t>
      </w:r>
      <w:r>
        <w:rPr>
          <w:rFonts w:hint="eastAsia"/>
        </w:rPr>
        <w:t>优</w:t>
      </w:r>
      <w:r>
        <w:t>的超参数。</w:t>
      </w:r>
    </w:p>
    <w:p w14:paraId="583608FE" w14:textId="77777777" w:rsidR="009F151B" w:rsidRDefault="00A24E16">
      <w:pPr>
        <w:pStyle w:val="1"/>
        <w:ind w:left="578" w:hanging="578"/>
      </w:pPr>
      <w:bookmarkStart w:id="145" w:name="_Toc57189257"/>
      <w:bookmarkStart w:id="146" w:name="_Toc99616255"/>
      <w:r>
        <w:lastRenderedPageBreak/>
        <w:t>总结与展望</w:t>
      </w:r>
      <w:bookmarkEnd w:id="135"/>
      <w:bookmarkEnd w:id="136"/>
      <w:bookmarkEnd w:id="145"/>
      <w:bookmarkEnd w:id="146"/>
    </w:p>
    <w:p w14:paraId="2C03CF6B" w14:textId="77777777" w:rsidR="009F151B" w:rsidRDefault="00A24E16">
      <w:pPr>
        <w:pStyle w:val="2"/>
      </w:pPr>
      <w:bookmarkStart w:id="147" w:name="_Toc99472896"/>
      <w:r>
        <w:rPr>
          <w:rFonts w:hint="eastAsia"/>
        </w:rPr>
        <w:t>主要工作总结</w:t>
      </w:r>
      <w:bookmarkEnd w:id="147"/>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148" w:name="_Toc99472897"/>
      <w:r>
        <w:t>主要创新点</w:t>
      </w:r>
      <w:bookmarkEnd w:id="148"/>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149" w:name="_Toc57189260"/>
      <w:bookmarkStart w:id="150" w:name="_Toc45060465"/>
      <w:bookmarkStart w:id="151" w:name="_Toc46962988"/>
      <w:bookmarkStart w:id="152" w:name="_Toc99616258"/>
      <w:r>
        <w:rPr>
          <w:rFonts w:hint="eastAsia"/>
        </w:rPr>
        <w:lastRenderedPageBreak/>
        <w:t>未来工作</w:t>
      </w:r>
      <w:r>
        <w:t>展望</w:t>
      </w:r>
      <w:bookmarkEnd w:id="149"/>
      <w:bookmarkEnd w:id="150"/>
      <w:bookmarkEnd w:id="151"/>
      <w:bookmarkEnd w:id="152"/>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132" type="#_x0000_t75" style="width:10.7pt;height:14.55pt" o:ole="">
            <v:imagedata r:id="rId246" o:title=""/>
          </v:shape>
          <o:OLEObject Type="Embed" ProgID="Equation.3" ShapeID="_x0000_i1132" DrawAspect="Content" ObjectID="_1710374662" r:id="rId247"/>
        </w:object>
      </w:r>
      <w:r>
        <w:t>和</w:t>
      </w:r>
      <w:r>
        <w:rPr>
          <w:position w:val="-10"/>
        </w:rPr>
        <w:object w:dxaOrig="240" w:dyaOrig="309" w14:anchorId="34446D1C">
          <v:shape id="_x0000_i1133" type="#_x0000_t75" style="width:12pt;height:15.45pt" o:ole="">
            <v:imagedata r:id="rId248" o:title=""/>
          </v:shape>
          <o:OLEObject Type="Embed" ProgID="Equation.3" ShapeID="_x0000_i1133" DrawAspect="Content" ObjectID="_1710374663" r:id="rId249"/>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93090F3" w14:textId="77777777" w:rsidR="009F151B" w:rsidRDefault="00A24E16">
      <w:pPr>
        <w:ind w:firstLineChars="200" w:firstLine="480"/>
      </w:pPr>
      <w:r>
        <w:rPr>
          <w:rFonts w:hint="eastAsia"/>
        </w:rPr>
        <w:t>第三，尝试更多的数据增强方式。</w:t>
      </w:r>
    </w:p>
    <w:p w14:paraId="27355FAB" w14:textId="77777777" w:rsidR="009F151B" w:rsidRDefault="00A24E16">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45A3EF19" w14:textId="77777777" w:rsidR="009F151B" w:rsidRDefault="00A24E16">
      <w:pPr>
        <w:ind w:firstLineChars="200" w:firstLine="480"/>
      </w:pPr>
      <w:r>
        <w:rPr>
          <w:rFonts w:hint="eastAsia"/>
        </w:rPr>
        <w:t>第四，尝试其他深度网络架构。</w:t>
      </w:r>
    </w:p>
    <w:p w14:paraId="3D1872F7" w14:textId="77777777"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DFF423F" w14:textId="77777777" w:rsidR="009F151B" w:rsidRDefault="00A24E16">
      <w:pPr>
        <w:ind w:firstLineChars="200" w:firstLine="480"/>
      </w:pPr>
      <w:r>
        <w:rPr>
          <w:rFonts w:hint="eastAsia"/>
        </w:rPr>
        <w:t>第五，在更多数据集上进行实验。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77777777" w:rsidR="009F151B" w:rsidRDefault="00A24E1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26770975" w14:textId="77777777" w:rsidR="009F151B" w:rsidRDefault="00A24E1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bookmarkEnd w:id="137"/>
      <w:bookmarkEnd w:id="138"/>
      <w:bookmarkEnd w:id="139"/>
      <w:bookmarkEnd w:id="140"/>
      <w:bookmarkEnd w:id="141"/>
      <w:bookmarkEnd w:id="142"/>
      <w:bookmarkEnd w:id="143"/>
      <w:bookmarkEnd w:id="144"/>
    </w:p>
    <w:p w14:paraId="4A0EEF8E" w14:textId="5F6A25C7" w:rsidR="009F151B" w:rsidRDefault="00A24E16" w:rsidP="00A81258">
      <w:pPr>
        <w:pStyle w:val="1"/>
        <w:numPr>
          <w:ilvl w:val="0"/>
          <w:numId w:val="0"/>
        </w:numPr>
        <w:rPr>
          <w:b w:val="0"/>
          <w:color w:val="000000" w:themeColor="text1"/>
        </w:rPr>
      </w:pPr>
      <w:bookmarkStart w:id="153" w:name="_Toc379915082"/>
      <w:bookmarkStart w:id="154" w:name="_Toc377235997"/>
      <w:bookmarkStart w:id="155" w:name="_Toc444250111"/>
      <w:bookmarkStart w:id="156" w:name="_Toc437362354"/>
      <w:bookmarkStart w:id="157" w:name="_Toc229915060"/>
      <w:bookmarkStart w:id="158" w:name="_Toc199381024"/>
      <w:bookmarkStart w:id="159" w:name="_Toc199901761"/>
      <w:bookmarkStart w:id="160" w:name="_Toc229791457"/>
      <w:bookmarkStart w:id="161" w:name="_Toc99616260"/>
      <w:bookmarkStart w:id="162" w:name="_Toc46962990"/>
      <w:bookmarkStart w:id="163" w:name="_Toc45060467"/>
      <w:bookmarkStart w:id="164" w:name="_Toc57189262"/>
      <w:r>
        <w:lastRenderedPageBreak/>
        <w:t>参考文献</w:t>
      </w:r>
      <w:bookmarkStart w:id="165" w:name="_Toc437362355"/>
      <w:bookmarkStart w:id="166" w:name="_Toc377235998"/>
      <w:bookmarkStart w:id="167" w:name="_Toc379915083"/>
      <w:bookmarkEnd w:id="153"/>
      <w:bookmarkEnd w:id="154"/>
      <w:bookmarkEnd w:id="155"/>
      <w:bookmarkEnd w:id="156"/>
      <w:bookmarkEnd w:id="157"/>
      <w:bookmarkEnd w:id="158"/>
      <w:bookmarkEnd w:id="159"/>
      <w:bookmarkEnd w:id="160"/>
      <w:bookmarkEnd w:id="161"/>
      <w:bookmarkEnd w:id="162"/>
      <w:bookmarkEnd w:id="163"/>
      <w:bookmarkEnd w:id="164"/>
    </w:p>
    <w:p w14:paraId="365D0884" w14:textId="0819E71A" w:rsidR="00CA7344" w:rsidRDefault="0030527B" w:rsidP="006820E8">
      <w:pPr>
        <w:ind w:left="566" w:hangingChars="236" w:hanging="566"/>
        <w:rPr>
          <w:color w:val="000000" w:themeColor="text1"/>
        </w:rPr>
      </w:pPr>
      <w:bookmarkStart w:id="168" w:name="_Toc99616261"/>
      <w:bookmarkStart w:id="169" w:name="_Toc45060468"/>
      <w:bookmarkStart w:id="170" w:name="_Toc444250112"/>
      <w:bookmarkStart w:id="171" w:name="_Toc57189263"/>
      <w:bookmarkStart w:id="172"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79699EAB"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2256E9" w:rsidRPr="002256E9">
        <w:rPr>
          <w:rFonts w:hint="eastAsia"/>
          <w:color w:val="000000" w:themeColor="text1"/>
        </w:rPr>
        <w:t xml:space="preserve">, </w:t>
      </w:r>
      <w:r w:rsidR="002256E9" w:rsidRPr="002256E9">
        <w:rPr>
          <w:rFonts w:hint="eastAsia"/>
          <w:color w:val="000000" w:themeColor="text1"/>
        </w:rPr>
        <w:t>郭江</w:t>
      </w:r>
      <w:r w:rsidR="002256E9" w:rsidRPr="002256E9">
        <w:rPr>
          <w:rFonts w:hint="eastAsia"/>
          <w:color w:val="000000" w:themeColor="text1"/>
        </w:rPr>
        <w:t xml:space="preserve">, </w:t>
      </w:r>
      <w:r w:rsidR="002256E9" w:rsidRPr="002256E9">
        <w:rPr>
          <w:rFonts w:hint="eastAsia"/>
          <w:color w:val="000000" w:themeColor="text1"/>
        </w:rPr>
        <w:t>张伟男</w:t>
      </w:r>
      <w:r w:rsidR="002256E9" w:rsidRPr="002256E9">
        <w:rPr>
          <w:rFonts w:hint="eastAsia"/>
          <w:color w:val="000000" w:themeColor="text1"/>
        </w:rPr>
        <w:t xml:space="preserve">, </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7A75DBD4"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22(10):1345–1359 </w:t>
      </w:r>
    </w:p>
    <w:p w14:paraId="469D2E59" w14:textId="6B4327CD" w:rsidR="006820E8" w:rsidRDefault="006820E8" w:rsidP="006820E8">
      <w:pPr>
        <w:ind w:left="566" w:hangingChars="236" w:hanging="566"/>
        <w:rPr>
          <w:color w:val="000000" w:themeColor="text1"/>
          <w:kern w:val="0"/>
        </w:rPr>
      </w:pPr>
      <w:r>
        <w:rPr>
          <w:rFonts w:hint="eastAsia"/>
          <w:color w:val="000000" w:themeColor="text1"/>
          <w:lang w:val="de-DE"/>
        </w:rPr>
        <w:t>[6]</w:t>
      </w:r>
      <w:r>
        <w:rPr>
          <w:rFonts w:hint="eastAsia"/>
          <w:color w:val="000000" w:themeColor="text1"/>
          <w:lang w:val="de-DE"/>
        </w:rPr>
        <w:tab/>
      </w:r>
      <w:r w:rsidR="00621E29" w:rsidRPr="00621E29">
        <w:rPr>
          <w:color w:val="000000" w:themeColor="text1"/>
          <w:lang w:val="de-DE"/>
        </w:rPr>
        <w:t xml:space="preserve">Zhang, </w:t>
      </w:r>
      <w:proofErr w:type="spellStart"/>
      <w:r w:rsidR="00621E29" w:rsidRPr="00621E29">
        <w:rPr>
          <w:color w:val="000000" w:themeColor="text1"/>
          <w:lang w:val="de-DE"/>
        </w:rPr>
        <w:t>Linfeng</w:t>
      </w:r>
      <w:proofErr w:type="spellEnd"/>
      <w:r w:rsidR="00621E29" w:rsidRPr="00621E29">
        <w:rPr>
          <w:color w:val="000000" w:themeColor="text1"/>
          <w:lang w:val="de-DE"/>
        </w:rPr>
        <w:t xml:space="preserve">, </w:t>
      </w:r>
      <w:proofErr w:type="spellStart"/>
      <w:r w:rsidR="00621E29" w:rsidRPr="00621E29">
        <w:rPr>
          <w:color w:val="000000" w:themeColor="text1"/>
          <w:lang w:val="de-DE"/>
        </w:rPr>
        <w:t>Jiebo</w:t>
      </w:r>
      <w:proofErr w:type="spellEnd"/>
      <w:r w:rsidR="00621E29" w:rsidRPr="00621E29">
        <w:rPr>
          <w:color w:val="000000" w:themeColor="text1"/>
          <w:lang w:val="de-DE"/>
        </w:rPr>
        <w:t xml:space="preserve"> Song, Anni Gao, </w:t>
      </w:r>
      <w:proofErr w:type="spellStart"/>
      <w:r w:rsidR="00621E29" w:rsidRPr="00621E29">
        <w:rPr>
          <w:color w:val="000000" w:themeColor="text1"/>
          <w:lang w:val="de-DE"/>
        </w:rPr>
        <w:t>Jingwei</w:t>
      </w:r>
      <w:proofErr w:type="spellEnd"/>
      <w:r w:rsidR="00621E29" w:rsidRPr="00621E29">
        <w:rPr>
          <w:color w:val="000000" w:themeColor="text1"/>
          <w:lang w:val="de-DE"/>
        </w:rPr>
        <w:t xml:space="preserve"> Chen, </w:t>
      </w:r>
      <w:proofErr w:type="spellStart"/>
      <w:r w:rsidR="00621E29" w:rsidRPr="00621E29">
        <w:rPr>
          <w:color w:val="000000" w:themeColor="text1"/>
          <w:lang w:val="de-DE"/>
        </w:rPr>
        <w:t>Chenglong</w:t>
      </w:r>
      <w:proofErr w:type="spellEnd"/>
      <w:r w:rsidR="00621E29" w:rsidRPr="00621E29">
        <w:rPr>
          <w:color w:val="000000" w:themeColor="text1"/>
          <w:lang w:val="de-DE"/>
        </w:rPr>
        <w:t xml:space="preserve"> Bao, </w:t>
      </w:r>
      <w:proofErr w:type="spellStart"/>
      <w:r w:rsidR="00621E29" w:rsidRPr="00621E29">
        <w:rPr>
          <w:color w:val="000000" w:themeColor="text1"/>
          <w:lang w:val="de-DE"/>
        </w:rPr>
        <w:t>Kaisheng</w:t>
      </w:r>
      <w:proofErr w:type="spellEnd"/>
      <w:r w:rsidR="00621E29" w:rsidRPr="00621E29">
        <w:rPr>
          <w:color w:val="000000" w:themeColor="text1"/>
          <w:lang w:val="de-DE"/>
        </w:rPr>
        <w:t xml:space="preserve"> Ma</w:t>
      </w:r>
      <w:r>
        <w:rPr>
          <w:color w:val="000000" w:themeColor="text1"/>
          <w:lang w:val="de-DE"/>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1D4FC1B3"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S. Yun, J. Park, K. Lee, J. Shin.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30B66036"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M. Ji, S. Shin, S. Hwang, G. Park, I. Moon.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57F54919" w:rsidR="006820E8" w:rsidRDefault="006820E8" w:rsidP="006820E8">
      <w:pPr>
        <w:ind w:left="566" w:hangingChars="236" w:hanging="566"/>
        <w:rPr>
          <w:color w:val="000000" w:themeColor="text1"/>
          <w:kern w:val="0"/>
        </w:rPr>
      </w:pPr>
      <w:r w:rsidRPr="00E65FC2">
        <w:rPr>
          <w:rFonts w:hint="eastAsia"/>
          <w:color w:val="000000" w:themeColor="text1"/>
          <w:lang w:val="de-DE"/>
        </w:rPr>
        <w:t>[9]</w:t>
      </w:r>
      <w:r w:rsidRPr="00E65FC2">
        <w:rPr>
          <w:rFonts w:hint="eastAsia"/>
          <w:color w:val="000000" w:themeColor="text1"/>
          <w:lang w:val="de-DE"/>
        </w:rPr>
        <w:tab/>
      </w:r>
      <w:r w:rsidRPr="00E65FC2">
        <w:rPr>
          <w:color w:val="000000" w:themeColor="text1"/>
          <w:lang w:val="de-DE"/>
        </w:rPr>
        <w:t xml:space="preserve">H. Lee, S. J. Hwang, J. Shin.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7C48A0D3"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t>Ba J</w:t>
      </w:r>
      <w:r>
        <w:rPr>
          <w:rFonts w:hint="eastAsia"/>
          <w:color w:val="000000" w:themeColor="text1"/>
          <w:kern w:val="0"/>
        </w:rPr>
        <w:t>,</w:t>
      </w:r>
      <w:r>
        <w:rPr>
          <w:color w:val="000000" w:themeColor="text1"/>
          <w:kern w:val="0"/>
        </w:rPr>
        <w:t xml:space="preserve"> Caruana R.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63D664FB" w:rsidR="006820E8" w:rsidRDefault="006820E8" w:rsidP="006820E8">
      <w:pPr>
        <w:ind w:left="566" w:hangingChars="236" w:hanging="566"/>
      </w:pPr>
      <w:r>
        <w:rPr>
          <w:rFonts w:hint="eastAsia"/>
          <w:lang w:val="de-DE"/>
        </w:rPr>
        <w:t>[</w:t>
      </w:r>
      <w:r>
        <w:rPr>
          <w:lang w:val="de-DE"/>
        </w:rPr>
        <w:t>11]</w:t>
      </w:r>
      <w:r>
        <w:rPr>
          <w:lang w:val="de-DE"/>
        </w:rPr>
        <w:tab/>
      </w:r>
      <w:r>
        <w:rPr>
          <w:color w:val="000000" w:themeColor="text1"/>
          <w:kern w:val="0"/>
          <w:lang w:val="de-DE"/>
        </w:rPr>
        <w:t xml:space="preserve">Kim, S. W., Kim, H. </w:t>
      </w:r>
      <w:proofErr w:type="gramStart"/>
      <w:r>
        <w:rPr>
          <w:color w:val="000000" w:themeColor="text1"/>
          <w:kern w:val="0"/>
          <w:lang w:val="de-DE"/>
        </w:rPr>
        <w:t>E..</w:t>
      </w:r>
      <w:proofErr w:type="gramEnd"/>
      <w:r>
        <w:rPr>
          <w:color w:val="000000" w:themeColor="text1"/>
          <w:kern w:val="0"/>
          <w:lang w:val="de-DE"/>
        </w:rPr>
        <w:t xml:space="preserve"> </w:t>
      </w:r>
      <w:r>
        <w:rPr>
          <w:color w:val="000000" w:themeColor="text1"/>
          <w:kern w:val="0"/>
        </w:rPr>
        <w:t>Transferring knowledge to smaller network with class-distance loss. In: International Conference on Learning Representations workshop</w:t>
      </w:r>
      <w:r w:rsidR="00286B60">
        <w:rPr>
          <w:color w:val="000000" w:themeColor="text1"/>
          <w:kern w:val="0"/>
        </w:rPr>
        <w:t xml:space="preserve"> </w:t>
      </w:r>
      <w:r w:rsidR="00286B60">
        <w:rPr>
          <w:color w:val="000000" w:themeColor="text1"/>
          <w:kern w:val="0"/>
        </w:rPr>
        <w:lastRenderedPageBreak/>
        <w:t>(ICLR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7F3D43EE" w:rsidR="006820E8" w:rsidRDefault="006820E8" w:rsidP="006820E8">
      <w:pPr>
        <w:ind w:left="566" w:hangingChars="236" w:hanging="566"/>
      </w:pPr>
      <w:r>
        <w:rPr>
          <w:rFonts w:hint="eastAsia"/>
        </w:rPr>
        <w:t>[</w:t>
      </w:r>
      <w:r>
        <w:t>12]</w:t>
      </w:r>
      <w:r>
        <w:tab/>
        <w:t>S. Hou, X. Pan, C. C. Loy, Z. Wang, D. Lin</w:t>
      </w:r>
      <w:r>
        <w:rPr>
          <w:rFonts w:hint="eastAsia"/>
        </w:rPr>
        <w:t>.</w:t>
      </w:r>
      <w:r>
        <w:t xml:space="preserve"> 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77777777" w:rsidR="006820E8" w:rsidRDefault="006820E8" w:rsidP="006820E8">
      <w:pPr>
        <w:ind w:left="566" w:hangingChars="236" w:hanging="566"/>
      </w:pPr>
      <w:r>
        <w:rPr>
          <w:rFonts w:hint="eastAsia"/>
        </w:rPr>
        <w:t>[</w:t>
      </w:r>
      <w:r>
        <w:t>13]</w:t>
      </w:r>
      <w:r>
        <w:tab/>
        <w:t xml:space="preserve">Luan, H. Zhao, Z. Yang, and Y. Dai.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77777777" w:rsidR="006820E8" w:rsidRDefault="006820E8" w:rsidP="006820E8">
      <w:pPr>
        <w:ind w:left="566" w:hangingChars="236" w:hanging="566"/>
      </w:pPr>
      <w:r>
        <w:rPr>
          <w:rFonts w:hint="eastAsia"/>
        </w:rPr>
        <w:t>[</w:t>
      </w:r>
      <w:r>
        <w:t>14]</w:t>
      </w:r>
      <w:r>
        <w:tab/>
      </w:r>
      <w:r>
        <w:rPr>
          <w:color w:val="000000" w:themeColor="text1"/>
        </w:rPr>
        <w:t>T. Xu, C. Liu. Data-distortion guided self-distillation for deep neural networks. In: Association for the Advancement of Artificial Intelligence, 2019, 33(1):</w:t>
      </w:r>
      <w:r>
        <w:t xml:space="preserve"> 5565-5572 </w:t>
      </w:r>
    </w:p>
    <w:p w14:paraId="35F8F2C7" w14:textId="77777777" w:rsidR="006820E8" w:rsidRDefault="006820E8" w:rsidP="006820E8">
      <w:pPr>
        <w:ind w:left="566" w:hangingChars="236" w:hanging="566"/>
      </w:pPr>
      <w:r>
        <w:rPr>
          <w:rFonts w:hint="eastAsia"/>
        </w:rPr>
        <w:t>[</w:t>
      </w:r>
      <w:r>
        <w:t>15]</w:t>
      </w:r>
      <w:r>
        <w:tab/>
        <w:t xml:space="preserve">H. Lee, S. J. Hwang, J. Shin. Rethinking data augmentation: Self-supervision and self-distillation. In: International Conference on Machine Learning, 2020 </w:t>
      </w:r>
    </w:p>
    <w:p w14:paraId="2A869F0D" w14:textId="77777777" w:rsidR="006820E8" w:rsidRDefault="006820E8" w:rsidP="006820E8">
      <w:pPr>
        <w:ind w:left="566" w:hangingChars="236" w:hanging="566"/>
      </w:pPr>
      <w:r>
        <w:rPr>
          <w:rFonts w:hint="eastAsia"/>
        </w:rPr>
        <w:t>[</w:t>
      </w:r>
      <w:r>
        <w:t>16]</w:t>
      </w:r>
      <w:r>
        <w:tab/>
      </w:r>
      <w:r>
        <w:rPr>
          <w:color w:val="000000" w:themeColor="text1"/>
        </w:rPr>
        <w:t xml:space="preserve">D. </w:t>
      </w:r>
      <w:proofErr w:type="spellStart"/>
      <w:r>
        <w:rPr>
          <w:color w:val="000000" w:themeColor="text1"/>
        </w:rPr>
        <w:t>Bahdanau</w:t>
      </w:r>
      <w:proofErr w:type="spellEnd"/>
      <w:r>
        <w:rPr>
          <w:color w:val="000000" w:themeColor="text1"/>
        </w:rPr>
        <w:t xml:space="preserve">, K. Cho, Y.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77777777" w:rsidR="006820E8" w:rsidRDefault="006820E8" w:rsidP="006820E8">
      <w:pPr>
        <w:ind w:left="566" w:hangingChars="236" w:hanging="566"/>
      </w:pPr>
      <w:r>
        <w:rPr>
          <w:rFonts w:hint="eastAsia"/>
        </w:rPr>
        <w:t>[</w:t>
      </w:r>
      <w:r>
        <w:t>17]</w:t>
      </w:r>
      <w:r>
        <w:tab/>
        <w:t xml:space="preserve">Vaswani A., et al. Attention is all you need. Advances in neural information processing systems, 2017: 30 </w:t>
      </w:r>
    </w:p>
    <w:p w14:paraId="0670C090" w14:textId="77777777" w:rsidR="006820E8" w:rsidRDefault="006820E8" w:rsidP="006820E8">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77777777" w:rsidR="006820E8" w:rsidRDefault="006820E8" w:rsidP="006820E8">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8A0AB5E" w14:textId="77777777" w:rsidR="006820E8" w:rsidRDefault="006820E8" w:rsidP="006820E8">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6DB0458" w14:textId="77777777" w:rsidR="006820E8" w:rsidRDefault="006820E8" w:rsidP="006820E8">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7B42A3F1" w14:textId="77777777" w:rsidR="006820E8" w:rsidRDefault="006820E8" w:rsidP="006820E8">
      <w:pPr>
        <w:ind w:left="566" w:hangingChars="236" w:hanging="566"/>
      </w:pPr>
      <w:r>
        <w:rPr>
          <w:rFonts w:hint="eastAsia"/>
        </w:rPr>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46985E0B" w14:textId="77777777" w:rsidR="006820E8" w:rsidRDefault="006820E8" w:rsidP="006820E8">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w:t>
      </w:r>
      <w:r>
        <w:lastRenderedPageBreak/>
        <w:t xml:space="preserve">chapter of the association for computational linguistics: human language technologies, 2016: 93-98 </w:t>
      </w:r>
    </w:p>
    <w:p w14:paraId="5E5CB1D2" w14:textId="77777777" w:rsidR="006820E8" w:rsidRDefault="006820E8" w:rsidP="006820E8">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better: Recurrent attention convolutional neural network for fine-grained image recognition. In: Proceedings of the IEEE conference on computer vision and pattern recognition, 2017: 4438-4446</w:t>
      </w:r>
      <w:r>
        <w:t xml:space="preserve"> </w:t>
      </w:r>
    </w:p>
    <w:p w14:paraId="251EBFB9" w14:textId="77777777" w:rsidR="006820E8" w:rsidRDefault="006820E8" w:rsidP="006820E8">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27ADEE68" w14:textId="77777777" w:rsidR="006820E8" w:rsidRDefault="006820E8" w:rsidP="006820E8">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569FC939" w14:textId="77777777" w:rsidR="006820E8" w:rsidRDefault="006820E8" w:rsidP="006820E8">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4AF76773" w14:textId="77777777" w:rsidR="006820E8" w:rsidRDefault="006820E8" w:rsidP="006820E8">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10487528" w14:textId="77777777" w:rsidR="006820E8" w:rsidRDefault="006820E8" w:rsidP="006820E8">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46C332DB" w14:textId="77777777" w:rsidR="006820E8" w:rsidRDefault="006820E8" w:rsidP="006820E8">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4982E5A8" w14:textId="77777777" w:rsidR="006820E8" w:rsidRDefault="006820E8" w:rsidP="006820E8">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3DB13FAA" w14:textId="77777777" w:rsidR="006820E8" w:rsidRDefault="006820E8" w:rsidP="006820E8">
      <w:pPr>
        <w:ind w:left="566" w:hangingChars="236" w:hanging="566"/>
        <w:rPr>
          <w:color w:val="000000" w:themeColor="text1"/>
        </w:rPr>
      </w:pPr>
      <w:r>
        <w:rPr>
          <w:rFonts w:hint="eastAsia"/>
        </w:rPr>
        <w:t>[</w:t>
      </w:r>
      <w:r>
        <w:t>32]</w:t>
      </w:r>
      <w:r>
        <w:tab/>
        <w:t xml:space="preserve">J. Fu, J. Liu, H. Tian, Z. Fang, H. Lu. Dual attention network for scene segmentation. In: Proceedings of the IEEE/CVF conference on computer vision and pattern recognition, 2019: 3146-3154 </w:t>
      </w:r>
    </w:p>
    <w:p w14:paraId="53E42A3C" w14:textId="77777777"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 xml:space="preserve">Recurrent attentional networks for saliency detection. In: Proceedings of the IEEE Conference on computer Vision and Pattern Recognition, 2016: 3668–3677 </w:t>
      </w:r>
    </w:p>
    <w:p w14:paraId="73351297" w14:textId="77777777" w:rsidR="006820E8" w:rsidRDefault="006820E8" w:rsidP="006820E8">
      <w:pPr>
        <w:ind w:left="566" w:hangingChars="236" w:hanging="566"/>
        <w:rPr>
          <w:color w:val="000000" w:themeColor="text1"/>
        </w:rPr>
      </w:pPr>
      <w:r>
        <w:rPr>
          <w:rFonts w:hint="eastAsia"/>
          <w:lang w:val="de-DE"/>
        </w:rPr>
        <w:lastRenderedPageBreak/>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5617200B"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t xml:space="preserve">H. Zhao, J. Jia, V. </w:t>
      </w:r>
      <w:proofErr w:type="spellStart"/>
      <w:r>
        <w:rPr>
          <w:color w:val="000000" w:themeColor="text1"/>
        </w:rPr>
        <w:t>Koltun</w:t>
      </w:r>
      <w:proofErr w:type="spellEnd"/>
      <w:r>
        <w:rPr>
          <w:color w:val="000000" w:themeColor="text1"/>
        </w:rPr>
        <w:t xml:space="preserve">. Exploring self-attention for image recognition. In: Proceedings of the IEEE/CVF Conference on Computer Vision and Pattern Recognition, 2020: 10076-10085 </w:t>
      </w:r>
    </w:p>
    <w:p w14:paraId="50352322" w14:textId="77777777"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t>K. He, X. Zhang, S. Ren, J. Sun. Deep residual learning for image recognition. In: Proceedings of the IEEE conference on computer vision and pattern recognition, 2016: 770-778</w:t>
      </w:r>
      <w:r>
        <w:t xml:space="preserve"> </w:t>
      </w:r>
    </w:p>
    <w:p w14:paraId="2191A0BA" w14:textId="77777777" w:rsidR="006820E8" w:rsidRDefault="006820E8" w:rsidP="006820E8">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7777777" w:rsidR="006820E8" w:rsidRDefault="006820E8" w:rsidP="006820E8">
      <w:pPr>
        <w:ind w:left="566" w:hangingChars="236" w:hanging="566"/>
      </w:pPr>
      <w:r>
        <w:rPr>
          <w:rFonts w:hint="eastAsia"/>
          <w:lang w:val="de-DE"/>
        </w:rPr>
        <w:t>[</w:t>
      </w:r>
      <w:r>
        <w:rPr>
          <w:lang w:val="de-DE"/>
        </w:rPr>
        <w:t>38]</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3E95D3B4" w14:textId="77777777" w:rsidR="006820E8" w:rsidRDefault="006820E8" w:rsidP="006820E8">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14E76AA6" w14:textId="77777777" w:rsidR="006820E8" w:rsidRDefault="006820E8" w:rsidP="006820E8">
      <w:pPr>
        <w:ind w:left="566" w:hangingChars="236" w:hanging="566"/>
      </w:pPr>
      <w:r>
        <w:rPr>
          <w:rFonts w:hint="eastAsia"/>
        </w:rPr>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0CF31602" w14:textId="77777777" w:rsidR="006820E8" w:rsidRDefault="006820E8" w:rsidP="006820E8">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64A00AF0" w14:textId="77777777" w:rsidR="006820E8" w:rsidRDefault="006820E8" w:rsidP="006820E8">
      <w:pPr>
        <w:ind w:left="566" w:hangingChars="236" w:hanging="566"/>
      </w:pPr>
      <w:r w:rsidRPr="00DB03C7">
        <w:rPr>
          <w:rFonts w:hint="eastAsia"/>
          <w:lang w:val="de-DE"/>
        </w:rPr>
        <w:t>[</w:t>
      </w:r>
      <w:r w:rsidRPr="00DB03C7">
        <w:rPr>
          <w:lang w:val="de-DE"/>
        </w:rPr>
        <w:t>42]</w:t>
      </w:r>
      <w:r w:rsidRPr="00DB03C7">
        <w:rPr>
          <w:lang w:val="de-DE"/>
        </w:rPr>
        <w:tab/>
        <w:t xml:space="preserve">Wu J., Zhang Q., </w:t>
      </w:r>
      <w:proofErr w:type="spellStart"/>
      <w:r w:rsidRPr="00DB03C7">
        <w:rPr>
          <w:lang w:val="de-DE"/>
        </w:rPr>
        <w:t>Xu</w:t>
      </w:r>
      <w:proofErr w:type="spellEnd"/>
      <w:r w:rsidRPr="00DB03C7">
        <w:rPr>
          <w:lang w:val="de-DE"/>
        </w:rPr>
        <w:t xml:space="preserve"> </w:t>
      </w:r>
      <w:proofErr w:type="gramStart"/>
      <w:r w:rsidRPr="00DB03C7">
        <w:rPr>
          <w:lang w:val="de-DE"/>
        </w:rPr>
        <w:t>G..</w:t>
      </w:r>
      <w:proofErr w:type="gramEnd"/>
      <w:r w:rsidRPr="00DB03C7">
        <w:rPr>
          <w:lang w:val="de-DE"/>
        </w:rPr>
        <w:t xml:space="preserve"> </w:t>
      </w:r>
      <w:r>
        <w:t xml:space="preserve">Tiny </w:t>
      </w:r>
      <w:proofErr w:type="spellStart"/>
      <w:r>
        <w:t>imagenet</w:t>
      </w:r>
      <w:proofErr w:type="spellEnd"/>
      <w:r>
        <w:t xml:space="preserve"> challenge. Technical report, 2017 </w:t>
      </w:r>
    </w:p>
    <w:p w14:paraId="6AD08C93" w14:textId="77777777" w:rsidR="006820E8" w:rsidRDefault="006820E8" w:rsidP="006820E8">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5DADD91D" w14:textId="77777777" w:rsidR="006820E8" w:rsidRDefault="006820E8" w:rsidP="006820E8">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716F1529" w14:textId="77777777" w:rsidR="006820E8" w:rsidRDefault="006820E8" w:rsidP="006820E8">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B. Yao, F. F. Li. Novel dataset for fine-grained image categorization. In: First Workshop on Fine-Grained Visual Categorization, Institute of Electrical and Electronics Engineers Conference on Computer Vision and Pattern Recognition, 2011, 2(1)</w:t>
      </w:r>
      <w:r>
        <w:t xml:space="preserve"> </w:t>
      </w:r>
    </w:p>
    <w:p w14:paraId="4D8BA7C0" w14:textId="77777777" w:rsidR="006820E8" w:rsidRDefault="006820E8" w:rsidP="006820E8">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01AF5349" w14:textId="77777777" w:rsidR="006820E8" w:rsidRDefault="006820E8" w:rsidP="006820E8">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3E1AC587" w14:textId="77777777" w:rsidR="006820E8" w:rsidRDefault="006820E8" w:rsidP="006820E8">
      <w:pPr>
        <w:ind w:left="566" w:hangingChars="236" w:hanging="566"/>
        <w:rPr>
          <w:color w:val="000000" w:themeColor="text1"/>
        </w:rPr>
      </w:pPr>
      <w:r>
        <w:rPr>
          <w:rFonts w:hint="eastAsia"/>
          <w:color w:val="000000" w:themeColor="text1"/>
        </w:rPr>
        <w:lastRenderedPageBreak/>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241893C1" w14:textId="77777777" w:rsidR="006820E8" w:rsidRDefault="006820E8" w:rsidP="006820E8">
      <w:pPr>
        <w:ind w:left="566" w:hangingChars="236" w:hanging="566"/>
      </w:pPr>
      <w:r>
        <w:rPr>
          <w:rFonts w:hint="eastAsia"/>
          <w:color w:val="000000" w:themeColor="text1"/>
        </w:rPr>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5DE91712" w14:textId="77777777" w:rsidR="006820E8" w:rsidRDefault="006820E8" w:rsidP="006820E8">
      <w:pPr>
        <w:ind w:left="566" w:hangingChars="236" w:hanging="566"/>
      </w:pPr>
    </w:p>
    <w:p w14:paraId="20D0BE08" w14:textId="77777777" w:rsidR="009F151B" w:rsidRDefault="00A24E16">
      <w:pPr>
        <w:pStyle w:val="1"/>
        <w:numPr>
          <w:ilvl w:val="0"/>
          <w:numId w:val="0"/>
        </w:numPr>
      </w:pPr>
      <w:r>
        <w:lastRenderedPageBreak/>
        <w:t>附录</w:t>
      </w:r>
      <w:r>
        <w:t>1</w:t>
      </w:r>
      <w:r>
        <w:rPr>
          <w:rFonts w:hint="eastAsia"/>
        </w:rPr>
        <w:t xml:space="preserve">  </w:t>
      </w:r>
      <w:r>
        <w:t>攻读硕士学位期间取得的</w:t>
      </w:r>
      <w:r>
        <w:rPr>
          <w:rFonts w:hint="eastAsia"/>
        </w:rPr>
        <w:t>研究</w:t>
      </w:r>
      <w:r>
        <w:t>成果</w:t>
      </w:r>
      <w:bookmarkEnd w:id="165"/>
      <w:bookmarkEnd w:id="166"/>
      <w:bookmarkEnd w:id="167"/>
      <w:bookmarkEnd w:id="168"/>
      <w:bookmarkEnd w:id="169"/>
      <w:bookmarkEnd w:id="170"/>
      <w:bookmarkEnd w:id="171"/>
      <w:bookmarkEnd w:id="172"/>
    </w:p>
    <w:p w14:paraId="45ED124A" w14:textId="77777777" w:rsidR="00A02AB1" w:rsidRDefault="00A02AB1" w:rsidP="00A02AB1">
      <w:pPr>
        <w:ind w:left="566" w:hangingChars="235" w:hanging="566"/>
        <w:rPr>
          <w:b/>
          <w:color w:val="000000" w:themeColor="text1"/>
        </w:rPr>
      </w:pPr>
      <w:bookmarkStart w:id="173" w:name="_Toc444250113"/>
      <w:bookmarkStart w:id="174" w:name="_Toc45060469"/>
      <w:r>
        <w:rPr>
          <w:rFonts w:hint="eastAsia"/>
          <w:b/>
          <w:color w:val="000000" w:themeColor="text1"/>
        </w:rPr>
        <w:t>投稿论文</w:t>
      </w:r>
    </w:p>
    <w:p w14:paraId="5D884FED" w14:textId="72FBCDD3" w:rsidR="009F151B" w:rsidRDefault="00A02AB1" w:rsidP="00D569FA">
      <w:pPr>
        <w:ind w:left="564" w:hangingChars="235" w:hanging="564"/>
      </w:pPr>
      <w:bookmarkStart w:id="175"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175"/>
    </w:p>
    <w:p w14:paraId="516F1AC0" w14:textId="77777777" w:rsidR="009F151B" w:rsidRDefault="00A24E16">
      <w:pPr>
        <w:pStyle w:val="1"/>
        <w:numPr>
          <w:ilvl w:val="0"/>
          <w:numId w:val="0"/>
        </w:numPr>
        <w:rPr>
          <w:color w:val="000000" w:themeColor="text1"/>
        </w:rPr>
      </w:pPr>
      <w:bookmarkStart w:id="176" w:name="_Toc58230252"/>
      <w:bookmarkStart w:id="177" w:name="_Toc99616262"/>
      <w:bookmarkStart w:id="178" w:name="_Toc45060470"/>
      <w:bookmarkStart w:id="179" w:name="_Toc57189264"/>
      <w:bookmarkStart w:id="180" w:name="_Toc46962993"/>
      <w:bookmarkEnd w:id="173"/>
      <w:bookmarkEnd w:id="174"/>
      <w:r>
        <w:rPr>
          <w:color w:val="000000" w:themeColor="text1"/>
        </w:rPr>
        <w:lastRenderedPageBreak/>
        <w:t>附录</w:t>
      </w:r>
      <w:r>
        <w:rPr>
          <w:color w:val="000000" w:themeColor="text1"/>
        </w:rPr>
        <w:t xml:space="preserve">2  </w:t>
      </w:r>
      <w:r>
        <w:rPr>
          <w:color w:val="000000" w:themeColor="text1"/>
        </w:rPr>
        <w:t>攻读学位期间参加的科研项目</w:t>
      </w:r>
      <w:bookmarkEnd w:id="176"/>
      <w:bookmarkEnd w:id="17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181" w:name="_Toc46962992"/>
      <w:bookmarkStart w:id="182" w:name="_Toc56674613"/>
      <w:bookmarkStart w:id="183" w:name="_Toc99616263"/>
      <w:bookmarkStart w:id="184" w:name="_Toc47372436"/>
      <w:bookmarkStart w:id="185" w:name="_Toc58230253"/>
      <w:r>
        <w:rPr>
          <w:color w:val="000000" w:themeColor="text1"/>
        </w:rPr>
        <w:lastRenderedPageBreak/>
        <w:t>附录</w:t>
      </w:r>
      <w:r>
        <w:rPr>
          <w:color w:val="000000" w:themeColor="text1"/>
        </w:rPr>
        <w:t xml:space="preserve">3  </w:t>
      </w:r>
      <w:r>
        <w:rPr>
          <w:color w:val="000000" w:themeColor="text1"/>
        </w:rPr>
        <w:t>中英文缩写对照表</w:t>
      </w:r>
      <w:bookmarkEnd w:id="181"/>
      <w:bookmarkEnd w:id="182"/>
      <w:bookmarkEnd w:id="183"/>
      <w:bookmarkEnd w:id="184"/>
      <w:bookmarkEnd w:id="185"/>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178"/>
    <w:bookmarkEnd w:id="179"/>
    <w:bookmarkEnd w:id="180"/>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9" w:author="Microsoft Office User" w:date="2022-03-26T16:02:00Z" w:initials="MOU">
    <w:p w14:paraId="1A452963" w14:textId="77777777" w:rsidR="00EC2915" w:rsidRDefault="00EC2915" w:rsidP="00EC2915">
      <w:pPr>
        <w:pStyle w:val="aa"/>
      </w:pPr>
      <w:r>
        <w:rPr>
          <w:rFonts w:hint="eastAsia"/>
        </w:rPr>
        <w:t>进一步说明一下</w:t>
      </w:r>
      <w:r>
        <w:rPr>
          <w:rFonts w:hint="eastAsia"/>
        </w:rPr>
        <w:t>KL</w:t>
      </w:r>
      <w:r>
        <w:rPr>
          <w:rFonts w:hint="eastAsia"/>
        </w:rPr>
        <w:t>的数学意义，如</w:t>
      </w:r>
      <w:r>
        <w:rPr>
          <w:rFonts w:hint="eastAsia"/>
        </w:rPr>
        <w:t>=</w:t>
      </w:r>
      <w:r>
        <w:t>0</w:t>
      </w:r>
      <w:r>
        <w:rPr>
          <w:rFonts w:hint="eastAsia"/>
        </w:rPr>
        <w:t>有什么意义，凸函数，局部最优等于全局最优等，因此很适合衡量分布的差异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4529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52963" w16cid:durableId="25F07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630EB" w14:textId="77777777" w:rsidR="00744FAC" w:rsidRDefault="00744FAC">
      <w:pPr>
        <w:spacing w:line="240" w:lineRule="auto"/>
      </w:pPr>
      <w:r>
        <w:separator/>
      </w:r>
    </w:p>
  </w:endnote>
  <w:endnote w:type="continuationSeparator" w:id="0">
    <w:p w14:paraId="7983B906" w14:textId="77777777" w:rsidR="00744FAC" w:rsidRDefault="00744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49762" w14:textId="77777777" w:rsidR="00744FAC" w:rsidRDefault="00744FAC">
      <w:r>
        <w:separator/>
      </w:r>
    </w:p>
  </w:footnote>
  <w:footnote w:type="continuationSeparator" w:id="0">
    <w:p w14:paraId="3B11C5FB" w14:textId="77777777" w:rsidR="00744FAC" w:rsidRDefault="00744F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9" w:name="_Hlk356490862"/>
    <w:bookmarkStart w:id="70" w:name="OLE_LINK4"/>
    <w:bookmarkStart w:id="71"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9"/>
    <w:bookmarkEnd w:id="70"/>
    <w:bookmarkEnd w:id="71"/>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1481"/>
    <w:rsid w:val="0000314F"/>
    <w:rsid w:val="00003269"/>
    <w:rsid w:val="000032CC"/>
    <w:rsid w:val="0000407C"/>
    <w:rsid w:val="00004213"/>
    <w:rsid w:val="00005F4A"/>
    <w:rsid w:val="00006F43"/>
    <w:rsid w:val="0000774B"/>
    <w:rsid w:val="000077A8"/>
    <w:rsid w:val="0001005E"/>
    <w:rsid w:val="00011801"/>
    <w:rsid w:val="00011D8D"/>
    <w:rsid w:val="00013BC8"/>
    <w:rsid w:val="0001418B"/>
    <w:rsid w:val="00014439"/>
    <w:rsid w:val="000144D3"/>
    <w:rsid w:val="00014DAB"/>
    <w:rsid w:val="00014DAE"/>
    <w:rsid w:val="000153FB"/>
    <w:rsid w:val="000154A0"/>
    <w:rsid w:val="00016320"/>
    <w:rsid w:val="00016617"/>
    <w:rsid w:val="000166CC"/>
    <w:rsid w:val="000167C4"/>
    <w:rsid w:val="00017D64"/>
    <w:rsid w:val="000219F8"/>
    <w:rsid w:val="00021C41"/>
    <w:rsid w:val="000230BE"/>
    <w:rsid w:val="000251AA"/>
    <w:rsid w:val="000252F1"/>
    <w:rsid w:val="00025933"/>
    <w:rsid w:val="00026E01"/>
    <w:rsid w:val="00030277"/>
    <w:rsid w:val="00030CF2"/>
    <w:rsid w:val="00031502"/>
    <w:rsid w:val="00033102"/>
    <w:rsid w:val="00033254"/>
    <w:rsid w:val="00035D72"/>
    <w:rsid w:val="00036841"/>
    <w:rsid w:val="00037571"/>
    <w:rsid w:val="00037709"/>
    <w:rsid w:val="000378E1"/>
    <w:rsid w:val="0004002C"/>
    <w:rsid w:val="00040377"/>
    <w:rsid w:val="000408D0"/>
    <w:rsid w:val="00040FCD"/>
    <w:rsid w:val="00041804"/>
    <w:rsid w:val="000446BE"/>
    <w:rsid w:val="000455A1"/>
    <w:rsid w:val="00046409"/>
    <w:rsid w:val="00046648"/>
    <w:rsid w:val="00047E19"/>
    <w:rsid w:val="00050FE3"/>
    <w:rsid w:val="00051A1C"/>
    <w:rsid w:val="00052572"/>
    <w:rsid w:val="00053818"/>
    <w:rsid w:val="00053EAA"/>
    <w:rsid w:val="00053F2C"/>
    <w:rsid w:val="00054605"/>
    <w:rsid w:val="00054EF5"/>
    <w:rsid w:val="00055257"/>
    <w:rsid w:val="00056139"/>
    <w:rsid w:val="000566EB"/>
    <w:rsid w:val="000567F7"/>
    <w:rsid w:val="00057061"/>
    <w:rsid w:val="00057586"/>
    <w:rsid w:val="0005785C"/>
    <w:rsid w:val="00060007"/>
    <w:rsid w:val="000605B6"/>
    <w:rsid w:val="000612F0"/>
    <w:rsid w:val="000619C2"/>
    <w:rsid w:val="00061BB2"/>
    <w:rsid w:val="00063210"/>
    <w:rsid w:val="000638F4"/>
    <w:rsid w:val="0006456E"/>
    <w:rsid w:val="00064876"/>
    <w:rsid w:val="00066118"/>
    <w:rsid w:val="00067390"/>
    <w:rsid w:val="00070182"/>
    <w:rsid w:val="00070698"/>
    <w:rsid w:val="00071950"/>
    <w:rsid w:val="000721B2"/>
    <w:rsid w:val="00072997"/>
    <w:rsid w:val="00073621"/>
    <w:rsid w:val="00074473"/>
    <w:rsid w:val="0007561C"/>
    <w:rsid w:val="00075969"/>
    <w:rsid w:val="00075CEE"/>
    <w:rsid w:val="00080CD4"/>
    <w:rsid w:val="000812D6"/>
    <w:rsid w:val="00082217"/>
    <w:rsid w:val="00083617"/>
    <w:rsid w:val="00083A20"/>
    <w:rsid w:val="00084566"/>
    <w:rsid w:val="0008458F"/>
    <w:rsid w:val="000852F3"/>
    <w:rsid w:val="000855B4"/>
    <w:rsid w:val="00085F74"/>
    <w:rsid w:val="000872DA"/>
    <w:rsid w:val="000909BA"/>
    <w:rsid w:val="00091D04"/>
    <w:rsid w:val="00092A49"/>
    <w:rsid w:val="00093438"/>
    <w:rsid w:val="00093C04"/>
    <w:rsid w:val="0009428F"/>
    <w:rsid w:val="00094F3D"/>
    <w:rsid w:val="000951E3"/>
    <w:rsid w:val="00096225"/>
    <w:rsid w:val="000A24A4"/>
    <w:rsid w:val="000A2A51"/>
    <w:rsid w:val="000A2FDF"/>
    <w:rsid w:val="000A5A5C"/>
    <w:rsid w:val="000A5B0D"/>
    <w:rsid w:val="000A5CAE"/>
    <w:rsid w:val="000A5E47"/>
    <w:rsid w:val="000B0F19"/>
    <w:rsid w:val="000B1767"/>
    <w:rsid w:val="000B205E"/>
    <w:rsid w:val="000B3FA1"/>
    <w:rsid w:val="000B4295"/>
    <w:rsid w:val="000B43FD"/>
    <w:rsid w:val="000B5636"/>
    <w:rsid w:val="000B577D"/>
    <w:rsid w:val="000B5EEE"/>
    <w:rsid w:val="000B640C"/>
    <w:rsid w:val="000B65AA"/>
    <w:rsid w:val="000B6C8F"/>
    <w:rsid w:val="000B7829"/>
    <w:rsid w:val="000C0EB3"/>
    <w:rsid w:val="000C1452"/>
    <w:rsid w:val="000C2088"/>
    <w:rsid w:val="000C225C"/>
    <w:rsid w:val="000C2BDB"/>
    <w:rsid w:val="000C2D63"/>
    <w:rsid w:val="000C4592"/>
    <w:rsid w:val="000C500D"/>
    <w:rsid w:val="000C6030"/>
    <w:rsid w:val="000C7273"/>
    <w:rsid w:val="000D0CF4"/>
    <w:rsid w:val="000D11BE"/>
    <w:rsid w:val="000D1B17"/>
    <w:rsid w:val="000D1D2B"/>
    <w:rsid w:val="000D27CB"/>
    <w:rsid w:val="000D3235"/>
    <w:rsid w:val="000D3536"/>
    <w:rsid w:val="000D45EF"/>
    <w:rsid w:val="000D637F"/>
    <w:rsid w:val="000D6830"/>
    <w:rsid w:val="000D721B"/>
    <w:rsid w:val="000E0615"/>
    <w:rsid w:val="000E0779"/>
    <w:rsid w:val="000E128B"/>
    <w:rsid w:val="000E3723"/>
    <w:rsid w:val="000E4A09"/>
    <w:rsid w:val="000E5DA9"/>
    <w:rsid w:val="000E749C"/>
    <w:rsid w:val="000E7B5D"/>
    <w:rsid w:val="000F17EF"/>
    <w:rsid w:val="000F1861"/>
    <w:rsid w:val="000F216E"/>
    <w:rsid w:val="000F2F99"/>
    <w:rsid w:val="000F3242"/>
    <w:rsid w:val="000F4097"/>
    <w:rsid w:val="000F48E7"/>
    <w:rsid w:val="000F5D27"/>
    <w:rsid w:val="000F7054"/>
    <w:rsid w:val="000F73EB"/>
    <w:rsid w:val="000F7E20"/>
    <w:rsid w:val="000F7F85"/>
    <w:rsid w:val="00100873"/>
    <w:rsid w:val="001010D9"/>
    <w:rsid w:val="00101298"/>
    <w:rsid w:val="001018E0"/>
    <w:rsid w:val="0010197D"/>
    <w:rsid w:val="00101E1D"/>
    <w:rsid w:val="00101FE8"/>
    <w:rsid w:val="00102550"/>
    <w:rsid w:val="00102A47"/>
    <w:rsid w:val="00103982"/>
    <w:rsid w:val="001047E7"/>
    <w:rsid w:val="00105C67"/>
    <w:rsid w:val="00107136"/>
    <w:rsid w:val="001075FC"/>
    <w:rsid w:val="001077EB"/>
    <w:rsid w:val="001111F9"/>
    <w:rsid w:val="00112FFF"/>
    <w:rsid w:val="00113124"/>
    <w:rsid w:val="00113D81"/>
    <w:rsid w:val="001148D9"/>
    <w:rsid w:val="00114FF6"/>
    <w:rsid w:val="0011544C"/>
    <w:rsid w:val="00116371"/>
    <w:rsid w:val="00116C16"/>
    <w:rsid w:val="00117D3F"/>
    <w:rsid w:val="0012252D"/>
    <w:rsid w:val="0012285B"/>
    <w:rsid w:val="001239BD"/>
    <w:rsid w:val="00123B18"/>
    <w:rsid w:val="00124036"/>
    <w:rsid w:val="0012536C"/>
    <w:rsid w:val="00126151"/>
    <w:rsid w:val="00127362"/>
    <w:rsid w:val="001274DC"/>
    <w:rsid w:val="00130444"/>
    <w:rsid w:val="00130F0B"/>
    <w:rsid w:val="001317CA"/>
    <w:rsid w:val="00131CB7"/>
    <w:rsid w:val="00133495"/>
    <w:rsid w:val="0013364A"/>
    <w:rsid w:val="00133BC0"/>
    <w:rsid w:val="00134AE3"/>
    <w:rsid w:val="00135398"/>
    <w:rsid w:val="00136D8C"/>
    <w:rsid w:val="00137455"/>
    <w:rsid w:val="001374A6"/>
    <w:rsid w:val="00137503"/>
    <w:rsid w:val="00141491"/>
    <w:rsid w:val="00142625"/>
    <w:rsid w:val="00142760"/>
    <w:rsid w:val="00143217"/>
    <w:rsid w:val="001439FF"/>
    <w:rsid w:val="00144369"/>
    <w:rsid w:val="001444AE"/>
    <w:rsid w:val="00144F27"/>
    <w:rsid w:val="0014554E"/>
    <w:rsid w:val="001456FD"/>
    <w:rsid w:val="001457E9"/>
    <w:rsid w:val="00145CB0"/>
    <w:rsid w:val="00145CC8"/>
    <w:rsid w:val="001472CD"/>
    <w:rsid w:val="0015074C"/>
    <w:rsid w:val="00150A9A"/>
    <w:rsid w:val="001516C3"/>
    <w:rsid w:val="00152E2B"/>
    <w:rsid w:val="00154936"/>
    <w:rsid w:val="00154E6A"/>
    <w:rsid w:val="0015595B"/>
    <w:rsid w:val="00155D19"/>
    <w:rsid w:val="0015639A"/>
    <w:rsid w:val="00156F6D"/>
    <w:rsid w:val="0015718B"/>
    <w:rsid w:val="00161F2F"/>
    <w:rsid w:val="00162DC8"/>
    <w:rsid w:val="00163649"/>
    <w:rsid w:val="001640C8"/>
    <w:rsid w:val="0016449C"/>
    <w:rsid w:val="00165D3A"/>
    <w:rsid w:val="00166386"/>
    <w:rsid w:val="001700AC"/>
    <w:rsid w:val="00171260"/>
    <w:rsid w:val="0017141A"/>
    <w:rsid w:val="00173C9F"/>
    <w:rsid w:val="001747CC"/>
    <w:rsid w:val="00174C94"/>
    <w:rsid w:val="001805C6"/>
    <w:rsid w:val="0018175B"/>
    <w:rsid w:val="0018223D"/>
    <w:rsid w:val="00182560"/>
    <w:rsid w:val="0018476C"/>
    <w:rsid w:val="00184862"/>
    <w:rsid w:val="00185253"/>
    <w:rsid w:val="0018595E"/>
    <w:rsid w:val="0018689C"/>
    <w:rsid w:val="00186A1C"/>
    <w:rsid w:val="0019038D"/>
    <w:rsid w:val="00190AB7"/>
    <w:rsid w:val="00190FEF"/>
    <w:rsid w:val="001933A9"/>
    <w:rsid w:val="00193B74"/>
    <w:rsid w:val="00193F77"/>
    <w:rsid w:val="00194BB1"/>
    <w:rsid w:val="001951A1"/>
    <w:rsid w:val="001974AB"/>
    <w:rsid w:val="00197A96"/>
    <w:rsid w:val="00197AC3"/>
    <w:rsid w:val="001A00AF"/>
    <w:rsid w:val="001A0675"/>
    <w:rsid w:val="001A0793"/>
    <w:rsid w:val="001A0876"/>
    <w:rsid w:val="001A350D"/>
    <w:rsid w:val="001A3714"/>
    <w:rsid w:val="001A3E2A"/>
    <w:rsid w:val="001A4DC2"/>
    <w:rsid w:val="001A53A3"/>
    <w:rsid w:val="001A562C"/>
    <w:rsid w:val="001A571F"/>
    <w:rsid w:val="001B0FFF"/>
    <w:rsid w:val="001B1283"/>
    <w:rsid w:val="001B1705"/>
    <w:rsid w:val="001B340E"/>
    <w:rsid w:val="001B3852"/>
    <w:rsid w:val="001B450D"/>
    <w:rsid w:val="001B4B96"/>
    <w:rsid w:val="001B54B9"/>
    <w:rsid w:val="001B56CA"/>
    <w:rsid w:val="001B6494"/>
    <w:rsid w:val="001B6602"/>
    <w:rsid w:val="001B6C5A"/>
    <w:rsid w:val="001B71AC"/>
    <w:rsid w:val="001B71BF"/>
    <w:rsid w:val="001B7756"/>
    <w:rsid w:val="001B7AAA"/>
    <w:rsid w:val="001C020D"/>
    <w:rsid w:val="001C04AF"/>
    <w:rsid w:val="001C1805"/>
    <w:rsid w:val="001C2267"/>
    <w:rsid w:val="001C270B"/>
    <w:rsid w:val="001C395C"/>
    <w:rsid w:val="001C47D7"/>
    <w:rsid w:val="001C4B3F"/>
    <w:rsid w:val="001C546A"/>
    <w:rsid w:val="001C5527"/>
    <w:rsid w:val="001C7918"/>
    <w:rsid w:val="001D0BEA"/>
    <w:rsid w:val="001D1F9B"/>
    <w:rsid w:val="001D2553"/>
    <w:rsid w:val="001D286B"/>
    <w:rsid w:val="001D5905"/>
    <w:rsid w:val="001D6AF6"/>
    <w:rsid w:val="001D6F7F"/>
    <w:rsid w:val="001E0042"/>
    <w:rsid w:val="001E0992"/>
    <w:rsid w:val="001E2AE6"/>
    <w:rsid w:val="001E388A"/>
    <w:rsid w:val="001E3E53"/>
    <w:rsid w:val="001E409C"/>
    <w:rsid w:val="001E421D"/>
    <w:rsid w:val="001E4491"/>
    <w:rsid w:val="001E49EE"/>
    <w:rsid w:val="001E5854"/>
    <w:rsid w:val="001E5920"/>
    <w:rsid w:val="001F018A"/>
    <w:rsid w:val="001F0258"/>
    <w:rsid w:val="001F2200"/>
    <w:rsid w:val="001F2A90"/>
    <w:rsid w:val="001F2DE6"/>
    <w:rsid w:val="001F2F57"/>
    <w:rsid w:val="001F2FD4"/>
    <w:rsid w:val="001F329D"/>
    <w:rsid w:val="001F3788"/>
    <w:rsid w:val="001F3A87"/>
    <w:rsid w:val="001F4222"/>
    <w:rsid w:val="001F44B1"/>
    <w:rsid w:val="001F4AF5"/>
    <w:rsid w:val="001F59A3"/>
    <w:rsid w:val="001F5B7E"/>
    <w:rsid w:val="001F5E0A"/>
    <w:rsid w:val="001F6223"/>
    <w:rsid w:val="0020054E"/>
    <w:rsid w:val="00201A4C"/>
    <w:rsid w:val="002042AF"/>
    <w:rsid w:val="002046E2"/>
    <w:rsid w:val="00204793"/>
    <w:rsid w:val="00204A4B"/>
    <w:rsid w:val="00205136"/>
    <w:rsid w:val="002054E7"/>
    <w:rsid w:val="00205765"/>
    <w:rsid w:val="00206A30"/>
    <w:rsid w:val="002079E9"/>
    <w:rsid w:val="00210053"/>
    <w:rsid w:val="00210722"/>
    <w:rsid w:val="00210724"/>
    <w:rsid w:val="00210E49"/>
    <w:rsid w:val="0021101E"/>
    <w:rsid w:val="00211370"/>
    <w:rsid w:val="00211687"/>
    <w:rsid w:val="00211803"/>
    <w:rsid w:val="00211ED7"/>
    <w:rsid w:val="002133FC"/>
    <w:rsid w:val="002135E3"/>
    <w:rsid w:val="00214982"/>
    <w:rsid w:val="0021510C"/>
    <w:rsid w:val="002158E2"/>
    <w:rsid w:val="00217BCD"/>
    <w:rsid w:val="00217F6C"/>
    <w:rsid w:val="00220941"/>
    <w:rsid w:val="00221B0A"/>
    <w:rsid w:val="0022209F"/>
    <w:rsid w:val="002223B3"/>
    <w:rsid w:val="00222CFA"/>
    <w:rsid w:val="002256E9"/>
    <w:rsid w:val="00225951"/>
    <w:rsid w:val="00225DF2"/>
    <w:rsid w:val="00227751"/>
    <w:rsid w:val="00230D45"/>
    <w:rsid w:val="0023100A"/>
    <w:rsid w:val="0023260A"/>
    <w:rsid w:val="00234199"/>
    <w:rsid w:val="002369AF"/>
    <w:rsid w:val="002376D0"/>
    <w:rsid w:val="00241935"/>
    <w:rsid w:val="0024281A"/>
    <w:rsid w:val="00243019"/>
    <w:rsid w:val="0024309A"/>
    <w:rsid w:val="00243886"/>
    <w:rsid w:val="0024502F"/>
    <w:rsid w:val="002450D9"/>
    <w:rsid w:val="00245C8F"/>
    <w:rsid w:val="00247323"/>
    <w:rsid w:val="00247BE7"/>
    <w:rsid w:val="002523A7"/>
    <w:rsid w:val="00252E34"/>
    <w:rsid w:val="00253718"/>
    <w:rsid w:val="00253B15"/>
    <w:rsid w:val="00254D35"/>
    <w:rsid w:val="002553A3"/>
    <w:rsid w:val="00255EC0"/>
    <w:rsid w:val="0025690E"/>
    <w:rsid w:val="002572D3"/>
    <w:rsid w:val="00257CD9"/>
    <w:rsid w:val="002615EC"/>
    <w:rsid w:val="00262402"/>
    <w:rsid w:val="00262914"/>
    <w:rsid w:val="00263F9D"/>
    <w:rsid w:val="00264402"/>
    <w:rsid w:val="00264729"/>
    <w:rsid w:val="00264E18"/>
    <w:rsid w:val="0026561A"/>
    <w:rsid w:val="00265BE9"/>
    <w:rsid w:val="00265D19"/>
    <w:rsid w:val="002661EF"/>
    <w:rsid w:val="002667DF"/>
    <w:rsid w:val="00266878"/>
    <w:rsid w:val="0026718C"/>
    <w:rsid w:val="00270D72"/>
    <w:rsid w:val="002712D7"/>
    <w:rsid w:val="00271C63"/>
    <w:rsid w:val="00271CDD"/>
    <w:rsid w:val="00275319"/>
    <w:rsid w:val="0027566D"/>
    <w:rsid w:val="00275A84"/>
    <w:rsid w:val="00275C0B"/>
    <w:rsid w:val="002768C0"/>
    <w:rsid w:val="00276969"/>
    <w:rsid w:val="00276A7B"/>
    <w:rsid w:val="0028041A"/>
    <w:rsid w:val="002812CB"/>
    <w:rsid w:val="002851EB"/>
    <w:rsid w:val="00285501"/>
    <w:rsid w:val="0028689D"/>
    <w:rsid w:val="00286B60"/>
    <w:rsid w:val="00286E04"/>
    <w:rsid w:val="002870BB"/>
    <w:rsid w:val="00290FB7"/>
    <w:rsid w:val="002925D2"/>
    <w:rsid w:val="002938AA"/>
    <w:rsid w:val="002938BD"/>
    <w:rsid w:val="00293B81"/>
    <w:rsid w:val="00293FD7"/>
    <w:rsid w:val="002958E7"/>
    <w:rsid w:val="00297D56"/>
    <w:rsid w:val="002A0BD8"/>
    <w:rsid w:val="002A0FD3"/>
    <w:rsid w:val="002A1150"/>
    <w:rsid w:val="002A169F"/>
    <w:rsid w:val="002A1DAA"/>
    <w:rsid w:val="002A20FE"/>
    <w:rsid w:val="002A237E"/>
    <w:rsid w:val="002A2A56"/>
    <w:rsid w:val="002A30AB"/>
    <w:rsid w:val="002A3297"/>
    <w:rsid w:val="002A49FA"/>
    <w:rsid w:val="002A5F02"/>
    <w:rsid w:val="002A63BE"/>
    <w:rsid w:val="002A6ED2"/>
    <w:rsid w:val="002A70B4"/>
    <w:rsid w:val="002A7365"/>
    <w:rsid w:val="002B0B16"/>
    <w:rsid w:val="002B0B29"/>
    <w:rsid w:val="002B0CAD"/>
    <w:rsid w:val="002B2404"/>
    <w:rsid w:val="002B2ED5"/>
    <w:rsid w:val="002B3942"/>
    <w:rsid w:val="002B396A"/>
    <w:rsid w:val="002B5662"/>
    <w:rsid w:val="002B5B0A"/>
    <w:rsid w:val="002B64DB"/>
    <w:rsid w:val="002B667E"/>
    <w:rsid w:val="002B7009"/>
    <w:rsid w:val="002B78CE"/>
    <w:rsid w:val="002B7BB5"/>
    <w:rsid w:val="002C0AE9"/>
    <w:rsid w:val="002C1C4A"/>
    <w:rsid w:val="002C1D41"/>
    <w:rsid w:val="002C21B6"/>
    <w:rsid w:val="002C3905"/>
    <w:rsid w:val="002C3BC4"/>
    <w:rsid w:val="002C3C37"/>
    <w:rsid w:val="002C554E"/>
    <w:rsid w:val="002C600F"/>
    <w:rsid w:val="002C7313"/>
    <w:rsid w:val="002D11B8"/>
    <w:rsid w:val="002D2BAB"/>
    <w:rsid w:val="002D363E"/>
    <w:rsid w:val="002D394F"/>
    <w:rsid w:val="002D3D84"/>
    <w:rsid w:val="002D4C63"/>
    <w:rsid w:val="002D54BD"/>
    <w:rsid w:val="002D5D50"/>
    <w:rsid w:val="002D6BE1"/>
    <w:rsid w:val="002E0578"/>
    <w:rsid w:val="002E0F52"/>
    <w:rsid w:val="002E2928"/>
    <w:rsid w:val="002E425F"/>
    <w:rsid w:val="002E5091"/>
    <w:rsid w:val="002E5BDD"/>
    <w:rsid w:val="002E7257"/>
    <w:rsid w:val="002E7EED"/>
    <w:rsid w:val="002F0AAA"/>
    <w:rsid w:val="002F0E05"/>
    <w:rsid w:val="002F0FD1"/>
    <w:rsid w:val="002F128E"/>
    <w:rsid w:val="002F21EA"/>
    <w:rsid w:val="002F24BE"/>
    <w:rsid w:val="002F32B7"/>
    <w:rsid w:val="002F703B"/>
    <w:rsid w:val="002F7499"/>
    <w:rsid w:val="003027B5"/>
    <w:rsid w:val="00303930"/>
    <w:rsid w:val="00304BE2"/>
    <w:rsid w:val="00305264"/>
    <w:rsid w:val="0030527B"/>
    <w:rsid w:val="00305609"/>
    <w:rsid w:val="00305C3E"/>
    <w:rsid w:val="003067BB"/>
    <w:rsid w:val="00310E93"/>
    <w:rsid w:val="00311212"/>
    <w:rsid w:val="00311DAB"/>
    <w:rsid w:val="00312B9F"/>
    <w:rsid w:val="0031348B"/>
    <w:rsid w:val="003136FC"/>
    <w:rsid w:val="00313A46"/>
    <w:rsid w:val="00314CA9"/>
    <w:rsid w:val="003150FF"/>
    <w:rsid w:val="00316ADA"/>
    <w:rsid w:val="00317955"/>
    <w:rsid w:val="00317F09"/>
    <w:rsid w:val="003209BB"/>
    <w:rsid w:val="003214EE"/>
    <w:rsid w:val="00321753"/>
    <w:rsid w:val="003220C3"/>
    <w:rsid w:val="003220D6"/>
    <w:rsid w:val="003224BD"/>
    <w:rsid w:val="00324B20"/>
    <w:rsid w:val="003250AD"/>
    <w:rsid w:val="0032680F"/>
    <w:rsid w:val="0032690C"/>
    <w:rsid w:val="0033083D"/>
    <w:rsid w:val="00330F58"/>
    <w:rsid w:val="00331512"/>
    <w:rsid w:val="003315E3"/>
    <w:rsid w:val="003324E8"/>
    <w:rsid w:val="00334B5B"/>
    <w:rsid w:val="00334BC1"/>
    <w:rsid w:val="00335C07"/>
    <w:rsid w:val="00337D24"/>
    <w:rsid w:val="00337F67"/>
    <w:rsid w:val="00340203"/>
    <w:rsid w:val="00340987"/>
    <w:rsid w:val="00340A48"/>
    <w:rsid w:val="003421D9"/>
    <w:rsid w:val="00343250"/>
    <w:rsid w:val="003435A1"/>
    <w:rsid w:val="00343744"/>
    <w:rsid w:val="00343877"/>
    <w:rsid w:val="00344B80"/>
    <w:rsid w:val="003453E1"/>
    <w:rsid w:val="00346015"/>
    <w:rsid w:val="00346179"/>
    <w:rsid w:val="00346B05"/>
    <w:rsid w:val="00350355"/>
    <w:rsid w:val="003504A8"/>
    <w:rsid w:val="00351B3D"/>
    <w:rsid w:val="003536E8"/>
    <w:rsid w:val="003539AB"/>
    <w:rsid w:val="00353B31"/>
    <w:rsid w:val="00354043"/>
    <w:rsid w:val="003541DE"/>
    <w:rsid w:val="00354DDE"/>
    <w:rsid w:val="00355E3A"/>
    <w:rsid w:val="003565C9"/>
    <w:rsid w:val="00356B5B"/>
    <w:rsid w:val="00356E79"/>
    <w:rsid w:val="003601E9"/>
    <w:rsid w:val="00361570"/>
    <w:rsid w:val="00361AF7"/>
    <w:rsid w:val="00361EA7"/>
    <w:rsid w:val="00362FD4"/>
    <w:rsid w:val="0036346B"/>
    <w:rsid w:val="00363C27"/>
    <w:rsid w:val="00363F18"/>
    <w:rsid w:val="003643F5"/>
    <w:rsid w:val="003654B6"/>
    <w:rsid w:val="00366572"/>
    <w:rsid w:val="0036715B"/>
    <w:rsid w:val="00367AC6"/>
    <w:rsid w:val="00370AA0"/>
    <w:rsid w:val="003711FD"/>
    <w:rsid w:val="003716AD"/>
    <w:rsid w:val="00372232"/>
    <w:rsid w:val="003724A7"/>
    <w:rsid w:val="00372F3C"/>
    <w:rsid w:val="003731DF"/>
    <w:rsid w:val="0037416A"/>
    <w:rsid w:val="0037496E"/>
    <w:rsid w:val="003752FD"/>
    <w:rsid w:val="003758CB"/>
    <w:rsid w:val="00375C32"/>
    <w:rsid w:val="00375E73"/>
    <w:rsid w:val="003769B4"/>
    <w:rsid w:val="00376F29"/>
    <w:rsid w:val="003803BF"/>
    <w:rsid w:val="0038057C"/>
    <w:rsid w:val="0038170C"/>
    <w:rsid w:val="00381CA5"/>
    <w:rsid w:val="00381DB7"/>
    <w:rsid w:val="00381F89"/>
    <w:rsid w:val="0038227D"/>
    <w:rsid w:val="0038279C"/>
    <w:rsid w:val="00382BD8"/>
    <w:rsid w:val="00383AFE"/>
    <w:rsid w:val="00383BF9"/>
    <w:rsid w:val="00384E5A"/>
    <w:rsid w:val="00385ECB"/>
    <w:rsid w:val="00386714"/>
    <w:rsid w:val="00387C2C"/>
    <w:rsid w:val="003901BB"/>
    <w:rsid w:val="00390543"/>
    <w:rsid w:val="003909E8"/>
    <w:rsid w:val="00390F71"/>
    <w:rsid w:val="003914FD"/>
    <w:rsid w:val="003915B5"/>
    <w:rsid w:val="00391EEF"/>
    <w:rsid w:val="00392558"/>
    <w:rsid w:val="00392A14"/>
    <w:rsid w:val="00392DE2"/>
    <w:rsid w:val="0039454C"/>
    <w:rsid w:val="0039688F"/>
    <w:rsid w:val="00396EC2"/>
    <w:rsid w:val="00397529"/>
    <w:rsid w:val="003A0C7B"/>
    <w:rsid w:val="003A1187"/>
    <w:rsid w:val="003A1C30"/>
    <w:rsid w:val="003A1CA9"/>
    <w:rsid w:val="003A3C66"/>
    <w:rsid w:val="003A3D7A"/>
    <w:rsid w:val="003A3FFD"/>
    <w:rsid w:val="003A44C3"/>
    <w:rsid w:val="003A482C"/>
    <w:rsid w:val="003A6623"/>
    <w:rsid w:val="003A6FCA"/>
    <w:rsid w:val="003A7483"/>
    <w:rsid w:val="003A7993"/>
    <w:rsid w:val="003A7A38"/>
    <w:rsid w:val="003B06F5"/>
    <w:rsid w:val="003B18A9"/>
    <w:rsid w:val="003B1B89"/>
    <w:rsid w:val="003B3CD1"/>
    <w:rsid w:val="003B4E78"/>
    <w:rsid w:val="003B535C"/>
    <w:rsid w:val="003B5E60"/>
    <w:rsid w:val="003B6069"/>
    <w:rsid w:val="003B6705"/>
    <w:rsid w:val="003B6C6C"/>
    <w:rsid w:val="003B78DC"/>
    <w:rsid w:val="003C02A6"/>
    <w:rsid w:val="003C32BA"/>
    <w:rsid w:val="003C384B"/>
    <w:rsid w:val="003C3CC5"/>
    <w:rsid w:val="003C3E5F"/>
    <w:rsid w:val="003C6034"/>
    <w:rsid w:val="003C60D7"/>
    <w:rsid w:val="003C6898"/>
    <w:rsid w:val="003C6D58"/>
    <w:rsid w:val="003C7322"/>
    <w:rsid w:val="003D019C"/>
    <w:rsid w:val="003D0292"/>
    <w:rsid w:val="003D0B0F"/>
    <w:rsid w:val="003D23D5"/>
    <w:rsid w:val="003D32B7"/>
    <w:rsid w:val="003D46AA"/>
    <w:rsid w:val="003D4F61"/>
    <w:rsid w:val="003D541D"/>
    <w:rsid w:val="003D54AC"/>
    <w:rsid w:val="003D57BC"/>
    <w:rsid w:val="003D5E2C"/>
    <w:rsid w:val="003D6A2B"/>
    <w:rsid w:val="003D7F0B"/>
    <w:rsid w:val="003E1BA2"/>
    <w:rsid w:val="003E271D"/>
    <w:rsid w:val="003E2935"/>
    <w:rsid w:val="003E35E8"/>
    <w:rsid w:val="003E361B"/>
    <w:rsid w:val="003E382A"/>
    <w:rsid w:val="003E3BEC"/>
    <w:rsid w:val="003E3D5B"/>
    <w:rsid w:val="003E405F"/>
    <w:rsid w:val="003E4620"/>
    <w:rsid w:val="003E4C13"/>
    <w:rsid w:val="003E526F"/>
    <w:rsid w:val="003E580D"/>
    <w:rsid w:val="003E5AB3"/>
    <w:rsid w:val="003E6652"/>
    <w:rsid w:val="003E7B08"/>
    <w:rsid w:val="003F125D"/>
    <w:rsid w:val="003F1AD5"/>
    <w:rsid w:val="003F2A11"/>
    <w:rsid w:val="003F2B37"/>
    <w:rsid w:val="003F31AE"/>
    <w:rsid w:val="003F4364"/>
    <w:rsid w:val="003F5C68"/>
    <w:rsid w:val="003F6523"/>
    <w:rsid w:val="003F6793"/>
    <w:rsid w:val="0040047D"/>
    <w:rsid w:val="00400B2F"/>
    <w:rsid w:val="00400CFD"/>
    <w:rsid w:val="00401F00"/>
    <w:rsid w:val="00401F14"/>
    <w:rsid w:val="00402226"/>
    <w:rsid w:val="00403D2A"/>
    <w:rsid w:val="00404EB4"/>
    <w:rsid w:val="00405E00"/>
    <w:rsid w:val="00406A26"/>
    <w:rsid w:val="00407162"/>
    <w:rsid w:val="00407A0E"/>
    <w:rsid w:val="00407A5F"/>
    <w:rsid w:val="00407E7B"/>
    <w:rsid w:val="00407FC3"/>
    <w:rsid w:val="00410D42"/>
    <w:rsid w:val="004118D2"/>
    <w:rsid w:val="00411FAB"/>
    <w:rsid w:val="004129B6"/>
    <w:rsid w:val="0041325C"/>
    <w:rsid w:val="00413591"/>
    <w:rsid w:val="00413E89"/>
    <w:rsid w:val="00414338"/>
    <w:rsid w:val="004146FC"/>
    <w:rsid w:val="00414AD0"/>
    <w:rsid w:val="00415496"/>
    <w:rsid w:val="004154D6"/>
    <w:rsid w:val="0041606B"/>
    <w:rsid w:val="00416256"/>
    <w:rsid w:val="00416DC2"/>
    <w:rsid w:val="0041724F"/>
    <w:rsid w:val="00421BDA"/>
    <w:rsid w:val="00421F98"/>
    <w:rsid w:val="00422177"/>
    <w:rsid w:val="00424A71"/>
    <w:rsid w:val="00425348"/>
    <w:rsid w:val="00425F8B"/>
    <w:rsid w:val="00427E84"/>
    <w:rsid w:val="00431353"/>
    <w:rsid w:val="00431573"/>
    <w:rsid w:val="0043283A"/>
    <w:rsid w:val="00433395"/>
    <w:rsid w:val="00433D32"/>
    <w:rsid w:val="00433E32"/>
    <w:rsid w:val="0043549A"/>
    <w:rsid w:val="00435C7A"/>
    <w:rsid w:val="00435EC8"/>
    <w:rsid w:val="0043623B"/>
    <w:rsid w:val="00436541"/>
    <w:rsid w:val="004367BC"/>
    <w:rsid w:val="00436A70"/>
    <w:rsid w:val="00437929"/>
    <w:rsid w:val="00437E9C"/>
    <w:rsid w:val="004401EE"/>
    <w:rsid w:val="00440899"/>
    <w:rsid w:val="00441015"/>
    <w:rsid w:val="00441E9C"/>
    <w:rsid w:val="00441F6B"/>
    <w:rsid w:val="00442998"/>
    <w:rsid w:val="00444C6A"/>
    <w:rsid w:val="00445463"/>
    <w:rsid w:val="004464EB"/>
    <w:rsid w:val="00446E9A"/>
    <w:rsid w:val="00447042"/>
    <w:rsid w:val="0044740A"/>
    <w:rsid w:val="004474A6"/>
    <w:rsid w:val="00447D11"/>
    <w:rsid w:val="00451086"/>
    <w:rsid w:val="00451E0C"/>
    <w:rsid w:val="0045307B"/>
    <w:rsid w:val="0045395C"/>
    <w:rsid w:val="00453EEB"/>
    <w:rsid w:val="00454821"/>
    <w:rsid w:val="0045520B"/>
    <w:rsid w:val="00455E9D"/>
    <w:rsid w:val="00456398"/>
    <w:rsid w:val="00456BF7"/>
    <w:rsid w:val="00457EE8"/>
    <w:rsid w:val="00463B38"/>
    <w:rsid w:val="00463D26"/>
    <w:rsid w:val="00464338"/>
    <w:rsid w:val="00465A37"/>
    <w:rsid w:val="00466852"/>
    <w:rsid w:val="0046698A"/>
    <w:rsid w:val="0046734C"/>
    <w:rsid w:val="004678E0"/>
    <w:rsid w:val="004701D4"/>
    <w:rsid w:val="0047138C"/>
    <w:rsid w:val="0047163E"/>
    <w:rsid w:val="00472BD6"/>
    <w:rsid w:val="0047315F"/>
    <w:rsid w:val="00473183"/>
    <w:rsid w:val="004750A8"/>
    <w:rsid w:val="00475FB0"/>
    <w:rsid w:val="004773C4"/>
    <w:rsid w:val="00477564"/>
    <w:rsid w:val="0048122B"/>
    <w:rsid w:val="00481791"/>
    <w:rsid w:val="0048223E"/>
    <w:rsid w:val="00482BF1"/>
    <w:rsid w:val="00482C16"/>
    <w:rsid w:val="0048425E"/>
    <w:rsid w:val="00484C75"/>
    <w:rsid w:val="00485FD4"/>
    <w:rsid w:val="00486041"/>
    <w:rsid w:val="004864FC"/>
    <w:rsid w:val="004865E0"/>
    <w:rsid w:val="00486C92"/>
    <w:rsid w:val="004875E8"/>
    <w:rsid w:val="00487AC1"/>
    <w:rsid w:val="0049041A"/>
    <w:rsid w:val="004904F7"/>
    <w:rsid w:val="00490651"/>
    <w:rsid w:val="004912D8"/>
    <w:rsid w:val="00491368"/>
    <w:rsid w:val="0049158E"/>
    <w:rsid w:val="00492057"/>
    <w:rsid w:val="00492E29"/>
    <w:rsid w:val="00493A17"/>
    <w:rsid w:val="00493BCB"/>
    <w:rsid w:val="00493D13"/>
    <w:rsid w:val="00494101"/>
    <w:rsid w:val="0049487D"/>
    <w:rsid w:val="00494EBB"/>
    <w:rsid w:val="004954F7"/>
    <w:rsid w:val="004957F8"/>
    <w:rsid w:val="00495946"/>
    <w:rsid w:val="00495CE4"/>
    <w:rsid w:val="00496164"/>
    <w:rsid w:val="00496B1E"/>
    <w:rsid w:val="00496E3B"/>
    <w:rsid w:val="00497BA3"/>
    <w:rsid w:val="00497DA9"/>
    <w:rsid w:val="004A123E"/>
    <w:rsid w:val="004A1A6A"/>
    <w:rsid w:val="004A1B94"/>
    <w:rsid w:val="004A1BB9"/>
    <w:rsid w:val="004A2C3C"/>
    <w:rsid w:val="004A358B"/>
    <w:rsid w:val="004A367B"/>
    <w:rsid w:val="004A3E04"/>
    <w:rsid w:val="004A440D"/>
    <w:rsid w:val="004A516B"/>
    <w:rsid w:val="004A6D4B"/>
    <w:rsid w:val="004A6DB4"/>
    <w:rsid w:val="004A7ACC"/>
    <w:rsid w:val="004B0CA3"/>
    <w:rsid w:val="004B1169"/>
    <w:rsid w:val="004B1312"/>
    <w:rsid w:val="004B16EA"/>
    <w:rsid w:val="004B1EA2"/>
    <w:rsid w:val="004B293D"/>
    <w:rsid w:val="004B4341"/>
    <w:rsid w:val="004B476F"/>
    <w:rsid w:val="004B542D"/>
    <w:rsid w:val="004B5D00"/>
    <w:rsid w:val="004B6926"/>
    <w:rsid w:val="004B70E5"/>
    <w:rsid w:val="004B7972"/>
    <w:rsid w:val="004B7A07"/>
    <w:rsid w:val="004B7B89"/>
    <w:rsid w:val="004C0096"/>
    <w:rsid w:val="004C048D"/>
    <w:rsid w:val="004C0E53"/>
    <w:rsid w:val="004C0F08"/>
    <w:rsid w:val="004C2E3D"/>
    <w:rsid w:val="004C37F7"/>
    <w:rsid w:val="004C6437"/>
    <w:rsid w:val="004C6965"/>
    <w:rsid w:val="004C6C3E"/>
    <w:rsid w:val="004C798E"/>
    <w:rsid w:val="004D02C1"/>
    <w:rsid w:val="004D0A9C"/>
    <w:rsid w:val="004D12EA"/>
    <w:rsid w:val="004D2674"/>
    <w:rsid w:val="004D2B8E"/>
    <w:rsid w:val="004D5239"/>
    <w:rsid w:val="004D5FD4"/>
    <w:rsid w:val="004D664B"/>
    <w:rsid w:val="004D6BD5"/>
    <w:rsid w:val="004D76EE"/>
    <w:rsid w:val="004D7B39"/>
    <w:rsid w:val="004E02E2"/>
    <w:rsid w:val="004E0452"/>
    <w:rsid w:val="004E1492"/>
    <w:rsid w:val="004E1E4F"/>
    <w:rsid w:val="004E2377"/>
    <w:rsid w:val="004E283D"/>
    <w:rsid w:val="004E35E2"/>
    <w:rsid w:val="004E3BF7"/>
    <w:rsid w:val="004E575F"/>
    <w:rsid w:val="004E5975"/>
    <w:rsid w:val="004F0306"/>
    <w:rsid w:val="004F07DC"/>
    <w:rsid w:val="004F2339"/>
    <w:rsid w:val="004F25CC"/>
    <w:rsid w:val="004F3769"/>
    <w:rsid w:val="004F4DF6"/>
    <w:rsid w:val="004F59B7"/>
    <w:rsid w:val="004F72DF"/>
    <w:rsid w:val="004F7355"/>
    <w:rsid w:val="004F75DF"/>
    <w:rsid w:val="0050028C"/>
    <w:rsid w:val="00500A32"/>
    <w:rsid w:val="0050149A"/>
    <w:rsid w:val="0050264B"/>
    <w:rsid w:val="00504B4C"/>
    <w:rsid w:val="005106D3"/>
    <w:rsid w:val="00510BC8"/>
    <w:rsid w:val="00511895"/>
    <w:rsid w:val="00512468"/>
    <w:rsid w:val="00512544"/>
    <w:rsid w:val="0051276C"/>
    <w:rsid w:val="00514C43"/>
    <w:rsid w:val="0051508F"/>
    <w:rsid w:val="005155D7"/>
    <w:rsid w:val="005156D9"/>
    <w:rsid w:val="005173B4"/>
    <w:rsid w:val="00517794"/>
    <w:rsid w:val="005179E3"/>
    <w:rsid w:val="005211D5"/>
    <w:rsid w:val="005216EC"/>
    <w:rsid w:val="00521DC4"/>
    <w:rsid w:val="00522677"/>
    <w:rsid w:val="00522853"/>
    <w:rsid w:val="00523297"/>
    <w:rsid w:val="00523E5D"/>
    <w:rsid w:val="00524949"/>
    <w:rsid w:val="005250AC"/>
    <w:rsid w:val="005255AD"/>
    <w:rsid w:val="005259B3"/>
    <w:rsid w:val="00525BCF"/>
    <w:rsid w:val="00526583"/>
    <w:rsid w:val="0052688B"/>
    <w:rsid w:val="005268CA"/>
    <w:rsid w:val="005272C5"/>
    <w:rsid w:val="005273BC"/>
    <w:rsid w:val="00527887"/>
    <w:rsid w:val="0053081F"/>
    <w:rsid w:val="00532A46"/>
    <w:rsid w:val="00533366"/>
    <w:rsid w:val="00534E17"/>
    <w:rsid w:val="00536742"/>
    <w:rsid w:val="00536AB2"/>
    <w:rsid w:val="00536DB5"/>
    <w:rsid w:val="0053752B"/>
    <w:rsid w:val="00541BF0"/>
    <w:rsid w:val="00542395"/>
    <w:rsid w:val="0054345D"/>
    <w:rsid w:val="0054410C"/>
    <w:rsid w:val="00544D80"/>
    <w:rsid w:val="00545665"/>
    <w:rsid w:val="00546697"/>
    <w:rsid w:val="00547469"/>
    <w:rsid w:val="005503B8"/>
    <w:rsid w:val="00550D07"/>
    <w:rsid w:val="00551B0E"/>
    <w:rsid w:val="005520E5"/>
    <w:rsid w:val="0055283A"/>
    <w:rsid w:val="005535EB"/>
    <w:rsid w:val="00553ACB"/>
    <w:rsid w:val="005542B2"/>
    <w:rsid w:val="00554747"/>
    <w:rsid w:val="00556731"/>
    <w:rsid w:val="00556D9E"/>
    <w:rsid w:val="00557B92"/>
    <w:rsid w:val="00557BE8"/>
    <w:rsid w:val="00560EF3"/>
    <w:rsid w:val="00561988"/>
    <w:rsid w:val="005619FB"/>
    <w:rsid w:val="00563E08"/>
    <w:rsid w:val="00563E0A"/>
    <w:rsid w:val="00565D23"/>
    <w:rsid w:val="0056755A"/>
    <w:rsid w:val="005676F2"/>
    <w:rsid w:val="00567843"/>
    <w:rsid w:val="00567908"/>
    <w:rsid w:val="0057093A"/>
    <w:rsid w:val="00570FC8"/>
    <w:rsid w:val="005723B6"/>
    <w:rsid w:val="0057360E"/>
    <w:rsid w:val="00573B07"/>
    <w:rsid w:val="00573CF5"/>
    <w:rsid w:val="005749BA"/>
    <w:rsid w:val="00574ABC"/>
    <w:rsid w:val="00575BE9"/>
    <w:rsid w:val="005760CC"/>
    <w:rsid w:val="0057714F"/>
    <w:rsid w:val="0057752F"/>
    <w:rsid w:val="00580FAA"/>
    <w:rsid w:val="00581324"/>
    <w:rsid w:val="00581747"/>
    <w:rsid w:val="00581751"/>
    <w:rsid w:val="00581951"/>
    <w:rsid w:val="00583198"/>
    <w:rsid w:val="005836FE"/>
    <w:rsid w:val="00584658"/>
    <w:rsid w:val="005855A0"/>
    <w:rsid w:val="00585CC9"/>
    <w:rsid w:val="005873C4"/>
    <w:rsid w:val="00587BD6"/>
    <w:rsid w:val="00587C07"/>
    <w:rsid w:val="00587DEF"/>
    <w:rsid w:val="00587E10"/>
    <w:rsid w:val="00590EB7"/>
    <w:rsid w:val="00591A6D"/>
    <w:rsid w:val="00593CCE"/>
    <w:rsid w:val="005947C7"/>
    <w:rsid w:val="00594C25"/>
    <w:rsid w:val="005953C0"/>
    <w:rsid w:val="00595AB2"/>
    <w:rsid w:val="0059615B"/>
    <w:rsid w:val="0059671C"/>
    <w:rsid w:val="00597FA8"/>
    <w:rsid w:val="005A019D"/>
    <w:rsid w:val="005A089C"/>
    <w:rsid w:val="005A1945"/>
    <w:rsid w:val="005A1FAA"/>
    <w:rsid w:val="005A22FD"/>
    <w:rsid w:val="005A2B16"/>
    <w:rsid w:val="005A3051"/>
    <w:rsid w:val="005A32F1"/>
    <w:rsid w:val="005A4124"/>
    <w:rsid w:val="005A421E"/>
    <w:rsid w:val="005A430B"/>
    <w:rsid w:val="005A47F4"/>
    <w:rsid w:val="005A482C"/>
    <w:rsid w:val="005A571E"/>
    <w:rsid w:val="005A6477"/>
    <w:rsid w:val="005A6B56"/>
    <w:rsid w:val="005A73D2"/>
    <w:rsid w:val="005A7A6E"/>
    <w:rsid w:val="005A7CA0"/>
    <w:rsid w:val="005B0579"/>
    <w:rsid w:val="005B0B2B"/>
    <w:rsid w:val="005B0E60"/>
    <w:rsid w:val="005B2B48"/>
    <w:rsid w:val="005B2B69"/>
    <w:rsid w:val="005B3717"/>
    <w:rsid w:val="005B3F41"/>
    <w:rsid w:val="005B4741"/>
    <w:rsid w:val="005B5182"/>
    <w:rsid w:val="005B5699"/>
    <w:rsid w:val="005B6144"/>
    <w:rsid w:val="005B7A73"/>
    <w:rsid w:val="005B7CBF"/>
    <w:rsid w:val="005B7E93"/>
    <w:rsid w:val="005C0C37"/>
    <w:rsid w:val="005C0D14"/>
    <w:rsid w:val="005C1A56"/>
    <w:rsid w:val="005C330A"/>
    <w:rsid w:val="005C33AB"/>
    <w:rsid w:val="005C45F1"/>
    <w:rsid w:val="005C468B"/>
    <w:rsid w:val="005C5C4D"/>
    <w:rsid w:val="005C68AC"/>
    <w:rsid w:val="005C6C3D"/>
    <w:rsid w:val="005C6DA1"/>
    <w:rsid w:val="005C7886"/>
    <w:rsid w:val="005D08AA"/>
    <w:rsid w:val="005D1AC7"/>
    <w:rsid w:val="005D2569"/>
    <w:rsid w:val="005D39B8"/>
    <w:rsid w:val="005D4E9E"/>
    <w:rsid w:val="005D5C89"/>
    <w:rsid w:val="005E10F5"/>
    <w:rsid w:val="005E32A7"/>
    <w:rsid w:val="005E33F6"/>
    <w:rsid w:val="005E4424"/>
    <w:rsid w:val="005E5E76"/>
    <w:rsid w:val="005E6195"/>
    <w:rsid w:val="005E6C3E"/>
    <w:rsid w:val="005F295A"/>
    <w:rsid w:val="005F2F05"/>
    <w:rsid w:val="005F3AE2"/>
    <w:rsid w:val="005F6E05"/>
    <w:rsid w:val="005F6FB1"/>
    <w:rsid w:val="005F7056"/>
    <w:rsid w:val="005F77A1"/>
    <w:rsid w:val="006014B7"/>
    <w:rsid w:val="0060223C"/>
    <w:rsid w:val="00602CD9"/>
    <w:rsid w:val="00604792"/>
    <w:rsid w:val="00605430"/>
    <w:rsid w:val="006056F2"/>
    <w:rsid w:val="00605D03"/>
    <w:rsid w:val="00607233"/>
    <w:rsid w:val="006072EC"/>
    <w:rsid w:val="00611607"/>
    <w:rsid w:val="00611E68"/>
    <w:rsid w:val="00612146"/>
    <w:rsid w:val="00612A9D"/>
    <w:rsid w:val="0061321B"/>
    <w:rsid w:val="00613759"/>
    <w:rsid w:val="006140CF"/>
    <w:rsid w:val="00616687"/>
    <w:rsid w:val="00617734"/>
    <w:rsid w:val="00617931"/>
    <w:rsid w:val="00617964"/>
    <w:rsid w:val="00617B94"/>
    <w:rsid w:val="00620D07"/>
    <w:rsid w:val="00620D50"/>
    <w:rsid w:val="00621E29"/>
    <w:rsid w:val="00622BDF"/>
    <w:rsid w:val="0062378E"/>
    <w:rsid w:val="0062412A"/>
    <w:rsid w:val="00625ACC"/>
    <w:rsid w:val="00630319"/>
    <w:rsid w:val="006310D6"/>
    <w:rsid w:val="0063234F"/>
    <w:rsid w:val="00633ECF"/>
    <w:rsid w:val="00635100"/>
    <w:rsid w:val="00635585"/>
    <w:rsid w:val="00637320"/>
    <w:rsid w:val="00637927"/>
    <w:rsid w:val="00637B3B"/>
    <w:rsid w:val="00637DFD"/>
    <w:rsid w:val="006404B9"/>
    <w:rsid w:val="00642659"/>
    <w:rsid w:val="00642DE9"/>
    <w:rsid w:val="006438E5"/>
    <w:rsid w:val="00644860"/>
    <w:rsid w:val="006456A1"/>
    <w:rsid w:val="00645A7A"/>
    <w:rsid w:val="00645B1E"/>
    <w:rsid w:val="0064652F"/>
    <w:rsid w:val="00646850"/>
    <w:rsid w:val="00646A3F"/>
    <w:rsid w:val="00647344"/>
    <w:rsid w:val="00647405"/>
    <w:rsid w:val="00647712"/>
    <w:rsid w:val="00647F38"/>
    <w:rsid w:val="00650457"/>
    <w:rsid w:val="006510C8"/>
    <w:rsid w:val="00652063"/>
    <w:rsid w:val="0065213C"/>
    <w:rsid w:val="00652286"/>
    <w:rsid w:val="00652757"/>
    <w:rsid w:val="00652866"/>
    <w:rsid w:val="00653280"/>
    <w:rsid w:val="00654151"/>
    <w:rsid w:val="006544AC"/>
    <w:rsid w:val="00654B10"/>
    <w:rsid w:val="006550B9"/>
    <w:rsid w:val="00655359"/>
    <w:rsid w:val="00656F99"/>
    <w:rsid w:val="006574EF"/>
    <w:rsid w:val="006600BA"/>
    <w:rsid w:val="00660474"/>
    <w:rsid w:val="00660912"/>
    <w:rsid w:val="00661616"/>
    <w:rsid w:val="0066173B"/>
    <w:rsid w:val="00662350"/>
    <w:rsid w:val="006625A0"/>
    <w:rsid w:val="00663874"/>
    <w:rsid w:val="0066402B"/>
    <w:rsid w:val="00665240"/>
    <w:rsid w:val="00665306"/>
    <w:rsid w:val="0066577C"/>
    <w:rsid w:val="00665B33"/>
    <w:rsid w:val="0066691D"/>
    <w:rsid w:val="00667BC5"/>
    <w:rsid w:val="0067058C"/>
    <w:rsid w:val="00670D76"/>
    <w:rsid w:val="0067209D"/>
    <w:rsid w:val="0067226F"/>
    <w:rsid w:val="00672575"/>
    <w:rsid w:val="00672EC2"/>
    <w:rsid w:val="00673A63"/>
    <w:rsid w:val="00674264"/>
    <w:rsid w:val="00674489"/>
    <w:rsid w:val="006747E0"/>
    <w:rsid w:val="00674E47"/>
    <w:rsid w:val="00675A2D"/>
    <w:rsid w:val="00676970"/>
    <w:rsid w:val="00677CFF"/>
    <w:rsid w:val="00677EAF"/>
    <w:rsid w:val="00681030"/>
    <w:rsid w:val="00682035"/>
    <w:rsid w:val="006820E8"/>
    <w:rsid w:val="00683B03"/>
    <w:rsid w:val="00683BF6"/>
    <w:rsid w:val="00685BB5"/>
    <w:rsid w:val="00686689"/>
    <w:rsid w:val="00686871"/>
    <w:rsid w:val="0068705E"/>
    <w:rsid w:val="00687593"/>
    <w:rsid w:val="006876BC"/>
    <w:rsid w:val="00687ED1"/>
    <w:rsid w:val="00690481"/>
    <w:rsid w:val="00691736"/>
    <w:rsid w:val="00691A83"/>
    <w:rsid w:val="006927BE"/>
    <w:rsid w:val="00692E98"/>
    <w:rsid w:val="00693730"/>
    <w:rsid w:val="00693ED9"/>
    <w:rsid w:val="00694308"/>
    <w:rsid w:val="006954E6"/>
    <w:rsid w:val="00695B55"/>
    <w:rsid w:val="00696078"/>
    <w:rsid w:val="006972B8"/>
    <w:rsid w:val="00697B89"/>
    <w:rsid w:val="00697FF9"/>
    <w:rsid w:val="006A1C42"/>
    <w:rsid w:val="006A21D6"/>
    <w:rsid w:val="006A2441"/>
    <w:rsid w:val="006A2529"/>
    <w:rsid w:val="006A2C8E"/>
    <w:rsid w:val="006A317A"/>
    <w:rsid w:val="006A3F14"/>
    <w:rsid w:val="006A3FF9"/>
    <w:rsid w:val="006A488A"/>
    <w:rsid w:val="006A4F90"/>
    <w:rsid w:val="006A570C"/>
    <w:rsid w:val="006A695A"/>
    <w:rsid w:val="006A6CA4"/>
    <w:rsid w:val="006B09CA"/>
    <w:rsid w:val="006B0B44"/>
    <w:rsid w:val="006B1B22"/>
    <w:rsid w:val="006B25E2"/>
    <w:rsid w:val="006B43A7"/>
    <w:rsid w:val="006B463C"/>
    <w:rsid w:val="006B4DF4"/>
    <w:rsid w:val="006B5425"/>
    <w:rsid w:val="006B5DC6"/>
    <w:rsid w:val="006B5ED6"/>
    <w:rsid w:val="006B5F69"/>
    <w:rsid w:val="006B6349"/>
    <w:rsid w:val="006B6C4C"/>
    <w:rsid w:val="006B6FF3"/>
    <w:rsid w:val="006B7071"/>
    <w:rsid w:val="006B741B"/>
    <w:rsid w:val="006B7B77"/>
    <w:rsid w:val="006B7CBB"/>
    <w:rsid w:val="006C0772"/>
    <w:rsid w:val="006C0E6B"/>
    <w:rsid w:val="006C1569"/>
    <w:rsid w:val="006C2DD4"/>
    <w:rsid w:val="006C35C4"/>
    <w:rsid w:val="006C4568"/>
    <w:rsid w:val="006C50B4"/>
    <w:rsid w:val="006C51B6"/>
    <w:rsid w:val="006C5749"/>
    <w:rsid w:val="006C57D6"/>
    <w:rsid w:val="006C65A3"/>
    <w:rsid w:val="006C78B4"/>
    <w:rsid w:val="006D2083"/>
    <w:rsid w:val="006D2380"/>
    <w:rsid w:val="006D256C"/>
    <w:rsid w:val="006D32E0"/>
    <w:rsid w:val="006D3BA5"/>
    <w:rsid w:val="006D468D"/>
    <w:rsid w:val="006D4B99"/>
    <w:rsid w:val="006D5B10"/>
    <w:rsid w:val="006D6669"/>
    <w:rsid w:val="006D6B23"/>
    <w:rsid w:val="006E20C2"/>
    <w:rsid w:val="006E2545"/>
    <w:rsid w:val="006E2B40"/>
    <w:rsid w:val="006E3F6D"/>
    <w:rsid w:val="006E41D9"/>
    <w:rsid w:val="006E5ED8"/>
    <w:rsid w:val="006E638A"/>
    <w:rsid w:val="006E6504"/>
    <w:rsid w:val="006F21D1"/>
    <w:rsid w:val="006F3104"/>
    <w:rsid w:val="006F31AE"/>
    <w:rsid w:val="006F367E"/>
    <w:rsid w:val="006F3F05"/>
    <w:rsid w:val="006F6098"/>
    <w:rsid w:val="006F65A1"/>
    <w:rsid w:val="006F6A4C"/>
    <w:rsid w:val="006F7138"/>
    <w:rsid w:val="006F7970"/>
    <w:rsid w:val="007007B0"/>
    <w:rsid w:val="00700D05"/>
    <w:rsid w:val="0070121C"/>
    <w:rsid w:val="00701617"/>
    <w:rsid w:val="00702184"/>
    <w:rsid w:val="00702897"/>
    <w:rsid w:val="0070292B"/>
    <w:rsid w:val="00703ABE"/>
    <w:rsid w:val="00704801"/>
    <w:rsid w:val="00704A66"/>
    <w:rsid w:val="00704ECC"/>
    <w:rsid w:val="00705202"/>
    <w:rsid w:val="00705830"/>
    <w:rsid w:val="00705F5D"/>
    <w:rsid w:val="00705FE5"/>
    <w:rsid w:val="00706303"/>
    <w:rsid w:val="00707379"/>
    <w:rsid w:val="007075E5"/>
    <w:rsid w:val="007121D7"/>
    <w:rsid w:val="00713BDE"/>
    <w:rsid w:val="00714382"/>
    <w:rsid w:val="007143D0"/>
    <w:rsid w:val="00714DE2"/>
    <w:rsid w:val="007169E9"/>
    <w:rsid w:val="00723AFF"/>
    <w:rsid w:val="00723FEB"/>
    <w:rsid w:val="0072473F"/>
    <w:rsid w:val="00724D46"/>
    <w:rsid w:val="00725D0F"/>
    <w:rsid w:val="00727188"/>
    <w:rsid w:val="007277E5"/>
    <w:rsid w:val="007279C6"/>
    <w:rsid w:val="00730471"/>
    <w:rsid w:val="00730481"/>
    <w:rsid w:val="007305B3"/>
    <w:rsid w:val="007308CE"/>
    <w:rsid w:val="00730DBC"/>
    <w:rsid w:val="007327B7"/>
    <w:rsid w:val="00733D60"/>
    <w:rsid w:val="00733EE5"/>
    <w:rsid w:val="00734D55"/>
    <w:rsid w:val="007353D2"/>
    <w:rsid w:val="00735A60"/>
    <w:rsid w:val="007367E5"/>
    <w:rsid w:val="0073732A"/>
    <w:rsid w:val="007378D7"/>
    <w:rsid w:val="0073790B"/>
    <w:rsid w:val="00737A48"/>
    <w:rsid w:val="00740F32"/>
    <w:rsid w:val="00741F7E"/>
    <w:rsid w:val="00741FEE"/>
    <w:rsid w:val="00743E4D"/>
    <w:rsid w:val="0074406C"/>
    <w:rsid w:val="00744BF0"/>
    <w:rsid w:val="00744FAC"/>
    <w:rsid w:val="0074532D"/>
    <w:rsid w:val="00746C1D"/>
    <w:rsid w:val="00747AE3"/>
    <w:rsid w:val="00750763"/>
    <w:rsid w:val="007526E1"/>
    <w:rsid w:val="0075277B"/>
    <w:rsid w:val="00753EA4"/>
    <w:rsid w:val="00754175"/>
    <w:rsid w:val="00754A72"/>
    <w:rsid w:val="00755148"/>
    <w:rsid w:val="00755A39"/>
    <w:rsid w:val="0075714F"/>
    <w:rsid w:val="00757F4D"/>
    <w:rsid w:val="007618F1"/>
    <w:rsid w:val="007626D5"/>
    <w:rsid w:val="007632FC"/>
    <w:rsid w:val="00763E4C"/>
    <w:rsid w:val="0076405D"/>
    <w:rsid w:val="007648B4"/>
    <w:rsid w:val="00766747"/>
    <w:rsid w:val="007676E3"/>
    <w:rsid w:val="00767D0F"/>
    <w:rsid w:val="0077079C"/>
    <w:rsid w:val="00771054"/>
    <w:rsid w:val="007711B8"/>
    <w:rsid w:val="00771F89"/>
    <w:rsid w:val="00772024"/>
    <w:rsid w:val="0077255E"/>
    <w:rsid w:val="00772933"/>
    <w:rsid w:val="00772CB1"/>
    <w:rsid w:val="00773479"/>
    <w:rsid w:val="007738BF"/>
    <w:rsid w:val="0077423C"/>
    <w:rsid w:val="0077488A"/>
    <w:rsid w:val="0077493A"/>
    <w:rsid w:val="00775EEE"/>
    <w:rsid w:val="007760FA"/>
    <w:rsid w:val="0077679D"/>
    <w:rsid w:val="00776DA1"/>
    <w:rsid w:val="00776F0C"/>
    <w:rsid w:val="007803BD"/>
    <w:rsid w:val="00781AFC"/>
    <w:rsid w:val="00781EE1"/>
    <w:rsid w:val="00782354"/>
    <w:rsid w:val="00782678"/>
    <w:rsid w:val="00782B06"/>
    <w:rsid w:val="00782C12"/>
    <w:rsid w:val="00783439"/>
    <w:rsid w:val="0078347D"/>
    <w:rsid w:val="00785251"/>
    <w:rsid w:val="0078579A"/>
    <w:rsid w:val="007866B1"/>
    <w:rsid w:val="00791BAE"/>
    <w:rsid w:val="007923E5"/>
    <w:rsid w:val="007927FF"/>
    <w:rsid w:val="00792ECC"/>
    <w:rsid w:val="007955FF"/>
    <w:rsid w:val="00795BB5"/>
    <w:rsid w:val="00795F31"/>
    <w:rsid w:val="0079658F"/>
    <w:rsid w:val="00796804"/>
    <w:rsid w:val="007977B8"/>
    <w:rsid w:val="00797D35"/>
    <w:rsid w:val="007A0EE3"/>
    <w:rsid w:val="007A0F7D"/>
    <w:rsid w:val="007A128B"/>
    <w:rsid w:val="007A249E"/>
    <w:rsid w:val="007A24A4"/>
    <w:rsid w:val="007A2D19"/>
    <w:rsid w:val="007A32D5"/>
    <w:rsid w:val="007A3497"/>
    <w:rsid w:val="007A3654"/>
    <w:rsid w:val="007A5A45"/>
    <w:rsid w:val="007A628E"/>
    <w:rsid w:val="007A6517"/>
    <w:rsid w:val="007A6849"/>
    <w:rsid w:val="007A6976"/>
    <w:rsid w:val="007A69F4"/>
    <w:rsid w:val="007A6C12"/>
    <w:rsid w:val="007A6CE1"/>
    <w:rsid w:val="007A6D77"/>
    <w:rsid w:val="007A6DAA"/>
    <w:rsid w:val="007A6F8A"/>
    <w:rsid w:val="007B14BB"/>
    <w:rsid w:val="007B1525"/>
    <w:rsid w:val="007B1654"/>
    <w:rsid w:val="007B2257"/>
    <w:rsid w:val="007B279D"/>
    <w:rsid w:val="007B43EA"/>
    <w:rsid w:val="007B4630"/>
    <w:rsid w:val="007B640F"/>
    <w:rsid w:val="007B6632"/>
    <w:rsid w:val="007B6893"/>
    <w:rsid w:val="007B6AB8"/>
    <w:rsid w:val="007B6F0F"/>
    <w:rsid w:val="007C12B4"/>
    <w:rsid w:val="007C1699"/>
    <w:rsid w:val="007C2045"/>
    <w:rsid w:val="007C23EB"/>
    <w:rsid w:val="007C2526"/>
    <w:rsid w:val="007C2746"/>
    <w:rsid w:val="007C277F"/>
    <w:rsid w:val="007C29E9"/>
    <w:rsid w:val="007C3A22"/>
    <w:rsid w:val="007C4DA8"/>
    <w:rsid w:val="007C50DE"/>
    <w:rsid w:val="007C54BB"/>
    <w:rsid w:val="007C5F5C"/>
    <w:rsid w:val="007C7154"/>
    <w:rsid w:val="007C7200"/>
    <w:rsid w:val="007C7C6E"/>
    <w:rsid w:val="007D029A"/>
    <w:rsid w:val="007D1FE6"/>
    <w:rsid w:val="007D22FB"/>
    <w:rsid w:val="007D3D03"/>
    <w:rsid w:val="007D4724"/>
    <w:rsid w:val="007D4B4B"/>
    <w:rsid w:val="007D4BEA"/>
    <w:rsid w:val="007D635A"/>
    <w:rsid w:val="007D6D43"/>
    <w:rsid w:val="007D7C48"/>
    <w:rsid w:val="007E01B6"/>
    <w:rsid w:val="007E02A8"/>
    <w:rsid w:val="007E0EAE"/>
    <w:rsid w:val="007E1038"/>
    <w:rsid w:val="007E16BF"/>
    <w:rsid w:val="007E28F8"/>
    <w:rsid w:val="007E332B"/>
    <w:rsid w:val="007E373A"/>
    <w:rsid w:val="007E3FBF"/>
    <w:rsid w:val="007E4EED"/>
    <w:rsid w:val="007E6CF2"/>
    <w:rsid w:val="007E6FF7"/>
    <w:rsid w:val="007E7DDC"/>
    <w:rsid w:val="007E7EFD"/>
    <w:rsid w:val="007F0A47"/>
    <w:rsid w:val="007F0D68"/>
    <w:rsid w:val="007F146A"/>
    <w:rsid w:val="007F1508"/>
    <w:rsid w:val="007F41E9"/>
    <w:rsid w:val="007F4C3B"/>
    <w:rsid w:val="007F538B"/>
    <w:rsid w:val="007F53A3"/>
    <w:rsid w:val="007F593B"/>
    <w:rsid w:val="007F675D"/>
    <w:rsid w:val="007F68E3"/>
    <w:rsid w:val="007F70DA"/>
    <w:rsid w:val="007F7291"/>
    <w:rsid w:val="007F781A"/>
    <w:rsid w:val="007F78F9"/>
    <w:rsid w:val="008002AC"/>
    <w:rsid w:val="008010BD"/>
    <w:rsid w:val="008010C3"/>
    <w:rsid w:val="008030B8"/>
    <w:rsid w:val="00803708"/>
    <w:rsid w:val="00803D77"/>
    <w:rsid w:val="00804689"/>
    <w:rsid w:val="008046B4"/>
    <w:rsid w:val="00806779"/>
    <w:rsid w:val="00807AFF"/>
    <w:rsid w:val="00807BEA"/>
    <w:rsid w:val="00810252"/>
    <w:rsid w:val="008109F9"/>
    <w:rsid w:val="00811298"/>
    <w:rsid w:val="00811C04"/>
    <w:rsid w:val="00813AAA"/>
    <w:rsid w:val="00814994"/>
    <w:rsid w:val="00815389"/>
    <w:rsid w:val="008156BE"/>
    <w:rsid w:val="0082048F"/>
    <w:rsid w:val="008205D9"/>
    <w:rsid w:val="00820833"/>
    <w:rsid w:val="00820866"/>
    <w:rsid w:val="0082121F"/>
    <w:rsid w:val="00822677"/>
    <w:rsid w:val="00822D94"/>
    <w:rsid w:val="00823A31"/>
    <w:rsid w:val="00823EDF"/>
    <w:rsid w:val="00824B3D"/>
    <w:rsid w:val="008257F4"/>
    <w:rsid w:val="008264C2"/>
    <w:rsid w:val="00826A43"/>
    <w:rsid w:val="00826D83"/>
    <w:rsid w:val="008276B7"/>
    <w:rsid w:val="00827AE2"/>
    <w:rsid w:val="0083003E"/>
    <w:rsid w:val="008302BE"/>
    <w:rsid w:val="00831A88"/>
    <w:rsid w:val="00831AA7"/>
    <w:rsid w:val="00831B47"/>
    <w:rsid w:val="00832450"/>
    <w:rsid w:val="00832753"/>
    <w:rsid w:val="00832D74"/>
    <w:rsid w:val="00834656"/>
    <w:rsid w:val="00834BA4"/>
    <w:rsid w:val="00835B83"/>
    <w:rsid w:val="00836421"/>
    <w:rsid w:val="008408D3"/>
    <w:rsid w:val="0084139A"/>
    <w:rsid w:val="00841430"/>
    <w:rsid w:val="00841459"/>
    <w:rsid w:val="00843009"/>
    <w:rsid w:val="00843094"/>
    <w:rsid w:val="0084438A"/>
    <w:rsid w:val="00845005"/>
    <w:rsid w:val="008455A2"/>
    <w:rsid w:val="008468BB"/>
    <w:rsid w:val="008471C6"/>
    <w:rsid w:val="008473A0"/>
    <w:rsid w:val="00850FF6"/>
    <w:rsid w:val="00851126"/>
    <w:rsid w:val="0085185F"/>
    <w:rsid w:val="008532CD"/>
    <w:rsid w:val="00853AFA"/>
    <w:rsid w:val="00853DB8"/>
    <w:rsid w:val="00854DFE"/>
    <w:rsid w:val="008562FB"/>
    <w:rsid w:val="00856C3B"/>
    <w:rsid w:val="00856FEE"/>
    <w:rsid w:val="00857C40"/>
    <w:rsid w:val="00860E89"/>
    <w:rsid w:val="00861202"/>
    <w:rsid w:val="00861DFB"/>
    <w:rsid w:val="008621A5"/>
    <w:rsid w:val="00863F77"/>
    <w:rsid w:val="00864068"/>
    <w:rsid w:val="00864807"/>
    <w:rsid w:val="00865345"/>
    <w:rsid w:val="0086627A"/>
    <w:rsid w:val="0086639F"/>
    <w:rsid w:val="00866E7C"/>
    <w:rsid w:val="008672D6"/>
    <w:rsid w:val="0086761E"/>
    <w:rsid w:val="00867BC9"/>
    <w:rsid w:val="008742F4"/>
    <w:rsid w:val="00875D50"/>
    <w:rsid w:val="00876D09"/>
    <w:rsid w:val="0087729F"/>
    <w:rsid w:val="0087733D"/>
    <w:rsid w:val="008814B4"/>
    <w:rsid w:val="00881B5D"/>
    <w:rsid w:val="00882755"/>
    <w:rsid w:val="00882DEF"/>
    <w:rsid w:val="00884593"/>
    <w:rsid w:val="00885242"/>
    <w:rsid w:val="008860F0"/>
    <w:rsid w:val="008867C0"/>
    <w:rsid w:val="00886862"/>
    <w:rsid w:val="0088688C"/>
    <w:rsid w:val="008878D4"/>
    <w:rsid w:val="0089140B"/>
    <w:rsid w:val="008924AC"/>
    <w:rsid w:val="00892603"/>
    <w:rsid w:val="00892791"/>
    <w:rsid w:val="0089283A"/>
    <w:rsid w:val="00894F7D"/>
    <w:rsid w:val="0089578E"/>
    <w:rsid w:val="00896B56"/>
    <w:rsid w:val="00896DAC"/>
    <w:rsid w:val="008971FB"/>
    <w:rsid w:val="008974F9"/>
    <w:rsid w:val="008A12D9"/>
    <w:rsid w:val="008A1F48"/>
    <w:rsid w:val="008A260D"/>
    <w:rsid w:val="008A2812"/>
    <w:rsid w:val="008A2A10"/>
    <w:rsid w:val="008A3F12"/>
    <w:rsid w:val="008A402F"/>
    <w:rsid w:val="008A466E"/>
    <w:rsid w:val="008A50F8"/>
    <w:rsid w:val="008A5272"/>
    <w:rsid w:val="008A5442"/>
    <w:rsid w:val="008A5E49"/>
    <w:rsid w:val="008A6F2C"/>
    <w:rsid w:val="008A7EDD"/>
    <w:rsid w:val="008B05EF"/>
    <w:rsid w:val="008B0760"/>
    <w:rsid w:val="008B0E1A"/>
    <w:rsid w:val="008B1DD6"/>
    <w:rsid w:val="008B2D0C"/>
    <w:rsid w:val="008B3A6D"/>
    <w:rsid w:val="008B42C4"/>
    <w:rsid w:val="008B4329"/>
    <w:rsid w:val="008B5847"/>
    <w:rsid w:val="008B5F71"/>
    <w:rsid w:val="008C03E9"/>
    <w:rsid w:val="008C0604"/>
    <w:rsid w:val="008C083C"/>
    <w:rsid w:val="008C08BE"/>
    <w:rsid w:val="008C11AF"/>
    <w:rsid w:val="008C1B61"/>
    <w:rsid w:val="008C5156"/>
    <w:rsid w:val="008C519E"/>
    <w:rsid w:val="008C54F0"/>
    <w:rsid w:val="008D00C1"/>
    <w:rsid w:val="008D01C1"/>
    <w:rsid w:val="008D09E1"/>
    <w:rsid w:val="008D0C1A"/>
    <w:rsid w:val="008D104F"/>
    <w:rsid w:val="008D1B21"/>
    <w:rsid w:val="008D223A"/>
    <w:rsid w:val="008D2B08"/>
    <w:rsid w:val="008D3F7B"/>
    <w:rsid w:val="008D435E"/>
    <w:rsid w:val="008D4B82"/>
    <w:rsid w:val="008D525E"/>
    <w:rsid w:val="008D620B"/>
    <w:rsid w:val="008D6913"/>
    <w:rsid w:val="008D7F7D"/>
    <w:rsid w:val="008E0203"/>
    <w:rsid w:val="008E0BAA"/>
    <w:rsid w:val="008E1BB5"/>
    <w:rsid w:val="008E1D76"/>
    <w:rsid w:val="008E3ABD"/>
    <w:rsid w:val="008E4376"/>
    <w:rsid w:val="008E47B0"/>
    <w:rsid w:val="008E4E36"/>
    <w:rsid w:val="008E5380"/>
    <w:rsid w:val="008E67D3"/>
    <w:rsid w:val="008E6D18"/>
    <w:rsid w:val="008E728D"/>
    <w:rsid w:val="008E7CBE"/>
    <w:rsid w:val="008F146A"/>
    <w:rsid w:val="008F1EF1"/>
    <w:rsid w:val="008F21DB"/>
    <w:rsid w:val="008F241F"/>
    <w:rsid w:val="008F367C"/>
    <w:rsid w:val="008F3729"/>
    <w:rsid w:val="008F4AF7"/>
    <w:rsid w:val="008F4E13"/>
    <w:rsid w:val="008F5082"/>
    <w:rsid w:val="008F531E"/>
    <w:rsid w:val="008F5325"/>
    <w:rsid w:val="008F6A02"/>
    <w:rsid w:val="008F7738"/>
    <w:rsid w:val="00901917"/>
    <w:rsid w:val="00901B4E"/>
    <w:rsid w:val="009020A9"/>
    <w:rsid w:val="0090250A"/>
    <w:rsid w:val="00902DB5"/>
    <w:rsid w:val="009037C2"/>
    <w:rsid w:val="00904686"/>
    <w:rsid w:val="0090483E"/>
    <w:rsid w:val="00904C80"/>
    <w:rsid w:val="00904E1D"/>
    <w:rsid w:val="0090502F"/>
    <w:rsid w:val="00905636"/>
    <w:rsid w:val="00906D99"/>
    <w:rsid w:val="00906EF7"/>
    <w:rsid w:val="00907306"/>
    <w:rsid w:val="00907908"/>
    <w:rsid w:val="00907F66"/>
    <w:rsid w:val="009103A4"/>
    <w:rsid w:val="00910DB4"/>
    <w:rsid w:val="009110BC"/>
    <w:rsid w:val="009126A4"/>
    <w:rsid w:val="00912979"/>
    <w:rsid w:val="00913A04"/>
    <w:rsid w:val="009144BB"/>
    <w:rsid w:val="00914809"/>
    <w:rsid w:val="00914D7F"/>
    <w:rsid w:val="00915406"/>
    <w:rsid w:val="00915BF6"/>
    <w:rsid w:val="0091765A"/>
    <w:rsid w:val="009202DA"/>
    <w:rsid w:val="00921509"/>
    <w:rsid w:val="009221C4"/>
    <w:rsid w:val="009221CA"/>
    <w:rsid w:val="00922DBD"/>
    <w:rsid w:val="0092327D"/>
    <w:rsid w:val="00923675"/>
    <w:rsid w:val="00923712"/>
    <w:rsid w:val="00924023"/>
    <w:rsid w:val="009240AA"/>
    <w:rsid w:val="009243B9"/>
    <w:rsid w:val="009262E4"/>
    <w:rsid w:val="00926344"/>
    <w:rsid w:val="009272F5"/>
    <w:rsid w:val="00927AE0"/>
    <w:rsid w:val="00931884"/>
    <w:rsid w:val="00931BA5"/>
    <w:rsid w:val="00932679"/>
    <w:rsid w:val="00932D5F"/>
    <w:rsid w:val="00932DAF"/>
    <w:rsid w:val="0093357A"/>
    <w:rsid w:val="00933D9E"/>
    <w:rsid w:val="0093418C"/>
    <w:rsid w:val="0093431A"/>
    <w:rsid w:val="009343E1"/>
    <w:rsid w:val="0093565D"/>
    <w:rsid w:val="00935C71"/>
    <w:rsid w:val="00936087"/>
    <w:rsid w:val="00936B4D"/>
    <w:rsid w:val="009374A3"/>
    <w:rsid w:val="00937BD2"/>
    <w:rsid w:val="0094130E"/>
    <w:rsid w:val="00941AC3"/>
    <w:rsid w:val="009426E3"/>
    <w:rsid w:val="00944CB3"/>
    <w:rsid w:val="0094565F"/>
    <w:rsid w:val="009461FD"/>
    <w:rsid w:val="009473E2"/>
    <w:rsid w:val="00947654"/>
    <w:rsid w:val="009478B6"/>
    <w:rsid w:val="00947DB6"/>
    <w:rsid w:val="00947FDD"/>
    <w:rsid w:val="0095000E"/>
    <w:rsid w:val="009507E6"/>
    <w:rsid w:val="00951877"/>
    <w:rsid w:val="0095215C"/>
    <w:rsid w:val="0095221B"/>
    <w:rsid w:val="00952F2C"/>
    <w:rsid w:val="009533CE"/>
    <w:rsid w:val="00953F6C"/>
    <w:rsid w:val="00954793"/>
    <w:rsid w:val="0095479E"/>
    <w:rsid w:val="00954989"/>
    <w:rsid w:val="00955000"/>
    <w:rsid w:val="00955011"/>
    <w:rsid w:val="00955A56"/>
    <w:rsid w:val="0095627B"/>
    <w:rsid w:val="009566A4"/>
    <w:rsid w:val="00957C5E"/>
    <w:rsid w:val="00960171"/>
    <w:rsid w:val="0096106C"/>
    <w:rsid w:val="00961133"/>
    <w:rsid w:val="00961F19"/>
    <w:rsid w:val="00962F4F"/>
    <w:rsid w:val="00963F27"/>
    <w:rsid w:val="00964A44"/>
    <w:rsid w:val="00965261"/>
    <w:rsid w:val="00965A8D"/>
    <w:rsid w:val="00966E0C"/>
    <w:rsid w:val="0096747A"/>
    <w:rsid w:val="00967485"/>
    <w:rsid w:val="00967E02"/>
    <w:rsid w:val="00967FFD"/>
    <w:rsid w:val="009704D2"/>
    <w:rsid w:val="00970FD1"/>
    <w:rsid w:val="00971E04"/>
    <w:rsid w:val="00972438"/>
    <w:rsid w:val="009732DF"/>
    <w:rsid w:val="0097403C"/>
    <w:rsid w:val="00974CA6"/>
    <w:rsid w:val="009753C2"/>
    <w:rsid w:val="0097677C"/>
    <w:rsid w:val="0097794E"/>
    <w:rsid w:val="009779C5"/>
    <w:rsid w:val="009816FC"/>
    <w:rsid w:val="009835CB"/>
    <w:rsid w:val="009837F7"/>
    <w:rsid w:val="00983CC6"/>
    <w:rsid w:val="009846C8"/>
    <w:rsid w:val="00985B31"/>
    <w:rsid w:val="00986439"/>
    <w:rsid w:val="00986D92"/>
    <w:rsid w:val="00986EFA"/>
    <w:rsid w:val="009872FF"/>
    <w:rsid w:val="00987957"/>
    <w:rsid w:val="009879FC"/>
    <w:rsid w:val="00987A81"/>
    <w:rsid w:val="00990093"/>
    <w:rsid w:val="00992DC9"/>
    <w:rsid w:val="00992EDB"/>
    <w:rsid w:val="009948E3"/>
    <w:rsid w:val="009949FB"/>
    <w:rsid w:val="00995A7B"/>
    <w:rsid w:val="00995B61"/>
    <w:rsid w:val="00995D67"/>
    <w:rsid w:val="00996634"/>
    <w:rsid w:val="00996B2B"/>
    <w:rsid w:val="00996C92"/>
    <w:rsid w:val="00996DA7"/>
    <w:rsid w:val="00997F9F"/>
    <w:rsid w:val="009A1CF3"/>
    <w:rsid w:val="009A1FE0"/>
    <w:rsid w:val="009A2F3C"/>
    <w:rsid w:val="009A3944"/>
    <w:rsid w:val="009A3B82"/>
    <w:rsid w:val="009A42B0"/>
    <w:rsid w:val="009A7483"/>
    <w:rsid w:val="009A74B1"/>
    <w:rsid w:val="009A7E44"/>
    <w:rsid w:val="009B10D6"/>
    <w:rsid w:val="009B20A7"/>
    <w:rsid w:val="009B24F3"/>
    <w:rsid w:val="009B35DD"/>
    <w:rsid w:val="009B3890"/>
    <w:rsid w:val="009B3A58"/>
    <w:rsid w:val="009B3D32"/>
    <w:rsid w:val="009B3F29"/>
    <w:rsid w:val="009B5674"/>
    <w:rsid w:val="009B580D"/>
    <w:rsid w:val="009B6214"/>
    <w:rsid w:val="009B6531"/>
    <w:rsid w:val="009C027C"/>
    <w:rsid w:val="009C065A"/>
    <w:rsid w:val="009C1A45"/>
    <w:rsid w:val="009C1A6C"/>
    <w:rsid w:val="009C1B82"/>
    <w:rsid w:val="009C1FC2"/>
    <w:rsid w:val="009C2005"/>
    <w:rsid w:val="009C2067"/>
    <w:rsid w:val="009C2295"/>
    <w:rsid w:val="009C299B"/>
    <w:rsid w:val="009C2E06"/>
    <w:rsid w:val="009C34FE"/>
    <w:rsid w:val="009C3F09"/>
    <w:rsid w:val="009C41D5"/>
    <w:rsid w:val="009C436F"/>
    <w:rsid w:val="009C53E6"/>
    <w:rsid w:val="009C5426"/>
    <w:rsid w:val="009C57D4"/>
    <w:rsid w:val="009C6D44"/>
    <w:rsid w:val="009C6E64"/>
    <w:rsid w:val="009C7131"/>
    <w:rsid w:val="009C71C4"/>
    <w:rsid w:val="009C7630"/>
    <w:rsid w:val="009C76AD"/>
    <w:rsid w:val="009C7C17"/>
    <w:rsid w:val="009C7F3E"/>
    <w:rsid w:val="009D014D"/>
    <w:rsid w:val="009D039D"/>
    <w:rsid w:val="009D06F1"/>
    <w:rsid w:val="009D0D11"/>
    <w:rsid w:val="009D297D"/>
    <w:rsid w:val="009D38AF"/>
    <w:rsid w:val="009D43C5"/>
    <w:rsid w:val="009D4C0F"/>
    <w:rsid w:val="009D5B63"/>
    <w:rsid w:val="009D6429"/>
    <w:rsid w:val="009D6726"/>
    <w:rsid w:val="009D6F11"/>
    <w:rsid w:val="009D794D"/>
    <w:rsid w:val="009E07B8"/>
    <w:rsid w:val="009E0FDA"/>
    <w:rsid w:val="009E15EB"/>
    <w:rsid w:val="009E1C8E"/>
    <w:rsid w:val="009E1FA9"/>
    <w:rsid w:val="009E378F"/>
    <w:rsid w:val="009E39BF"/>
    <w:rsid w:val="009E3A2F"/>
    <w:rsid w:val="009E4025"/>
    <w:rsid w:val="009E45D9"/>
    <w:rsid w:val="009E6757"/>
    <w:rsid w:val="009E6893"/>
    <w:rsid w:val="009E765C"/>
    <w:rsid w:val="009F0694"/>
    <w:rsid w:val="009F0C30"/>
    <w:rsid w:val="009F151B"/>
    <w:rsid w:val="009F1C2B"/>
    <w:rsid w:val="009F1D37"/>
    <w:rsid w:val="009F1D3F"/>
    <w:rsid w:val="009F1F17"/>
    <w:rsid w:val="009F2255"/>
    <w:rsid w:val="009F2B92"/>
    <w:rsid w:val="009F30C8"/>
    <w:rsid w:val="009F44D9"/>
    <w:rsid w:val="009F45F9"/>
    <w:rsid w:val="009F59CB"/>
    <w:rsid w:val="009F61A5"/>
    <w:rsid w:val="009F765F"/>
    <w:rsid w:val="00A00B1E"/>
    <w:rsid w:val="00A01F36"/>
    <w:rsid w:val="00A021B9"/>
    <w:rsid w:val="00A02658"/>
    <w:rsid w:val="00A02AB1"/>
    <w:rsid w:val="00A02C95"/>
    <w:rsid w:val="00A03C11"/>
    <w:rsid w:val="00A03F6A"/>
    <w:rsid w:val="00A041E9"/>
    <w:rsid w:val="00A04595"/>
    <w:rsid w:val="00A04F8C"/>
    <w:rsid w:val="00A0667D"/>
    <w:rsid w:val="00A06AF0"/>
    <w:rsid w:val="00A07F1D"/>
    <w:rsid w:val="00A106A1"/>
    <w:rsid w:val="00A10763"/>
    <w:rsid w:val="00A12107"/>
    <w:rsid w:val="00A12246"/>
    <w:rsid w:val="00A123F5"/>
    <w:rsid w:val="00A127AB"/>
    <w:rsid w:val="00A12CA1"/>
    <w:rsid w:val="00A139BB"/>
    <w:rsid w:val="00A13FDD"/>
    <w:rsid w:val="00A1557E"/>
    <w:rsid w:val="00A15B11"/>
    <w:rsid w:val="00A17A8B"/>
    <w:rsid w:val="00A17C52"/>
    <w:rsid w:val="00A17FA3"/>
    <w:rsid w:val="00A20292"/>
    <w:rsid w:val="00A202D8"/>
    <w:rsid w:val="00A20625"/>
    <w:rsid w:val="00A20B65"/>
    <w:rsid w:val="00A20E4E"/>
    <w:rsid w:val="00A21921"/>
    <w:rsid w:val="00A21960"/>
    <w:rsid w:val="00A2281B"/>
    <w:rsid w:val="00A2378E"/>
    <w:rsid w:val="00A24187"/>
    <w:rsid w:val="00A24A4B"/>
    <w:rsid w:val="00A24E16"/>
    <w:rsid w:val="00A2555F"/>
    <w:rsid w:val="00A25AC7"/>
    <w:rsid w:val="00A276C8"/>
    <w:rsid w:val="00A305B9"/>
    <w:rsid w:val="00A30B87"/>
    <w:rsid w:val="00A30F95"/>
    <w:rsid w:val="00A31120"/>
    <w:rsid w:val="00A31BF6"/>
    <w:rsid w:val="00A321C7"/>
    <w:rsid w:val="00A325EC"/>
    <w:rsid w:val="00A3271D"/>
    <w:rsid w:val="00A33FA6"/>
    <w:rsid w:val="00A34F11"/>
    <w:rsid w:val="00A350A3"/>
    <w:rsid w:val="00A35415"/>
    <w:rsid w:val="00A37A0E"/>
    <w:rsid w:val="00A4083C"/>
    <w:rsid w:val="00A40924"/>
    <w:rsid w:val="00A41457"/>
    <w:rsid w:val="00A41708"/>
    <w:rsid w:val="00A41FDF"/>
    <w:rsid w:val="00A42F99"/>
    <w:rsid w:val="00A43F91"/>
    <w:rsid w:val="00A442C3"/>
    <w:rsid w:val="00A4466E"/>
    <w:rsid w:val="00A44C71"/>
    <w:rsid w:val="00A45864"/>
    <w:rsid w:val="00A45D89"/>
    <w:rsid w:val="00A47BC5"/>
    <w:rsid w:val="00A5093B"/>
    <w:rsid w:val="00A52ECD"/>
    <w:rsid w:val="00A53487"/>
    <w:rsid w:val="00A54118"/>
    <w:rsid w:val="00A542DE"/>
    <w:rsid w:val="00A54B14"/>
    <w:rsid w:val="00A54CFA"/>
    <w:rsid w:val="00A54E58"/>
    <w:rsid w:val="00A54E6D"/>
    <w:rsid w:val="00A56997"/>
    <w:rsid w:val="00A5776B"/>
    <w:rsid w:val="00A6000D"/>
    <w:rsid w:val="00A60AC4"/>
    <w:rsid w:val="00A60D4F"/>
    <w:rsid w:val="00A60D9F"/>
    <w:rsid w:val="00A61303"/>
    <w:rsid w:val="00A63E46"/>
    <w:rsid w:val="00A64470"/>
    <w:rsid w:val="00A646F1"/>
    <w:rsid w:val="00A647B3"/>
    <w:rsid w:val="00A65109"/>
    <w:rsid w:val="00A665C4"/>
    <w:rsid w:val="00A674D8"/>
    <w:rsid w:val="00A676D1"/>
    <w:rsid w:val="00A701A3"/>
    <w:rsid w:val="00A70AB7"/>
    <w:rsid w:val="00A71476"/>
    <w:rsid w:val="00A72F63"/>
    <w:rsid w:val="00A730CD"/>
    <w:rsid w:val="00A741B3"/>
    <w:rsid w:val="00A74C25"/>
    <w:rsid w:val="00A75700"/>
    <w:rsid w:val="00A75D10"/>
    <w:rsid w:val="00A75FB1"/>
    <w:rsid w:val="00A7668C"/>
    <w:rsid w:val="00A801E9"/>
    <w:rsid w:val="00A80E24"/>
    <w:rsid w:val="00A81258"/>
    <w:rsid w:val="00A813E8"/>
    <w:rsid w:val="00A820F0"/>
    <w:rsid w:val="00A822AF"/>
    <w:rsid w:val="00A82FF8"/>
    <w:rsid w:val="00A83D3C"/>
    <w:rsid w:val="00A8494A"/>
    <w:rsid w:val="00A84E67"/>
    <w:rsid w:val="00A85563"/>
    <w:rsid w:val="00A85FA9"/>
    <w:rsid w:val="00A86654"/>
    <w:rsid w:val="00A86716"/>
    <w:rsid w:val="00A86F15"/>
    <w:rsid w:val="00A8722E"/>
    <w:rsid w:val="00A8754F"/>
    <w:rsid w:val="00A87B06"/>
    <w:rsid w:val="00A90080"/>
    <w:rsid w:val="00A90773"/>
    <w:rsid w:val="00A91B32"/>
    <w:rsid w:val="00A93DD7"/>
    <w:rsid w:val="00A95C32"/>
    <w:rsid w:val="00A9761F"/>
    <w:rsid w:val="00A97D74"/>
    <w:rsid w:val="00A97D96"/>
    <w:rsid w:val="00A97F69"/>
    <w:rsid w:val="00AA086C"/>
    <w:rsid w:val="00AA13F2"/>
    <w:rsid w:val="00AA3C91"/>
    <w:rsid w:val="00AA462B"/>
    <w:rsid w:val="00AA4A28"/>
    <w:rsid w:val="00AA4B38"/>
    <w:rsid w:val="00AA51C5"/>
    <w:rsid w:val="00AA51DB"/>
    <w:rsid w:val="00AB10FE"/>
    <w:rsid w:val="00AB2137"/>
    <w:rsid w:val="00AB2DF6"/>
    <w:rsid w:val="00AB3F08"/>
    <w:rsid w:val="00AB47DF"/>
    <w:rsid w:val="00AB4C94"/>
    <w:rsid w:val="00AB5271"/>
    <w:rsid w:val="00AB55DD"/>
    <w:rsid w:val="00AB5ABD"/>
    <w:rsid w:val="00AB5AE3"/>
    <w:rsid w:val="00AB6CE8"/>
    <w:rsid w:val="00AC033F"/>
    <w:rsid w:val="00AC1F97"/>
    <w:rsid w:val="00AC2575"/>
    <w:rsid w:val="00AC3A1A"/>
    <w:rsid w:val="00AC44C4"/>
    <w:rsid w:val="00AC60C1"/>
    <w:rsid w:val="00AC6270"/>
    <w:rsid w:val="00AC6362"/>
    <w:rsid w:val="00AC63D1"/>
    <w:rsid w:val="00AC6B48"/>
    <w:rsid w:val="00AC7701"/>
    <w:rsid w:val="00AC7A72"/>
    <w:rsid w:val="00AD30BF"/>
    <w:rsid w:val="00AD326B"/>
    <w:rsid w:val="00AD36E6"/>
    <w:rsid w:val="00AD3C4D"/>
    <w:rsid w:val="00AD46AA"/>
    <w:rsid w:val="00AD55B4"/>
    <w:rsid w:val="00AD5C1E"/>
    <w:rsid w:val="00AD64E2"/>
    <w:rsid w:val="00AD6D67"/>
    <w:rsid w:val="00AE039E"/>
    <w:rsid w:val="00AE061C"/>
    <w:rsid w:val="00AE18CE"/>
    <w:rsid w:val="00AE1A50"/>
    <w:rsid w:val="00AE1ADB"/>
    <w:rsid w:val="00AE312E"/>
    <w:rsid w:val="00AE5635"/>
    <w:rsid w:val="00AE601A"/>
    <w:rsid w:val="00AE6892"/>
    <w:rsid w:val="00AE6EE7"/>
    <w:rsid w:val="00AE7081"/>
    <w:rsid w:val="00AE79D4"/>
    <w:rsid w:val="00AE7BCF"/>
    <w:rsid w:val="00AE7DE6"/>
    <w:rsid w:val="00AF0F59"/>
    <w:rsid w:val="00AF3B40"/>
    <w:rsid w:val="00AF3F94"/>
    <w:rsid w:val="00AF5D00"/>
    <w:rsid w:val="00B004E2"/>
    <w:rsid w:val="00B02340"/>
    <w:rsid w:val="00B02C26"/>
    <w:rsid w:val="00B036B2"/>
    <w:rsid w:val="00B0371A"/>
    <w:rsid w:val="00B046FD"/>
    <w:rsid w:val="00B04BA1"/>
    <w:rsid w:val="00B06D26"/>
    <w:rsid w:val="00B07355"/>
    <w:rsid w:val="00B07643"/>
    <w:rsid w:val="00B076BE"/>
    <w:rsid w:val="00B07CFC"/>
    <w:rsid w:val="00B12240"/>
    <w:rsid w:val="00B1235F"/>
    <w:rsid w:val="00B12B64"/>
    <w:rsid w:val="00B13DEF"/>
    <w:rsid w:val="00B1406C"/>
    <w:rsid w:val="00B1417B"/>
    <w:rsid w:val="00B145DE"/>
    <w:rsid w:val="00B147F9"/>
    <w:rsid w:val="00B1567F"/>
    <w:rsid w:val="00B15EB6"/>
    <w:rsid w:val="00B161AA"/>
    <w:rsid w:val="00B16476"/>
    <w:rsid w:val="00B17780"/>
    <w:rsid w:val="00B205AD"/>
    <w:rsid w:val="00B210C9"/>
    <w:rsid w:val="00B21E57"/>
    <w:rsid w:val="00B22E80"/>
    <w:rsid w:val="00B23316"/>
    <w:rsid w:val="00B23D04"/>
    <w:rsid w:val="00B23EA2"/>
    <w:rsid w:val="00B2661A"/>
    <w:rsid w:val="00B266F4"/>
    <w:rsid w:val="00B26862"/>
    <w:rsid w:val="00B26F89"/>
    <w:rsid w:val="00B27763"/>
    <w:rsid w:val="00B27D15"/>
    <w:rsid w:val="00B30265"/>
    <w:rsid w:val="00B30654"/>
    <w:rsid w:val="00B30E4B"/>
    <w:rsid w:val="00B32075"/>
    <w:rsid w:val="00B32641"/>
    <w:rsid w:val="00B32BBC"/>
    <w:rsid w:val="00B34288"/>
    <w:rsid w:val="00B34BA1"/>
    <w:rsid w:val="00B362DD"/>
    <w:rsid w:val="00B36B37"/>
    <w:rsid w:val="00B373AA"/>
    <w:rsid w:val="00B3788D"/>
    <w:rsid w:val="00B4035F"/>
    <w:rsid w:val="00B423FA"/>
    <w:rsid w:val="00B4455D"/>
    <w:rsid w:val="00B45181"/>
    <w:rsid w:val="00B457B6"/>
    <w:rsid w:val="00B45ECD"/>
    <w:rsid w:val="00B46B10"/>
    <w:rsid w:val="00B47134"/>
    <w:rsid w:val="00B47524"/>
    <w:rsid w:val="00B47BB9"/>
    <w:rsid w:val="00B50270"/>
    <w:rsid w:val="00B50404"/>
    <w:rsid w:val="00B516E3"/>
    <w:rsid w:val="00B51F9B"/>
    <w:rsid w:val="00B53738"/>
    <w:rsid w:val="00B53BC0"/>
    <w:rsid w:val="00B54A16"/>
    <w:rsid w:val="00B54FA2"/>
    <w:rsid w:val="00B55392"/>
    <w:rsid w:val="00B55A62"/>
    <w:rsid w:val="00B5779D"/>
    <w:rsid w:val="00B57D67"/>
    <w:rsid w:val="00B61C1D"/>
    <w:rsid w:val="00B61FA5"/>
    <w:rsid w:val="00B625B3"/>
    <w:rsid w:val="00B62D69"/>
    <w:rsid w:val="00B6323C"/>
    <w:rsid w:val="00B6334B"/>
    <w:rsid w:val="00B6460C"/>
    <w:rsid w:val="00B65C4E"/>
    <w:rsid w:val="00B65E3F"/>
    <w:rsid w:val="00B67049"/>
    <w:rsid w:val="00B71D72"/>
    <w:rsid w:val="00B7360A"/>
    <w:rsid w:val="00B74044"/>
    <w:rsid w:val="00B75326"/>
    <w:rsid w:val="00B75B5E"/>
    <w:rsid w:val="00B76D4F"/>
    <w:rsid w:val="00B774BD"/>
    <w:rsid w:val="00B77CA4"/>
    <w:rsid w:val="00B80C5D"/>
    <w:rsid w:val="00B81C1B"/>
    <w:rsid w:val="00B84A3B"/>
    <w:rsid w:val="00B84E04"/>
    <w:rsid w:val="00B8603D"/>
    <w:rsid w:val="00B87387"/>
    <w:rsid w:val="00B87B0A"/>
    <w:rsid w:val="00B91267"/>
    <w:rsid w:val="00B9218C"/>
    <w:rsid w:val="00B92D4E"/>
    <w:rsid w:val="00B92E69"/>
    <w:rsid w:val="00B92F74"/>
    <w:rsid w:val="00B93103"/>
    <w:rsid w:val="00B932FB"/>
    <w:rsid w:val="00B936C4"/>
    <w:rsid w:val="00B9515C"/>
    <w:rsid w:val="00B95234"/>
    <w:rsid w:val="00B95BEE"/>
    <w:rsid w:val="00B96334"/>
    <w:rsid w:val="00B97013"/>
    <w:rsid w:val="00B97475"/>
    <w:rsid w:val="00BA1250"/>
    <w:rsid w:val="00BA13E5"/>
    <w:rsid w:val="00BA14A2"/>
    <w:rsid w:val="00BA240D"/>
    <w:rsid w:val="00BA344C"/>
    <w:rsid w:val="00BA3EDB"/>
    <w:rsid w:val="00BA4145"/>
    <w:rsid w:val="00BA4B43"/>
    <w:rsid w:val="00BA4D13"/>
    <w:rsid w:val="00BA524F"/>
    <w:rsid w:val="00BA585F"/>
    <w:rsid w:val="00BA59BB"/>
    <w:rsid w:val="00BA5D44"/>
    <w:rsid w:val="00BA5E2A"/>
    <w:rsid w:val="00BA6568"/>
    <w:rsid w:val="00BA6B49"/>
    <w:rsid w:val="00BA6F20"/>
    <w:rsid w:val="00BA713C"/>
    <w:rsid w:val="00BA7622"/>
    <w:rsid w:val="00BA7EB8"/>
    <w:rsid w:val="00BA7EBD"/>
    <w:rsid w:val="00BB0CD8"/>
    <w:rsid w:val="00BB10AE"/>
    <w:rsid w:val="00BB1B4E"/>
    <w:rsid w:val="00BB2988"/>
    <w:rsid w:val="00BB335E"/>
    <w:rsid w:val="00BB3D20"/>
    <w:rsid w:val="00BB3F4E"/>
    <w:rsid w:val="00BB4294"/>
    <w:rsid w:val="00BB5419"/>
    <w:rsid w:val="00BB6B7B"/>
    <w:rsid w:val="00BB6F88"/>
    <w:rsid w:val="00BB7FB2"/>
    <w:rsid w:val="00BC0074"/>
    <w:rsid w:val="00BC0E19"/>
    <w:rsid w:val="00BC168D"/>
    <w:rsid w:val="00BC19AC"/>
    <w:rsid w:val="00BC20E5"/>
    <w:rsid w:val="00BC2229"/>
    <w:rsid w:val="00BC245C"/>
    <w:rsid w:val="00BC288B"/>
    <w:rsid w:val="00BC2937"/>
    <w:rsid w:val="00BC3237"/>
    <w:rsid w:val="00BC46C3"/>
    <w:rsid w:val="00BC4DBB"/>
    <w:rsid w:val="00BC5E05"/>
    <w:rsid w:val="00BC601D"/>
    <w:rsid w:val="00BC6555"/>
    <w:rsid w:val="00BC6583"/>
    <w:rsid w:val="00BC6FE2"/>
    <w:rsid w:val="00BD28A9"/>
    <w:rsid w:val="00BD2969"/>
    <w:rsid w:val="00BD2ACF"/>
    <w:rsid w:val="00BD2ED9"/>
    <w:rsid w:val="00BD3663"/>
    <w:rsid w:val="00BD3ACC"/>
    <w:rsid w:val="00BD3E05"/>
    <w:rsid w:val="00BD4FB7"/>
    <w:rsid w:val="00BD5205"/>
    <w:rsid w:val="00BD6484"/>
    <w:rsid w:val="00BD6963"/>
    <w:rsid w:val="00BD6CFE"/>
    <w:rsid w:val="00BD752E"/>
    <w:rsid w:val="00BD791A"/>
    <w:rsid w:val="00BD7CDE"/>
    <w:rsid w:val="00BE03FA"/>
    <w:rsid w:val="00BE0B08"/>
    <w:rsid w:val="00BE12A0"/>
    <w:rsid w:val="00BE364E"/>
    <w:rsid w:val="00BE4056"/>
    <w:rsid w:val="00BE4C32"/>
    <w:rsid w:val="00BE62A9"/>
    <w:rsid w:val="00BE79DE"/>
    <w:rsid w:val="00BF0530"/>
    <w:rsid w:val="00BF0FE3"/>
    <w:rsid w:val="00BF1707"/>
    <w:rsid w:val="00BF1B7F"/>
    <w:rsid w:val="00BF2163"/>
    <w:rsid w:val="00BF23A6"/>
    <w:rsid w:val="00BF29C3"/>
    <w:rsid w:val="00BF360D"/>
    <w:rsid w:val="00BF3929"/>
    <w:rsid w:val="00BF3F3A"/>
    <w:rsid w:val="00BF4532"/>
    <w:rsid w:val="00BF494B"/>
    <w:rsid w:val="00BF71D2"/>
    <w:rsid w:val="00BF7540"/>
    <w:rsid w:val="00BF7FD4"/>
    <w:rsid w:val="00C01479"/>
    <w:rsid w:val="00C021F6"/>
    <w:rsid w:val="00C0237E"/>
    <w:rsid w:val="00C031DB"/>
    <w:rsid w:val="00C04468"/>
    <w:rsid w:val="00C0591E"/>
    <w:rsid w:val="00C0641F"/>
    <w:rsid w:val="00C06CCE"/>
    <w:rsid w:val="00C06F00"/>
    <w:rsid w:val="00C070C7"/>
    <w:rsid w:val="00C072B6"/>
    <w:rsid w:val="00C10E9D"/>
    <w:rsid w:val="00C12459"/>
    <w:rsid w:val="00C12B09"/>
    <w:rsid w:val="00C12C80"/>
    <w:rsid w:val="00C12FEC"/>
    <w:rsid w:val="00C13398"/>
    <w:rsid w:val="00C139F5"/>
    <w:rsid w:val="00C13BCE"/>
    <w:rsid w:val="00C15C13"/>
    <w:rsid w:val="00C167FF"/>
    <w:rsid w:val="00C16DD7"/>
    <w:rsid w:val="00C16F0E"/>
    <w:rsid w:val="00C17F95"/>
    <w:rsid w:val="00C2026A"/>
    <w:rsid w:val="00C20811"/>
    <w:rsid w:val="00C20E27"/>
    <w:rsid w:val="00C20EFE"/>
    <w:rsid w:val="00C215FB"/>
    <w:rsid w:val="00C218D0"/>
    <w:rsid w:val="00C2244B"/>
    <w:rsid w:val="00C22A55"/>
    <w:rsid w:val="00C242DB"/>
    <w:rsid w:val="00C244F7"/>
    <w:rsid w:val="00C244FD"/>
    <w:rsid w:val="00C254AC"/>
    <w:rsid w:val="00C25B69"/>
    <w:rsid w:val="00C26543"/>
    <w:rsid w:val="00C3069E"/>
    <w:rsid w:val="00C31B48"/>
    <w:rsid w:val="00C33626"/>
    <w:rsid w:val="00C339E6"/>
    <w:rsid w:val="00C34941"/>
    <w:rsid w:val="00C34B02"/>
    <w:rsid w:val="00C359B1"/>
    <w:rsid w:val="00C35EFF"/>
    <w:rsid w:val="00C367A7"/>
    <w:rsid w:val="00C36E38"/>
    <w:rsid w:val="00C404D6"/>
    <w:rsid w:val="00C4079F"/>
    <w:rsid w:val="00C412EE"/>
    <w:rsid w:val="00C42A3C"/>
    <w:rsid w:val="00C42FC2"/>
    <w:rsid w:val="00C4459F"/>
    <w:rsid w:val="00C4509A"/>
    <w:rsid w:val="00C45617"/>
    <w:rsid w:val="00C45C10"/>
    <w:rsid w:val="00C467DA"/>
    <w:rsid w:val="00C512FD"/>
    <w:rsid w:val="00C51B12"/>
    <w:rsid w:val="00C52D93"/>
    <w:rsid w:val="00C52E37"/>
    <w:rsid w:val="00C536CC"/>
    <w:rsid w:val="00C5477C"/>
    <w:rsid w:val="00C54AA8"/>
    <w:rsid w:val="00C57A10"/>
    <w:rsid w:val="00C57BB8"/>
    <w:rsid w:val="00C61063"/>
    <w:rsid w:val="00C612DA"/>
    <w:rsid w:val="00C626F2"/>
    <w:rsid w:val="00C63D0D"/>
    <w:rsid w:val="00C64A36"/>
    <w:rsid w:val="00C6567E"/>
    <w:rsid w:val="00C6624C"/>
    <w:rsid w:val="00C66965"/>
    <w:rsid w:val="00C66FBB"/>
    <w:rsid w:val="00C67D4E"/>
    <w:rsid w:val="00C70D39"/>
    <w:rsid w:val="00C71723"/>
    <w:rsid w:val="00C722F5"/>
    <w:rsid w:val="00C72E2B"/>
    <w:rsid w:val="00C72F3F"/>
    <w:rsid w:val="00C734A4"/>
    <w:rsid w:val="00C75202"/>
    <w:rsid w:val="00C76278"/>
    <w:rsid w:val="00C779E0"/>
    <w:rsid w:val="00C77D51"/>
    <w:rsid w:val="00C8021E"/>
    <w:rsid w:val="00C80C2B"/>
    <w:rsid w:val="00C81484"/>
    <w:rsid w:val="00C817E1"/>
    <w:rsid w:val="00C82AB0"/>
    <w:rsid w:val="00C8431D"/>
    <w:rsid w:val="00C851A8"/>
    <w:rsid w:val="00C85457"/>
    <w:rsid w:val="00C8601B"/>
    <w:rsid w:val="00C861C4"/>
    <w:rsid w:val="00C867B4"/>
    <w:rsid w:val="00C87DB6"/>
    <w:rsid w:val="00C87E66"/>
    <w:rsid w:val="00C90154"/>
    <w:rsid w:val="00C91A57"/>
    <w:rsid w:val="00C92793"/>
    <w:rsid w:val="00C92B73"/>
    <w:rsid w:val="00C95264"/>
    <w:rsid w:val="00C95ACB"/>
    <w:rsid w:val="00C96143"/>
    <w:rsid w:val="00C9659F"/>
    <w:rsid w:val="00C96808"/>
    <w:rsid w:val="00C9700B"/>
    <w:rsid w:val="00C970CF"/>
    <w:rsid w:val="00C978A1"/>
    <w:rsid w:val="00CA1268"/>
    <w:rsid w:val="00CA3EF6"/>
    <w:rsid w:val="00CA3F66"/>
    <w:rsid w:val="00CA504D"/>
    <w:rsid w:val="00CA5A99"/>
    <w:rsid w:val="00CA66E0"/>
    <w:rsid w:val="00CA7344"/>
    <w:rsid w:val="00CB01B6"/>
    <w:rsid w:val="00CB0890"/>
    <w:rsid w:val="00CB09E2"/>
    <w:rsid w:val="00CB308A"/>
    <w:rsid w:val="00CB3211"/>
    <w:rsid w:val="00CB3351"/>
    <w:rsid w:val="00CB3456"/>
    <w:rsid w:val="00CB37A9"/>
    <w:rsid w:val="00CB3B65"/>
    <w:rsid w:val="00CB45CD"/>
    <w:rsid w:val="00CB4884"/>
    <w:rsid w:val="00CB49A2"/>
    <w:rsid w:val="00CB4D90"/>
    <w:rsid w:val="00CB55FC"/>
    <w:rsid w:val="00CB61B0"/>
    <w:rsid w:val="00CB6D90"/>
    <w:rsid w:val="00CB7B98"/>
    <w:rsid w:val="00CC05D9"/>
    <w:rsid w:val="00CC1E48"/>
    <w:rsid w:val="00CC2078"/>
    <w:rsid w:val="00CC38CC"/>
    <w:rsid w:val="00CC3D3A"/>
    <w:rsid w:val="00CC4118"/>
    <w:rsid w:val="00CC42D6"/>
    <w:rsid w:val="00CC4560"/>
    <w:rsid w:val="00CC48FD"/>
    <w:rsid w:val="00CC4A1F"/>
    <w:rsid w:val="00CC69DF"/>
    <w:rsid w:val="00CC7514"/>
    <w:rsid w:val="00CC790B"/>
    <w:rsid w:val="00CD08A3"/>
    <w:rsid w:val="00CD0EDD"/>
    <w:rsid w:val="00CD1D1B"/>
    <w:rsid w:val="00CD1D80"/>
    <w:rsid w:val="00CD29E8"/>
    <w:rsid w:val="00CD2A52"/>
    <w:rsid w:val="00CD37C5"/>
    <w:rsid w:val="00CD46CA"/>
    <w:rsid w:val="00CD4B1A"/>
    <w:rsid w:val="00CD545E"/>
    <w:rsid w:val="00CD55EE"/>
    <w:rsid w:val="00CD5741"/>
    <w:rsid w:val="00CD5D65"/>
    <w:rsid w:val="00CD6963"/>
    <w:rsid w:val="00CD6F97"/>
    <w:rsid w:val="00CD7492"/>
    <w:rsid w:val="00CD7694"/>
    <w:rsid w:val="00CE00CC"/>
    <w:rsid w:val="00CE0D07"/>
    <w:rsid w:val="00CE0F69"/>
    <w:rsid w:val="00CE2BE1"/>
    <w:rsid w:val="00CE3637"/>
    <w:rsid w:val="00CE38C5"/>
    <w:rsid w:val="00CE4255"/>
    <w:rsid w:val="00CE4D01"/>
    <w:rsid w:val="00CE4E4A"/>
    <w:rsid w:val="00CE51FD"/>
    <w:rsid w:val="00CE6384"/>
    <w:rsid w:val="00CE7883"/>
    <w:rsid w:val="00CF188B"/>
    <w:rsid w:val="00CF43E7"/>
    <w:rsid w:val="00CF4488"/>
    <w:rsid w:val="00CF51C3"/>
    <w:rsid w:val="00CF679B"/>
    <w:rsid w:val="00CF6840"/>
    <w:rsid w:val="00CF6874"/>
    <w:rsid w:val="00CF71F9"/>
    <w:rsid w:val="00D01217"/>
    <w:rsid w:val="00D01828"/>
    <w:rsid w:val="00D01BF6"/>
    <w:rsid w:val="00D03F06"/>
    <w:rsid w:val="00D0496E"/>
    <w:rsid w:val="00D04D18"/>
    <w:rsid w:val="00D058D5"/>
    <w:rsid w:val="00D05C60"/>
    <w:rsid w:val="00D05E99"/>
    <w:rsid w:val="00D10302"/>
    <w:rsid w:val="00D108B5"/>
    <w:rsid w:val="00D1192A"/>
    <w:rsid w:val="00D11C8E"/>
    <w:rsid w:val="00D11D14"/>
    <w:rsid w:val="00D1298F"/>
    <w:rsid w:val="00D1344D"/>
    <w:rsid w:val="00D136F8"/>
    <w:rsid w:val="00D13BA0"/>
    <w:rsid w:val="00D13BD9"/>
    <w:rsid w:val="00D13CE0"/>
    <w:rsid w:val="00D154C1"/>
    <w:rsid w:val="00D159C8"/>
    <w:rsid w:val="00D164D7"/>
    <w:rsid w:val="00D1737E"/>
    <w:rsid w:val="00D17CAC"/>
    <w:rsid w:val="00D21ED3"/>
    <w:rsid w:val="00D23BB2"/>
    <w:rsid w:val="00D249BD"/>
    <w:rsid w:val="00D254AC"/>
    <w:rsid w:val="00D25622"/>
    <w:rsid w:val="00D26FC2"/>
    <w:rsid w:val="00D30531"/>
    <w:rsid w:val="00D3053A"/>
    <w:rsid w:val="00D31339"/>
    <w:rsid w:val="00D316E0"/>
    <w:rsid w:val="00D324F7"/>
    <w:rsid w:val="00D32FEA"/>
    <w:rsid w:val="00D33BC5"/>
    <w:rsid w:val="00D3466C"/>
    <w:rsid w:val="00D348C8"/>
    <w:rsid w:val="00D35045"/>
    <w:rsid w:val="00D3537F"/>
    <w:rsid w:val="00D35B46"/>
    <w:rsid w:val="00D36623"/>
    <w:rsid w:val="00D3708C"/>
    <w:rsid w:val="00D3738E"/>
    <w:rsid w:val="00D409A2"/>
    <w:rsid w:val="00D40FD0"/>
    <w:rsid w:val="00D41E99"/>
    <w:rsid w:val="00D42074"/>
    <w:rsid w:val="00D42E5C"/>
    <w:rsid w:val="00D434EE"/>
    <w:rsid w:val="00D45327"/>
    <w:rsid w:val="00D4532C"/>
    <w:rsid w:val="00D4561B"/>
    <w:rsid w:val="00D464B3"/>
    <w:rsid w:val="00D46C94"/>
    <w:rsid w:val="00D50349"/>
    <w:rsid w:val="00D50938"/>
    <w:rsid w:val="00D51662"/>
    <w:rsid w:val="00D51C2B"/>
    <w:rsid w:val="00D51CFF"/>
    <w:rsid w:val="00D51EC2"/>
    <w:rsid w:val="00D526AF"/>
    <w:rsid w:val="00D5286A"/>
    <w:rsid w:val="00D538E7"/>
    <w:rsid w:val="00D54076"/>
    <w:rsid w:val="00D54210"/>
    <w:rsid w:val="00D54A9A"/>
    <w:rsid w:val="00D551DE"/>
    <w:rsid w:val="00D5561E"/>
    <w:rsid w:val="00D569FA"/>
    <w:rsid w:val="00D57E17"/>
    <w:rsid w:val="00D60841"/>
    <w:rsid w:val="00D61249"/>
    <w:rsid w:val="00D618E4"/>
    <w:rsid w:val="00D61A02"/>
    <w:rsid w:val="00D61FCE"/>
    <w:rsid w:val="00D6250D"/>
    <w:rsid w:val="00D63378"/>
    <w:rsid w:val="00D65061"/>
    <w:rsid w:val="00D65181"/>
    <w:rsid w:val="00D6518B"/>
    <w:rsid w:val="00D66172"/>
    <w:rsid w:val="00D66258"/>
    <w:rsid w:val="00D70547"/>
    <w:rsid w:val="00D71445"/>
    <w:rsid w:val="00D7191A"/>
    <w:rsid w:val="00D72198"/>
    <w:rsid w:val="00D72335"/>
    <w:rsid w:val="00D72804"/>
    <w:rsid w:val="00D72B70"/>
    <w:rsid w:val="00D73236"/>
    <w:rsid w:val="00D73927"/>
    <w:rsid w:val="00D7408F"/>
    <w:rsid w:val="00D740D4"/>
    <w:rsid w:val="00D74D8D"/>
    <w:rsid w:val="00D74F9A"/>
    <w:rsid w:val="00D813C2"/>
    <w:rsid w:val="00D81FAA"/>
    <w:rsid w:val="00D83562"/>
    <w:rsid w:val="00D837AA"/>
    <w:rsid w:val="00D84C12"/>
    <w:rsid w:val="00D84C72"/>
    <w:rsid w:val="00D85389"/>
    <w:rsid w:val="00D85CDA"/>
    <w:rsid w:val="00D85F23"/>
    <w:rsid w:val="00D86418"/>
    <w:rsid w:val="00D86457"/>
    <w:rsid w:val="00D86616"/>
    <w:rsid w:val="00D86A8D"/>
    <w:rsid w:val="00D878CD"/>
    <w:rsid w:val="00D90074"/>
    <w:rsid w:val="00D91937"/>
    <w:rsid w:val="00D922EB"/>
    <w:rsid w:val="00D924B5"/>
    <w:rsid w:val="00D92B12"/>
    <w:rsid w:val="00D93D94"/>
    <w:rsid w:val="00D94390"/>
    <w:rsid w:val="00D94D74"/>
    <w:rsid w:val="00D95E17"/>
    <w:rsid w:val="00D95F2A"/>
    <w:rsid w:val="00D96038"/>
    <w:rsid w:val="00D961DD"/>
    <w:rsid w:val="00D9771F"/>
    <w:rsid w:val="00DA0F45"/>
    <w:rsid w:val="00DA1B0C"/>
    <w:rsid w:val="00DA20B6"/>
    <w:rsid w:val="00DA32C8"/>
    <w:rsid w:val="00DA3CFA"/>
    <w:rsid w:val="00DA3DB3"/>
    <w:rsid w:val="00DA42EC"/>
    <w:rsid w:val="00DA45B7"/>
    <w:rsid w:val="00DA479F"/>
    <w:rsid w:val="00DA528B"/>
    <w:rsid w:val="00DA7AE4"/>
    <w:rsid w:val="00DB03C7"/>
    <w:rsid w:val="00DB03F7"/>
    <w:rsid w:val="00DB054F"/>
    <w:rsid w:val="00DB088D"/>
    <w:rsid w:val="00DB105C"/>
    <w:rsid w:val="00DB175F"/>
    <w:rsid w:val="00DB28ED"/>
    <w:rsid w:val="00DB4683"/>
    <w:rsid w:val="00DB4741"/>
    <w:rsid w:val="00DB5C0A"/>
    <w:rsid w:val="00DB632F"/>
    <w:rsid w:val="00DB660C"/>
    <w:rsid w:val="00DB6725"/>
    <w:rsid w:val="00DB7E0C"/>
    <w:rsid w:val="00DC03B4"/>
    <w:rsid w:val="00DC13D1"/>
    <w:rsid w:val="00DC2B9F"/>
    <w:rsid w:val="00DC3ADE"/>
    <w:rsid w:val="00DC4704"/>
    <w:rsid w:val="00DC4D71"/>
    <w:rsid w:val="00DC5776"/>
    <w:rsid w:val="00DC5B13"/>
    <w:rsid w:val="00DC5BC6"/>
    <w:rsid w:val="00DC6E90"/>
    <w:rsid w:val="00DC71F5"/>
    <w:rsid w:val="00DC7229"/>
    <w:rsid w:val="00DC7F31"/>
    <w:rsid w:val="00DD0544"/>
    <w:rsid w:val="00DD23FB"/>
    <w:rsid w:val="00DD277D"/>
    <w:rsid w:val="00DD5977"/>
    <w:rsid w:val="00DD5AA3"/>
    <w:rsid w:val="00DD653D"/>
    <w:rsid w:val="00DD6AF9"/>
    <w:rsid w:val="00DD722D"/>
    <w:rsid w:val="00DD743E"/>
    <w:rsid w:val="00DD74A5"/>
    <w:rsid w:val="00DD7FED"/>
    <w:rsid w:val="00DE03B4"/>
    <w:rsid w:val="00DE04A7"/>
    <w:rsid w:val="00DE0B2E"/>
    <w:rsid w:val="00DE14C0"/>
    <w:rsid w:val="00DE16C3"/>
    <w:rsid w:val="00DE2093"/>
    <w:rsid w:val="00DE2266"/>
    <w:rsid w:val="00DE377E"/>
    <w:rsid w:val="00DE512D"/>
    <w:rsid w:val="00DE5855"/>
    <w:rsid w:val="00DE5B40"/>
    <w:rsid w:val="00DE5B42"/>
    <w:rsid w:val="00DE669C"/>
    <w:rsid w:val="00DE690B"/>
    <w:rsid w:val="00DE7372"/>
    <w:rsid w:val="00DF1265"/>
    <w:rsid w:val="00DF1712"/>
    <w:rsid w:val="00DF19B4"/>
    <w:rsid w:val="00DF2226"/>
    <w:rsid w:val="00DF2D3F"/>
    <w:rsid w:val="00DF3955"/>
    <w:rsid w:val="00DF4FE5"/>
    <w:rsid w:val="00DF50DA"/>
    <w:rsid w:val="00DF5935"/>
    <w:rsid w:val="00DF5B43"/>
    <w:rsid w:val="00DF6567"/>
    <w:rsid w:val="00E00427"/>
    <w:rsid w:val="00E00740"/>
    <w:rsid w:val="00E00D0F"/>
    <w:rsid w:val="00E010E7"/>
    <w:rsid w:val="00E01EEF"/>
    <w:rsid w:val="00E02065"/>
    <w:rsid w:val="00E020AF"/>
    <w:rsid w:val="00E02208"/>
    <w:rsid w:val="00E02FC9"/>
    <w:rsid w:val="00E03248"/>
    <w:rsid w:val="00E03C35"/>
    <w:rsid w:val="00E04581"/>
    <w:rsid w:val="00E045BD"/>
    <w:rsid w:val="00E04C2D"/>
    <w:rsid w:val="00E05597"/>
    <w:rsid w:val="00E05A01"/>
    <w:rsid w:val="00E05A3E"/>
    <w:rsid w:val="00E07A09"/>
    <w:rsid w:val="00E103B7"/>
    <w:rsid w:val="00E112AE"/>
    <w:rsid w:val="00E127FC"/>
    <w:rsid w:val="00E14579"/>
    <w:rsid w:val="00E1638D"/>
    <w:rsid w:val="00E17AC3"/>
    <w:rsid w:val="00E20497"/>
    <w:rsid w:val="00E217B8"/>
    <w:rsid w:val="00E22406"/>
    <w:rsid w:val="00E22897"/>
    <w:rsid w:val="00E23821"/>
    <w:rsid w:val="00E23C79"/>
    <w:rsid w:val="00E23D5F"/>
    <w:rsid w:val="00E23E9F"/>
    <w:rsid w:val="00E249FA"/>
    <w:rsid w:val="00E24A39"/>
    <w:rsid w:val="00E251F2"/>
    <w:rsid w:val="00E25A99"/>
    <w:rsid w:val="00E30A84"/>
    <w:rsid w:val="00E3187F"/>
    <w:rsid w:val="00E31951"/>
    <w:rsid w:val="00E33AB0"/>
    <w:rsid w:val="00E33C08"/>
    <w:rsid w:val="00E35081"/>
    <w:rsid w:val="00E37278"/>
    <w:rsid w:val="00E3747E"/>
    <w:rsid w:val="00E37C0C"/>
    <w:rsid w:val="00E40D0B"/>
    <w:rsid w:val="00E40D7D"/>
    <w:rsid w:val="00E41B4D"/>
    <w:rsid w:val="00E42383"/>
    <w:rsid w:val="00E42AF5"/>
    <w:rsid w:val="00E42C5D"/>
    <w:rsid w:val="00E45566"/>
    <w:rsid w:val="00E45EF9"/>
    <w:rsid w:val="00E465A8"/>
    <w:rsid w:val="00E46690"/>
    <w:rsid w:val="00E478C2"/>
    <w:rsid w:val="00E518DC"/>
    <w:rsid w:val="00E52700"/>
    <w:rsid w:val="00E529A4"/>
    <w:rsid w:val="00E53D3C"/>
    <w:rsid w:val="00E54F44"/>
    <w:rsid w:val="00E5589A"/>
    <w:rsid w:val="00E560B4"/>
    <w:rsid w:val="00E5717B"/>
    <w:rsid w:val="00E57C6A"/>
    <w:rsid w:val="00E57F86"/>
    <w:rsid w:val="00E60C49"/>
    <w:rsid w:val="00E611B3"/>
    <w:rsid w:val="00E61C4F"/>
    <w:rsid w:val="00E62132"/>
    <w:rsid w:val="00E62438"/>
    <w:rsid w:val="00E62646"/>
    <w:rsid w:val="00E627AA"/>
    <w:rsid w:val="00E6291A"/>
    <w:rsid w:val="00E63814"/>
    <w:rsid w:val="00E645ED"/>
    <w:rsid w:val="00E65445"/>
    <w:rsid w:val="00E65FC2"/>
    <w:rsid w:val="00E66170"/>
    <w:rsid w:val="00E663DA"/>
    <w:rsid w:val="00E667F9"/>
    <w:rsid w:val="00E6727C"/>
    <w:rsid w:val="00E67B08"/>
    <w:rsid w:val="00E704DE"/>
    <w:rsid w:val="00E723F9"/>
    <w:rsid w:val="00E74E88"/>
    <w:rsid w:val="00E74F00"/>
    <w:rsid w:val="00E75BF9"/>
    <w:rsid w:val="00E76469"/>
    <w:rsid w:val="00E76B28"/>
    <w:rsid w:val="00E76C72"/>
    <w:rsid w:val="00E77B20"/>
    <w:rsid w:val="00E80509"/>
    <w:rsid w:val="00E80804"/>
    <w:rsid w:val="00E81177"/>
    <w:rsid w:val="00E817A6"/>
    <w:rsid w:val="00E82D00"/>
    <w:rsid w:val="00E82DE7"/>
    <w:rsid w:val="00E84B25"/>
    <w:rsid w:val="00E84DF4"/>
    <w:rsid w:val="00E850FB"/>
    <w:rsid w:val="00E85430"/>
    <w:rsid w:val="00E85785"/>
    <w:rsid w:val="00E857DA"/>
    <w:rsid w:val="00E8619B"/>
    <w:rsid w:val="00E865D1"/>
    <w:rsid w:val="00E8733E"/>
    <w:rsid w:val="00E90536"/>
    <w:rsid w:val="00E91129"/>
    <w:rsid w:val="00E92181"/>
    <w:rsid w:val="00E92B08"/>
    <w:rsid w:val="00E92F4C"/>
    <w:rsid w:val="00E931AF"/>
    <w:rsid w:val="00E94FCB"/>
    <w:rsid w:val="00E954F3"/>
    <w:rsid w:val="00E955CC"/>
    <w:rsid w:val="00E9566A"/>
    <w:rsid w:val="00E95D09"/>
    <w:rsid w:val="00E95DD4"/>
    <w:rsid w:val="00E9671F"/>
    <w:rsid w:val="00E9692D"/>
    <w:rsid w:val="00E97125"/>
    <w:rsid w:val="00E97D7C"/>
    <w:rsid w:val="00E97E58"/>
    <w:rsid w:val="00E97FB6"/>
    <w:rsid w:val="00EA13EB"/>
    <w:rsid w:val="00EA1CBC"/>
    <w:rsid w:val="00EA2965"/>
    <w:rsid w:val="00EA2DA1"/>
    <w:rsid w:val="00EA366E"/>
    <w:rsid w:val="00EA3ACD"/>
    <w:rsid w:val="00EA4639"/>
    <w:rsid w:val="00EA57D5"/>
    <w:rsid w:val="00EA5D22"/>
    <w:rsid w:val="00EA60C5"/>
    <w:rsid w:val="00EA6AC2"/>
    <w:rsid w:val="00EA78ED"/>
    <w:rsid w:val="00EB625C"/>
    <w:rsid w:val="00EB7634"/>
    <w:rsid w:val="00EB7D2D"/>
    <w:rsid w:val="00EC0B2F"/>
    <w:rsid w:val="00EC133E"/>
    <w:rsid w:val="00EC184F"/>
    <w:rsid w:val="00EC2915"/>
    <w:rsid w:val="00EC37DB"/>
    <w:rsid w:val="00EC4576"/>
    <w:rsid w:val="00EC54FA"/>
    <w:rsid w:val="00EC5518"/>
    <w:rsid w:val="00EC5D23"/>
    <w:rsid w:val="00EC5F77"/>
    <w:rsid w:val="00EC6A77"/>
    <w:rsid w:val="00EC7F12"/>
    <w:rsid w:val="00EC7F2E"/>
    <w:rsid w:val="00ED0069"/>
    <w:rsid w:val="00ED1FC2"/>
    <w:rsid w:val="00ED3797"/>
    <w:rsid w:val="00ED43FF"/>
    <w:rsid w:val="00ED457E"/>
    <w:rsid w:val="00ED517F"/>
    <w:rsid w:val="00ED58E2"/>
    <w:rsid w:val="00ED68FA"/>
    <w:rsid w:val="00ED69C5"/>
    <w:rsid w:val="00ED6E6B"/>
    <w:rsid w:val="00ED7783"/>
    <w:rsid w:val="00ED7B66"/>
    <w:rsid w:val="00EE014C"/>
    <w:rsid w:val="00EE05B9"/>
    <w:rsid w:val="00EE0BCE"/>
    <w:rsid w:val="00EE170C"/>
    <w:rsid w:val="00EE1DAC"/>
    <w:rsid w:val="00EE2048"/>
    <w:rsid w:val="00EE2354"/>
    <w:rsid w:val="00EE24A7"/>
    <w:rsid w:val="00EE276C"/>
    <w:rsid w:val="00EE2783"/>
    <w:rsid w:val="00EE28DA"/>
    <w:rsid w:val="00EE2A95"/>
    <w:rsid w:val="00EE2E5C"/>
    <w:rsid w:val="00EE2E75"/>
    <w:rsid w:val="00EE3454"/>
    <w:rsid w:val="00EE393B"/>
    <w:rsid w:val="00EE3E57"/>
    <w:rsid w:val="00EE4142"/>
    <w:rsid w:val="00EE42E4"/>
    <w:rsid w:val="00EE4B22"/>
    <w:rsid w:val="00EE4E43"/>
    <w:rsid w:val="00EE5871"/>
    <w:rsid w:val="00EE707B"/>
    <w:rsid w:val="00EE7616"/>
    <w:rsid w:val="00EE7BFE"/>
    <w:rsid w:val="00EF0A7C"/>
    <w:rsid w:val="00EF1762"/>
    <w:rsid w:val="00EF36C9"/>
    <w:rsid w:val="00EF3730"/>
    <w:rsid w:val="00EF4087"/>
    <w:rsid w:val="00EF5293"/>
    <w:rsid w:val="00EF55E3"/>
    <w:rsid w:val="00EF5AED"/>
    <w:rsid w:val="00EF679B"/>
    <w:rsid w:val="00EF6D47"/>
    <w:rsid w:val="00EF74AC"/>
    <w:rsid w:val="00EF7D5C"/>
    <w:rsid w:val="00F00378"/>
    <w:rsid w:val="00F007EE"/>
    <w:rsid w:val="00F00B9B"/>
    <w:rsid w:val="00F00E34"/>
    <w:rsid w:val="00F00F7D"/>
    <w:rsid w:val="00F01946"/>
    <w:rsid w:val="00F01B29"/>
    <w:rsid w:val="00F0218A"/>
    <w:rsid w:val="00F03099"/>
    <w:rsid w:val="00F04064"/>
    <w:rsid w:val="00F05C4A"/>
    <w:rsid w:val="00F05CA9"/>
    <w:rsid w:val="00F06088"/>
    <w:rsid w:val="00F0716B"/>
    <w:rsid w:val="00F0745E"/>
    <w:rsid w:val="00F074A0"/>
    <w:rsid w:val="00F079D5"/>
    <w:rsid w:val="00F07B31"/>
    <w:rsid w:val="00F07B55"/>
    <w:rsid w:val="00F07EA9"/>
    <w:rsid w:val="00F07F25"/>
    <w:rsid w:val="00F07F49"/>
    <w:rsid w:val="00F11803"/>
    <w:rsid w:val="00F1194D"/>
    <w:rsid w:val="00F1225B"/>
    <w:rsid w:val="00F1308D"/>
    <w:rsid w:val="00F13FA1"/>
    <w:rsid w:val="00F14202"/>
    <w:rsid w:val="00F16523"/>
    <w:rsid w:val="00F1686E"/>
    <w:rsid w:val="00F17291"/>
    <w:rsid w:val="00F1798D"/>
    <w:rsid w:val="00F2013B"/>
    <w:rsid w:val="00F20685"/>
    <w:rsid w:val="00F20CC1"/>
    <w:rsid w:val="00F219AF"/>
    <w:rsid w:val="00F21BDC"/>
    <w:rsid w:val="00F21E5C"/>
    <w:rsid w:val="00F22596"/>
    <w:rsid w:val="00F239C0"/>
    <w:rsid w:val="00F24056"/>
    <w:rsid w:val="00F24B8C"/>
    <w:rsid w:val="00F25CA1"/>
    <w:rsid w:val="00F263A9"/>
    <w:rsid w:val="00F26BAF"/>
    <w:rsid w:val="00F27220"/>
    <w:rsid w:val="00F2746E"/>
    <w:rsid w:val="00F31821"/>
    <w:rsid w:val="00F31B31"/>
    <w:rsid w:val="00F32CF8"/>
    <w:rsid w:val="00F332E2"/>
    <w:rsid w:val="00F338DB"/>
    <w:rsid w:val="00F33AB6"/>
    <w:rsid w:val="00F33AC1"/>
    <w:rsid w:val="00F358BD"/>
    <w:rsid w:val="00F35F9F"/>
    <w:rsid w:val="00F37310"/>
    <w:rsid w:val="00F414AC"/>
    <w:rsid w:val="00F41922"/>
    <w:rsid w:val="00F41ED8"/>
    <w:rsid w:val="00F428B2"/>
    <w:rsid w:val="00F43D36"/>
    <w:rsid w:val="00F445AF"/>
    <w:rsid w:val="00F44822"/>
    <w:rsid w:val="00F463D4"/>
    <w:rsid w:val="00F4671E"/>
    <w:rsid w:val="00F467E3"/>
    <w:rsid w:val="00F46DD4"/>
    <w:rsid w:val="00F503D8"/>
    <w:rsid w:val="00F51456"/>
    <w:rsid w:val="00F51FBF"/>
    <w:rsid w:val="00F52C34"/>
    <w:rsid w:val="00F530DE"/>
    <w:rsid w:val="00F534C3"/>
    <w:rsid w:val="00F538E2"/>
    <w:rsid w:val="00F54838"/>
    <w:rsid w:val="00F573C4"/>
    <w:rsid w:val="00F577B5"/>
    <w:rsid w:val="00F6043C"/>
    <w:rsid w:val="00F61350"/>
    <w:rsid w:val="00F628D6"/>
    <w:rsid w:val="00F63C4E"/>
    <w:rsid w:val="00F6488B"/>
    <w:rsid w:val="00F708E8"/>
    <w:rsid w:val="00F731DB"/>
    <w:rsid w:val="00F7501C"/>
    <w:rsid w:val="00F7510A"/>
    <w:rsid w:val="00F76542"/>
    <w:rsid w:val="00F76F25"/>
    <w:rsid w:val="00F770F3"/>
    <w:rsid w:val="00F77D35"/>
    <w:rsid w:val="00F80195"/>
    <w:rsid w:val="00F808EF"/>
    <w:rsid w:val="00F81598"/>
    <w:rsid w:val="00F82022"/>
    <w:rsid w:val="00F82305"/>
    <w:rsid w:val="00F823B9"/>
    <w:rsid w:val="00F825A0"/>
    <w:rsid w:val="00F825C2"/>
    <w:rsid w:val="00F82C41"/>
    <w:rsid w:val="00F84A61"/>
    <w:rsid w:val="00F85562"/>
    <w:rsid w:val="00F85C80"/>
    <w:rsid w:val="00F860FA"/>
    <w:rsid w:val="00F87747"/>
    <w:rsid w:val="00F90725"/>
    <w:rsid w:val="00F91188"/>
    <w:rsid w:val="00F91274"/>
    <w:rsid w:val="00F91C1F"/>
    <w:rsid w:val="00F928D5"/>
    <w:rsid w:val="00F9335B"/>
    <w:rsid w:val="00F936CB"/>
    <w:rsid w:val="00F9377F"/>
    <w:rsid w:val="00F93C68"/>
    <w:rsid w:val="00F94B42"/>
    <w:rsid w:val="00F94C90"/>
    <w:rsid w:val="00F955DF"/>
    <w:rsid w:val="00F95642"/>
    <w:rsid w:val="00F95A01"/>
    <w:rsid w:val="00F95B05"/>
    <w:rsid w:val="00F9653C"/>
    <w:rsid w:val="00F96CDB"/>
    <w:rsid w:val="00F97FE3"/>
    <w:rsid w:val="00FA0B54"/>
    <w:rsid w:val="00FA143C"/>
    <w:rsid w:val="00FA2FD6"/>
    <w:rsid w:val="00FA5779"/>
    <w:rsid w:val="00FA701D"/>
    <w:rsid w:val="00FB1EA2"/>
    <w:rsid w:val="00FB27E6"/>
    <w:rsid w:val="00FB2C92"/>
    <w:rsid w:val="00FB2DDA"/>
    <w:rsid w:val="00FB3999"/>
    <w:rsid w:val="00FB3E32"/>
    <w:rsid w:val="00FB3ECC"/>
    <w:rsid w:val="00FB44BA"/>
    <w:rsid w:val="00FB56C3"/>
    <w:rsid w:val="00FB5878"/>
    <w:rsid w:val="00FB58FB"/>
    <w:rsid w:val="00FB64E0"/>
    <w:rsid w:val="00FB74F5"/>
    <w:rsid w:val="00FC02CF"/>
    <w:rsid w:val="00FC0538"/>
    <w:rsid w:val="00FC09F5"/>
    <w:rsid w:val="00FC1105"/>
    <w:rsid w:val="00FC1F71"/>
    <w:rsid w:val="00FC2D25"/>
    <w:rsid w:val="00FC2FD2"/>
    <w:rsid w:val="00FC37D3"/>
    <w:rsid w:val="00FC3FCA"/>
    <w:rsid w:val="00FC54B9"/>
    <w:rsid w:val="00FC59E1"/>
    <w:rsid w:val="00FC6424"/>
    <w:rsid w:val="00FC7439"/>
    <w:rsid w:val="00FC7B4C"/>
    <w:rsid w:val="00FD024F"/>
    <w:rsid w:val="00FD0681"/>
    <w:rsid w:val="00FD2346"/>
    <w:rsid w:val="00FD473A"/>
    <w:rsid w:val="00FD542E"/>
    <w:rsid w:val="00FD55D6"/>
    <w:rsid w:val="00FD57BD"/>
    <w:rsid w:val="00FD5941"/>
    <w:rsid w:val="00FD793B"/>
    <w:rsid w:val="00FE151F"/>
    <w:rsid w:val="00FE22C9"/>
    <w:rsid w:val="00FE7D75"/>
    <w:rsid w:val="00FF1485"/>
    <w:rsid w:val="00FF1DC0"/>
    <w:rsid w:val="00FF275F"/>
    <w:rsid w:val="00FF2E02"/>
    <w:rsid w:val="00FF4592"/>
    <w:rsid w:val="00FF4F6D"/>
    <w:rsid w:val="00FF557A"/>
    <w:rsid w:val="00FF61FA"/>
    <w:rsid w:val="00FF687D"/>
    <w:rsid w:val="00FF6A6C"/>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1" Type="http://schemas.openxmlformats.org/officeDocument/2006/relationships/footer" Target="footer6.xml"/><Relationship Id="rId42" Type="http://schemas.openxmlformats.org/officeDocument/2006/relationships/image" Target="media/image12.wmf"/><Relationship Id="rId63" Type="http://schemas.openxmlformats.org/officeDocument/2006/relationships/image" Target="media/image25.png"/><Relationship Id="rId84" Type="http://schemas.openxmlformats.org/officeDocument/2006/relationships/image" Target="media/image35.wmf"/><Relationship Id="rId138" Type="http://schemas.openxmlformats.org/officeDocument/2006/relationships/image" Target="media/image54.wmf"/><Relationship Id="rId159" Type="http://schemas.openxmlformats.org/officeDocument/2006/relationships/image" Target="media/image65.wmf"/><Relationship Id="rId170" Type="http://schemas.openxmlformats.org/officeDocument/2006/relationships/image" Target="media/image70.wmf"/><Relationship Id="rId191" Type="http://schemas.openxmlformats.org/officeDocument/2006/relationships/oleObject" Target="embeddings/oleObject83.bin"/><Relationship Id="rId205" Type="http://schemas.openxmlformats.org/officeDocument/2006/relationships/image" Target="media/image88.wmf"/><Relationship Id="rId226" Type="http://schemas.openxmlformats.org/officeDocument/2006/relationships/image" Target="media/image98.wmf"/><Relationship Id="rId247" Type="http://schemas.openxmlformats.org/officeDocument/2006/relationships/oleObject" Target="embeddings/oleObject108.bin"/><Relationship Id="rId107"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7.wmf"/><Relationship Id="rId53" Type="http://schemas.openxmlformats.org/officeDocument/2006/relationships/image" Target="media/image19.wmf"/><Relationship Id="rId74" Type="http://schemas.openxmlformats.org/officeDocument/2006/relationships/image" Target="media/image30.wmf"/><Relationship Id="rId128" Type="http://schemas.openxmlformats.org/officeDocument/2006/relationships/oleObject" Target="embeddings/oleObject52.bin"/><Relationship Id="rId149" Type="http://schemas.openxmlformats.org/officeDocument/2006/relationships/image" Target="media/image60.wmf"/><Relationship Id="rId5" Type="http://schemas.openxmlformats.org/officeDocument/2006/relationships/settings" Target="settings.xml"/><Relationship Id="rId95" Type="http://schemas.openxmlformats.org/officeDocument/2006/relationships/oleObject" Target="embeddings/oleObject33.bin"/><Relationship Id="rId160" Type="http://schemas.openxmlformats.org/officeDocument/2006/relationships/oleObject" Target="embeddings/oleObject67.bin"/><Relationship Id="rId181" Type="http://schemas.openxmlformats.org/officeDocument/2006/relationships/image" Target="media/image76.wmf"/><Relationship Id="rId216" Type="http://schemas.openxmlformats.org/officeDocument/2006/relationships/oleObject" Target="embeddings/oleObject95.bin"/><Relationship Id="rId237" Type="http://schemas.openxmlformats.org/officeDocument/2006/relationships/oleObject" Target="embeddings/oleObject105.bin"/><Relationship Id="rId22" Type="http://schemas.openxmlformats.org/officeDocument/2006/relationships/image" Target="media/image2.png"/><Relationship Id="rId43"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oleObject" Target="embeddings/oleObject47.bin"/><Relationship Id="rId139" Type="http://schemas.openxmlformats.org/officeDocument/2006/relationships/oleObject" Target="embeddings/oleObject57.bin"/><Relationship Id="rId85" Type="http://schemas.openxmlformats.org/officeDocument/2006/relationships/oleObject" Target="embeddings/oleObject25.bin"/><Relationship Id="rId150" Type="http://schemas.openxmlformats.org/officeDocument/2006/relationships/oleObject" Target="embeddings/oleObject62.bin"/><Relationship Id="rId171" Type="http://schemas.openxmlformats.org/officeDocument/2006/relationships/oleObject" Target="embeddings/oleObject73.bin"/><Relationship Id="rId192" Type="http://schemas.openxmlformats.org/officeDocument/2006/relationships/image" Target="media/image81.wmf"/><Relationship Id="rId206" Type="http://schemas.openxmlformats.org/officeDocument/2006/relationships/oleObject" Target="embeddings/oleObject90.bin"/><Relationship Id="rId227" Type="http://schemas.openxmlformats.org/officeDocument/2006/relationships/oleObject" Target="embeddings/oleObject101.bin"/><Relationship Id="rId248" Type="http://schemas.openxmlformats.org/officeDocument/2006/relationships/image" Target="media/image107.wmf"/><Relationship Id="rId12" Type="http://schemas.openxmlformats.org/officeDocument/2006/relationships/footer" Target="footer1.xml"/><Relationship Id="rId33" Type="http://schemas.openxmlformats.org/officeDocument/2006/relationships/oleObject" Target="embeddings/oleObject1.bin"/><Relationship Id="rId108" Type="http://schemas.microsoft.com/office/2011/relationships/commentsExtended" Target="commentsExtended.xml"/><Relationship Id="rId129" Type="http://schemas.openxmlformats.org/officeDocument/2006/relationships/image" Target="media/image49.wmf"/><Relationship Id="rId54" Type="http://schemas.openxmlformats.org/officeDocument/2006/relationships/oleObject" Target="embeddings/oleObject10.bin"/><Relationship Id="rId75" Type="http://schemas.openxmlformats.org/officeDocument/2006/relationships/oleObject" Target="embeddings/oleObject20.bin"/><Relationship Id="rId96" Type="http://schemas.openxmlformats.org/officeDocument/2006/relationships/oleObject" Target="embeddings/oleObject34.bin"/><Relationship Id="rId140" Type="http://schemas.openxmlformats.org/officeDocument/2006/relationships/image" Target="media/image55.wmf"/><Relationship Id="rId161" Type="http://schemas.openxmlformats.org/officeDocument/2006/relationships/image" Target="media/image66.wmf"/><Relationship Id="rId182" Type="http://schemas.openxmlformats.org/officeDocument/2006/relationships/oleObject" Target="embeddings/oleObject78.bin"/><Relationship Id="rId217" Type="http://schemas.openxmlformats.org/officeDocument/2006/relationships/image" Target="media/image94.wmf"/><Relationship Id="rId6" Type="http://schemas.openxmlformats.org/officeDocument/2006/relationships/webSettings" Target="webSettings.xml"/><Relationship Id="rId238" Type="http://schemas.openxmlformats.org/officeDocument/2006/relationships/chart" Target="charts/chart1.xml"/><Relationship Id="rId23" Type="http://schemas.openxmlformats.org/officeDocument/2006/relationships/image" Target="media/image3.png"/><Relationship Id="rId119" Type="http://schemas.openxmlformats.org/officeDocument/2006/relationships/image" Target="media/image44.wmf"/><Relationship Id="rId44" Type="http://schemas.openxmlformats.org/officeDocument/2006/relationships/image" Target="media/image13.png"/><Relationship Id="rId65" Type="http://schemas.openxmlformats.org/officeDocument/2006/relationships/oleObject" Target="embeddings/oleObject14.bin"/><Relationship Id="rId86" Type="http://schemas.openxmlformats.org/officeDocument/2006/relationships/image" Target="media/image36.wmf"/><Relationship Id="rId130" Type="http://schemas.openxmlformats.org/officeDocument/2006/relationships/oleObject" Target="embeddings/oleObject53.bin"/><Relationship Id="rId151" Type="http://schemas.openxmlformats.org/officeDocument/2006/relationships/image" Target="media/image61.wmf"/><Relationship Id="rId172" Type="http://schemas.openxmlformats.org/officeDocument/2006/relationships/image" Target="media/image71.jpeg"/><Relationship Id="rId193" Type="http://schemas.openxmlformats.org/officeDocument/2006/relationships/oleObject" Target="embeddings/oleObject84.bin"/><Relationship Id="rId207" Type="http://schemas.openxmlformats.org/officeDocument/2006/relationships/image" Target="media/image89.wmf"/><Relationship Id="rId228" Type="http://schemas.openxmlformats.org/officeDocument/2006/relationships/image" Target="media/image99.wmf"/><Relationship Id="rId249" Type="http://schemas.openxmlformats.org/officeDocument/2006/relationships/oleObject" Target="embeddings/oleObject109.bin"/><Relationship Id="rId13" Type="http://schemas.openxmlformats.org/officeDocument/2006/relationships/footer" Target="footer2.xml"/><Relationship Id="rId109" Type="http://schemas.microsoft.com/office/2016/09/relationships/commentsIds" Target="commentsIds.xml"/><Relationship Id="rId34" Type="http://schemas.openxmlformats.org/officeDocument/2006/relationships/image" Target="media/image8.wmf"/><Relationship Id="rId55" Type="http://schemas.openxmlformats.org/officeDocument/2006/relationships/image" Target="media/image20.wmf"/><Relationship Id="rId76" Type="http://schemas.openxmlformats.org/officeDocument/2006/relationships/image" Target="media/image31.wmf"/><Relationship Id="rId97" Type="http://schemas.openxmlformats.org/officeDocument/2006/relationships/oleObject" Target="embeddings/oleObject35.bin"/><Relationship Id="rId120" Type="http://schemas.openxmlformats.org/officeDocument/2006/relationships/oleObject" Target="embeddings/oleObject48.bin"/><Relationship Id="rId141" Type="http://schemas.openxmlformats.org/officeDocument/2006/relationships/oleObject" Target="embeddings/oleObject58.bin"/><Relationship Id="rId7" Type="http://schemas.openxmlformats.org/officeDocument/2006/relationships/footnotes" Target="footnotes.xml"/><Relationship Id="rId162" Type="http://schemas.openxmlformats.org/officeDocument/2006/relationships/oleObject" Target="embeddings/oleObject68.bin"/><Relationship Id="rId183" Type="http://schemas.openxmlformats.org/officeDocument/2006/relationships/oleObject" Target="embeddings/oleObject79.bin"/><Relationship Id="rId218" Type="http://schemas.openxmlformats.org/officeDocument/2006/relationships/oleObject" Target="embeddings/oleObject96.bin"/><Relationship Id="rId239" Type="http://schemas.openxmlformats.org/officeDocument/2006/relationships/chart" Target="charts/chart2.xml"/><Relationship Id="rId250" Type="http://schemas.openxmlformats.org/officeDocument/2006/relationships/fontTable" Target="fontTable.xml"/><Relationship Id="rId24" Type="http://schemas.openxmlformats.org/officeDocument/2006/relationships/image" Target="media/image4.png"/><Relationship Id="rId45" Type="http://schemas.openxmlformats.org/officeDocument/2006/relationships/image" Target="media/image14.png"/><Relationship Id="rId66" Type="http://schemas.openxmlformats.org/officeDocument/2006/relationships/image" Target="media/image27.wmf"/><Relationship Id="rId87" Type="http://schemas.openxmlformats.org/officeDocument/2006/relationships/oleObject" Target="embeddings/oleObject26.bin"/><Relationship Id="rId110" Type="http://schemas.openxmlformats.org/officeDocument/2006/relationships/oleObject" Target="embeddings/oleObject43.bin"/><Relationship Id="rId131" Type="http://schemas.openxmlformats.org/officeDocument/2006/relationships/image" Target="media/image50.wmf"/><Relationship Id="rId152" Type="http://schemas.openxmlformats.org/officeDocument/2006/relationships/oleObject" Target="embeddings/oleObject63.bin"/><Relationship Id="rId173" Type="http://schemas.openxmlformats.org/officeDocument/2006/relationships/image" Target="media/image72.wmf"/><Relationship Id="rId194" Type="http://schemas.openxmlformats.org/officeDocument/2006/relationships/image" Target="media/image82.wmf"/><Relationship Id="rId208" Type="http://schemas.openxmlformats.org/officeDocument/2006/relationships/oleObject" Target="embeddings/oleObject91.bin"/><Relationship Id="rId229" Type="http://schemas.openxmlformats.org/officeDocument/2006/relationships/oleObject" Target="embeddings/oleObject102.bin"/><Relationship Id="rId240" Type="http://schemas.openxmlformats.org/officeDocument/2006/relationships/chart" Target="charts/chart3.xml"/><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oleObject" Target="embeddings/oleObject11.bin"/><Relationship Id="rId77" Type="http://schemas.openxmlformats.org/officeDocument/2006/relationships/oleObject" Target="embeddings/oleObject21.bin"/><Relationship Id="rId100" Type="http://schemas.openxmlformats.org/officeDocument/2006/relationships/oleObject" Target="embeddings/oleObject38.bin"/><Relationship Id="rId8" Type="http://schemas.openxmlformats.org/officeDocument/2006/relationships/endnotes" Target="endnotes.xml"/><Relationship Id="rId98" Type="http://schemas.openxmlformats.org/officeDocument/2006/relationships/oleObject" Target="embeddings/oleObject36.bin"/><Relationship Id="rId121" Type="http://schemas.openxmlformats.org/officeDocument/2006/relationships/image" Target="media/image45.wmf"/><Relationship Id="rId142" Type="http://schemas.openxmlformats.org/officeDocument/2006/relationships/image" Target="media/image56.png"/><Relationship Id="rId163" Type="http://schemas.openxmlformats.org/officeDocument/2006/relationships/image" Target="media/image67.wmf"/><Relationship Id="rId184" Type="http://schemas.openxmlformats.org/officeDocument/2006/relationships/image" Target="media/image77.wmf"/><Relationship Id="rId219" Type="http://schemas.openxmlformats.org/officeDocument/2006/relationships/image" Target="media/image95.wmf"/><Relationship Id="rId230" Type="http://schemas.openxmlformats.org/officeDocument/2006/relationships/image" Target="media/image100.jpeg"/><Relationship Id="rId251" Type="http://schemas.microsoft.com/office/2011/relationships/people" Target="people.xml"/><Relationship Id="rId25" Type="http://schemas.openxmlformats.org/officeDocument/2006/relationships/image" Target="media/image5.png"/><Relationship Id="rId46" Type="http://schemas.openxmlformats.org/officeDocument/2006/relationships/image" Target="media/image15.png"/><Relationship Id="rId67" Type="http://schemas.openxmlformats.org/officeDocument/2006/relationships/oleObject" Target="embeddings/oleObject15.bin"/><Relationship Id="rId88" Type="http://schemas.openxmlformats.org/officeDocument/2006/relationships/oleObject" Target="embeddings/oleObject27.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62.wmf"/><Relationship Id="rId174" Type="http://schemas.openxmlformats.org/officeDocument/2006/relationships/oleObject" Target="embeddings/oleObject74.bin"/><Relationship Id="rId195" Type="http://schemas.openxmlformats.org/officeDocument/2006/relationships/oleObject" Target="embeddings/oleObject85.bin"/><Relationship Id="rId209" Type="http://schemas.openxmlformats.org/officeDocument/2006/relationships/image" Target="media/image90.wmf"/><Relationship Id="rId220" Type="http://schemas.openxmlformats.org/officeDocument/2006/relationships/oleObject" Target="embeddings/oleObject97.bin"/><Relationship Id="rId241" Type="http://schemas.openxmlformats.org/officeDocument/2006/relationships/image" Target="media/image105.wmf"/><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1.wmf"/><Relationship Id="rId78" Type="http://schemas.openxmlformats.org/officeDocument/2006/relationships/image" Target="media/image32.wmf"/><Relationship Id="rId99" Type="http://schemas.openxmlformats.org/officeDocument/2006/relationships/oleObject" Target="embeddings/oleObject37.bin"/><Relationship Id="rId101" Type="http://schemas.openxmlformats.org/officeDocument/2006/relationships/image" Target="media/image38.wmf"/><Relationship Id="rId122" Type="http://schemas.openxmlformats.org/officeDocument/2006/relationships/oleObject" Target="embeddings/oleObject49.bin"/><Relationship Id="rId143" Type="http://schemas.openxmlformats.org/officeDocument/2006/relationships/image" Target="media/image57.wmf"/><Relationship Id="rId164" Type="http://schemas.openxmlformats.org/officeDocument/2006/relationships/oleObject" Target="embeddings/oleObject69.bin"/><Relationship Id="rId185" Type="http://schemas.openxmlformats.org/officeDocument/2006/relationships/oleObject" Target="embeddings/oleObject80.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77.bin"/><Relationship Id="rId210" Type="http://schemas.openxmlformats.org/officeDocument/2006/relationships/oleObject" Target="embeddings/oleObject92.bin"/><Relationship Id="rId215" Type="http://schemas.openxmlformats.org/officeDocument/2006/relationships/image" Target="media/image93.wmf"/><Relationship Id="rId236" Type="http://schemas.openxmlformats.org/officeDocument/2006/relationships/image" Target="media/image104.wmf"/><Relationship Id="rId26" Type="http://schemas.openxmlformats.org/officeDocument/2006/relationships/diagramData" Target="diagrams/data1.xml"/><Relationship Id="rId231" Type="http://schemas.openxmlformats.org/officeDocument/2006/relationships/image" Target="media/image101.png"/><Relationship Id="rId252" Type="http://schemas.openxmlformats.org/officeDocument/2006/relationships/theme" Target="theme/theme1.xml"/><Relationship Id="rId47" Type="http://schemas.openxmlformats.org/officeDocument/2006/relationships/image" Target="media/image16.wmf"/><Relationship Id="rId68" Type="http://schemas.openxmlformats.org/officeDocument/2006/relationships/oleObject" Target="embeddings/oleObject16.bin"/><Relationship Id="rId89" Type="http://schemas.openxmlformats.org/officeDocument/2006/relationships/oleObject" Target="embeddings/oleObject28.bin"/><Relationship Id="rId112" Type="http://schemas.openxmlformats.org/officeDocument/2006/relationships/image" Target="media/image40.png"/><Relationship Id="rId133" Type="http://schemas.openxmlformats.org/officeDocument/2006/relationships/image" Target="media/image51.wmf"/><Relationship Id="rId154" Type="http://schemas.openxmlformats.org/officeDocument/2006/relationships/oleObject" Target="embeddings/oleObject64.bin"/><Relationship Id="rId175" Type="http://schemas.openxmlformats.org/officeDocument/2006/relationships/image" Target="media/image73.wmf"/><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header" Target="header4.xml"/><Relationship Id="rId221" Type="http://schemas.openxmlformats.org/officeDocument/2006/relationships/oleObject" Target="embeddings/oleObject98.bin"/><Relationship Id="rId242" Type="http://schemas.openxmlformats.org/officeDocument/2006/relationships/oleObject" Target="embeddings/oleObject106.bin"/><Relationship Id="rId37" Type="http://schemas.openxmlformats.org/officeDocument/2006/relationships/oleObject" Target="embeddings/oleObject3.bin"/><Relationship Id="rId58" Type="http://schemas.openxmlformats.org/officeDocument/2006/relationships/oleObject" Target="embeddings/oleObject12.bin"/><Relationship Id="rId79" Type="http://schemas.openxmlformats.org/officeDocument/2006/relationships/oleObject" Target="embeddings/oleObject22.bin"/><Relationship Id="rId102" Type="http://schemas.openxmlformats.org/officeDocument/2006/relationships/oleObject" Target="embeddings/oleObject39.bin"/><Relationship Id="rId123" Type="http://schemas.openxmlformats.org/officeDocument/2006/relationships/image" Target="media/image46.wmf"/><Relationship Id="rId144" Type="http://schemas.openxmlformats.org/officeDocument/2006/relationships/oleObject" Target="embeddings/oleObject59.bin"/><Relationship Id="rId90" Type="http://schemas.openxmlformats.org/officeDocument/2006/relationships/oleObject" Target="embeddings/oleObject29.bin"/><Relationship Id="rId165" Type="http://schemas.openxmlformats.org/officeDocument/2006/relationships/image" Target="media/image68.wmf"/><Relationship Id="rId186" Type="http://schemas.openxmlformats.org/officeDocument/2006/relationships/image" Target="media/image78.wmf"/><Relationship Id="rId211" Type="http://schemas.openxmlformats.org/officeDocument/2006/relationships/image" Target="media/image91.wmf"/><Relationship Id="rId232" Type="http://schemas.openxmlformats.org/officeDocument/2006/relationships/image" Target="media/image102.wmf"/><Relationship Id="rId27" Type="http://schemas.openxmlformats.org/officeDocument/2006/relationships/diagramLayout" Target="diagrams/layout1.xml"/><Relationship Id="rId48" Type="http://schemas.openxmlformats.org/officeDocument/2006/relationships/oleObject" Target="embeddings/oleObject7.bin"/><Relationship Id="rId69" Type="http://schemas.openxmlformats.org/officeDocument/2006/relationships/image" Target="media/image28.wmf"/><Relationship Id="rId113" Type="http://schemas.openxmlformats.org/officeDocument/2006/relationships/image" Target="media/image41.wmf"/><Relationship Id="rId134" Type="http://schemas.openxmlformats.org/officeDocument/2006/relationships/oleObject" Target="embeddings/oleObject55.bin"/><Relationship Id="rId80" Type="http://schemas.openxmlformats.org/officeDocument/2006/relationships/image" Target="media/image33.wmf"/><Relationship Id="rId155" Type="http://schemas.openxmlformats.org/officeDocument/2006/relationships/image" Target="media/image63.wmf"/><Relationship Id="rId176" Type="http://schemas.openxmlformats.org/officeDocument/2006/relationships/oleObject" Target="embeddings/oleObject75.bin"/><Relationship Id="rId197" Type="http://schemas.openxmlformats.org/officeDocument/2006/relationships/oleObject" Target="embeddings/oleObject86.bin"/><Relationship Id="rId201" Type="http://schemas.openxmlformats.org/officeDocument/2006/relationships/oleObject" Target="embeddings/oleObject88.bin"/><Relationship Id="rId222" Type="http://schemas.openxmlformats.org/officeDocument/2006/relationships/image" Target="media/image96.wmf"/><Relationship Id="rId243" Type="http://schemas.openxmlformats.org/officeDocument/2006/relationships/oleObject" Target="embeddings/oleObject107.bin"/><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image" Target="media/image22.wmf"/><Relationship Id="rId103" Type="http://schemas.openxmlformats.org/officeDocument/2006/relationships/image" Target="media/image39.wmf"/><Relationship Id="rId124" Type="http://schemas.openxmlformats.org/officeDocument/2006/relationships/oleObject" Target="embeddings/oleObject50.bin"/><Relationship Id="rId70" Type="http://schemas.openxmlformats.org/officeDocument/2006/relationships/oleObject" Target="embeddings/oleObject17.bin"/><Relationship Id="rId91" Type="http://schemas.openxmlformats.org/officeDocument/2006/relationships/image" Target="media/image37.wmf"/><Relationship Id="rId145" Type="http://schemas.openxmlformats.org/officeDocument/2006/relationships/image" Target="media/image58.wmf"/><Relationship Id="rId166" Type="http://schemas.openxmlformats.org/officeDocument/2006/relationships/oleObject" Target="embeddings/oleObject70.bin"/><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oleObject" Target="embeddings/oleObject103.bin"/><Relationship Id="rId28" Type="http://schemas.openxmlformats.org/officeDocument/2006/relationships/diagramQuickStyle" Target="diagrams/quickStyle1.xml"/><Relationship Id="rId49" Type="http://schemas.openxmlformats.org/officeDocument/2006/relationships/image" Target="media/image17.wmf"/><Relationship Id="rId114" Type="http://schemas.openxmlformats.org/officeDocument/2006/relationships/oleObject" Target="embeddings/oleObject45.bin"/><Relationship Id="rId60" Type="http://schemas.openxmlformats.org/officeDocument/2006/relationships/oleObject" Target="embeddings/oleObject13.bin"/><Relationship Id="rId81" Type="http://schemas.openxmlformats.org/officeDocument/2006/relationships/oleObject" Target="embeddings/oleObject23.bin"/><Relationship Id="rId135" Type="http://schemas.openxmlformats.org/officeDocument/2006/relationships/image" Target="media/image52.wmf"/><Relationship Id="rId156" Type="http://schemas.openxmlformats.org/officeDocument/2006/relationships/oleObject" Target="embeddings/oleObject65.bin"/><Relationship Id="rId177" Type="http://schemas.openxmlformats.org/officeDocument/2006/relationships/image" Target="media/image74.wmf"/><Relationship Id="rId198" Type="http://schemas.openxmlformats.org/officeDocument/2006/relationships/image" Target="media/image84.wmf"/><Relationship Id="rId202" Type="http://schemas.openxmlformats.org/officeDocument/2006/relationships/image" Target="media/image86.wmf"/><Relationship Id="rId223" Type="http://schemas.openxmlformats.org/officeDocument/2006/relationships/oleObject" Target="embeddings/oleObject99.bin"/><Relationship Id="rId244" Type="http://schemas.openxmlformats.org/officeDocument/2006/relationships/chart" Target="charts/chart4.xml"/><Relationship Id="rId18" Type="http://schemas.openxmlformats.org/officeDocument/2006/relationships/footer" Target="footer4.xml"/><Relationship Id="rId39" Type="http://schemas.openxmlformats.org/officeDocument/2006/relationships/image" Target="media/image10.png"/><Relationship Id="rId50" Type="http://schemas.openxmlformats.org/officeDocument/2006/relationships/oleObject" Target="embeddings/oleObject8.bin"/><Relationship Id="rId104" Type="http://schemas.openxmlformats.org/officeDocument/2006/relationships/oleObject" Target="embeddings/oleObject40.bin"/><Relationship Id="rId125" Type="http://schemas.openxmlformats.org/officeDocument/2006/relationships/image" Target="media/image47.wmf"/><Relationship Id="rId146" Type="http://schemas.openxmlformats.org/officeDocument/2006/relationships/oleObject" Target="embeddings/oleObject60.bin"/><Relationship Id="rId167" Type="http://schemas.openxmlformats.org/officeDocument/2006/relationships/image" Target="media/image69.wmf"/><Relationship Id="rId188" Type="http://schemas.openxmlformats.org/officeDocument/2006/relationships/image" Target="media/image79.wmf"/><Relationship Id="rId71" Type="http://schemas.openxmlformats.org/officeDocument/2006/relationships/image" Target="media/image29.wmf"/><Relationship Id="rId92" Type="http://schemas.openxmlformats.org/officeDocument/2006/relationships/oleObject" Target="embeddings/oleObject30.bin"/><Relationship Id="rId213" Type="http://schemas.openxmlformats.org/officeDocument/2006/relationships/image" Target="media/image92.wmf"/><Relationship Id="rId234" Type="http://schemas.openxmlformats.org/officeDocument/2006/relationships/image" Target="media/image103.wmf"/><Relationship Id="rId2" Type="http://schemas.openxmlformats.org/officeDocument/2006/relationships/customXml" Target="../customXml/item2.xml"/><Relationship Id="rId29" Type="http://schemas.openxmlformats.org/officeDocument/2006/relationships/diagramColors" Target="diagrams/colors1.xml"/><Relationship Id="rId40" Type="http://schemas.openxmlformats.org/officeDocument/2006/relationships/image" Target="media/image11.wmf"/><Relationship Id="rId115" Type="http://schemas.openxmlformats.org/officeDocument/2006/relationships/image" Target="media/image42.wmf"/><Relationship Id="rId136" Type="http://schemas.openxmlformats.org/officeDocument/2006/relationships/oleObject" Target="embeddings/oleObject56.bin"/><Relationship Id="rId157" Type="http://schemas.openxmlformats.org/officeDocument/2006/relationships/image" Target="media/image64.wmf"/><Relationship Id="rId178" Type="http://schemas.openxmlformats.org/officeDocument/2006/relationships/oleObject" Target="embeddings/oleObject76.bin"/><Relationship Id="rId61" Type="http://schemas.openxmlformats.org/officeDocument/2006/relationships/image" Target="media/image23.png"/><Relationship Id="rId82" Type="http://schemas.openxmlformats.org/officeDocument/2006/relationships/image" Target="media/image34.wmf"/><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footer" Target="footer5.xml"/><Relationship Id="rId224" Type="http://schemas.openxmlformats.org/officeDocument/2006/relationships/image" Target="media/image97.wmf"/><Relationship Id="rId245" Type="http://schemas.openxmlformats.org/officeDocument/2006/relationships/chart" Target="charts/chart5.xml"/><Relationship Id="rId30" Type="http://schemas.microsoft.com/office/2007/relationships/diagramDrawing" Target="diagrams/drawing1.xml"/><Relationship Id="rId105" Type="http://schemas.openxmlformats.org/officeDocument/2006/relationships/oleObject" Target="embeddings/oleObject41.bin"/><Relationship Id="rId126" Type="http://schemas.openxmlformats.org/officeDocument/2006/relationships/oleObject" Target="embeddings/oleObject51.bin"/><Relationship Id="rId147" Type="http://schemas.openxmlformats.org/officeDocument/2006/relationships/image" Target="media/image59.wmf"/><Relationship Id="rId168" Type="http://schemas.openxmlformats.org/officeDocument/2006/relationships/oleObject" Target="embeddings/oleObject71.bin"/><Relationship Id="rId51" Type="http://schemas.openxmlformats.org/officeDocument/2006/relationships/image" Target="media/image18.wmf"/><Relationship Id="rId72" Type="http://schemas.openxmlformats.org/officeDocument/2006/relationships/oleObject" Target="embeddings/oleObject18.bin"/><Relationship Id="rId93" Type="http://schemas.openxmlformats.org/officeDocument/2006/relationships/oleObject" Target="embeddings/oleObject31.bin"/><Relationship Id="rId189" Type="http://schemas.openxmlformats.org/officeDocument/2006/relationships/oleObject" Target="embeddings/oleObject82.bin"/><Relationship Id="rId3" Type="http://schemas.openxmlformats.org/officeDocument/2006/relationships/numbering" Target="numbering.xml"/><Relationship Id="rId214" Type="http://schemas.openxmlformats.org/officeDocument/2006/relationships/oleObject" Target="embeddings/oleObject94.bin"/><Relationship Id="rId235" Type="http://schemas.openxmlformats.org/officeDocument/2006/relationships/oleObject" Target="embeddings/oleObject104.bin"/><Relationship Id="rId116" Type="http://schemas.openxmlformats.org/officeDocument/2006/relationships/oleObject" Target="embeddings/oleObject46.bin"/><Relationship Id="rId137" Type="http://schemas.openxmlformats.org/officeDocument/2006/relationships/image" Target="media/image53.jpeg"/><Relationship Id="rId158" Type="http://schemas.openxmlformats.org/officeDocument/2006/relationships/oleObject" Target="embeddings/oleObject66.bin"/><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image" Target="media/image24.png"/><Relationship Id="rId83" Type="http://schemas.openxmlformats.org/officeDocument/2006/relationships/oleObject" Target="embeddings/oleObject24.bin"/><Relationship Id="rId179" Type="http://schemas.openxmlformats.org/officeDocument/2006/relationships/image" Target="media/image75.wmf"/><Relationship Id="rId190" Type="http://schemas.openxmlformats.org/officeDocument/2006/relationships/image" Target="media/image80.wmf"/><Relationship Id="rId204" Type="http://schemas.openxmlformats.org/officeDocument/2006/relationships/image" Target="media/image87.png"/><Relationship Id="rId225" Type="http://schemas.openxmlformats.org/officeDocument/2006/relationships/oleObject" Target="embeddings/oleObject100.bin"/><Relationship Id="rId246" Type="http://schemas.openxmlformats.org/officeDocument/2006/relationships/image" Target="media/image106.wmf"/><Relationship Id="rId106" Type="http://schemas.openxmlformats.org/officeDocument/2006/relationships/oleObject" Target="embeddings/oleObject42.bin"/><Relationship Id="rId127" Type="http://schemas.openxmlformats.org/officeDocument/2006/relationships/image" Target="media/image48.wmf"/><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oleObject" Target="embeddings/oleObject9.bin"/><Relationship Id="rId73" Type="http://schemas.openxmlformats.org/officeDocument/2006/relationships/oleObject" Target="embeddings/oleObject19.bin"/><Relationship Id="rId94" Type="http://schemas.openxmlformats.org/officeDocument/2006/relationships/oleObject" Target="embeddings/oleObject32.bin"/><Relationship Id="rId148" Type="http://schemas.openxmlformats.org/officeDocument/2006/relationships/oleObject" Target="embeddings/oleObject61.bin"/><Relationship Id="rId169" Type="http://schemas.openxmlformats.org/officeDocument/2006/relationships/oleObject" Target="embeddings/oleObject72.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'table 4-8'!$A$2</c:f>
              <c:strCache>
                <c:ptCount val="1"/>
                <c:pt idx="0">
                  <c:v>w/o SA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'table 4-8'!$B$1:$C$1</c:f>
              <c:strCache>
                <c:ptCount val="2"/>
                <c:pt idx="0">
                  <c:v>残差网络框架</c:v>
                </c:pt>
                <c:pt idx="1">
                  <c:v>宽残差网络框架</c:v>
                </c:pt>
              </c:strCache>
            </c:strRef>
          </c:cat>
          <c:val>
            <c:numRef>
              <c:f>'table 4-8'!$B$2:$C$2</c:f>
              <c:numCache>
                <c:formatCode>General</c:formatCode>
                <c:ptCount val="2"/>
                <c:pt idx="0">
                  <c:v>77.8</c:v>
                </c:pt>
                <c:pt idx="1">
                  <c:v>71.709999999999994</c:v>
                </c:pt>
              </c:numCache>
            </c:numRef>
          </c:val>
          <c:extLst>
            <c:ext xmlns:c16="http://schemas.microsoft.com/office/drawing/2014/chart" uri="{C3380CC4-5D6E-409C-BE32-E72D297353CC}">
              <c16:uniqueId val="{00000000-BD7A-4D8A-924A-3A7757C37905}"/>
            </c:ext>
          </c:extLst>
        </c:ser>
        <c:ser>
          <c:idx val="1"/>
          <c:order val="1"/>
          <c:tx>
            <c:strRef>
              <c:f>'table 4-8'!$A$3</c:f>
              <c:strCache>
                <c:ptCount val="1"/>
                <c:pt idx="0">
                  <c:v>SKDSA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'table 4-8'!$B$1:$C$1</c:f>
              <c:strCache>
                <c:ptCount val="2"/>
                <c:pt idx="0">
                  <c:v>残差网络框架</c:v>
                </c:pt>
                <c:pt idx="1">
                  <c:v>宽残差网络框架</c:v>
                </c:pt>
              </c:strCache>
            </c:strRef>
          </c:cat>
          <c:val>
            <c:numRef>
              <c:f>'table 4-8'!$B$3:$C$3</c:f>
              <c:numCache>
                <c:formatCode>General</c:formatCode>
                <c:ptCount val="2"/>
                <c:pt idx="0">
                  <c:v>80.510000000000005</c:v>
                </c:pt>
                <c:pt idx="1">
                  <c:v>74.8</c:v>
                </c:pt>
              </c:numCache>
            </c:numRef>
          </c:val>
          <c:extLst>
            <c:ext xmlns:c16="http://schemas.microsoft.com/office/drawing/2014/chart" uri="{C3380CC4-5D6E-409C-BE32-E72D297353CC}">
              <c16:uniqueId val="{00000001-BD7A-4D8A-924A-3A7757C37905}"/>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'table 4-8'!$A$7</c:f>
              <c:strCache>
                <c:ptCount val="1"/>
                <c:pt idx="0">
                  <c:v>w/o SA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'table 4-8'!$B$6:$C$6</c:f>
              <c:strCache>
                <c:ptCount val="2"/>
                <c:pt idx="0">
                  <c:v>残差网络</c:v>
                </c:pt>
                <c:pt idx="1">
                  <c:v>宽残差网络</c:v>
                </c:pt>
              </c:strCache>
            </c:strRef>
          </c:cat>
          <c:val>
            <c:numRef>
              <c:f>'table 4-8'!$B$7:$C$7</c:f>
              <c:numCache>
                <c:formatCode>General</c:formatCode>
                <c:ptCount val="2"/>
                <c:pt idx="0">
                  <c:v>57.2</c:v>
                </c:pt>
                <c:pt idx="1">
                  <c:v>51.92</c:v>
                </c:pt>
              </c:numCache>
            </c:numRef>
          </c:val>
          <c:extLst>
            <c:ext xmlns:c16="http://schemas.microsoft.com/office/drawing/2014/chart" uri="{C3380CC4-5D6E-409C-BE32-E72D297353CC}">
              <c16:uniqueId val="{00000000-5A84-4B76-BF72-D49F1D511383}"/>
            </c:ext>
          </c:extLst>
        </c:ser>
        <c:ser>
          <c:idx val="1"/>
          <c:order val="1"/>
          <c:tx>
            <c:strRef>
              <c:f>'table 4-8'!$A$8</c:f>
              <c:strCache>
                <c:ptCount val="1"/>
                <c:pt idx="0">
                  <c:v>SKDSA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'table 4-8'!$B$6:$C$6</c:f>
              <c:strCache>
                <c:ptCount val="2"/>
                <c:pt idx="0">
                  <c:v>残差网络</c:v>
                </c:pt>
                <c:pt idx="1">
                  <c:v>宽残差网络</c:v>
                </c:pt>
              </c:strCache>
            </c:strRef>
          </c:cat>
          <c:val>
            <c:numRef>
              <c:f>'table 4-8'!$B$8:$C$8</c:f>
              <c:numCache>
                <c:formatCode>General</c:formatCode>
                <c:ptCount val="2"/>
                <c:pt idx="0">
                  <c:v>60.02</c:v>
                </c:pt>
                <c:pt idx="1">
                  <c:v>53.21</c:v>
                </c:pt>
              </c:numCache>
            </c:numRef>
          </c:val>
          <c:extLst>
            <c:ext xmlns:c16="http://schemas.microsoft.com/office/drawing/2014/chart" uri="{C3380CC4-5D6E-409C-BE32-E72D297353CC}">
              <c16:uniqueId val="{00000001-5A84-4B76-BF72-D49F1D511383}"/>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68</Pages>
  <Words>7605</Words>
  <Characters>43352</Characters>
  <Application>Microsoft Office Word</Application>
  <DocSecurity>0</DocSecurity>
  <Lines>361</Lines>
  <Paragraphs>101</Paragraphs>
  <ScaleCrop>false</ScaleCrop>
  <Company>Microsoft China</Company>
  <LinksUpToDate>false</LinksUpToDate>
  <CharactersWithSpaces>50856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1390</cp:revision>
  <cp:lastPrinted>2020-12-11T00:28:00Z</cp:lastPrinted>
  <dcterms:created xsi:type="dcterms:W3CDTF">2021-04-28T03:56:00Z</dcterms:created>
  <dcterms:modified xsi:type="dcterms:W3CDTF">2022-04-01T12:31:00Z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