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99820011"/>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99820012"/>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9982001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99820014"/>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99820015"/>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99820016"/>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7F1565" w14:textId="45727DC6" w:rsidR="00896357"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820011" w:history="1">
        <w:r w:rsidR="00896357" w:rsidRPr="009318A3">
          <w:rPr>
            <w:rStyle w:val="af7"/>
            <w:noProof/>
          </w:rPr>
          <w:t>基于自注意力机制的自知识蒸馏研究</w:t>
        </w:r>
        <w:r w:rsidR="00896357">
          <w:rPr>
            <w:noProof/>
            <w:webHidden/>
          </w:rPr>
          <w:tab/>
        </w:r>
        <w:r w:rsidR="00896357">
          <w:rPr>
            <w:noProof/>
            <w:webHidden/>
          </w:rPr>
          <w:fldChar w:fldCharType="begin"/>
        </w:r>
        <w:r w:rsidR="00896357">
          <w:rPr>
            <w:noProof/>
            <w:webHidden/>
          </w:rPr>
          <w:instrText xml:space="preserve"> PAGEREF _Toc99820011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25647E70" w14:textId="668B9D70" w:rsidR="00896357" w:rsidRDefault="00C83D76">
      <w:pPr>
        <w:pStyle w:val="TOC1"/>
        <w:rPr>
          <w:rFonts w:asciiTheme="minorHAnsi" w:eastAsiaTheme="minorEastAsia" w:hAnsiTheme="minorHAnsi" w:cstheme="minorBidi"/>
          <w:b w:val="0"/>
          <w:bCs w:val="0"/>
          <w:caps w:val="0"/>
          <w:noProof/>
          <w:sz w:val="21"/>
          <w:szCs w:val="22"/>
        </w:rPr>
      </w:pPr>
      <w:hyperlink w:anchor="_Toc99820012" w:history="1">
        <w:r w:rsidR="00896357" w:rsidRPr="009318A3">
          <w:rPr>
            <w:rStyle w:val="af7"/>
            <w:noProof/>
          </w:rPr>
          <w:t>A Dissertation Submitted in Partial Fulfillment of the Requirements</w:t>
        </w:r>
        <w:r w:rsidR="00896357">
          <w:rPr>
            <w:noProof/>
            <w:webHidden/>
          </w:rPr>
          <w:tab/>
        </w:r>
        <w:r w:rsidR="00896357">
          <w:rPr>
            <w:noProof/>
            <w:webHidden/>
          </w:rPr>
          <w:fldChar w:fldCharType="begin"/>
        </w:r>
        <w:r w:rsidR="00896357">
          <w:rPr>
            <w:noProof/>
            <w:webHidden/>
          </w:rPr>
          <w:instrText xml:space="preserve"> PAGEREF _Toc99820012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B5351C0" w14:textId="3A8F9E2E" w:rsidR="00896357" w:rsidRDefault="00C83D76">
      <w:pPr>
        <w:pStyle w:val="TOC1"/>
        <w:rPr>
          <w:rFonts w:asciiTheme="minorHAnsi" w:eastAsiaTheme="minorEastAsia" w:hAnsiTheme="minorHAnsi" w:cstheme="minorBidi"/>
          <w:b w:val="0"/>
          <w:bCs w:val="0"/>
          <w:caps w:val="0"/>
          <w:noProof/>
          <w:sz w:val="21"/>
          <w:szCs w:val="22"/>
        </w:rPr>
      </w:pPr>
      <w:hyperlink w:anchor="_Toc99820013" w:history="1">
        <w:r w:rsidR="00896357" w:rsidRPr="009318A3">
          <w:rPr>
            <w:rStyle w:val="af7"/>
            <w:noProof/>
          </w:rPr>
          <w:t>for the Master Degree in Engineering</w:t>
        </w:r>
        <w:r w:rsidR="00896357">
          <w:rPr>
            <w:noProof/>
            <w:webHidden/>
          </w:rPr>
          <w:tab/>
        </w:r>
        <w:r w:rsidR="00896357">
          <w:rPr>
            <w:noProof/>
            <w:webHidden/>
          </w:rPr>
          <w:fldChar w:fldCharType="begin"/>
        </w:r>
        <w:r w:rsidR="00896357">
          <w:rPr>
            <w:noProof/>
            <w:webHidden/>
          </w:rPr>
          <w:instrText xml:space="preserve"> PAGEREF _Toc99820013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6673FC07" w14:textId="5CD35E72" w:rsidR="00896357" w:rsidRDefault="00C83D76">
      <w:pPr>
        <w:pStyle w:val="TOC1"/>
        <w:rPr>
          <w:rFonts w:asciiTheme="minorHAnsi" w:eastAsiaTheme="minorEastAsia" w:hAnsiTheme="minorHAnsi" w:cstheme="minorBidi"/>
          <w:b w:val="0"/>
          <w:bCs w:val="0"/>
          <w:caps w:val="0"/>
          <w:noProof/>
          <w:sz w:val="21"/>
          <w:szCs w:val="22"/>
        </w:rPr>
      </w:pPr>
      <w:hyperlink w:anchor="_Toc99820014" w:history="1">
        <w:r w:rsidR="00896357" w:rsidRPr="009318A3">
          <w:rPr>
            <w:rStyle w:val="af7"/>
            <w:noProof/>
          </w:rPr>
          <w:t>摘  要</w:t>
        </w:r>
        <w:r w:rsidR="00896357">
          <w:rPr>
            <w:noProof/>
            <w:webHidden/>
          </w:rPr>
          <w:tab/>
        </w:r>
        <w:r w:rsidR="00896357">
          <w:rPr>
            <w:noProof/>
            <w:webHidden/>
          </w:rPr>
          <w:fldChar w:fldCharType="begin"/>
        </w:r>
        <w:r w:rsidR="00896357">
          <w:rPr>
            <w:noProof/>
            <w:webHidden/>
          </w:rPr>
          <w:instrText xml:space="preserve"> PAGEREF _Toc99820014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0A988B1D" w14:textId="5E9EE0FC" w:rsidR="00896357" w:rsidRDefault="00C83D76">
      <w:pPr>
        <w:pStyle w:val="TOC1"/>
        <w:rPr>
          <w:rFonts w:asciiTheme="minorHAnsi" w:eastAsiaTheme="minorEastAsia" w:hAnsiTheme="minorHAnsi" w:cstheme="minorBidi"/>
          <w:b w:val="0"/>
          <w:bCs w:val="0"/>
          <w:caps w:val="0"/>
          <w:noProof/>
          <w:sz w:val="21"/>
          <w:szCs w:val="22"/>
        </w:rPr>
      </w:pPr>
      <w:hyperlink w:anchor="_Toc99820015" w:history="1">
        <w:r w:rsidR="00896357" w:rsidRPr="009318A3">
          <w:rPr>
            <w:rStyle w:val="af7"/>
            <w:noProof/>
          </w:rPr>
          <w:t>Abstract</w:t>
        </w:r>
        <w:r w:rsidR="00896357">
          <w:rPr>
            <w:noProof/>
            <w:webHidden/>
          </w:rPr>
          <w:tab/>
        </w:r>
        <w:r w:rsidR="00896357">
          <w:rPr>
            <w:noProof/>
            <w:webHidden/>
          </w:rPr>
          <w:fldChar w:fldCharType="begin"/>
        </w:r>
        <w:r w:rsidR="00896357">
          <w:rPr>
            <w:noProof/>
            <w:webHidden/>
          </w:rPr>
          <w:instrText xml:space="preserve"> PAGEREF _Toc99820015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91D8099" w14:textId="5EBBCBE7" w:rsidR="00896357" w:rsidRDefault="00C83D76">
      <w:pPr>
        <w:pStyle w:val="TOC1"/>
        <w:rPr>
          <w:rFonts w:asciiTheme="minorHAnsi" w:eastAsiaTheme="minorEastAsia" w:hAnsiTheme="minorHAnsi" w:cstheme="minorBidi"/>
          <w:b w:val="0"/>
          <w:bCs w:val="0"/>
          <w:caps w:val="0"/>
          <w:noProof/>
          <w:sz w:val="21"/>
          <w:szCs w:val="22"/>
        </w:rPr>
      </w:pPr>
      <w:hyperlink w:anchor="_Toc99820016" w:history="1">
        <w:r w:rsidR="00896357" w:rsidRPr="009318A3">
          <w:rPr>
            <w:rStyle w:val="af7"/>
            <w:noProof/>
          </w:rPr>
          <w:t>目  录</w:t>
        </w:r>
        <w:r w:rsidR="00896357">
          <w:rPr>
            <w:noProof/>
            <w:webHidden/>
          </w:rPr>
          <w:tab/>
        </w:r>
        <w:r w:rsidR="00896357">
          <w:rPr>
            <w:noProof/>
            <w:webHidden/>
          </w:rPr>
          <w:fldChar w:fldCharType="begin"/>
        </w:r>
        <w:r w:rsidR="00896357">
          <w:rPr>
            <w:noProof/>
            <w:webHidden/>
          </w:rPr>
          <w:instrText xml:space="preserve"> PAGEREF _Toc99820016 \h </w:instrText>
        </w:r>
        <w:r w:rsidR="00896357">
          <w:rPr>
            <w:noProof/>
            <w:webHidden/>
          </w:rPr>
        </w:r>
        <w:r w:rsidR="00896357">
          <w:rPr>
            <w:noProof/>
            <w:webHidden/>
          </w:rPr>
          <w:fldChar w:fldCharType="separate"/>
        </w:r>
        <w:r w:rsidR="00896357">
          <w:rPr>
            <w:noProof/>
            <w:webHidden/>
          </w:rPr>
          <w:t>III</w:t>
        </w:r>
        <w:r w:rsidR="00896357">
          <w:rPr>
            <w:noProof/>
            <w:webHidden/>
          </w:rPr>
          <w:fldChar w:fldCharType="end"/>
        </w:r>
      </w:hyperlink>
    </w:p>
    <w:p w14:paraId="1BDB35BE" w14:textId="03A3CCAE" w:rsidR="00896357" w:rsidRDefault="00C83D76">
      <w:pPr>
        <w:pStyle w:val="TOC1"/>
        <w:rPr>
          <w:rFonts w:asciiTheme="minorHAnsi" w:eastAsiaTheme="minorEastAsia" w:hAnsiTheme="minorHAnsi" w:cstheme="minorBidi"/>
          <w:b w:val="0"/>
          <w:bCs w:val="0"/>
          <w:caps w:val="0"/>
          <w:noProof/>
          <w:sz w:val="21"/>
          <w:szCs w:val="22"/>
        </w:rPr>
      </w:pPr>
      <w:hyperlink w:anchor="_Toc99820017" w:history="1">
        <w:r w:rsidR="00896357" w:rsidRPr="009318A3">
          <w:rPr>
            <w:rStyle w:val="af7"/>
            <w:noProof/>
          </w:rPr>
          <w:t>1</w:t>
        </w:r>
        <w:r w:rsidR="00896357">
          <w:rPr>
            <w:rFonts w:asciiTheme="minorHAnsi" w:eastAsiaTheme="minorEastAsia" w:hAnsiTheme="minorHAnsi" w:cstheme="minorBidi"/>
            <w:b w:val="0"/>
            <w:bCs w:val="0"/>
            <w:caps w:val="0"/>
            <w:noProof/>
            <w:sz w:val="21"/>
            <w:szCs w:val="22"/>
          </w:rPr>
          <w:tab/>
        </w:r>
        <w:r w:rsidR="00896357" w:rsidRPr="009318A3">
          <w:rPr>
            <w:rStyle w:val="af7"/>
            <w:noProof/>
          </w:rPr>
          <w:t>绪论</w:t>
        </w:r>
        <w:r w:rsidR="00896357">
          <w:rPr>
            <w:noProof/>
            <w:webHidden/>
          </w:rPr>
          <w:tab/>
        </w:r>
        <w:r w:rsidR="00896357">
          <w:rPr>
            <w:noProof/>
            <w:webHidden/>
          </w:rPr>
          <w:fldChar w:fldCharType="begin"/>
        </w:r>
        <w:r w:rsidR="00896357">
          <w:rPr>
            <w:noProof/>
            <w:webHidden/>
          </w:rPr>
          <w:instrText xml:space="preserve"> PAGEREF _Toc99820017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43A96A6D" w14:textId="46CDCEEC" w:rsidR="00896357" w:rsidRDefault="00C83D76">
      <w:pPr>
        <w:pStyle w:val="TOC2"/>
        <w:rPr>
          <w:rFonts w:eastAsiaTheme="minorEastAsia" w:cstheme="minorBidi"/>
          <w:smallCaps w:val="0"/>
          <w:noProof/>
          <w:sz w:val="21"/>
          <w:szCs w:val="22"/>
        </w:rPr>
      </w:pPr>
      <w:hyperlink w:anchor="_Toc99820018" w:history="1">
        <w:r w:rsidR="00896357" w:rsidRPr="009318A3">
          <w:rPr>
            <w:rStyle w:val="af7"/>
            <w:noProof/>
          </w:rPr>
          <w:t>1.1</w:t>
        </w:r>
        <w:r w:rsidR="00896357">
          <w:rPr>
            <w:rFonts w:eastAsiaTheme="minorEastAsia" w:cstheme="minorBidi"/>
            <w:smallCaps w:val="0"/>
            <w:noProof/>
            <w:sz w:val="21"/>
            <w:szCs w:val="22"/>
          </w:rPr>
          <w:tab/>
        </w:r>
        <w:r w:rsidR="00896357" w:rsidRPr="009318A3">
          <w:rPr>
            <w:rStyle w:val="af7"/>
            <w:noProof/>
          </w:rPr>
          <w:t>研究背景与意义</w:t>
        </w:r>
        <w:r w:rsidR="00896357">
          <w:rPr>
            <w:noProof/>
            <w:webHidden/>
          </w:rPr>
          <w:tab/>
        </w:r>
        <w:r w:rsidR="00896357">
          <w:rPr>
            <w:noProof/>
            <w:webHidden/>
          </w:rPr>
          <w:fldChar w:fldCharType="begin"/>
        </w:r>
        <w:r w:rsidR="00896357">
          <w:rPr>
            <w:noProof/>
            <w:webHidden/>
          </w:rPr>
          <w:instrText xml:space="preserve"> PAGEREF _Toc99820018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5564BE79" w14:textId="66497FBE" w:rsidR="00896357" w:rsidRDefault="00C83D76">
      <w:pPr>
        <w:pStyle w:val="TOC2"/>
        <w:rPr>
          <w:rFonts w:eastAsiaTheme="minorEastAsia" w:cstheme="minorBidi"/>
          <w:smallCaps w:val="0"/>
          <w:noProof/>
          <w:sz w:val="21"/>
          <w:szCs w:val="22"/>
        </w:rPr>
      </w:pPr>
      <w:hyperlink w:anchor="_Toc99820019" w:history="1">
        <w:r w:rsidR="00896357" w:rsidRPr="009318A3">
          <w:rPr>
            <w:rStyle w:val="af7"/>
            <w:noProof/>
          </w:rPr>
          <w:t>1.2</w:t>
        </w:r>
        <w:r w:rsidR="00896357">
          <w:rPr>
            <w:rFonts w:eastAsiaTheme="minorEastAsia" w:cstheme="minorBidi"/>
            <w:smallCaps w:val="0"/>
            <w:noProof/>
            <w:sz w:val="21"/>
            <w:szCs w:val="22"/>
          </w:rPr>
          <w:tab/>
        </w:r>
        <w:r w:rsidR="00896357" w:rsidRPr="009318A3">
          <w:rPr>
            <w:rStyle w:val="af7"/>
            <w:noProof/>
          </w:rPr>
          <w:t>国内外研究现状</w:t>
        </w:r>
        <w:r w:rsidR="00896357">
          <w:rPr>
            <w:noProof/>
            <w:webHidden/>
          </w:rPr>
          <w:tab/>
        </w:r>
        <w:r w:rsidR="00896357">
          <w:rPr>
            <w:noProof/>
            <w:webHidden/>
          </w:rPr>
          <w:fldChar w:fldCharType="begin"/>
        </w:r>
        <w:r w:rsidR="00896357">
          <w:rPr>
            <w:noProof/>
            <w:webHidden/>
          </w:rPr>
          <w:instrText xml:space="preserve"> PAGEREF _Toc99820019 \h </w:instrText>
        </w:r>
        <w:r w:rsidR="00896357">
          <w:rPr>
            <w:noProof/>
            <w:webHidden/>
          </w:rPr>
        </w:r>
        <w:r w:rsidR="00896357">
          <w:rPr>
            <w:noProof/>
            <w:webHidden/>
          </w:rPr>
          <w:fldChar w:fldCharType="separate"/>
        </w:r>
        <w:r w:rsidR="00896357">
          <w:rPr>
            <w:noProof/>
            <w:webHidden/>
          </w:rPr>
          <w:t>2</w:t>
        </w:r>
        <w:r w:rsidR="00896357">
          <w:rPr>
            <w:noProof/>
            <w:webHidden/>
          </w:rPr>
          <w:fldChar w:fldCharType="end"/>
        </w:r>
      </w:hyperlink>
    </w:p>
    <w:p w14:paraId="14EC10DC" w14:textId="1D760F76" w:rsidR="00896357" w:rsidRDefault="00C83D76">
      <w:pPr>
        <w:pStyle w:val="TOC2"/>
        <w:rPr>
          <w:rFonts w:eastAsiaTheme="minorEastAsia" w:cstheme="minorBidi"/>
          <w:smallCaps w:val="0"/>
          <w:noProof/>
          <w:sz w:val="21"/>
          <w:szCs w:val="22"/>
        </w:rPr>
      </w:pPr>
      <w:hyperlink w:anchor="_Toc99820020" w:history="1">
        <w:r w:rsidR="00896357" w:rsidRPr="009318A3">
          <w:rPr>
            <w:rStyle w:val="af7"/>
            <w:noProof/>
          </w:rPr>
          <w:t>1.3</w:t>
        </w:r>
        <w:r w:rsidR="00896357">
          <w:rPr>
            <w:rFonts w:eastAsiaTheme="minorEastAsia" w:cstheme="minorBidi"/>
            <w:smallCaps w:val="0"/>
            <w:noProof/>
            <w:sz w:val="21"/>
            <w:szCs w:val="22"/>
          </w:rPr>
          <w:tab/>
        </w:r>
        <w:r w:rsidR="00896357" w:rsidRPr="009318A3">
          <w:rPr>
            <w:rStyle w:val="af7"/>
            <w:noProof/>
          </w:rPr>
          <w:t>论文主要内容</w:t>
        </w:r>
        <w:r w:rsidR="00896357">
          <w:rPr>
            <w:noProof/>
            <w:webHidden/>
          </w:rPr>
          <w:tab/>
        </w:r>
        <w:r w:rsidR="00896357">
          <w:rPr>
            <w:noProof/>
            <w:webHidden/>
          </w:rPr>
          <w:fldChar w:fldCharType="begin"/>
        </w:r>
        <w:r w:rsidR="00896357">
          <w:rPr>
            <w:noProof/>
            <w:webHidden/>
          </w:rPr>
          <w:instrText xml:space="preserve"> PAGEREF _Toc99820020 \h </w:instrText>
        </w:r>
        <w:r w:rsidR="00896357">
          <w:rPr>
            <w:noProof/>
            <w:webHidden/>
          </w:rPr>
        </w:r>
        <w:r w:rsidR="00896357">
          <w:rPr>
            <w:noProof/>
            <w:webHidden/>
          </w:rPr>
          <w:fldChar w:fldCharType="separate"/>
        </w:r>
        <w:r w:rsidR="00896357">
          <w:rPr>
            <w:noProof/>
            <w:webHidden/>
          </w:rPr>
          <w:t>8</w:t>
        </w:r>
        <w:r w:rsidR="00896357">
          <w:rPr>
            <w:noProof/>
            <w:webHidden/>
          </w:rPr>
          <w:fldChar w:fldCharType="end"/>
        </w:r>
      </w:hyperlink>
    </w:p>
    <w:p w14:paraId="3F4F86C9" w14:textId="149CB2F7" w:rsidR="00896357" w:rsidRDefault="00C83D76">
      <w:pPr>
        <w:pStyle w:val="TOC1"/>
        <w:rPr>
          <w:rFonts w:asciiTheme="minorHAnsi" w:eastAsiaTheme="minorEastAsia" w:hAnsiTheme="minorHAnsi" w:cstheme="minorBidi"/>
          <w:b w:val="0"/>
          <w:bCs w:val="0"/>
          <w:caps w:val="0"/>
          <w:noProof/>
          <w:sz w:val="21"/>
          <w:szCs w:val="22"/>
        </w:rPr>
      </w:pPr>
      <w:hyperlink w:anchor="_Toc99820021" w:history="1">
        <w:r w:rsidR="00896357" w:rsidRPr="009318A3">
          <w:rPr>
            <w:rStyle w:val="af7"/>
            <w:noProof/>
          </w:rPr>
          <w:t>2</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基础理论与相关知识</w:t>
        </w:r>
        <w:r w:rsidR="00896357">
          <w:rPr>
            <w:noProof/>
            <w:webHidden/>
          </w:rPr>
          <w:tab/>
        </w:r>
        <w:r w:rsidR="00896357">
          <w:rPr>
            <w:noProof/>
            <w:webHidden/>
          </w:rPr>
          <w:fldChar w:fldCharType="begin"/>
        </w:r>
        <w:r w:rsidR="00896357">
          <w:rPr>
            <w:noProof/>
            <w:webHidden/>
          </w:rPr>
          <w:instrText xml:space="preserve"> PAGEREF _Toc99820021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68F2B611" w14:textId="11F0912E" w:rsidR="00896357" w:rsidRDefault="00C83D76">
      <w:pPr>
        <w:pStyle w:val="TOC2"/>
        <w:rPr>
          <w:rFonts w:eastAsiaTheme="minorEastAsia" w:cstheme="minorBidi"/>
          <w:smallCaps w:val="0"/>
          <w:noProof/>
          <w:sz w:val="21"/>
          <w:szCs w:val="22"/>
        </w:rPr>
      </w:pPr>
      <w:hyperlink w:anchor="_Toc99820022" w:history="1">
        <w:r w:rsidR="00896357" w:rsidRPr="009318A3">
          <w:rPr>
            <w:rStyle w:val="af7"/>
            <w:noProof/>
          </w:rPr>
          <w:t>2.1</w:t>
        </w:r>
        <w:r w:rsidR="00896357">
          <w:rPr>
            <w:rFonts w:eastAsiaTheme="minorEastAsia" w:cstheme="minorBidi"/>
            <w:smallCaps w:val="0"/>
            <w:noProof/>
            <w:sz w:val="21"/>
            <w:szCs w:val="22"/>
          </w:rPr>
          <w:tab/>
        </w:r>
        <w:r w:rsidR="00896357" w:rsidRPr="009318A3">
          <w:rPr>
            <w:rStyle w:val="af7"/>
            <w:noProof/>
          </w:rPr>
          <w:t>典型的卷积网络模型</w:t>
        </w:r>
        <w:r w:rsidR="00896357">
          <w:rPr>
            <w:noProof/>
            <w:webHidden/>
          </w:rPr>
          <w:tab/>
        </w:r>
        <w:r w:rsidR="00896357">
          <w:rPr>
            <w:noProof/>
            <w:webHidden/>
          </w:rPr>
          <w:fldChar w:fldCharType="begin"/>
        </w:r>
        <w:r w:rsidR="00896357">
          <w:rPr>
            <w:noProof/>
            <w:webHidden/>
          </w:rPr>
          <w:instrText xml:space="preserve"> PAGEREF _Toc99820022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423F9D57" w14:textId="3C3AEF80" w:rsidR="00896357" w:rsidRDefault="00C83D76">
      <w:pPr>
        <w:pStyle w:val="TOC2"/>
        <w:rPr>
          <w:rFonts w:eastAsiaTheme="minorEastAsia" w:cstheme="minorBidi"/>
          <w:smallCaps w:val="0"/>
          <w:noProof/>
          <w:sz w:val="21"/>
          <w:szCs w:val="22"/>
        </w:rPr>
      </w:pPr>
      <w:hyperlink w:anchor="_Toc99820023" w:history="1">
        <w:r w:rsidR="00896357" w:rsidRPr="009318A3">
          <w:rPr>
            <w:rStyle w:val="af7"/>
            <w:noProof/>
          </w:rPr>
          <w:t>2.2</w:t>
        </w:r>
        <w:r w:rsidR="00896357">
          <w:rPr>
            <w:rFonts w:eastAsiaTheme="minorEastAsia" w:cstheme="minorBidi"/>
            <w:smallCaps w:val="0"/>
            <w:noProof/>
            <w:sz w:val="21"/>
            <w:szCs w:val="22"/>
          </w:rPr>
          <w:tab/>
        </w:r>
        <w:r w:rsidR="00896357" w:rsidRPr="009318A3">
          <w:rPr>
            <w:rStyle w:val="af7"/>
            <w:noProof/>
          </w:rPr>
          <w:t>典型的自知识蒸馏的模型</w:t>
        </w:r>
        <w:r w:rsidR="00896357">
          <w:rPr>
            <w:noProof/>
            <w:webHidden/>
          </w:rPr>
          <w:tab/>
        </w:r>
        <w:r w:rsidR="00896357">
          <w:rPr>
            <w:noProof/>
            <w:webHidden/>
          </w:rPr>
          <w:fldChar w:fldCharType="begin"/>
        </w:r>
        <w:r w:rsidR="00896357">
          <w:rPr>
            <w:noProof/>
            <w:webHidden/>
          </w:rPr>
          <w:instrText xml:space="preserve"> PAGEREF _Toc99820023 \h </w:instrText>
        </w:r>
        <w:r w:rsidR="00896357">
          <w:rPr>
            <w:noProof/>
            <w:webHidden/>
          </w:rPr>
        </w:r>
        <w:r w:rsidR="00896357">
          <w:rPr>
            <w:noProof/>
            <w:webHidden/>
          </w:rPr>
          <w:fldChar w:fldCharType="separate"/>
        </w:r>
        <w:r w:rsidR="00896357">
          <w:rPr>
            <w:noProof/>
            <w:webHidden/>
          </w:rPr>
          <w:t>14</w:t>
        </w:r>
        <w:r w:rsidR="00896357">
          <w:rPr>
            <w:noProof/>
            <w:webHidden/>
          </w:rPr>
          <w:fldChar w:fldCharType="end"/>
        </w:r>
      </w:hyperlink>
    </w:p>
    <w:p w14:paraId="1D83F36A" w14:textId="210B3061" w:rsidR="00896357" w:rsidRDefault="00C83D76">
      <w:pPr>
        <w:pStyle w:val="TOC2"/>
        <w:rPr>
          <w:rFonts w:eastAsiaTheme="minorEastAsia" w:cstheme="minorBidi"/>
          <w:smallCaps w:val="0"/>
          <w:noProof/>
          <w:sz w:val="21"/>
          <w:szCs w:val="22"/>
        </w:rPr>
      </w:pPr>
      <w:hyperlink w:anchor="_Toc99820024" w:history="1">
        <w:r w:rsidR="00896357" w:rsidRPr="009318A3">
          <w:rPr>
            <w:rStyle w:val="af7"/>
            <w:noProof/>
          </w:rPr>
          <w:t>2.3</w:t>
        </w:r>
        <w:r w:rsidR="00896357">
          <w:rPr>
            <w:rFonts w:eastAsiaTheme="minorEastAsia" w:cstheme="minorBidi"/>
            <w:smallCaps w:val="0"/>
            <w:noProof/>
            <w:sz w:val="21"/>
            <w:szCs w:val="22"/>
          </w:rPr>
          <w:tab/>
        </w:r>
        <w:r w:rsidR="00896357" w:rsidRPr="009318A3">
          <w:rPr>
            <w:rStyle w:val="af7"/>
            <w:noProof/>
          </w:rPr>
          <w:t>典型的注意力网络模型</w:t>
        </w:r>
        <w:r w:rsidR="00896357">
          <w:rPr>
            <w:noProof/>
            <w:webHidden/>
          </w:rPr>
          <w:tab/>
        </w:r>
        <w:r w:rsidR="00896357">
          <w:rPr>
            <w:noProof/>
            <w:webHidden/>
          </w:rPr>
          <w:fldChar w:fldCharType="begin"/>
        </w:r>
        <w:r w:rsidR="00896357">
          <w:rPr>
            <w:noProof/>
            <w:webHidden/>
          </w:rPr>
          <w:instrText xml:space="preserve"> PAGEREF _Toc99820024 \h </w:instrText>
        </w:r>
        <w:r w:rsidR="00896357">
          <w:rPr>
            <w:noProof/>
            <w:webHidden/>
          </w:rPr>
        </w:r>
        <w:r w:rsidR="00896357">
          <w:rPr>
            <w:noProof/>
            <w:webHidden/>
          </w:rPr>
          <w:fldChar w:fldCharType="separate"/>
        </w:r>
        <w:r w:rsidR="00896357">
          <w:rPr>
            <w:noProof/>
            <w:webHidden/>
          </w:rPr>
          <w:t>19</w:t>
        </w:r>
        <w:r w:rsidR="00896357">
          <w:rPr>
            <w:noProof/>
            <w:webHidden/>
          </w:rPr>
          <w:fldChar w:fldCharType="end"/>
        </w:r>
      </w:hyperlink>
    </w:p>
    <w:p w14:paraId="6A1DF70E" w14:textId="77F246D7" w:rsidR="00896357" w:rsidRDefault="00C83D76">
      <w:pPr>
        <w:pStyle w:val="TOC2"/>
        <w:rPr>
          <w:rFonts w:eastAsiaTheme="minorEastAsia" w:cstheme="minorBidi"/>
          <w:smallCaps w:val="0"/>
          <w:noProof/>
          <w:sz w:val="21"/>
          <w:szCs w:val="22"/>
        </w:rPr>
      </w:pPr>
      <w:hyperlink w:anchor="_Toc99820025" w:history="1">
        <w:r w:rsidR="00896357" w:rsidRPr="009318A3">
          <w:rPr>
            <w:rStyle w:val="af7"/>
            <w:noProof/>
          </w:rPr>
          <w:t>2.4</w:t>
        </w:r>
        <w:r w:rsidR="00896357">
          <w:rPr>
            <w:rFonts w:eastAsiaTheme="minorEastAsia" w:cstheme="minorBidi"/>
            <w:smallCaps w:val="0"/>
            <w:noProof/>
            <w:sz w:val="21"/>
            <w:szCs w:val="22"/>
          </w:rPr>
          <w:tab/>
        </w:r>
        <w:r w:rsidR="00896357" w:rsidRPr="009318A3">
          <w:rPr>
            <w:rStyle w:val="af7"/>
            <w:noProof/>
          </w:rPr>
          <w:t>需要的损失函数</w:t>
        </w:r>
        <w:r w:rsidR="00896357">
          <w:rPr>
            <w:noProof/>
            <w:webHidden/>
          </w:rPr>
          <w:tab/>
        </w:r>
        <w:r w:rsidR="00896357">
          <w:rPr>
            <w:noProof/>
            <w:webHidden/>
          </w:rPr>
          <w:fldChar w:fldCharType="begin"/>
        </w:r>
        <w:r w:rsidR="00896357">
          <w:rPr>
            <w:noProof/>
            <w:webHidden/>
          </w:rPr>
          <w:instrText xml:space="preserve"> PAGEREF _Toc99820025 \h </w:instrText>
        </w:r>
        <w:r w:rsidR="00896357">
          <w:rPr>
            <w:noProof/>
            <w:webHidden/>
          </w:rPr>
        </w:r>
        <w:r w:rsidR="00896357">
          <w:rPr>
            <w:noProof/>
            <w:webHidden/>
          </w:rPr>
          <w:fldChar w:fldCharType="separate"/>
        </w:r>
        <w:r w:rsidR="00896357">
          <w:rPr>
            <w:noProof/>
            <w:webHidden/>
          </w:rPr>
          <w:t>20</w:t>
        </w:r>
        <w:r w:rsidR="00896357">
          <w:rPr>
            <w:noProof/>
            <w:webHidden/>
          </w:rPr>
          <w:fldChar w:fldCharType="end"/>
        </w:r>
      </w:hyperlink>
    </w:p>
    <w:p w14:paraId="1A9BD437" w14:textId="5F343FE4" w:rsidR="00896357" w:rsidRDefault="00C83D76">
      <w:pPr>
        <w:pStyle w:val="TOC2"/>
        <w:rPr>
          <w:rFonts w:eastAsiaTheme="minorEastAsia" w:cstheme="minorBidi"/>
          <w:smallCaps w:val="0"/>
          <w:noProof/>
          <w:sz w:val="21"/>
          <w:szCs w:val="22"/>
        </w:rPr>
      </w:pPr>
      <w:hyperlink w:anchor="_Toc99820026" w:history="1">
        <w:r w:rsidR="00896357" w:rsidRPr="009318A3">
          <w:rPr>
            <w:rStyle w:val="af7"/>
            <w:noProof/>
          </w:rPr>
          <w:t>2.5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_Toc99820026 \h </w:instrText>
        </w:r>
        <w:r w:rsidR="00896357">
          <w:rPr>
            <w:noProof/>
            <w:webHidden/>
          </w:rPr>
        </w:r>
        <w:r w:rsidR="00896357">
          <w:rPr>
            <w:noProof/>
            <w:webHidden/>
          </w:rPr>
          <w:fldChar w:fldCharType="separate"/>
        </w:r>
        <w:r w:rsidR="00896357">
          <w:rPr>
            <w:noProof/>
            <w:webHidden/>
          </w:rPr>
          <w:t>22</w:t>
        </w:r>
        <w:r w:rsidR="00896357">
          <w:rPr>
            <w:noProof/>
            <w:webHidden/>
          </w:rPr>
          <w:fldChar w:fldCharType="end"/>
        </w:r>
      </w:hyperlink>
    </w:p>
    <w:p w14:paraId="67290CAF" w14:textId="1BE364D4" w:rsidR="00896357" w:rsidRDefault="00C83D76">
      <w:pPr>
        <w:pStyle w:val="TOC1"/>
        <w:rPr>
          <w:rFonts w:asciiTheme="minorHAnsi" w:eastAsiaTheme="minorEastAsia" w:hAnsiTheme="minorHAnsi" w:cstheme="minorBidi"/>
          <w:b w:val="0"/>
          <w:bCs w:val="0"/>
          <w:caps w:val="0"/>
          <w:noProof/>
          <w:sz w:val="21"/>
          <w:szCs w:val="22"/>
        </w:rPr>
      </w:pPr>
      <w:hyperlink w:anchor="_Toc99820027" w:history="1">
        <w:r w:rsidR="00896357" w:rsidRPr="009318A3">
          <w:rPr>
            <w:rStyle w:val="af7"/>
            <w:noProof/>
          </w:rPr>
          <w:t>3</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_Toc99820027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2CD87316" w14:textId="79445F02" w:rsidR="00896357" w:rsidRDefault="00C83D76">
      <w:pPr>
        <w:pStyle w:val="TOC2"/>
        <w:rPr>
          <w:rFonts w:eastAsiaTheme="minorEastAsia" w:cstheme="minorBidi"/>
          <w:smallCaps w:val="0"/>
          <w:noProof/>
          <w:sz w:val="21"/>
          <w:szCs w:val="22"/>
        </w:rPr>
      </w:pPr>
      <w:hyperlink w:anchor="_Toc99820028" w:history="1">
        <w:r w:rsidR="00896357" w:rsidRPr="009318A3">
          <w:rPr>
            <w:rStyle w:val="af7"/>
            <w:noProof/>
          </w:rPr>
          <w:t>3.1</w:t>
        </w:r>
        <w:r w:rsidR="00896357">
          <w:rPr>
            <w:rFonts w:eastAsiaTheme="minorEastAsia" w:cstheme="minorBidi"/>
            <w:smallCaps w:val="0"/>
            <w:noProof/>
            <w:sz w:val="21"/>
            <w:szCs w:val="22"/>
          </w:rPr>
          <w:tab/>
        </w:r>
        <w:r w:rsidR="00896357" w:rsidRPr="009318A3">
          <w:rPr>
            <w:rStyle w:val="af7"/>
            <w:noProof/>
          </w:rPr>
          <w:t>BYOT</w:t>
        </w:r>
        <w:r w:rsidR="00896357" w:rsidRPr="009318A3">
          <w:rPr>
            <w:rStyle w:val="af7"/>
            <w:noProof/>
          </w:rPr>
          <w:t>模型</w:t>
        </w:r>
        <w:r w:rsidR="00896357">
          <w:rPr>
            <w:noProof/>
            <w:webHidden/>
          </w:rPr>
          <w:tab/>
        </w:r>
        <w:r w:rsidR="00896357">
          <w:rPr>
            <w:noProof/>
            <w:webHidden/>
          </w:rPr>
          <w:fldChar w:fldCharType="begin"/>
        </w:r>
        <w:r w:rsidR="00896357">
          <w:rPr>
            <w:noProof/>
            <w:webHidden/>
          </w:rPr>
          <w:instrText xml:space="preserve"> PAGEREF _Toc99820028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06C3E0D9" w14:textId="4FAA32A8" w:rsidR="00896357" w:rsidRDefault="00C83D76">
      <w:pPr>
        <w:pStyle w:val="TOC2"/>
        <w:rPr>
          <w:rFonts w:eastAsiaTheme="minorEastAsia" w:cstheme="minorBidi"/>
          <w:smallCaps w:val="0"/>
          <w:noProof/>
          <w:sz w:val="21"/>
          <w:szCs w:val="22"/>
        </w:rPr>
      </w:pPr>
      <w:hyperlink w:anchor="_Toc99820029" w:history="1">
        <w:r w:rsidR="00896357" w:rsidRPr="009318A3">
          <w:rPr>
            <w:rStyle w:val="af7"/>
            <w:noProof/>
          </w:rPr>
          <w:t>3.2</w:t>
        </w:r>
        <w:r w:rsidR="00896357">
          <w:rPr>
            <w:rFonts w:eastAsiaTheme="minorEastAsia" w:cstheme="minorBidi"/>
            <w:small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_Toc99820029 \h </w:instrText>
        </w:r>
        <w:r w:rsidR="00896357">
          <w:rPr>
            <w:noProof/>
            <w:webHidden/>
          </w:rPr>
        </w:r>
        <w:r w:rsidR="00896357">
          <w:rPr>
            <w:noProof/>
            <w:webHidden/>
          </w:rPr>
          <w:fldChar w:fldCharType="separate"/>
        </w:r>
        <w:r w:rsidR="00896357">
          <w:rPr>
            <w:noProof/>
            <w:webHidden/>
          </w:rPr>
          <w:t>25</w:t>
        </w:r>
        <w:r w:rsidR="00896357">
          <w:rPr>
            <w:noProof/>
            <w:webHidden/>
          </w:rPr>
          <w:fldChar w:fldCharType="end"/>
        </w:r>
      </w:hyperlink>
    </w:p>
    <w:p w14:paraId="23958DBF" w14:textId="6C870174" w:rsidR="00896357" w:rsidRDefault="00C83D76">
      <w:pPr>
        <w:pStyle w:val="TOC2"/>
        <w:rPr>
          <w:rFonts w:eastAsiaTheme="minorEastAsia" w:cstheme="minorBidi"/>
          <w:smallCaps w:val="0"/>
          <w:noProof/>
          <w:sz w:val="21"/>
          <w:szCs w:val="22"/>
        </w:rPr>
      </w:pPr>
      <w:hyperlink w:anchor="_Toc99820030" w:history="1">
        <w:r w:rsidR="00896357" w:rsidRPr="009318A3">
          <w:rPr>
            <w:rStyle w:val="af7"/>
            <w:noProof/>
          </w:rPr>
          <w:t>3.3</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模型和袋装法的等价性证明</w:t>
        </w:r>
        <w:r w:rsidR="00896357">
          <w:rPr>
            <w:noProof/>
            <w:webHidden/>
          </w:rPr>
          <w:tab/>
        </w:r>
        <w:r w:rsidR="00896357">
          <w:rPr>
            <w:noProof/>
            <w:webHidden/>
          </w:rPr>
          <w:fldChar w:fldCharType="begin"/>
        </w:r>
        <w:r w:rsidR="00896357">
          <w:rPr>
            <w:noProof/>
            <w:webHidden/>
          </w:rPr>
          <w:instrText xml:space="preserve"> PAGEREF _Toc99820030 \h </w:instrText>
        </w:r>
        <w:r w:rsidR="00896357">
          <w:rPr>
            <w:noProof/>
            <w:webHidden/>
          </w:rPr>
        </w:r>
        <w:r w:rsidR="00896357">
          <w:rPr>
            <w:noProof/>
            <w:webHidden/>
          </w:rPr>
          <w:fldChar w:fldCharType="separate"/>
        </w:r>
        <w:r w:rsidR="00896357">
          <w:rPr>
            <w:noProof/>
            <w:webHidden/>
          </w:rPr>
          <w:t>32</w:t>
        </w:r>
        <w:r w:rsidR="00896357">
          <w:rPr>
            <w:noProof/>
            <w:webHidden/>
          </w:rPr>
          <w:fldChar w:fldCharType="end"/>
        </w:r>
      </w:hyperlink>
    </w:p>
    <w:p w14:paraId="3B6B929B" w14:textId="70228E04" w:rsidR="00896357" w:rsidRDefault="00C83D76">
      <w:pPr>
        <w:pStyle w:val="TOC2"/>
        <w:rPr>
          <w:rFonts w:eastAsiaTheme="minorEastAsia" w:cstheme="minorBidi"/>
          <w:smallCaps w:val="0"/>
          <w:noProof/>
          <w:sz w:val="21"/>
          <w:szCs w:val="22"/>
        </w:rPr>
      </w:pPr>
      <w:hyperlink w:anchor="_Toc99820031" w:history="1">
        <w:r w:rsidR="00896357" w:rsidRPr="009318A3">
          <w:rPr>
            <w:rStyle w:val="af7"/>
            <w:noProof/>
          </w:rPr>
          <w:t>3.4</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模型和数据增强的结合</w:t>
        </w:r>
        <w:r w:rsidR="00896357">
          <w:rPr>
            <w:noProof/>
            <w:webHidden/>
          </w:rPr>
          <w:tab/>
        </w:r>
        <w:r w:rsidR="00896357">
          <w:rPr>
            <w:noProof/>
            <w:webHidden/>
          </w:rPr>
          <w:fldChar w:fldCharType="begin"/>
        </w:r>
        <w:r w:rsidR="00896357">
          <w:rPr>
            <w:noProof/>
            <w:webHidden/>
          </w:rPr>
          <w:instrText xml:space="preserve"> PAGEREF _Toc99820031 \h </w:instrText>
        </w:r>
        <w:r w:rsidR="00896357">
          <w:rPr>
            <w:noProof/>
            <w:webHidden/>
          </w:rPr>
        </w:r>
        <w:r w:rsidR="00896357">
          <w:rPr>
            <w:noProof/>
            <w:webHidden/>
          </w:rPr>
          <w:fldChar w:fldCharType="separate"/>
        </w:r>
        <w:r w:rsidR="00896357">
          <w:rPr>
            <w:noProof/>
            <w:webHidden/>
          </w:rPr>
          <w:t>34</w:t>
        </w:r>
        <w:r w:rsidR="00896357">
          <w:rPr>
            <w:noProof/>
            <w:webHidden/>
          </w:rPr>
          <w:fldChar w:fldCharType="end"/>
        </w:r>
      </w:hyperlink>
    </w:p>
    <w:p w14:paraId="28E42352" w14:textId="4E925064" w:rsidR="00896357" w:rsidRDefault="00C83D76">
      <w:pPr>
        <w:pStyle w:val="TOC2"/>
        <w:rPr>
          <w:rFonts w:eastAsiaTheme="minorEastAsia" w:cstheme="minorBidi"/>
          <w:smallCaps w:val="0"/>
          <w:noProof/>
          <w:sz w:val="21"/>
          <w:szCs w:val="22"/>
        </w:rPr>
      </w:pPr>
      <w:hyperlink w:anchor="_Toc99820032" w:history="1">
        <w:r w:rsidR="00896357" w:rsidRPr="009318A3">
          <w:rPr>
            <w:rStyle w:val="af7"/>
            <w:noProof/>
          </w:rPr>
          <w:t>3.5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_Toc99820032 \h </w:instrText>
        </w:r>
        <w:r w:rsidR="00896357">
          <w:rPr>
            <w:noProof/>
            <w:webHidden/>
          </w:rPr>
        </w:r>
        <w:r w:rsidR="00896357">
          <w:rPr>
            <w:noProof/>
            <w:webHidden/>
          </w:rPr>
          <w:fldChar w:fldCharType="separate"/>
        </w:r>
        <w:r w:rsidR="00896357">
          <w:rPr>
            <w:noProof/>
            <w:webHidden/>
          </w:rPr>
          <w:t>35</w:t>
        </w:r>
        <w:r w:rsidR="00896357">
          <w:rPr>
            <w:noProof/>
            <w:webHidden/>
          </w:rPr>
          <w:fldChar w:fldCharType="end"/>
        </w:r>
      </w:hyperlink>
    </w:p>
    <w:p w14:paraId="532BC08D" w14:textId="0FA4A57D" w:rsidR="00896357" w:rsidRDefault="00C83D76">
      <w:pPr>
        <w:pStyle w:val="TOC1"/>
        <w:rPr>
          <w:rFonts w:asciiTheme="minorHAnsi" w:eastAsiaTheme="minorEastAsia" w:hAnsiTheme="minorHAnsi" w:cstheme="minorBidi"/>
          <w:b w:val="0"/>
          <w:bCs w:val="0"/>
          <w:caps w:val="0"/>
          <w:noProof/>
          <w:sz w:val="21"/>
          <w:szCs w:val="22"/>
        </w:rPr>
      </w:pPr>
      <w:hyperlink w:anchor="_Toc99820033" w:history="1">
        <w:r w:rsidR="00896357" w:rsidRPr="009318A3">
          <w:rPr>
            <w:rStyle w:val="af7"/>
            <w:noProof/>
          </w:rPr>
          <w:t>4</w:t>
        </w:r>
        <w:r w:rsidR="00896357">
          <w:rPr>
            <w:rFonts w:asciiTheme="minorHAnsi" w:eastAsiaTheme="minorEastAsia" w:hAnsiTheme="minorHAnsi" w:cstheme="minorBidi"/>
            <w:b w:val="0"/>
            <w:bCs w:val="0"/>
            <w: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_Toc99820033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086D12A" w14:textId="275A771B" w:rsidR="00896357" w:rsidRDefault="00C83D76">
      <w:pPr>
        <w:pStyle w:val="TOC2"/>
        <w:rPr>
          <w:rFonts w:eastAsiaTheme="minorEastAsia" w:cstheme="minorBidi"/>
          <w:smallCaps w:val="0"/>
          <w:noProof/>
          <w:sz w:val="21"/>
          <w:szCs w:val="22"/>
        </w:rPr>
      </w:pPr>
      <w:hyperlink w:anchor="_Toc99820034" w:history="1">
        <w:r w:rsidR="00896357" w:rsidRPr="009318A3">
          <w:rPr>
            <w:rStyle w:val="af7"/>
            <w:noProof/>
          </w:rPr>
          <w:t>4.1</w:t>
        </w:r>
        <w:r w:rsidR="00896357">
          <w:rPr>
            <w:rFonts w:eastAsiaTheme="minorEastAsia" w:cstheme="minorBidi"/>
            <w:smallCaps w:val="0"/>
            <w:noProof/>
            <w:sz w:val="21"/>
            <w:szCs w:val="22"/>
          </w:rPr>
          <w:tab/>
        </w:r>
        <w:r w:rsidR="00896357" w:rsidRPr="009318A3">
          <w:rPr>
            <w:rStyle w:val="af7"/>
            <w:noProof/>
          </w:rPr>
          <w:t>实验准备</w:t>
        </w:r>
        <w:r w:rsidR="00896357">
          <w:rPr>
            <w:noProof/>
            <w:webHidden/>
          </w:rPr>
          <w:tab/>
        </w:r>
        <w:r w:rsidR="00896357">
          <w:rPr>
            <w:noProof/>
            <w:webHidden/>
          </w:rPr>
          <w:fldChar w:fldCharType="begin"/>
        </w:r>
        <w:r w:rsidR="00896357">
          <w:rPr>
            <w:noProof/>
            <w:webHidden/>
          </w:rPr>
          <w:instrText xml:space="preserve"> PAGEREF _Toc99820034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F132055" w14:textId="49166EB6" w:rsidR="00896357" w:rsidRDefault="00C83D76">
      <w:pPr>
        <w:pStyle w:val="TOC2"/>
        <w:rPr>
          <w:rFonts w:eastAsiaTheme="minorEastAsia" w:cstheme="minorBidi"/>
          <w:smallCaps w:val="0"/>
          <w:noProof/>
          <w:sz w:val="21"/>
          <w:szCs w:val="22"/>
        </w:rPr>
      </w:pPr>
      <w:hyperlink w:anchor="_Toc99820035" w:history="1">
        <w:r w:rsidR="00896357" w:rsidRPr="009318A3">
          <w:rPr>
            <w:rStyle w:val="af7"/>
            <w:noProof/>
          </w:rPr>
          <w:t>4.2</w:t>
        </w:r>
        <w:r w:rsidR="00896357">
          <w:rPr>
            <w:rFonts w:eastAsiaTheme="minorEastAsia" w:cstheme="minorBidi"/>
            <w:small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_Toc99820035 \h </w:instrText>
        </w:r>
        <w:r w:rsidR="00896357">
          <w:rPr>
            <w:noProof/>
            <w:webHidden/>
          </w:rPr>
        </w:r>
        <w:r w:rsidR="00896357">
          <w:rPr>
            <w:noProof/>
            <w:webHidden/>
          </w:rPr>
          <w:fldChar w:fldCharType="separate"/>
        </w:r>
        <w:r w:rsidR="00896357">
          <w:rPr>
            <w:noProof/>
            <w:webHidden/>
          </w:rPr>
          <w:t>40</w:t>
        </w:r>
        <w:r w:rsidR="00896357">
          <w:rPr>
            <w:noProof/>
            <w:webHidden/>
          </w:rPr>
          <w:fldChar w:fldCharType="end"/>
        </w:r>
      </w:hyperlink>
    </w:p>
    <w:p w14:paraId="7BCC422E" w14:textId="1E0DFC9B" w:rsidR="00896357" w:rsidRDefault="00C83D76">
      <w:pPr>
        <w:pStyle w:val="TOC2"/>
        <w:rPr>
          <w:rFonts w:eastAsiaTheme="minorEastAsia" w:cstheme="minorBidi"/>
          <w:smallCaps w:val="0"/>
          <w:noProof/>
          <w:sz w:val="21"/>
          <w:szCs w:val="22"/>
        </w:rPr>
      </w:pPr>
      <w:hyperlink w:anchor="_Toc99820036" w:history="1">
        <w:r w:rsidR="00896357" w:rsidRPr="009318A3">
          <w:rPr>
            <w:rStyle w:val="af7"/>
            <w:noProof/>
          </w:rPr>
          <w:t>4.3</w:t>
        </w:r>
        <w:r w:rsidR="00896357">
          <w:rPr>
            <w:rFonts w:eastAsiaTheme="minorEastAsia" w:cstheme="minorBidi"/>
            <w:smallCaps w:val="0"/>
            <w:noProof/>
            <w:sz w:val="21"/>
            <w:szCs w:val="22"/>
          </w:rPr>
          <w:tab/>
        </w:r>
        <w:r w:rsidR="00896357" w:rsidRPr="009318A3">
          <w:rPr>
            <w:rStyle w:val="af7"/>
            <w:noProof/>
          </w:rPr>
          <w:t>消融实验与分析</w:t>
        </w:r>
        <w:r w:rsidR="00896357">
          <w:rPr>
            <w:noProof/>
            <w:webHidden/>
          </w:rPr>
          <w:tab/>
        </w:r>
        <w:r w:rsidR="00896357">
          <w:rPr>
            <w:noProof/>
            <w:webHidden/>
          </w:rPr>
          <w:fldChar w:fldCharType="begin"/>
        </w:r>
        <w:r w:rsidR="00896357">
          <w:rPr>
            <w:noProof/>
            <w:webHidden/>
          </w:rPr>
          <w:instrText xml:space="preserve"> PAGEREF _Toc99820036 \h </w:instrText>
        </w:r>
        <w:r w:rsidR="00896357">
          <w:rPr>
            <w:noProof/>
            <w:webHidden/>
          </w:rPr>
        </w:r>
        <w:r w:rsidR="00896357">
          <w:rPr>
            <w:noProof/>
            <w:webHidden/>
          </w:rPr>
          <w:fldChar w:fldCharType="separate"/>
        </w:r>
        <w:r w:rsidR="00896357">
          <w:rPr>
            <w:noProof/>
            <w:webHidden/>
          </w:rPr>
          <w:t>44</w:t>
        </w:r>
        <w:r w:rsidR="00896357">
          <w:rPr>
            <w:noProof/>
            <w:webHidden/>
          </w:rPr>
          <w:fldChar w:fldCharType="end"/>
        </w:r>
      </w:hyperlink>
    </w:p>
    <w:p w14:paraId="6613CEBA" w14:textId="1286CF66" w:rsidR="00896357" w:rsidRDefault="00C83D76">
      <w:pPr>
        <w:pStyle w:val="TOC2"/>
        <w:rPr>
          <w:rFonts w:eastAsiaTheme="minorEastAsia" w:cstheme="minorBidi"/>
          <w:smallCaps w:val="0"/>
          <w:noProof/>
          <w:sz w:val="21"/>
          <w:szCs w:val="22"/>
        </w:rPr>
      </w:pPr>
      <w:hyperlink w:anchor="_Toc99820037" w:history="1">
        <w:r w:rsidR="00896357" w:rsidRPr="009318A3">
          <w:rPr>
            <w:rStyle w:val="af7"/>
            <w:noProof/>
          </w:rPr>
          <w:t>4.4</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_Toc99820037 \h </w:instrText>
        </w:r>
        <w:r w:rsidR="00896357">
          <w:rPr>
            <w:noProof/>
            <w:webHidden/>
          </w:rPr>
        </w:r>
        <w:r w:rsidR="00896357">
          <w:rPr>
            <w:noProof/>
            <w:webHidden/>
          </w:rPr>
          <w:fldChar w:fldCharType="separate"/>
        </w:r>
        <w:r w:rsidR="00896357">
          <w:rPr>
            <w:noProof/>
            <w:webHidden/>
          </w:rPr>
          <w:t>49</w:t>
        </w:r>
        <w:r w:rsidR="00896357">
          <w:rPr>
            <w:noProof/>
            <w:webHidden/>
          </w:rPr>
          <w:fldChar w:fldCharType="end"/>
        </w:r>
      </w:hyperlink>
    </w:p>
    <w:p w14:paraId="20EEA4B1" w14:textId="2D5FD03F" w:rsidR="00896357" w:rsidRDefault="00C83D76">
      <w:pPr>
        <w:pStyle w:val="TOC1"/>
        <w:rPr>
          <w:rFonts w:asciiTheme="minorHAnsi" w:eastAsiaTheme="minorEastAsia" w:hAnsiTheme="minorHAnsi" w:cstheme="minorBidi"/>
          <w:b w:val="0"/>
          <w:bCs w:val="0"/>
          <w:caps w:val="0"/>
          <w:noProof/>
          <w:sz w:val="21"/>
          <w:szCs w:val="22"/>
        </w:rPr>
      </w:pPr>
      <w:hyperlink w:anchor="_Toc99820038" w:history="1">
        <w:r w:rsidR="00896357" w:rsidRPr="009318A3">
          <w:rPr>
            <w:rStyle w:val="af7"/>
            <w:noProof/>
          </w:rPr>
          <w:t>5</w:t>
        </w:r>
        <w:r w:rsidR="00896357">
          <w:rPr>
            <w:rFonts w:asciiTheme="minorHAnsi" w:eastAsiaTheme="minorEastAsia" w:hAnsiTheme="minorHAnsi" w:cstheme="minorBidi"/>
            <w:b w:val="0"/>
            <w:bCs w:val="0"/>
            <w:caps w:val="0"/>
            <w:noProof/>
            <w:sz w:val="21"/>
            <w:szCs w:val="22"/>
          </w:rPr>
          <w:tab/>
        </w:r>
        <w:r w:rsidR="00896357" w:rsidRPr="009318A3">
          <w:rPr>
            <w:rStyle w:val="af7"/>
            <w:noProof/>
          </w:rPr>
          <w:t>总结与展望</w:t>
        </w:r>
        <w:r w:rsidR="00896357">
          <w:rPr>
            <w:noProof/>
            <w:webHidden/>
          </w:rPr>
          <w:tab/>
        </w:r>
        <w:r w:rsidR="00896357">
          <w:rPr>
            <w:noProof/>
            <w:webHidden/>
          </w:rPr>
          <w:fldChar w:fldCharType="begin"/>
        </w:r>
        <w:r w:rsidR="00896357">
          <w:rPr>
            <w:noProof/>
            <w:webHidden/>
          </w:rPr>
          <w:instrText xml:space="preserve"> PAGEREF _Toc99820038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7E30DC16" w14:textId="0B7AD337" w:rsidR="00896357" w:rsidRDefault="00C83D76">
      <w:pPr>
        <w:pStyle w:val="TOC2"/>
        <w:rPr>
          <w:rFonts w:eastAsiaTheme="minorEastAsia" w:cstheme="minorBidi"/>
          <w:smallCaps w:val="0"/>
          <w:noProof/>
          <w:sz w:val="21"/>
          <w:szCs w:val="22"/>
        </w:rPr>
      </w:pPr>
      <w:hyperlink w:anchor="_Toc99820039" w:history="1">
        <w:r w:rsidR="00896357" w:rsidRPr="009318A3">
          <w:rPr>
            <w:rStyle w:val="af7"/>
            <w:noProof/>
          </w:rPr>
          <w:t>5.1</w:t>
        </w:r>
        <w:r w:rsidR="00896357">
          <w:rPr>
            <w:rFonts w:eastAsiaTheme="minorEastAsia" w:cstheme="minorBidi"/>
            <w:smallCaps w:val="0"/>
            <w:noProof/>
            <w:sz w:val="21"/>
            <w:szCs w:val="22"/>
          </w:rPr>
          <w:tab/>
        </w:r>
        <w:r w:rsidR="00896357" w:rsidRPr="009318A3">
          <w:rPr>
            <w:rStyle w:val="af7"/>
            <w:noProof/>
          </w:rPr>
          <w:t>主要工作总结</w:t>
        </w:r>
        <w:r w:rsidR="00896357">
          <w:rPr>
            <w:noProof/>
            <w:webHidden/>
          </w:rPr>
          <w:tab/>
        </w:r>
        <w:r w:rsidR="00896357">
          <w:rPr>
            <w:noProof/>
            <w:webHidden/>
          </w:rPr>
          <w:fldChar w:fldCharType="begin"/>
        </w:r>
        <w:r w:rsidR="00896357">
          <w:rPr>
            <w:noProof/>
            <w:webHidden/>
          </w:rPr>
          <w:instrText xml:space="preserve"> PAGEREF _Toc99820039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33782444" w14:textId="3A20C46B" w:rsidR="00896357" w:rsidRDefault="00C83D76">
      <w:pPr>
        <w:pStyle w:val="TOC2"/>
        <w:rPr>
          <w:rFonts w:eastAsiaTheme="minorEastAsia" w:cstheme="minorBidi"/>
          <w:smallCaps w:val="0"/>
          <w:noProof/>
          <w:sz w:val="21"/>
          <w:szCs w:val="22"/>
        </w:rPr>
      </w:pPr>
      <w:hyperlink w:anchor="_Toc99820040" w:history="1">
        <w:r w:rsidR="00896357" w:rsidRPr="009318A3">
          <w:rPr>
            <w:rStyle w:val="af7"/>
            <w:noProof/>
          </w:rPr>
          <w:t>5.2</w:t>
        </w:r>
        <w:r w:rsidR="00896357">
          <w:rPr>
            <w:rFonts w:eastAsiaTheme="minorEastAsia" w:cstheme="minorBidi"/>
            <w:smallCaps w:val="0"/>
            <w:noProof/>
            <w:sz w:val="21"/>
            <w:szCs w:val="22"/>
          </w:rPr>
          <w:tab/>
        </w:r>
        <w:r w:rsidR="00896357" w:rsidRPr="009318A3">
          <w:rPr>
            <w:rStyle w:val="af7"/>
            <w:noProof/>
          </w:rPr>
          <w:t>主要创新点</w:t>
        </w:r>
        <w:r w:rsidR="00896357">
          <w:rPr>
            <w:noProof/>
            <w:webHidden/>
          </w:rPr>
          <w:tab/>
        </w:r>
        <w:r w:rsidR="00896357">
          <w:rPr>
            <w:noProof/>
            <w:webHidden/>
          </w:rPr>
          <w:fldChar w:fldCharType="begin"/>
        </w:r>
        <w:r w:rsidR="00896357">
          <w:rPr>
            <w:noProof/>
            <w:webHidden/>
          </w:rPr>
          <w:instrText xml:space="preserve"> PAGEREF _Toc99820040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23140A50" w14:textId="3C72E9AB" w:rsidR="00896357" w:rsidRDefault="00C83D76">
      <w:pPr>
        <w:pStyle w:val="TOC2"/>
        <w:rPr>
          <w:rFonts w:eastAsiaTheme="minorEastAsia" w:cstheme="minorBidi"/>
          <w:smallCaps w:val="0"/>
          <w:noProof/>
          <w:sz w:val="21"/>
          <w:szCs w:val="22"/>
        </w:rPr>
      </w:pPr>
      <w:hyperlink w:anchor="_Toc99820041" w:history="1">
        <w:r w:rsidR="00896357" w:rsidRPr="009318A3">
          <w:rPr>
            <w:rStyle w:val="af7"/>
            <w:noProof/>
          </w:rPr>
          <w:t>5.3</w:t>
        </w:r>
        <w:r w:rsidR="00896357">
          <w:rPr>
            <w:rFonts w:eastAsiaTheme="minorEastAsia" w:cstheme="minorBidi"/>
            <w:smallCaps w:val="0"/>
            <w:noProof/>
            <w:sz w:val="21"/>
            <w:szCs w:val="22"/>
          </w:rPr>
          <w:tab/>
        </w:r>
        <w:r w:rsidR="00896357" w:rsidRPr="009318A3">
          <w:rPr>
            <w:rStyle w:val="af7"/>
            <w:noProof/>
          </w:rPr>
          <w:t>未来工作展望</w:t>
        </w:r>
        <w:r w:rsidR="00896357">
          <w:rPr>
            <w:noProof/>
            <w:webHidden/>
          </w:rPr>
          <w:tab/>
        </w:r>
        <w:r w:rsidR="00896357">
          <w:rPr>
            <w:noProof/>
            <w:webHidden/>
          </w:rPr>
          <w:fldChar w:fldCharType="begin"/>
        </w:r>
        <w:r w:rsidR="00896357">
          <w:rPr>
            <w:noProof/>
            <w:webHidden/>
          </w:rPr>
          <w:instrText xml:space="preserve"> PAGEREF _Toc99820041 \h </w:instrText>
        </w:r>
        <w:r w:rsidR="00896357">
          <w:rPr>
            <w:noProof/>
            <w:webHidden/>
          </w:rPr>
        </w:r>
        <w:r w:rsidR="00896357">
          <w:rPr>
            <w:noProof/>
            <w:webHidden/>
          </w:rPr>
          <w:fldChar w:fldCharType="separate"/>
        </w:r>
        <w:r w:rsidR="00896357">
          <w:rPr>
            <w:noProof/>
            <w:webHidden/>
          </w:rPr>
          <w:t>51</w:t>
        </w:r>
        <w:r w:rsidR="00896357">
          <w:rPr>
            <w:noProof/>
            <w:webHidden/>
          </w:rPr>
          <w:fldChar w:fldCharType="end"/>
        </w:r>
      </w:hyperlink>
    </w:p>
    <w:p w14:paraId="52DC6F16" w14:textId="07220038" w:rsidR="00896357" w:rsidRDefault="00C83D76">
      <w:pPr>
        <w:pStyle w:val="TOC1"/>
        <w:rPr>
          <w:rFonts w:asciiTheme="minorHAnsi" w:eastAsiaTheme="minorEastAsia" w:hAnsiTheme="minorHAnsi" w:cstheme="minorBidi"/>
          <w:b w:val="0"/>
          <w:bCs w:val="0"/>
          <w:caps w:val="0"/>
          <w:noProof/>
          <w:sz w:val="21"/>
          <w:szCs w:val="22"/>
        </w:rPr>
      </w:pPr>
      <w:hyperlink w:anchor="_Toc99820042" w:history="1">
        <w:r w:rsidR="00896357" w:rsidRPr="009318A3">
          <w:rPr>
            <w:rStyle w:val="af7"/>
            <w:noProof/>
          </w:rPr>
          <w:t>参考文献</w:t>
        </w:r>
        <w:r w:rsidR="00896357">
          <w:rPr>
            <w:noProof/>
            <w:webHidden/>
          </w:rPr>
          <w:tab/>
        </w:r>
        <w:r w:rsidR="00896357">
          <w:rPr>
            <w:noProof/>
            <w:webHidden/>
          </w:rPr>
          <w:fldChar w:fldCharType="begin"/>
        </w:r>
        <w:r w:rsidR="00896357">
          <w:rPr>
            <w:noProof/>
            <w:webHidden/>
          </w:rPr>
          <w:instrText xml:space="preserve"> PAGEREF _Toc99820042 \h </w:instrText>
        </w:r>
        <w:r w:rsidR="00896357">
          <w:rPr>
            <w:noProof/>
            <w:webHidden/>
          </w:rPr>
        </w:r>
        <w:r w:rsidR="00896357">
          <w:rPr>
            <w:noProof/>
            <w:webHidden/>
          </w:rPr>
          <w:fldChar w:fldCharType="separate"/>
        </w:r>
        <w:r w:rsidR="00896357">
          <w:rPr>
            <w:noProof/>
            <w:webHidden/>
          </w:rPr>
          <w:t>53</w:t>
        </w:r>
        <w:r w:rsidR="00896357">
          <w:rPr>
            <w:noProof/>
            <w:webHidden/>
          </w:rPr>
          <w:fldChar w:fldCharType="end"/>
        </w:r>
      </w:hyperlink>
    </w:p>
    <w:p w14:paraId="6D9E7887" w14:textId="4248DDAE" w:rsidR="00896357" w:rsidRDefault="00C83D76">
      <w:pPr>
        <w:pStyle w:val="TOC1"/>
        <w:rPr>
          <w:rFonts w:asciiTheme="minorHAnsi" w:eastAsiaTheme="minorEastAsia" w:hAnsiTheme="minorHAnsi" w:cstheme="minorBidi"/>
          <w:b w:val="0"/>
          <w:bCs w:val="0"/>
          <w:caps w:val="0"/>
          <w:noProof/>
          <w:sz w:val="21"/>
          <w:szCs w:val="22"/>
        </w:rPr>
      </w:pPr>
      <w:hyperlink w:anchor="_Toc99820043" w:history="1">
        <w:r w:rsidR="00896357" w:rsidRPr="009318A3">
          <w:rPr>
            <w:rStyle w:val="af7"/>
            <w:noProof/>
          </w:rPr>
          <w:t>附录1  攻读硕士学位期间取得的研究成果</w:t>
        </w:r>
        <w:r w:rsidR="00896357">
          <w:rPr>
            <w:noProof/>
            <w:webHidden/>
          </w:rPr>
          <w:tab/>
        </w:r>
        <w:r w:rsidR="00896357">
          <w:rPr>
            <w:noProof/>
            <w:webHidden/>
          </w:rPr>
          <w:fldChar w:fldCharType="begin"/>
        </w:r>
        <w:r w:rsidR="00896357">
          <w:rPr>
            <w:noProof/>
            <w:webHidden/>
          </w:rPr>
          <w:instrText xml:space="preserve"> PAGEREF _Toc99820043 \h </w:instrText>
        </w:r>
        <w:r w:rsidR="00896357">
          <w:rPr>
            <w:noProof/>
            <w:webHidden/>
          </w:rPr>
        </w:r>
        <w:r w:rsidR="00896357">
          <w:rPr>
            <w:noProof/>
            <w:webHidden/>
          </w:rPr>
          <w:fldChar w:fldCharType="separate"/>
        </w:r>
        <w:r w:rsidR="00896357">
          <w:rPr>
            <w:noProof/>
            <w:webHidden/>
          </w:rPr>
          <w:t>58</w:t>
        </w:r>
        <w:r w:rsidR="00896357">
          <w:rPr>
            <w:noProof/>
            <w:webHidden/>
          </w:rPr>
          <w:fldChar w:fldCharType="end"/>
        </w:r>
      </w:hyperlink>
    </w:p>
    <w:p w14:paraId="7382D591" w14:textId="61A62D4C" w:rsidR="00896357" w:rsidRDefault="00C83D76">
      <w:pPr>
        <w:pStyle w:val="TOC1"/>
        <w:rPr>
          <w:rFonts w:asciiTheme="minorHAnsi" w:eastAsiaTheme="minorEastAsia" w:hAnsiTheme="minorHAnsi" w:cstheme="minorBidi"/>
          <w:b w:val="0"/>
          <w:bCs w:val="0"/>
          <w:caps w:val="0"/>
          <w:noProof/>
          <w:sz w:val="21"/>
          <w:szCs w:val="22"/>
        </w:rPr>
      </w:pPr>
      <w:hyperlink w:anchor="_Toc99820044" w:history="1">
        <w:r w:rsidR="00896357" w:rsidRPr="009318A3">
          <w:rPr>
            <w:rStyle w:val="af7"/>
            <w:noProof/>
          </w:rPr>
          <w:t>附录2  攻读学位期间参加的科研项目</w:t>
        </w:r>
        <w:r w:rsidR="00896357">
          <w:rPr>
            <w:noProof/>
            <w:webHidden/>
          </w:rPr>
          <w:tab/>
        </w:r>
        <w:r w:rsidR="00896357">
          <w:rPr>
            <w:noProof/>
            <w:webHidden/>
          </w:rPr>
          <w:fldChar w:fldCharType="begin"/>
        </w:r>
        <w:r w:rsidR="00896357">
          <w:rPr>
            <w:noProof/>
            <w:webHidden/>
          </w:rPr>
          <w:instrText xml:space="preserve"> PAGEREF _Toc99820044 \h </w:instrText>
        </w:r>
        <w:r w:rsidR="00896357">
          <w:rPr>
            <w:noProof/>
            <w:webHidden/>
          </w:rPr>
        </w:r>
        <w:r w:rsidR="00896357">
          <w:rPr>
            <w:noProof/>
            <w:webHidden/>
          </w:rPr>
          <w:fldChar w:fldCharType="separate"/>
        </w:r>
        <w:r w:rsidR="00896357">
          <w:rPr>
            <w:noProof/>
            <w:webHidden/>
          </w:rPr>
          <w:t>59</w:t>
        </w:r>
        <w:r w:rsidR="00896357">
          <w:rPr>
            <w:noProof/>
            <w:webHidden/>
          </w:rPr>
          <w:fldChar w:fldCharType="end"/>
        </w:r>
      </w:hyperlink>
    </w:p>
    <w:p w14:paraId="7D4805B2" w14:textId="08AEBB2D" w:rsidR="00896357" w:rsidRDefault="00C83D76">
      <w:pPr>
        <w:pStyle w:val="TOC1"/>
        <w:rPr>
          <w:rFonts w:asciiTheme="minorHAnsi" w:eastAsiaTheme="minorEastAsia" w:hAnsiTheme="minorHAnsi" w:cstheme="minorBidi"/>
          <w:b w:val="0"/>
          <w:bCs w:val="0"/>
          <w:caps w:val="0"/>
          <w:noProof/>
          <w:sz w:val="21"/>
          <w:szCs w:val="22"/>
        </w:rPr>
      </w:pPr>
      <w:hyperlink w:anchor="_Toc99820045" w:history="1">
        <w:r w:rsidR="00896357" w:rsidRPr="009318A3">
          <w:rPr>
            <w:rStyle w:val="af7"/>
            <w:noProof/>
          </w:rPr>
          <w:t>附录3  中英文缩写对照表</w:t>
        </w:r>
        <w:r w:rsidR="00896357">
          <w:rPr>
            <w:noProof/>
            <w:webHidden/>
          </w:rPr>
          <w:tab/>
        </w:r>
        <w:r w:rsidR="00896357">
          <w:rPr>
            <w:noProof/>
            <w:webHidden/>
          </w:rPr>
          <w:fldChar w:fldCharType="begin"/>
        </w:r>
        <w:r w:rsidR="00896357">
          <w:rPr>
            <w:noProof/>
            <w:webHidden/>
          </w:rPr>
          <w:instrText xml:space="preserve"> PAGEREF _Toc99820045 \h </w:instrText>
        </w:r>
        <w:r w:rsidR="00896357">
          <w:rPr>
            <w:noProof/>
            <w:webHidden/>
          </w:rPr>
        </w:r>
        <w:r w:rsidR="00896357">
          <w:rPr>
            <w:noProof/>
            <w:webHidden/>
          </w:rPr>
          <w:fldChar w:fldCharType="separate"/>
        </w:r>
        <w:r w:rsidR="00896357">
          <w:rPr>
            <w:noProof/>
            <w:webHidden/>
          </w:rPr>
          <w:t>60</w:t>
        </w:r>
        <w:r w:rsidR="00896357">
          <w:rPr>
            <w:noProof/>
            <w:webHidden/>
          </w:rPr>
          <w:fldChar w:fldCharType="end"/>
        </w:r>
      </w:hyperlink>
    </w:p>
    <w:p w14:paraId="439B0B53" w14:textId="4F0F7EC4"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99820017"/>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99820018"/>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C52B65" w14:textId="77777777"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1E8247" w14:textId="492E7304" w:rsidR="003B6A0A" w:rsidRDefault="00A24E16" w:rsidP="003B6A0A">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w:t>
      </w:r>
    </w:p>
    <w:p w14:paraId="0D78CDAA" w14:textId="2A6AD9D9" w:rsidR="009F151B" w:rsidRDefault="009F151B">
      <w:pPr>
        <w:ind w:firstLineChars="200" w:firstLine="480"/>
      </w:pPr>
    </w:p>
    <w:p w14:paraId="6E76AD80" w14:textId="77777777" w:rsidR="009F151B" w:rsidRDefault="00A24E16">
      <w:pPr>
        <w:pStyle w:val="2"/>
      </w:pPr>
      <w:bookmarkStart w:id="91" w:name="_Toc57189224"/>
      <w:bookmarkStart w:id="92" w:name="_Toc46962953"/>
      <w:bookmarkStart w:id="93" w:name="_Toc99820019"/>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t>国内外研究现状</w:t>
      </w:r>
      <w:bookmarkEnd w:id="91"/>
      <w:bookmarkEnd w:id="92"/>
      <w:bookmarkEnd w:id="93"/>
    </w:p>
    <w:p w14:paraId="4A326ED5" w14:textId="26EEA113" w:rsidR="00F90207" w:rsidRDefault="00F90207">
      <w:pPr>
        <w:pStyle w:val="3"/>
      </w:pPr>
      <w:r>
        <w:rPr>
          <w:rFonts w:hint="eastAsia"/>
        </w:rPr>
        <w:t>卷积网络模型</w:t>
      </w:r>
    </w:p>
    <w:p w14:paraId="2BA61166" w14:textId="78A1D6CB" w:rsidR="006E0CA6" w:rsidRPr="006E0CA6" w:rsidRDefault="006E0CA6" w:rsidP="006E0CA6">
      <w:pPr>
        <w:rPr>
          <w:rFonts w:hint="eastAsia"/>
        </w:rPr>
      </w:pPr>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615DEDD3" w14:textId="2DA8C1CC" w:rsidR="00A764C2" w:rsidRDefault="00A764C2" w:rsidP="00DC0926">
      <w:pPr>
        <w:ind w:firstLineChars="200" w:firstLine="480"/>
      </w:pPr>
      <w:r>
        <w:rPr>
          <w:rFonts w:hint="eastAsia"/>
        </w:rPr>
        <w:t>（</w:t>
      </w:r>
      <w:r>
        <w:rPr>
          <w:rFonts w:hint="eastAsia"/>
        </w:rPr>
        <w:t>1</w:t>
      </w:r>
      <w:r>
        <w:rPr>
          <w:rFonts w:hint="eastAsia"/>
        </w:rPr>
        <w:t>）残差网络模型</w:t>
      </w:r>
    </w:p>
    <w:p w14:paraId="18628D1B" w14:textId="358F9BEF" w:rsidR="00DC0926" w:rsidRDefault="00DC0926" w:rsidP="00DC092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7CC11EA" w14:textId="77777777" w:rsidR="00DC0926" w:rsidRDefault="00DC0926" w:rsidP="00DC0926">
      <w:pPr>
        <w:keepNext/>
        <w:ind w:firstLineChars="200" w:firstLine="480"/>
        <w:jc w:val="center"/>
      </w:pPr>
      <w:r>
        <w:rPr>
          <w:noProof/>
        </w:rPr>
        <w:drawing>
          <wp:inline distT="0" distB="0" distL="0" distR="0" wp14:anchorId="501F4C33" wp14:editId="5BBB1618">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182305" cy="1455735"/>
                    </a:xfrm>
                    <a:prstGeom prst="rect">
                      <a:avLst/>
                    </a:prstGeom>
                  </pic:spPr>
                </pic:pic>
              </a:graphicData>
            </a:graphic>
          </wp:inline>
        </w:drawing>
      </w:r>
    </w:p>
    <w:p w14:paraId="0AD7EDF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8D0D9CD" w14:textId="77777777" w:rsidR="00DC0926" w:rsidRDefault="00DC0926" w:rsidP="00DC092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4A715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30pt;height:18pt" o:ole="">
            <v:imagedata r:id="rId23" o:title=""/>
          </v:shape>
          <o:OLEObject Type="Embed" ProgID="Equation.3" ShapeID="_x0000_i1077" DrawAspect="Content" ObjectID="_1710552169" r:id="rId24"/>
        </w:object>
      </w:r>
      <w:r>
        <w:rPr>
          <w:rFonts w:hint="eastAsia"/>
        </w:rPr>
        <w:t>，残差模型让堆叠的非线性层拟合另一个映射</w:t>
      </w:r>
      <w:r>
        <w:rPr>
          <w:rFonts w:hint="eastAsia"/>
          <w:position w:val="-10"/>
        </w:rPr>
        <w:object w:dxaOrig="1663" w:dyaOrig="317" w14:anchorId="79447659">
          <v:shape id="_x0000_i1078" type="#_x0000_t75" style="width:84pt;height:18pt" o:ole="">
            <v:imagedata r:id="rId25" o:title=""/>
          </v:shape>
          <o:OLEObject Type="Embed" ProgID="Equation.3" ShapeID="_x0000_i1078" DrawAspect="Content" ObjectID="_1710552170" r:id="rId26"/>
        </w:object>
      </w:r>
      <w:r>
        <w:rPr>
          <w:rFonts w:hint="eastAsia"/>
        </w:rPr>
        <w:t>。原始映射因此表示为</w:t>
      </w:r>
      <w:r>
        <w:rPr>
          <w:rFonts w:hint="eastAsia"/>
          <w:position w:val="-10"/>
        </w:rPr>
        <w:object w:dxaOrig="883" w:dyaOrig="317" w14:anchorId="527D35F5">
          <v:shape id="_x0000_i1079" type="#_x0000_t75" style="width:42pt;height:18pt" o:ole="">
            <v:imagedata r:id="rId27" o:title=""/>
          </v:shape>
          <o:OLEObject Type="Embed" ProgID="Equation.3" ShapeID="_x0000_i1079" DrawAspect="Content" ObjectID="_1710552171" r:id="rId28"/>
        </w:object>
      </w:r>
      <w:r>
        <w:rPr>
          <w:rFonts w:hint="eastAsia"/>
        </w:rPr>
        <w:t>。假设优化残差映射比优化原始映射容易。在极端情况下，如果恒等映射是最优的，则将残差设为零要比通过一系列非线性层拟合恒等映射更容易。</w:t>
      </w:r>
    </w:p>
    <w:p w14:paraId="1F404260" w14:textId="77777777" w:rsidR="00DC0926" w:rsidRDefault="00DC0926" w:rsidP="00DC092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288BDB23">
          <v:shape id="_x0000_i1080" type="#_x0000_t75" style="width:42pt;height:18pt" o:ole="">
            <v:imagedata r:id="rId27" o:title=""/>
          </v:shape>
          <o:OLEObject Type="Embed" ProgID="Equation.3" ShapeID="_x0000_i1080" DrawAspect="Content" ObjectID="_1710552172" r:id="rId29"/>
        </w:object>
      </w:r>
      <w:r>
        <w:rPr>
          <w:rFonts w:hint="eastAsia"/>
        </w:rPr>
        <w:t>可以通过具有“快捷连接”的前馈神经网络来实现。快</w:t>
      </w:r>
      <w:r>
        <w:rPr>
          <w:rFonts w:hint="eastAsia"/>
        </w:rPr>
        <w:lastRenderedPageBreak/>
        <w:t>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7F3F197D" w14:textId="77777777" w:rsidR="00DC0926" w:rsidRDefault="00DC0926" w:rsidP="00DC0926">
      <w:pPr>
        <w:keepNext/>
        <w:ind w:firstLineChars="200" w:firstLine="480"/>
        <w:jc w:val="center"/>
      </w:pPr>
      <w:r>
        <w:rPr>
          <w:noProof/>
        </w:rPr>
        <w:drawing>
          <wp:inline distT="0" distB="0" distL="0" distR="0" wp14:anchorId="334B8131" wp14:editId="72A812E8">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947030" cy="1696463"/>
                    </a:xfrm>
                    <a:prstGeom prst="rect">
                      <a:avLst/>
                    </a:prstGeom>
                  </pic:spPr>
                </pic:pic>
              </a:graphicData>
            </a:graphic>
          </wp:inline>
        </w:drawing>
      </w:r>
    </w:p>
    <w:p w14:paraId="32C1CE9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51617F2B" w14:textId="30E7A385" w:rsidR="0011718A" w:rsidRDefault="001B2D66" w:rsidP="0052656E">
      <w:pPr>
        <w:ind w:firstLine="480"/>
      </w:pPr>
      <w:r>
        <w:rPr>
          <w:rFonts w:hint="eastAsia"/>
        </w:rPr>
        <w:t>（</w:t>
      </w:r>
      <w:r>
        <w:rPr>
          <w:rFonts w:hint="eastAsia"/>
        </w:rPr>
        <w:t>2</w:t>
      </w:r>
      <w:r>
        <w:rPr>
          <w:rFonts w:hint="eastAsia"/>
        </w:rPr>
        <w:t>）</w:t>
      </w:r>
      <w:r w:rsidR="001C0A19">
        <w:rPr>
          <w:rFonts w:hint="eastAsia"/>
        </w:rPr>
        <w:t>宽残差网络模型</w:t>
      </w:r>
    </w:p>
    <w:p w14:paraId="3783862A" w14:textId="77777777" w:rsidR="00797692" w:rsidRDefault="00797692" w:rsidP="00797692">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4BBEBFC4" w14:textId="77777777" w:rsidR="00797692" w:rsidRDefault="00797692" w:rsidP="00797692">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55AE32D1">
          <v:shape id="_x0000_i1083" type="#_x0000_t75" style="width:12pt;height:12pt" o:ole="">
            <v:imagedata r:id="rId31" o:title=""/>
          </v:shape>
          <o:OLEObject Type="Embed" ProgID="Equation.3" ShapeID="_x0000_i1083" DrawAspect="Content" ObjectID="_1710552173" r:id="rId32"/>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16E05758">
          <v:shape id="_x0000_i1084" type="#_x0000_t75" style="width:12pt;height:12pt" o:ole="">
            <v:imagedata r:id="rId33" o:title=""/>
          </v:shape>
          <o:OLEObject Type="Embed" ProgID="Equation.3" ShapeID="_x0000_i1084" DrawAspect="Content" ObjectID="_1710552174" r:id="rId34"/>
        </w:object>
      </w:r>
      <w:r>
        <w:rPr>
          <w:rFonts w:hint="eastAsia"/>
        </w:rPr>
        <w:t>代表一组中块的个数。为了表示方便最终的分类层被省略。</w:t>
      </w:r>
    </w:p>
    <w:p w14:paraId="6FCF991E" w14:textId="77777777" w:rsidR="00797692" w:rsidRDefault="00797692" w:rsidP="00797692">
      <w:pPr>
        <w:keepNext/>
        <w:ind w:firstLineChars="200" w:firstLine="480"/>
        <w:jc w:val="center"/>
      </w:pPr>
      <w:r>
        <w:rPr>
          <w:noProof/>
        </w:rPr>
        <w:lastRenderedPageBreak/>
        <w:drawing>
          <wp:inline distT="0" distB="0" distL="0" distR="0" wp14:anchorId="3C850EDA" wp14:editId="579787C7">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3563596" cy="1972444"/>
                    </a:xfrm>
                    <a:prstGeom prst="rect">
                      <a:avLst/>
                    </a:prstGeom>
                  </pic:spPr>
                </pic:pic>
              </a:graphicData>
            </a:graphic>
          </wp:inline>
        </w:drawing>
      </w:r>
    </w:p>
    <w:p w14:paraId="0A3208B7" w14:textId="77777777" w:rsidR="00797692" w:rsidRDefault="00797692" w:rsidP="00797692">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F8DE06D" w14:textId="2F5ED0D0" w:rsidR="0052656E" w:rsidRDefault="00E76BC3" w:rsidP="0052656E">
      <w:pPr>
        <w:ind w:firstLine="480"/>
      </w:pPr>
      <w:r>
        <w:rPr>
          <w:rFonts w:hint="eastAsia"/>
        </w:rPr>
        <w:t>（</w:t>
      </w:r>
      <w:r>
        <w:rPr>
          <w:rFonts w:hint="eastAsia"/>
        </w:rPr>
        <w:t>3</w:t>
      </w:r>
      <w:r>
        <w:rPr>
          <w:rFonts w:hint="eastAsia"/>
        </w:rPr>
        <w:t>）</w:t>
      </w:r>
      <w:r w:rsidR="002D17E8">
        <w:rPr>
          <w:rFonts w:hint="eastAsia"/>
        </w:rPr>
        <w:t>残差密集网络</w:t>
      </w:r>
    </w:p>
    <w:p w14:paraId="3BE56F4B" w14:textId="77777777" w:rsidR="00EC44F3" w:rsidRDefault="00EC44F3" w:rsidP="00EC44F3">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BEB6B22" w14:textId="77777777" w:rsidR="00EC44F3" w:rsidRDefault="00EC44F3" w:rsidP="00EC44F3">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4179DDDB" w14:textId="77777777" w:rsidR="00EC44F3" w:rsidRDefault="00EC44F3" w:rsidP="00EC44F3">
      <w:pPr>
        <w:keepNext/>
        <w:ind w:firstLineChars="200" w:firstLine="480"/>
        <w:jc w:val="center"/>
      </w:pPr>
      <w:r>
        <w:rPr>
          <w:noProof/>
        </w:rPr>
        <w:lastRenderedPageBreak/>
        <w:drawing>
          <wp:inline distT="0" distB="0" distL="0" distR="0" wp14:anchorId="02F5E0DF" wp14:editId="2DC08BFA">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341855" cy="3111554"/>
                    </a:xfrm>
                    <a:prstGeom prst="rect">
                      <a:avLst/>
                    </a:prstGeom>
                  </pic:spPr>
                </pic:pic>
              </a:graphicData>
            </a:graphic>
          </wp:inline>
        </w:drawing>
      </w:r>
    </w:p>
    <w:p w14:paraId="637D8451" w14:textId="549D1C40" w:rsidR="004D488B" w:rsidRPr="00EC44F3" w:rsidRDefault="00EC44F3" w:rsidP="0053639D">
      <w:pPr>
        <w:pStyle w:val="a8"/>
        <w:ind w:left="210" w:hanging="210"/>
        <w:jc w:val="center"/>
        <w:rPr>
          <w:rFonts w:hint="eastAsia"/>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59EAF0EC" w14:textId="214409A3" w:rsidR="009F151B" w:rsidRDefault="00A24E16">
      <w:pPr>
        <w:pStyle w:val="3"/>
      </w:pPr>
      <w:r>
        <w:t>知识蒸馏</w:t>
      </w:r>
      <w:r>
        <w:rPr>
          <w:rFonts w:hint="eastAsia"/>
        </w:rPr>
        <w:t>模型</w:t>
      </w:r>
    </w:p>
    <w:p w14:paraId="25297D74" w14:textId="77777777" w:rsidR="009F151B" w:rsidRDefault="00A24E1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3BE9E50" w14:textId="77777777" w:rsidR="009F151B" w:rsidRDefault="00A24E16">
      <w:pPr>
        <w:keepNext/>
        <w:ind w:firstLineChars="200" w:firstLine="480"/>
        <w:jc w:val="center"/>
      </w:pPr>
      <w:r>
        <w:rPr>
          <w:noProof/>
        </w:rPr>
        <w:lastRenderedPageBreak/>
        <w:drawing>
          <wp:inline distT="0" distB="0" distL="0" distR="0" wp14:anchorId="654213CD" wp14:editId="32FE912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02CC2E5F" w14:textId="4B6C00B2" w:rsidR="009F151B" w:rsidRDefault="00A24E16">
      <w:pPr>
        <w:pStyle w:val="a8"/>
        <w:ind w:left="210" w:hanging="210"/>
        <w:jc w:val="center"/>
        <w:rPr>
          <w:rFonts w:ascii="Times New Roman" w:eastAsiaTheme="minorEastAsia" w:hAnsi="Times New Roman"/>
          <w:sz w:val="21"/>
          <w:szCs w:val="21"/>
        </w:rPr>
      </w:pPr>
      <w:bookmarkStart w:id="103" w:name="_Ref9978579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03"/>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3AA8DB9E" w:rsidR="009F151B" w:rsidRDefault="00A24E16">
      <w:pPr>
        <w:pStyle w:val="12"/>
        <w:ind w:firstLineChars="200" w:firstLine="480"/>
        <w:rPr>
          <w:rFonts w:ascii="宋体" w:hAnsi="宋体"/>
        </w:rPr>
      </w:pPr>
      <w:r>
        <w:rPr>
          <w:rFonts w:ascii="宋体" w:hAnsi="宋体" w:hint="eastAsia"/>
        </w:rPr>
        <w:t>一种解决方案是做基于</w:t>
      </w:r>
      <w:r w:rsidR="00216987">
        <w:rPr>
          <w:rFonts w:ascii="宋体" w:hAnsi="宋体" w:hint="eastAsia"/>
        </w:rPr>
        <w:t>辅助网络</w:t>
      </w:r>
      <w:r>
        <w:rPr>
          <w:rFonts w:ascii="宋体" w:hAnsi="宋体" w:hint="eastAsia"/>
        </w:rPr>
        <w:t>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w:t>
      </w:r>
      <w:r w:rsidR="00D449B9">
        <w:rPr>
          <w:rFonts w:ascii="宋体" w:hAnsi="宋体" w:hint="eastAsia"/>
        </w:rPr>
        <w:t>作为</w:t>
      </w:r>
      <w:r w:rsidR="0001641D">
        <w:rPr>
          <w:rFonts w:ascii="宋体" w:hAnsi="宋体" w:hint="eastAsia"/>
        </w:rPr>
        <w:t>辅助</w:t>
      </w:r>
      <w:r>
        <w:rPr>
          <w:rFonts w:ascii="宋体" w:hAnsi="宋体"/>
        </w:rPr>
        <w:t>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通过加入一系列辅助的</w:t>
      </w:r>
      <w:r w:rsidR="00247560">
        <w:rPr>
          <w:rFonts w:ascii="宋体" w:hAnsi="宋体" w:hint="eastAsia"/>
        </w:rPr>
        <w:t>分类器</w:t>
      </w:r>
      <w:r>
        <w:rPr>
          <w:rFonts w:ascii="宋体" w:hAnsi="宋体"/>
        </w:rPr>
        <w:t>来进行</w:t>
      </w:r>
      <w:proofErr w:type="gramStart"/>
      <w:r>
        <w:rPr>
          <w:rFonts w:ascii="宋体" w:hAnsi="宋体"/>
        </w:rPr>
        <w:t>自知识</w:t>
      </w:r>
      <w:proofErr w:type="gramEnd"/>
      <w:r>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D13EF6E" w14:textId="35DA3603" w:rsidR="00E70BA2" w:rsidRDefault="00E70BA2" w:rsidP="00E70BA2">
      <w:pPr>
        <w:ind w:firstLineChars="200" w:firstLine="480"/>
        <w:rPr>
          <w:rFonts w:hint="eastAsia"/>
        </w:rPr>
      </w:pP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1E5841E9" w14:textId="77CFCAEA" w:rsidR="00DE79AB" w:rsidRPr="00EA4274" w:rsidRDefault="005E2203" w:rsidP="00EA4274">
      <w:pPr>
        <w:pStyle w:val="12"/>
        <w:ind w:firstLineChars="200" w:firstLine="480"/>
        <w:rPr>
          <w:rFonts w:ascii="宋体" w:hAnsi="宋体" w:hint="eastAsia"/>
        </w:rPr>
      </w:pPr>
      <w:r>
        <w:rPr>
          <w:rFonts w:ascii="宋体" w:hAnsi="宋体" w:hint="eastAsia"/>
        </w:rPr>
        <w:t>另一种策略</w:t>
      </w:r>
      <w:r w:rsidR="00C4197F">
        <w:rPr>
          <w:rFonts w:ascii="宋体" w:hAnsi="宋体"/>
        </w:rPr>
        <w:t>通过训练样本的数据增强来做知识蒸馏。</w:t>
      </w:r>
      <w:r w:rsidR="00A24E16">
        <w:rPr>
          <w:rFonts w:ascii="宋体" w:hAnsi="宋体" w:hint="eastAsia"/>
        </w:rPr>
        <w:t>这种策略具有</w:t>
      </w:r>
      <w:r w:rsidR="00A24E16">
        <w:rPr>
          <w:rFonts w:ascii="宋体" w:hAnsi="宋体"/>
        </w:rPr>
        <w:t>如下</w:t>
      </w:r>
      <w:r w:rsidR="00A24E16">
        <w:rPr>
          <w:rFonts w:ascii="宋体" w:hAnsi="宋体" w:hint="eastAsia"/>
        </w:rPr>
        <w:t>优点：</w:t>
      </w:r>
      <w:r w:rsidR="00A24E16">
        <w:rPr>
          <w:rFonts w:ascii="宋体" w:hAnsi="宋体"/>
        </w:rPr>
        <w:t>首先，优化一个没有其他模型或分支的单个学生神经网络更加迅速和有效</w:t>
      </w:r>
      <w:r w:rsidR="00A24E16">
        <w:rPr>
          <w:rFonts w:ascii="宋体" w:hAnsi="宋体" w:hint="eastAsia"/>
        </w:rPr>
        <w:t>；</w:t>
      </w:r>
      <w:r w:rsidR="00A24E16">
        <w:rPr>
          <w:rFonts w:ascii="宋体" w:hAnsi="宋体"/>
        </w:rPr>
        <w:t>第二，通过数据到数据的</w:t>
      </w:r>
      <w:r w:rsidR="00A24E16">
        <w:rPr>
          <w:rFonts w:ascii="宋体" w:hAnsi="宋体" w:hint="eastAsia"/>
        </w:rPr>
        <w:t>自蒸馏</w:t>
      </w:r>
      <w:r w:rsidR="00A24E16">
        <w:rPr>
          <w:rFonts w:ascii="宋体" w:hAnsi="宋体"/>
        </w:rPr>
        <w:t>，学生模型可以学到更多固有的泛化表示</w:t>
      </w:r>
      <w:r w:rsidR="00A24E16">
        <w:rPr>
          <w:rFonts w:ascii="宋体" w:hAnsi="宋体" w:hint="eastAsia"/>
        </w:rPr>
        <w:t>；</w:t>
      </w:r>
      <w:r w:rsidR="00A24E16">
        <w:rPr>
          <w:rFonts w:ascii="宋体" w:hAnsi="宋体"/>
        </w:rPr>
        <w:t>第三，在计算和存储成本相对较低的前提下，学生模型的性能能够显著提高。</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A24E16">
        <w:t>(</w:t>
      </w:r>
      <w:r w:rsidR="00A24E16">
        <w:rPr>
          <w:rFonts w:ascii="宋体" w:hAnsi="宋体" w:hint="eastAsia"/>
        </w:rPr>
        <w:t>图像</w:t>
      </w:r>
      <w:r w:rsidR="00A24E16">
        <w:rPr>
          <w:rFonts w:ascii="宋体" w:hAnsi="宋体"/>
        </w:rPr>
        <w:t>旋转和颜色变化</w:t>
      </w:r>
      <w:r w:rsidR="00A24E16">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7E8CE6FC" w:rsidR="009F151B" w:rsidRPr="000105CE"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w:t>
      </w:r>
      <w:r w:rsidR="000105CE">
        <w:rPr>
          <w:rFonts w:hint="eastAsia"/>
        </w:rPr>
        <w:lastRenderedPageBreak/>
        <w:t>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30F83685" w14:textId="77777777" w:rsidR="009F151B" w:rsidRDefault="00A24E16">
      <w:pPr>
        <w:pStyle w:val="3"/>
      </w:pPr>
      <w:r>
        <w:rPr>
          <w:rFonts w:hint="eastAsia"/>
        </w:rPr>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38219066"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w:t>
      </w:r>
      <w:r>
        <w:rPr>
          <w:rFonts w:hint="eastAsia"/>
        </w:rPr>
        <w:lastRenderedPageBreak/>
        <w:t>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p w14:paraId="1642A298" w14:textId="77777777" w:rsidR="009F151B" w:rsidRDefault="00A24E16">
      <w:pPr>
        <w:pStyle w:val="2"/>
      </w:pPr>
      <w:bookmarkStart w:id="104" w:name="_Toc99820020"/>
      <w:bookmarkEnd w:id="94"/>
      <w:bookmarkEnd w:id="95"/>
      <w:bookmarkEnd w:id="96"/>
      <w:bookmarkEnd w:id="97"/>
      <w:bookmarkEnd w:id="98"/>
      <w:bookmarkEnd w:id="99"/>
      <w:bookmarkEnd w:id="100"/>
      <w:bookmarkEnd w:id="101"/>
      <w:bookmarkEnd w:id="102"/>
      <w:r>
        <w:rPr>
          <w:rFonts w:hint="eastAsia"/>
        </w:rPr>
        <w:t>论文主要内容</w:t>
      </w:r>
      <w:bookmarkEnd w:id="104"/>
    </w:p>
    <w:p w14:paraId="354B5727" w14:textId="241A42E7" w:rsidR="003B6A0A" w:rsidRDefault="0001260B" w:rsidP="003B6A0A">
      <w:pPr>
        <w:ind w:firstLineChars="200" w:firstLine="480"/>
      </w:pPr>
      <w:bookmarkStart w:id="105" w:name="_Toc46962956"/>
      <w:bookmarkStart w:id="106" w:name="_Toc57978737"/>
      <w:bookmarkStart w:id="107" w:name="_Toc57189227"/>
      <w:bookmarkEnd w:id="86"/>
      <w:bookmarkEnd w:id="87"/>
      <w:bookmarkEnd w:id="88"/>
      <w:bookmarkEnd w:id="89"/>
      <w:bookmarkEnd w:id="90"/>
      <w:r>
        <w:rPr>
          <w:rFonts w:hint="eastAsia"/>
        </w:rPr>
        <w:t>基于</w:t>
      </w:r>
      <w:r w:rsidR="00B558DA">
        <w:rPr>
          <w:rFonts w:hint="eastAsia"/>
        </w:rPr>
        <w:t>辅助网络的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基于辅助网络的</w:t>
      </w:r>
      <w:proofErr w:type="gramStart"/>
      <w:r w:rsidR="002A2B86">
        <w:rPr>
          <w:rFonts w:hint="eastAsia"/>
        </w:rPr>
        <w:t>自知识</w:t>
      </w:r>
      <w:proofErr w:type="gramEnd"/>
      <w:r w:rsidR="002A2B86">
        <w:rPr>
          <w:rFonts w:hint="eastAsia"/>
        </w:rPr>
        <w:t>蒸馏模型</w:t>
      </w:r>
      <w:r w:rsidR="003B6A0A">
        <w:t>将各个</w:t>
      </w:r>
      <w:r w:rsidR="003B6A0A">
        <w:rPr>
          <w:rFonts w:hint="eastAsia"/>
        </w:rPr>
        <w:t>作为</w:t>
      </w:r>
      <w:r w:rsidR="003B6A0A">
        <w:t>学生</w:t>
      </w:r>
      <w:r w:rsidR="003B6A0A">
        <w:rPr>
          <w:rFonts w:hint="eastAsia"/>
        </w:rPr>
        <w:t>的</w:t>
      </w:r>
      <w:r w:rsidR="003B6A0A">
        <w:t>神经网络</w:t>
      </w:r>
      <w:r w:rsidR="003B6A0A">
        <w:rPr>
          <w:rFonts w:hint="eastAsia"/>
        </w:rPr>
        <w:t>浅</w:t>
      </w:r>
      <w:r w:rsidR="003B6A0A">
        <w:t>层的信息一视同仁，</w:t>
      </w:r>
      <w:r w:rsidR="00B2320F">
        <w:rPr>
          <w:rFonts w:hint="eastAsia"/>
        </w:rPr>
        <w:t>这</w:t>
      </w:r>
      <w:r w:rsidR="003B6A0A">
        <w:t>可能会造成一些信息的丢失。</w:t>
      </w:r>
    </w:p>
    <w:p w14:paraId="7BCAFCA6" w14:textId="1C21492B" w:rsidR="003B6A0A" w:rsidRDefault="003B6A0A" w:rsidP="003B6A0A">
      <w:pPr>
        <w:ind w:firstLine="420"/>
        <w:rPr>
          <w:color w:val="000000" w:themeColor="text1"/>
        </w:rPr>
      </w:pPr>
      <w:r>
        <w:t>为了</w:t>
      </w:r>
      <w:r w:rsidR="001D7584">
        <w:rPr>
          <w:rFonts w:hint="eastAsia"/>
        </w:rPr>
        <w:t>进一步</w:t>
      </w:r>
      <w:proofErr w:type="gramStart"/>
      <w:r w:rsidR="001D7584">
        <w:rPr>
          <w:rFonts w:hint="eastAsia"/>
        </w:rPr>
        <w:t>改进自蒸馏</w:t>
      </w:r>
      <w:proofErr w:type="gramEnd"/>
      <w:r w:rsidR="001D7584">
        <w:rPr>
          <w:rFonts w:hint="eastAsia"/>
        </w:rPr>
        <w:t>模型</w:t>
      </w:r>
      <w:r>
        <w:t>，</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156450BA" w14:textId="15FF3CC5"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5"/>
    <w:bookmarkEnd w:id="106"/>
    <w:bookmarkEnd w:id="107"/>
    <w:p w14:paraId="110A0A65" w14:textId="569218AC" w:rsidR="009F151B" w:rsidRDefault="00C43EC6">
      <w:pPr>
        <w:pStyle w:val="1"/>
        <w:ind w:left="578" w:hanging="578"/>
      </w:pPr>
      <w:r>
        <w:rPr>
          <w:rFonts w:hint="eastAsia"/>
        </w:rPr>
        <w:lastRenderedPageBreak/>
        <w:t>方法</w:t>
      </w:r>
      <w:r>
        <w:rPr>
          <w:rFonts w:hint="eastAsia"/>
        </w:rPr>
        <w:t>1</w:t>
      </w:r>
      <w:r>
        <w:rPr>
          <w:rFonts w:hint="eastAsia"/>
        </w:rPr>
        <w:t>：</w:t>
      </w:r>
      <w:r w:rsidR="006E7443">
        <w:rPr>
          <w:rFonts w:hint="eastAsia"/>
        </w:rPr>
        <w:t>不同的衰减系数</w:t>
      </w:r>
    </w:p>
    <w:p w14:paraId="493D9098" w14:textId="0432BCDB"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669914E4" w14:textId="77777777" w:rsidR="009F151B" w:rsidRDefault="00A24E16">
      <w:pPr>
        <w:pStyle w:val="2"/>
      </w:pPr>
      <w:bookmarkStart w:id="108" w:name="_Toc99820023"/>
      <w:r>
        <w:rPr>
          <w:rFonts w:hint="eastAsia"/>
        </w:rPr>
        <w:t>典型的</w:t>
      </w:r>
      <w:proofErr w:type="gramStart"/>
      <w:r>
        <w:rPr>
          <w:rFonts w:hint="eastAsia"/>
        </w:rPr>
        <w:t>自知识</w:t>
      </w:r>
      <w:proofErr w:type="gramEnd"/>
      <w:r>
        <w:rPr>
          <w:rFonts w:hint="eastAsia"/>
        </w:rPr>
        <w:t>蒸馏的模型</w:t>
      </w:r>
      <w:bookmarkEnd w:id="108"/>
    </w:p>
    <w:p w14:paraId="19C36811" w14:textId="77777777" w:rsidR="009F151B" w:rsidRDefault="00A24E1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87C11FD" w14:textId="77777777" w:rsidR="009F151B" w:rsidRDefault="00A24E16">
      <w:pPr>
        <w:keepNext/>
        <w:ind w:firstLine="480"/>
        <w:jc w:val="center"/>
      </w:pPr>
      <w:r>
        <w:rPr>
          <w:rFonts w:hint="eastAsia"/>
        </w:rPr>
        <w:t xml:space="preserve"> </w:t>
      </w:r>
      <w:r>
        <w:t xml:space="preserve">   </w:t>
      </w:r>
      <w:r>
        <w:rPr>
          <w:noProof/>
        </w:rPr>
        <w:drawing>
          <wp:inline distT="0" distB="0" distL="0" distR="0" wp14:anchorId="382DA073" wp14:editId="4971317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ACB117E" w14:textId="6EBF9E5C"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6B6AEEE7" w14:textId="77777777" w:rsidR="009F151B" w:rsidRDefault="00A24E1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05C15D9" w14:textId="23633830" w:rsidR="009F151B" w:rsidRDefault="00A24E16" w:rsidP="0002075E">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sidR="00F3227C">
        <w:rPr>
          <w:rFonts w:hint="eastAsia"/>
        </w:rPr>
        <w:t>教师</w:t>
      </w:r>
      <w:r>
        <w:t>模型</w:t>
      </w:r>
      <w:r w:rsidR="00EB54CB">
        <w:rPr>
          <w:rFonts w:hint="eastAsia"/>
        </w:rPr>
        <w:t>输出</w:t>
      </w:r>
      <w:r>
        <w:t>的向量</w:t>
      </w:r>
      <w:r w:rsidR="00BF7890">
        <w:rPr>
          <w:rFonts w:hint="eastAsia"/>
        </w:rPr>
        <w:t>，</w:t>
      </w:r>
      <w:r w:rsidR="00BF7890">
        <w:rPr>
          <w:position w:val="-4"/>
        </w:rPr>
        <w:object w:dxaOrig="206" w:dyaOrig="266" w14:anchorId="1ED5C5D0">
          <v:shape id="_x0000_i1031" type="#_x0000_t75" style="width:12pt;height:12pt" o:ole="">
            <v:imagedata r:id="rId47" o:title=""/>
          </v:shape>
          <o:OLEObject Type="Embed" ProgID="Equation.3" ShapeID="_x0000_i1031" DrawAspect="Content" ObjectID="_1710552175" r:id="rId48"/>
        </w:object>
      </w:r>
      <w:r w:rsidR="00BF7890">
        <w:t>是蒸馏温度参数</w:t>
      </w:r>
      <w:r>
        <w:t>，</w:t>
      </w:r>
      <w:r w:rsidR="00C57F32">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142D1612" w14:textId="77777777">
        <w:tc>
          <w:tcPr>
            <w:tcW w:w="2982" w:type="dxa"/>
          </w:tcPr>
          <w:p w14:paraId="67BED81B" w14:textId="77777777" w:rsidR="009F151B" w:rsidRDefault="009F151B"/>
        </w:tc>
        <w:tc>
          <w:tcPr>
            <w:tcW w:w="2982" w:type="dxa"/>
          </w:tcPr>
          <w:p w14:paraId="1F757F72" w14:textId="141E3CEF" w:rsidR="009F151B" w:rsidRDefault="000540D0" w:rsidP="000540D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79A6EF09" w14:textId="77777777" w:rsidR="009F151B" w:rsidRDefault="00A24E16">
            <w:pPr>
              <w:jc w:val="right"/>
            </w:pPr>
            <w:r>
              <w:rPr>
                <w:rFonts w:hint="eastAsia"/>
              </w:rPr>
              <w:t>（</w:t>
            </w:r>
            <w:r>
              <w:t>2.1</w:t>
            </w:r>
            <w:r>
              <w:rPr>
                <w:rFonts w:hint="eastAsia"/>
              </w:rPr>
              <w:t>）</w:t>
            </w:r>
          </w:p>
        </w:tc>
      </w:tr>
    </w:tbl>
    <w:p w14:paraId="20B4764D" w14:textId="3B9EE44A" w:rsidR="009F151B" w:rsidRDefault="00A24E16" w:rsidP="007E1804">
      <w:pPr>
        <w:ind w:firstLineChars="200" w:firstLine="480"/>
      </w:pPr>
      <w:r>
        <w:lastRenderedPageBreak/>
        <w:t>当</w:t>
      </w:r>
      <m:oMath>
        <m:r>
          <w:rPr>
            <w:rFonts w:ascii="Cambria Math"/>
          </w:rPr>
          <m:t>T=1</m:t>
        </m:r>
      </m:oMath>
      <w:r>
        <w:t>时，可以得到正规的</w:t>
      </w:r>
      <w:r>
        <w:rPr>
          <w:rFonts w:hint="eastAsia"/>
        </w:rPr>
        <w:t>归一化指数</w:t>
      </w:r>
      <w:r>
        <w:t>公式</w:t>
      </w:r>
      <w:r>
        <w:t>(</w:t>
      </w:r>
      <w:r>
        <w:t>也就是没有蒸馏</w:t>
      </w:r>
      <w:r>
        <w:t>)</w:t>
      </w:r>
      <w:r>
        <w:t>。随着</w:t>
      </w:r>
      <m:oMath>
        <m:r>
          <w:rPr>
            <w:rFonts w:ascii="Cambria Math"/>
          </w:rPr>
          <m:t>T</m:t>
        </m:r>
      </m:oMath>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9F151B" w14:paraId="1BA4D800" w14:textId="77777777" w:rsidTr="000B2461">
        <w:tc>
          <w:tcPr>
            <w:tcW w:w="1134" w:type="dxa"/>
            <w:vAlign w:val="center"/>
          </w:tcPr>
          <w:p w14:paraId="462B1F92" w14:textId="77777777" w:rsidR="009F151B" w:rsidRDefault="009F151B"/>
        </w:tc>
        <w:tc>
          <w:tcPr>
            <w:tcW w:w="6521" w:type="dxa"/>
            <w:vAlign w:val="center"/>
          </w:tcPr>
          <w:p w14:paraId="7F66F555" w14:textId="614FB500" w:rsidR="009F151B" w:rsidRDefault="001C4D10" w:rsidP="001C4D1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2BDEC128" w14:textId="77777777" w:rsidR="009F151B" w:rsidRDefault="00A24E16">
            <w:pPr>
              <w:jc w:val="right"/>
            </w:pPr>
            <w:r>
              <w:rPr>
                <w:rFonts w:hint="eastAsia"/>
              </w:rPr>
              <w:t>（</w:t>
            </w:r>
            <w:r>
              <w:t>2.2</w:t>
            </w:r>
            <w:r>
              <w:rPr>
                <w:rFonts w:hint="eastAsia"/>
              </w:rPr>
              <w:t>）</w:t>
            </w:r>
          </w:p>
        </w:tc>
      </w:tr>
    </w:tbl>
    <w:p w14:paraId="1DFF41E2" w14:textId="20657143" w:rsidR="009F151B" w:rsidRDefault="00A24E16">
      <w:r>
        <w:t>其中函数</w:t>
      </w:r>
      <m:oMath>
        <m:r>
          <w:rPr>
            <w:rFonts w:ascii="Cambria Math"/>
          </w:rPr>
          <m:t>H</m:t>
        </m:r>
      </m:oMath>
      <w:r>
        <w:t>代表交叉</w:t>
      </w:r>
      <w:proofErr w:type="gramStart"/>
      <w:r>
        <w:t>熵</w:t>
      </w:r>
      <w:proofErr w:type="gramEnd"/>
      <w:r>
        <w:t>损失函数，</w:t>
      </w:r>
      <w:r>
        <w:rPr>
          <w:position w:val="-6"/>
        </w:rPr>
        <w:object w:dxaOrig="214" w:dyaOrig="291" w14:anchorId="4FB37EE0">
          <v:shape id="_x0000_i1032" type="#_x0000_t75" style="width:12pt;height:12pt" o:ole="">
            <v:imagedata r:id="rId49" o:title=""/>
          </v:shape>
          <o:OLEObject Type="Embed" ProgID="Equation.3" ShapeID="_x0000_i1032" DrawAspect="Content" ObjectID="_1710552176" r:id="rId50"/>
        </w:object>
      </w:r>
      <w:r>
        <w:t>代表知识蒸馏的系数。</w:t>
      </w:r>
    </w:p>
    <w:p w14:paraId="648F3252" w14:textId="25F571F1" w:rsidR="009F151B" w:rsidRDefault="00A24E16">
      <w:pPr>
        <w:ind w:firstLineChars="200" w:firstLine="480"/>
      </w:pPr>
      <w:r>
        <w:rPr>
          <w:rFonts w:hint="eastAsia"/>
        </w:rPr>
        <w:t>接下来介绍几种典型的</w:t>
      </w:r>
      <w:proofErr w:type="gramStart"/>
      <w:r>
        <w:rPr>
          <w:rFonts w:hint="eastAsia"/>
        </w:rPr>
        <w:t>自知识</w:t>
      </w:r>
      <w:proofErr w:type="gramEnd"/>
      <w:r>
        <w:rPr>
          <w:rFonts w:hint="eastAsia"/>
        </w:rPr>
        <w:t>蒸馏模型的原理，它们也是在第四章对</w:t>
      </w:r>
      <w:r>
        <w:rPr>
          <w:rFonts w:hint="eastAsia"/>
        </w:rPr>
        <w:t>SKDSA</w:t>
      </w:r>
      <w:r>
        <w:rPr>
          <w:rFonts w:hint="eastAsia"/>
        </w:rPr>
        <w:t>模型进行实验评估时的对比模型。</w:t>
      </w:r>
    </w:p>
    <w:p w14:paraId="5AFFB144" w14:textId="0D462003" w:rsidR="009F151B" w:rsidRDefault="00A24E16">
      <w:pPr>
        <w:pStyle w:val="3"/>
      </w:pPr>
      <w:proofErr w:type="gramStart"/>
      <w:r>
        <w:rPr>
          <w:rFonts w:hint="eastAsia"/>
        </w:rPr>
        <w:t>自监督</w:t>
      </w:r>
      <w:proofErr w:type="gramEnd"/>
      <w:r>
        <w:rPr>
          <w:rFonts w:hint="eastAsia"/>
        </w:rPr>
        <w:t>标签增强的知识蒸馏模型</w:t>
      </w:r>
    </w:p>
    <w:p w14:paraId="1E405825" w14:textId="07FE08D3"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
    <w:p w14:paraId="25824023" w14:textId="44FFE740" w:rsidR="009F151B" w:rsidRDefault="00A24E16">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w:t>
      </w:r>
      <w:proofErr w:type="gramStart"/>
      <w:r w:rsidR="008A6827">
        <w:rPr>
          <w:rFonts w:hint="eastAsia"/>
        </w:rPr>
        <w:t>自监督</w:t>
      </w:r>
      <w:proofErr w:type="gramEnd"/>
      <w:r w:rsidR="00443628">
        <w:rPr>
          <w:rFonts w:hint="eastAsia"/>
        </w:rPr>
        <w:t>标签增强</w:t>
      </w:r>
      <w:r w:rsidR="00164CA7">
        <w:rPr>
          <w:rFonts w:hint="eastAsia"/>
        </w:rPr>
        <w:t>（</w:t>
      </w:r>
      <w:r w:rsidR="004C674F" w:rsidRPr="004C674F">
        <w:t>Self-supervised label augmentation</w:t>
      </w:r>
      <w:r w:rsidR="00205982">
        <w:t>, SLA</w:t>
      </w:r>
      <w:r w:rsidR="00AE28EE">
        <w:rPr>
          <w:rFonts w:hint="eastAsia"/>
        </w:rPr>
        <w:t>）。</w:t>
      </w:r>
      <w:r w:rsidR="00624D3E">
        <w:rPr>
          <w:rFonts w:hint="eastAsia"/>
        </w:rPr>
        <w:t>S</w:t>
      </w:r>
      <w:r w:rsidR="00624D3E">
        <w:t>LA</w:t>
      </w:r>
      <w:r w:rsidR="00624D3E">
        <w:rPr>
          <w:rFonts w:hint="eastAsia"/>
        </w:rPr>
        <w:t>模型</w:t>
      </w:r>
      <w:r>
        <w:rPr>
          <w:rFonts w:hint="eastAsia"/>
        </w:rPr>
        <w:t>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0E33724" w14:textId="03A03683" w:rsidR="009F151B" w:rsidRDefault="00A24E16">
      <w:pPr>
        <w:ind w:firstLineChars="200" w:firstLine="480"/>
      </w:pPr>
      <w:proofErr w:type="gramStart"/>
      <w:r>
        <w:rPr>
          <w:rFonts w:hint="eastAsia"/>
        </w:rPr>
        <w:t>自监督</w:t>
      </w:r>
      <w:proofErr w:type="gramEnd"/>
      <w:r>
        <w:rPr>
          <w:rFonts w:hint="eastAsia"/>
        </w:rPr>
        <w:t>标签增强</w:t>
      </w:r>
      <w:r w:rsidR="00202202">
        <w:rPr>
          <w:rFonts w:hint="eastAsia"/>
        </w:rPr>
        <w:t>（</w:t>
      </w:r>
      <w:r>
        <w:rPr>
          <w:rFonts w:hint="eastAsia"/>
        </w:rPr>
        <w:t>SLA</w:t>
      </w:r>
      <w:r w:rsidR="00F23851">
        <w:rPr>
          <w:rFonts w:hint="eastAsia"/>
        </w:rPr>
        <w:t>）</w:t>
      </w:r>
      <w:r>
        <w:rPr>
          <w:rFonts w:hint="eastAsia"/>
        </w:rPr>
        <w:t>在不假设原始标签和</w:t>
      </w:r>
      <w:proofErr w:type="gramStart"/>
      <w:r>
        <w:rPr>
          <w:rFonts w:hint="eastAsia"/>
        </w:rPr>
        <w:t>自监督</w:t>
      </w:r>
      <w:proofErr w:type="gramEnd"/>
      <w:r>
        <w:rPr>
          <w:rFonts w:hint="eastAsia"/>
        </w:rPr>
        <w:t>标签之间的关系的情况下，</w:t>
      </w:r>
      <w:r>
        <w:rPr>
          <w:rFonts w:hint="eastAsia"/>
        </w:rPr>
        <w:lastRenderedPageBreak/>
        <w:t>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77C70AEF" w14:textId="77777777" w:rsidR="009F151B" w:rsidRDefault="00A24E16">
      <w:pPr>
        <w:keepNext/>
        <w:ind w:firstLineChars="200" w:firstLine="480"/>
        <w:jc w:val="center"/>
      </w:pPr>
      <w:r>
        <w:rPr>
          <w:noProof/>
        </w:rPr>
        <w:drawing>
          <wp:inline distT="0" distB="0" distL="0" distR="0" wp14:anchorId="4C2033A9" wp14:editId="0A6AB908">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1"/>
                    <a:stretch>
                      <a:fillRect/>
                    </a:stretch>
                  </pic:blipFill>
                  <pic:spPr>
                    <a:xfrm>
                      <a:off x="0" y="0"/>
                      <a:ext cx="2875844" cy="2994508"/>
                    </a:xfrm>
                    <a:prstGeom prst="rect">
                      <a:avLst/>
                    </a:prstGeom>
                  </pic:spPr>
                </pic:pic>
              </a:graphicData>
            </a:graphic>
          </wp:inline>
        </w:drawing>
      </w:r>
    </w:p>
    <w:p w14:paraId="29FB6F22" w14:textId="2AF2009F" w:rsidR="009F151B" w:rsidRDefault="00A24E16">
      <w:pPr>
        <w:ind w:firstLineChars="200" w:firstLine="420"/>
        <w:jc w:val="center"/>
        <w:rPr>
          <w:rFonts w:eastAsiaTheme="minorEastAsia"/>
          <w:sz w:val="21"/>
          <w:szCs w:val="21"/>
          <w:vertAlign w:val="superscript"/>
        </w:rP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7</w:t>
      </w:r>
      <w:r w:rsidR="000945CF">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E32C04" w14:textId="77777777" w:rsidR="009F151B" w:rsidRDefault="00A24E16">
      <w:pPr>
        <w:pStyle w:val="3"/>
      </w:pPr>
      <w:r>
        <w:rPr>
          <w:rFonts w:hint="eastAsia"/>
        </w:rPr>
        <w:t>通过</w:t>
      </w:r>
      <w:proofErr w:type="gramStart"/>
      <w:r>
        <w:rPr>
          <w:rFonts w:hint="eastAsia"/>
        </w:rPr>
        <w:t>自知识</w:t>
      </w:r>
      <w:proofErr w:type="gramEnd"/>
      <w:r>
        <w:rPr>
          <w:rFonts w:hint="eastAsia"/>
        </w:rPr>
        <w:t>蒸馏对分类预测正则化模型</w:t>
      </w:r>
    </w:p>
    <w:p w14:paraId="7F1C65EC" w14:textId="77777777" w:rsidR="009F151B" w:rsidRDefault="00A24E16">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F7F1215" w14:textId="77777777" w:rsidR="009F151B" w:rsidRDefault="00A24E16">
      <w:pPr>
        <w:keepNext/>
        <w:ind w:firstLineChars="200" w:firstLine="480"/>
        <w:jc w:val="center"/>
      </w:pPr>
      <w:r>
        <w:rPr>
          <w:noProof/>
        </w:rPr>
        <w:lastRenderedPageBreak/>
        <w:drawing>
          <wp:inline distT="0" distB="0" distL="0" distR="0" wp14:anchorId="3B492B31" wp14:editId="010AD4FD">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2"/>
                    <a:stretch>
                      <a:fillRect/>
                    </a:stretch>
                  </pic:blipFill>
                  <pic:spPr>
                    <a:xfrm>
                      <a:off x="0" y="0"/>
                      <a:ext cx="4060427" cy="1933248"/>
                    </a:xfrm>
                    <a:prstGeom prst="rect">
                      <a:avLst/>
                    </a:prstGeom>
                  </pic:spPr>
                </pic:pic>
              </a:graphicData>
            </a:graphic>
          </wp:inline>
        </w:drawing>
      </w:r>
    </w:p>
    <w:p w14:paraId="48E59981" w14:textId="6615AD45" w:rsidR="009F151B" w:rsidRDefault="00A24E16">
      <w:pPr>
        <w:ind w:firstLineChars="200" w:firstLine="420"/>
        <w:jc w:val="cente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8</w:t>
      </w:r>
      <w:r w:rsidR="000945CF">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2B3EB6AB" w14:textId="77777777" w:rsidR="009F151B" w:rsidRDefault="00A24E16">
      <w:pPr>
        <w:pStyle w:val="2"/>
      </w:pPr>
      <w:bookmarkStart w:id="109" w:name="_Toc99472883"/>
      <w:bookmarkStart w:id="110" w:name="_Toc99820024"/>
      <w:r>
        <w:rPr>
          <w:rFonts w:hint="eastAsia"/>
        </w:rPr>
        <w:t>典型的注意力网络模型</w:t>
      </w:r>
      <w:bookmarkEnd w:id="109"/>
      <w:bookmarkEnd w:id="110"/>
    </w:p>
    <w:p w14:paraId="1FF27891" w14:textId="77777777" w:rsidR="009F151B" w:rsidRDefault="00A24E16">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3408203A" w14:textId="77777777" w:rsidR="009F151B" w:rsidRDefault="00A24E16">
      <w:pPr>
        <w:pStyle w:val="3"/>
      </w:pPr>
      <w:r>
        <w:t>注意力机制的提出</w:t>
      </w:r>
    </w:p>
    <w:p w14:paraId="36C92AD6" w14:textId="77777777" w:rsidR="009F151B" w:rsidRDefault="00A24E16">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E7D1E72" w14:textId="77777777" w:rsidR="009F151B" w:rsidRDefault="00A24E16">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0105D8EE" w14:textId="77777777" w:rsidR="009F151B" w:rsidRDefault="00A24E16">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85FC9F2" w14:textId="77777777" w:rsidR="009F151B" w:rsidRDefault="00A24E16">
      <w:pPr>
        <w:ind w:firstLine="480"/>
      </w:pPr>
      <w:r>
        <w:rPr>
          <w:rFonts w:hint="eastAsia"/>
        </w:rPr>
        <w:lastRenderedPageBreak/>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DD33E8D" w14:textId="77777777" w:rsidR="009F151B" w:rsidRDefault="00A24E1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2139019C" w14:textId="2101C1ED" w:rsidR="00557BE8" w:rsidRDefault="0085185F">
      <w:pPr>
        <w:pStyle w:val="2"/>
      </w:pPr>
      <w:bookmarkStart w:id="111" w:name="_Toc99820025"/>
      <w:bookmarkStart w:id="112" w:name="_Toc46962963"/>
      <w:bookmarkStart w:id="113" w:name="_Toc57189234"/>
      <w:r>
        <w:rPr>
          <w:rFonts w:hint="eastAsia"/>
        </w:rPr>
        <w:t>需要</w:t>
      </w:r>
      <w:r w:rsidR="00557BE8">
        <w:rPr>
          <w:rFonts w:hint="eastAsia"/>
        </w:rPr>
        <w:t>的损失函数</w:t>
      </w:r>
      <w:bookmarkEnd w:id="111"/>
    </w:p>
    <w:p w14:paraId="15EE3761" w14:textId="5000E97E" w:rsidR="008A1F48" w:rsidRDefault="008A1F48" w:rsidP="008A1F48">
      <w:pPr>
        <w:pStyle w:val="3"/>
      </w:pPr>
      <w:r>
        <w:rPr>
          <w:rFonts w:hint="eastAsia"/>
        </w:rPr>
        <w:t>交叉</w:t>
      </w:r>
      <w:proofErr w:type="gramStart"/>
      <w:r>
        <w:rPr>
          <w:rFonts w:hint="eastAsia"/>
        </w:rPr>
        <w:t>熵</w:t>
      </w:r>
      <w:proofErr w:type="gramEnd"/>
    </w:p>
    <w:p w14:paraId="3544F6E1" w14:textId="77777777" w:rsidR="007A6DAA" w:rsidRDefault="007A6DAA" w:rsidP="007A6DA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1BFE936" w14:textId="77777777" w:rsidR="007A6DAA" w:rsidRDefault="007A6DAA" w:rsidP="007A6DAA">
      <w:pPr>
        <w:ind w:firstLine="480"/>
      </w:pPr>
      <w:r>
        <w:rPr>
          <w:rFonts w:hint="eastAsia"/>
        </w:rPr>
        <w:t>在信息论中，低概率事件有更多的信息量，高概率事件有更少的信息量。假设事件</w:t>
      </w:r>
      <w:r>
        <w:rPr>
          <w:rFonts w:hint="eastAsia"/>
          <w:position w:val="-6"/>
        </w:rPr>
        <w:object w:dxaOrig="200" w:dyaOrig="217" w14:anchorId="5B4DC776">
          <v:shape id="_x0000_i1033" type="#_x0000_t75" style="width:12pt;height:12pt" o:ole="">
            <v:imagedata r:id="rId53" o:title=""/>
          </v:shape>
          <o:OLEObject Type="Embed" ProgID="Equation.3" ShapeID="_x0000_i1033" DrawAspect="Content" ObjectID="_1710552177" r:id="rId54"/>
        </w:object>
      </w:r>
      <w:r>
        <w:rPr>
          <w:rFonts w:hint="eastAsia"/>
        </w:rPr>
        <w:t>的概率为</w:t>
      </w:r>
      <w:r>
        <w:rPr>
          <w:rFonts w:hint="eastAsia"/>
          <w:position w:val="-10"/>
        </w:rPr>
        <w:object w:dxaOrig="520" w:dyaOrig="321" w14:anchorId="51E9F3C6">
          <v:shape id="_x0000_i1034" type="#_x0000_t75" style="width:24pt;height:18pt" o:ole="">
            <v:imagedata r:id="rId55" o:title=""/>
          </v:shape>
          <o:OLEObject Type="Embed" ProgID="Equation.3" ShapeID="_x0000_i1034" DrawAspect="Content" ObjectID="_1710552178" r:id="rId56"/>
        </w:object>
      </w:r>
      <w:r>
        <w:rPr>
          <w:rFonts w:hint="eastAsia"/>
        </w:rPr>
        <w:t>，</w:t>
      </w:r>
      <w:proofErr w:type="gramStart"/>
      <w:r>
        <w:rPr>
          <w:rFonts w:hint="eastAsia"/>
        </w:rPr>
        <w:t>则事件</w:t>
      </w:r>
      <w:proofErr w:type="gramEnd"/>
      <w:r>
        <w:rPr>
          <w:rFonts w:hint="eastAsia"/>
          <w:position w:val="-6"/>
        </w:rPr>
        <w:object w:dxaOrig="200" w:dyaOrig="217" w14:anchorId="1739E114">
          <v:shape id="_x0000_i1035" type="#_x0000_t75" style="width:12pt;height:12pt" o:ole="">
            <v:imagedata r:id="rId53" o:title=""/>
          </v:shape>
          <o:OLEObject Type="Embed" ProgID="Equation.3" ShapeID="_x0000_i1035" DrawAspect="Content" ObjectID="_1710552179" r:id="rId57"/>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8"/>
        <w:gridCol w:w="2900"/>
      </w:tblGrid>
      <w:tr w:rsidR="007A6DAA" w14:paraId="6083F029" w14:textId="77777777" w:rsidTr="00EA1867">
        <w:tc>
          <w:tcPr>
            <w:tcW w:w="2982" w:type="dxa"/>
          </w:tcPr>
          <w:p w14:paraId="2A627D6F" w14:textId="77777777" w:rsidR="007A6DAA" w:rsidRDefault="007A6DAA" w:rsidP="00EA1867"/>
        </w:tc>
        <w:tc>
          <w:tcPr>
            <w:tcW w:w="2982" w:type="dxa"/>
          </w:tcPr>
          <w:p w14:paraId="1F72C35F" w14:textId="77777777" w:rsidR="007A6DAA" w:rsidRDefault="007A6DAA" w:rsidP="00EA1867">
            <w:r>
              <w:rPr>
                <w:position w:val="-10"/>
              </w:rPr>
              <w:object w:dxaOrig="1822" w:dyaOrig="321" w14:anchorId="227C7031">
                <v:shape id="_x0000_i1036" type="#_x0000_t75" style="width:90pt;height:18pt" o:ole="">
                  <v:imagedata r:id="rId58" o:title=""/>
                </v:shape>
                <o:OLEObject Type="Embed" ProgID="Equation.3" ShapeID="_x0000_i1036" DrawAspect="Content" ObjectID="_1710552180" r:id="rId59"/>
              </w:object>
            </w:r>
          </w:p>
        </w:tc>
        <w:tc>
          <w:tcPr>
            <w:tcW w:w="2983" w:type="dxa"/>
          </w:tcPr>
          <w:p w14:paraId="10BDE842" w14:textId="77777777" w:rsidR="007A6DAA" w:rsidRDefault="007A6DAA" w:rsidP="00EA1867">
            <w:pPr>
              <w:jc w:val="right"/>
            </w:pPr>
            <w:r>
              <w:rPr>
                <w:rFonts w:hint="eastAsia"/>
              </w:rPr>
              <w:t>（</w:t>
            </w:r>
            <w:r>
              <w:rPr>
                <w:rFonts w:hint="eastAsia"/>
              </w:rPr>
              <w:t>2</w:t>
            </w:r>
            <w:r>
              <w:t>-</w:t>
            </w:r>
            <w:r>
              <w:rPr>
                <w:rFonts w:hint="eastAsia"/>
              </w:rPr>
              <w:t>13</w:t>
            </w:r>
            <w:r>
              <w:rPr>
                <w:rFonts w:hint="eastAsia"/>
              </w:rPr>
              <w:t>）</w:t>
            </w:r>
          </w:p>
        </w:tc>
      </w:tr>
    </w:tbl>
    <w:p w14:paraId="40A139F9" w14:textId="77777777" w:rsidR="007A6DAA" w:rsidRDefault="007A6DAA" w:rsidP="007A6DAA">
      <w:pPr>
        <w:ind w:firstLine="480"/>
      </w:pPr>
      <w:proofErr w:type="gramStart"/>
      <w:r>
        <w:rPr>
          <w:rFonts w:hint="eastAsia"/>
        </w:rPr>
        <w:t>熵是表示</w:t>
      </w:r>
      <w:proofErr w:type="gramEnd"/>
      <w:r>
        <w:rPr>
          <w:rFonts w:hint="eastAsia"/>
        </w:rPr>
        <w:t>某个随机事件所需的比特数。不均匀分布具有较低的熵，而均匀的概率分布具有较高的熵。</w:t>
      </w:r>
    </w:p>
    <w:p w14:paraId="0439E093" w14:textId="77777777" w:rsidR="007A6DAA" w:rsidRDefault="007A6DAA" w:rsidP="007A6DAA">
      <w:pPr>
        <w:ind w:firstLine="480"/>
      </w:pPr>
      <w:r>
        <w:rPr>
          <w:rFonts w:hint="eastAsia"/>
        </w:rPr>
        <w:t>具有</w:t>
      </w:r>
      <w:r>
        <w:rPr>
          <w:rFonts w:hint="eastAsia"/>
          <w:position w:val="-4"/>
        </w:rPr>
        <w:object w:dxaOrig="286" w:dyaOrig="260" w14:anchorId="1AE8DCEC">
          <v:shape id="_x0000_i1037" type="#_x0000_t75" style="width:12pt;height:12pt" o:ole="">
            <v:imagedata r:id="rId60" o:title=""/>
          </v:shape>
          <o:OLEObject Type="Embed" ProgID="Equation.3" ShapeID="_x0000_i1037" DrawAspect="Content" ObjectID="_1710552181" r:id="rId61"/>
        </w:object>
      </w:r>
      <w:proofErr w:type="gramStart"/>
      <w:r>
        <w:rPr>
          <w:rFonts w:hint="eastAsia"/>
        </w:rPr>
        <w:t>个</w:t>
      </w:r>
      <w:proofErr w:type="gramEnd"/>
      <w:r>
        <w:rPr>
          <w:rFonts w:hint="eastAsia"/>
        </w:rPr>
        <w:t>离散状态中的一组</w:t>
      </w:r>
      <w:r>
        <w:rPr>
          <w:rFonts w:hint="eastAsia"/>
          <w:position w:val="-6"/>
        </w:rPr>
        <w:object w:dxaOrig="200" w:dyaOrig="217" w14:anchorId="72700A65">
          <v:shape id="_x0000_i1038" type="#_x0000_t75" style="width:12pt;height:12pt" o:ole="">
            <v:imagedata r:id="rId53" o:title=""/>
          </v:shape>
          <o:OLEObject Type="Embed" ProgID="Equation.3" ShapeID="_x0000_i1038" DrawAspect="Content" ObjectID="_1710552182" r:id="rId62"/>
        </w:object>
      </w:r>
      <w:r>
        <w:rPr>
          <w:rFonts w:hint="eastAsia"/>
        </w:rPr>
        <w:t>的随机变量和它们的概率</w:t>
      </w:r>
      <w:r>
        <w:rPr>
          <w:rFonts w:hint="eastAsia"/>
          <w:position w:val="-10"/>
        </w:rPr>
        <w:object w:dxaOrig="520" w:dyaOrig="321" w14:anchorId="4F4BBB87">
          <v:shape id="_x0000_i1039" type="#_x0000_t75" style="width:24pt;height:18pt" o:ole="">
            <v:imagedata r:id="rId63" o:title=""/>
          </v:shape>
          <o:OLEObject Type="Embed" ProgID="Equation.3" ShapeID="_x0000_i1039" DrawAspect="Content" ObjectID="_1710552183" r:id="rId64"/>
        </w:object>
      </w:r>
      <w:r>
        <w:rPr>
          <w:rFonts w:hint="eastAsia"/>
        </w:rPr>
        <w:t>的熵值</w:t>
      </w:r>
      <w:r>
        <w:rPr>
          <w:rFonts w:hint="eastAsia"/>
          <w:position w:val="-10"/>
        </w:rPr>
        <w:object w:dxaOrig="581" w:dyaOrig="321" w14:anchorId="2766072E">
          <v:shape id="_x0000_i1040" type="#_x0000_t75" style="width:30pt;height:18pt" o:ole="">
            <v:imagedata r:id="rId65" o:title=""/>
          </v:shape>
          <o:OLEObject Type="Embed" ProgID="Equation.3" ShapeID="_x0000_i1040" DrawAspect="Content" ObjectID="_1710552184" r:id="rId66"/>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78"/>
        <w:gridCol w:w="2887"/>
      </w:tblGrid>
      <w:tr w:rsidR="007A6DAA" w14:paraId="7C997D04" w14:textId="77777777" w:rsidTr="00EA1867">
        <w:tc>
          <w:tcPr>
            <w:tcW w:w="2982" w:type="dxa"/>
          </w:tcPr>
          <w:p w14:paraId="3B691615" w14:textId="77777777" w:rsidR="007A6DAA" w:rsidRDefault="007A6DAA" w:rsidP="00EA1867"/>
        </w:tc>
        <w:tc>
          <w:tcPr>
            <w:tcW w:w="2982" w:type="dxa"/>
          </w:tcPr>
          <w:p w14:paraId="498103B0" w14:textId="77777777" w:rsidR="007A6DAA" w:rsidRDefault="007A6DAA" w:rsidP="00EA1867">
            <w:r>
              <w:rPr>
                <w:position w:val="-28"/>
              </w:rPr>
              <w:object w:dxaOrig="2663" w:dyaOrig="547" w14:anchorId="102E4116">
                <v:shape id="_x0000_i1041" type="#_x0000_t75" style="width:132pt;height:30pt" o:ole="">
                  <v:imagedata r:id="rId67" o:title=""/>
                </v:shape>
                <o:OLEObject Type="Embed" ProgID="Equation.3" ShapeID="_x0000_i1041" DrawAspect="Content" ObjectID="_1710552185" r:id="rId68"/>
              </w:object>
            </w:r>
          </w:p>
        </w:tc>
        <w:tc>
          <w:tcPr>
            <w:tcW w:w="2983" w:type="dxa"/>
          </w:tcPr>
          <w:p w14:paraId="75774B87" w14:textId="77777777" w:rsidR="007A6DAA" w:rsidRDefault="007A6DAA" w:rsidP="00EA1867">
            <w:pPr>
              <w:jc w:val="right"/>
            </w:pPr>
            <w:r>
              <w:rPr>
                <w:rFonts w:hint="eastAsia"/>
              </w:rPr>
              <w:t>（</w:t>
            </w:r>
            <w:r>
              <w:rPr>
                <w:rFonts w:hint="eastAsia"/>
              </w:rPr>
              <w:t>2</w:t>
            </w:r>
            <w:r>
              <w:t>-</w:t>
            </w:r>
            <w:r>
              <w:rPr>
                <w:rFonts w:hint="eastAsia"/>
              </w:rPr>
              <w:t>14</w:t>
            </w:r>
            <w:r>
              <w:rPr>
                <w:rFonts w:hint="eastAsia"/>
              </w:rPr>
              <w:t>）</w:t>
            </w:r>
          </w:p>
        </w:tc>
      </w:tr>
    </w:tbl>
    <w:p w14:paraId="275DEFC6" w14:textId="77777777" w:rsidR="007A6DAA" w:rsidRDefault="007A6DAA" w:rsidP="007A6DA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59C4595E" w14:textId="77777777" w:rsidR="007A6DAA" w:rsidRDefault="007A6DAA" w:rsidP="007A6DAA">
      <w:pPr>
        <w:ind w:firstLine="480"/>
      </w:pPr>
      <w:r>
        <w:rPr>
          <w:rFonts w:hint="eastAsia"/>
        </w:rPr>
        <w:lastRenderedPageBreak/>
        <w:t>两个概率分布</w:t>
      </w:r>
      <w:r>
        <w:rPr>
          <w:rFonts w:hint="eastAsia"/>
          <w:position w:val="-4"/>
        </w:rPr>
        <w:object w:dxaOrig="243" w:dyaOrig="260" w14:anchorId="5983A682">
          <v:shape id="_x0000_i1042" type="#_x0000_t75" style="width:12pt;height:12pt" o:ole="">
            <v:imagedata r:id="rId69" o:title=""/>
          </v:shape>
          <o:OLEObject Type="Embed" ProgID="Equation.3" ShapeID="_x0000_i1042" DrawAspect="Content" ObjectID="_1710552186" r:id="rId70"/>
        </w:object>
      </w:r>
      <w:r>
        <w:rPr>
          <w:rFonts w:hint="eastAsia"/>
        </w:rPr>
        <w:t>和</w:t>
      </w:r>
      <w:r>
        <w:rPr>
          <w:rFonts w:hint="eastAsia"/>
          <w:position w:val="-10"/>
        </w:rPr>
        <w:object w:dxaOrig="243" w:dyaOrig="321" w14:anchorId="2A97A7F0">
          <v:shape id="_x0000_i1043" type="#_x0000_t75" style="width:12pt;height:18pt" o:ole="">
            <v:imagedata r:id="rId71" o:title=""/>
          </v:shape>
          <o:OLEObject Type="Embed" ProgID="Equation.3" ShapeID="_x0000_i1043" DrawAspect="Content" ObjectID="_1710552187" r:id="rId72"/>
        </w:object>
      </w:r>
      <w:r>
        <w:rPr>
          <w:rFonts w:hint="eastAsia"/>
        </w:rPr>
        <w:t>之间的交叉熵，可以记为</w:t>
      </w:r>
      <w:r>
        <w:rPr>
          <w:position w:val="-10"/>
        </w:rPr>
        <w:object w:dxaOrig="885" w:dyaOrig="321" w14:anchorId="17126C72">
          <v:shape id="_x0000_i1044" type="#_x0000_t75" style="width:42pt;height:18pt" o:ole="">
            <v:imagedata r:id="rId73" o:title=""/>
          </v:shape>
          <o:OLEObject Type="Embed" ProgID="Equation.3" ShapeID="_x0000_i1044" DrawAspect="Content" ObjectID="_1710552188" r:id="rId74"/>
        </w:object>
      </w:r>
      <w:r>
        <w:rPr>
          <w:rFonts w:hint="eastAsia"/>
        </w:rPr>
        <w:t>，其中</w:t>
      </w:r>
      <w:r>
        <w:rPr>
          <w:rFonts w:hint="eastAsia"/>
          <w:position w:val="-10"/>
        </w:rPr>
        <w:object w:dxaOrig="434" w:dyaOrig="321" w14:anchorId="38D7051E">
          <v:shape id="_x0000_i1045" type="#_x0000_t75" style="width:24pt;height:18pt" o:ole="">
            <v:imagedata r:id="rId75" o:title=""/>
          </v:shape>
          <o:OLEObject Type="Embed" ProgID="Equation.3" ShapeID="_x0000_i1045" DrawAspect="Content" ObjectID="_1710552189" r:id="rId76"/>
        </w:object>
      </w:r>
      <w:r>
        <w:rPr>
          <w:rFonts w:hint="eastAsia"/>
        </w:rPr>
        <w:t>是交叉熵函数，</w:t>
      </w:r>
      <w:r>
        <w:rPr>
          <w:rFonts w:hint="eastAsia"/>
          <w:position w:val="-4"/>
        </w:rPr>
        <w:object w:dxaOrig="243" w:dyaOrig="260" w14:anchorId="2BEC101D">
          <v:shape id="_x0000_i1046" type="#_x0000_t75" style="width:12pt;height:12pt" o:ole="">
            <v:imagedata r:id="rId69" o:title=""/>
          </v:shape>
          <o:OLEObject Type="Embed" ProgID="Equation.3" ShapeID="_x0000_i1046" DrawAspect="Content" ObjectID="_1710552190" r:id="rId77"/>
        </w:object>
      </w:r>
      <w:r>
        <w:rPr>
          <w:rFonts w:hint="eastAsia"/>
        </w:rPr>
        <w:t>代表是目标分布，</w:t>
      </w:r>
      <w:r>
        <w:rPr>
          <w:rFonts w:hint="eastAsia"/>
          <w:position w:val="-10"/>
        </w:rPr>
        <w:object w:dxaOrig="243" w:dyaOrig="321" w14:anchorId="1A32F590">
          <v:shape id="_x0000_i1047" type="#_x0000_t75" style="width:12pt;height:18pt" o:ole="">
            <v:imagedata r:id="rId71" o:title=""/>
          </v:shape>
          <o:OLEObject Type="Embed" ProgID="Equation.3" ShapeID="_x0000_i1047" DrawAspect="Content" ObjectID="_1710552191" r:id="rId78"/>
        </w:object>
      </w:r>
      <w:r>
        <w:rPr>
          <w:rFonts w:hint="eastAsia"/>
        </w:rPr>
        <w:t>代表目标分布的估计。</w:t>
      </w:r>
      <w:r>
        <w:rPr>
          <w:position w:val="-10"/>
        </w:rPr>
        <w:object w:dxaOrig="885" w:dyaOrig="321" w14:anchorId="300364AA">
          <v:shape id="_x0000_i1048" type="#_x0000_t75" style="width:42pt;height:18pt" o:ole="">
            <v:imagedata r:id="rId73" o:title=""/>
          </v:shape>
          <o:OLEObject Type="Embed" ProgID="Equation.3" ShapeID="_x0000_i1048" DrawAspect="Content" ObjectID="_1710552192" r:id="rId79"/>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3184"/>
        <w:gridCol w:w="2794"/>
      </w:tblGrid>
      <w:tr w:rsidR="007A6DAA" w14:paraId="117EC57C" w14:textId="77777777" w:rsidTr="00EA1867">
        <w:tc>
          <w:tcPr>
            <w:tcW w:w="2982" w:type="dxa"/>
          </w:tcPr>
          <w:p w14:paraId="5CA54E34" w14:textId="77777777" w:rsidR="007A6DAA" w:rsidRDefault="007A6DAA" w:rsidP="00EA1867"/>
        </w:tc>
        <w:tc>
          <w:tcPr>
            <w:tcW w:w="2982" w:type="dxa"/>
          </w:tcPr>
          <w:p w14:paraId="4CB5FFAD" w14:textId="77777777" w:rsidR="007A6DAA" w:rsidRDefault="007A6DAA" w:rsidP="00EA1867">
            <w:pPr>
              <w:jc w:val="center"/>
            </w:pPr>
            <w:r>
              <w:rPr>
                <w:position w:val="-28"/>
              </w:rPr>
              <w:object w:dxaOrig="2967" w:dyaOrig="547" w14:anchorId="0D398EF3">
                <v:shape id="_x0000_i1049" type="#_x0000_t75" style="width:150pt;height:30pt" o:ole="">
                  <v:imagedata r:id="rId80" o:title=""/>
                </v:shape>
                <o:OLEObject Type="Embed" ProgID="Equation.3" ShapeID="_x0000_i1049" DrawAspect="Content" ObjectID="_1710552193" r:id="rId81"/>
              </w:object>
            </w:r>
          </w:p>
        </w:tc>
        <w:tc>
          <w:tcPr>
            <w:tcW w:w="2983" w:type="dxa"/>
          </w:tcPr>
          <w:p w14:paraId="7D1E6111" w14:textId="77777777" w:rsidR="007A6DAA" w:rsidRDefault="007A6DAA" w:rsidP="00EA1867">
            <w:pPr>
              <w:jc w:val="right"/>
            </w:pPr>
            <w:r>
              <w:rPr>
                <w:rFonts w:hint="eastAsia"/>
              </w:rPr>
              <w:t>（</w:t>
            </w:r>
            <w:r>
              <w:rPr>
                <w:rFonts w:hint="eastAsia"/>
              </w:rPr>
              <w:t>2</w:t>
            </w:r>
            <w:r>
              <w:t>-</w:t>
            </w:r>
            <w:r>
              <w:rPr>
                <w:rFonts w:hint="eastAsia"/>
              </w:rPr>
              <w:t>15</w:t>
            </w:r>
            <w:r>
              <w:rPr>
                <w:rFonts w:hint="eastAsia"/>
              </w:rPr>
              <w:t>）</w:t>
            </w:r>
          </w:p>
        </w:tc>
      </w:tr>
    </w:tbl>
    <w:p w14:paraId="476AE6B6" w14:textId="77777777" w:rsidR="007A6DAA" w:rsidRDefault="007A6DAA" w:rsidP="007A6DAA">
      <w:pPr>
        <w:ind w:firstLine="480"/>
      </w:pPr>
      <w:r>
        <w:rPr>
          <w:rFonts w:hint="eastAsia"/>
        </w:rPr>
        <w:t>此计算适用于离散概率分布。交叉熵值将是一个以比特为单位的正数，如果两个概率分布</w:t>
      </w:r>
      <w:r>
        <w:rPr>
          <w:rFonts w:hint="eastAsia"/>
          <w:position w:val="-4"/>
        </w:rPr>
        <w:object w:dxaOrig="243" w:dyaOrig="260" w14:anchorId="742DB4CD">
          <v:shape id="_x0000_i1050" type="#_x0000_t75" style="width:12pt;height:12pt" o:ole="">
            <v:imagedata r:id="rId69" o:title=""/>
          </v:shape>
          <o:OLEObject Type="Embed" ProgID="Equation.3" ShapeID="_x0000_i1050" DrawAspect="Content" ObjectID="_1710552194" r:id="rId82"/>
        </w:object>
      </w:r>
      <w:r>
        <w:rPr>
          <w:rFonts w:hint="eastAsia"/>
        </w:rPr>
        <w:t>和</w:t>
      </w:r>
      <w:r>
        <w:rPr>
          <w:rFonts w:hint="eastAsia"/>
          <w:position w:val="-10"/>
        </w:rPr>
        <w:object w:dxaOrig="243" w:dyaOrig="321" w14:anchorId="187E02FA">
          <v:shape id="_x0000_i1051" type="#_x0000_t75" style="width:12pt;height:18pt" o:ole="">
            <v:imagedata r:id="rId71" o:title=""/>
          </v:shape>
          <o:OLEObject Type="Embed" ProgID="Equation.3" ShapeID="_x0000_i1051" DrawAspect="Content" ObjectID="_1710552195" r:id="rId83"/>
        </w:object>
      </w:r>
      <w:r>
        <w:rPr>
          <w:rFonts w:hint="eastAsia"/>
        </w:rPr>
        <w:t>相同，则结果将等于分布的熵。</w:t>
      </w:r>
    </w:p>
    <w:p w14:paraId="6B21A496" w14:textId="77777777" w:rsidR="007A6DAA" w:rsidRDefault="007A6DAA" w:rsidP="007A6DA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3C30900A" w14:textId="2A891692" w:rsidR="00152E2B" w:rsidRDefault="008A12D9" w:rsidP="00152E2B">
      <w:pPr>
        <w:pStyle w:val="3"/>
      </w:pPr>
      <w:r>
        <w:rPr>
          <w:rFonts w:hint="eastAsia"/>
        </w:rPr>
        <w:t>相对熵</w:t>
      </w:r>
    </w:p>
    <w:p w14:paraId="5A53D515" w14:textId="135643F6" w:rsidR="00EC2915" w:rsidRDefault="00EC2915" w:rsidP="00EC2915">
      <w:pPr>
        <w:ind w:firstLine="480"/>
      </w:pPr>
      <w:r>
        <w:t>在很多情况下</w:t>
      </w:r>
      <w:r>
        <w:rPr>
          <w:rFonts w:hint="eastAsia"/>
        </w:rPr>
        <w:t>需要</w:t>
      </w:r>
      <w:r>
        <w:t>比较两个概率分布。具体来说，可能有一个随机变量和该变量的两个不同概率分布，例如真实分布和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5D225A79" w14:textId="0125B2D2" w:rsidR="00EC2915" w:rsidRDefault="00885242" w:rsidP="00EC2915">
      <w:pPr>
        <w:ind w:firstLine="480"/>
      </w:pPr>
      <w:r>
        <w:rPr>
          <w:rFonts w:hint="eastAsia"/>
        </w:rPr>
        <w:t>容易</w:t>
      </w:r>
      <w:r w:rsidR="00EC2915">
        <w:rPr>
          <w:rFonts w:hint="eastAsia"/>
        </w:rPr>
        <w:t>想到的一种方法是</w:t>
      </w:r>
      <w:r w:rsidR="00EC2915">
        <w:t>计算两个概率分布之间的</w:t>
      </w:r>
      <w:r w:rsidR="00EC2915">
        <w:rPr>
          <w:rFonts w:hint="eastAsia"/>
        </w:rPr>
        <w:t>散度</w:t>
      </w:r>
      <w:r w:rsidR="00EC2915">
        <w:t>。</w:t>
      </w:r>
      <w:r w:rsidR="00EC2915">
        <w:rPr>
          <w:rFonts w:hint="eastAsia"/>
        </w:rPr>
        <w:t>散度</w:t>
      </w:r>
      <w:r w:rsidR="00EC2915">
        <w:t>是</w:t>
      </w:r>
      <w:r w:rsidR="00EC2915">
        <w:rPr>
          <w:rFonts w:hint="eastAsia"/>
        </w:rPr>
        <w:t>不</w:t>
      </w:r>
      <w:r w:rsidR="00EC2915">
        <w:t>对称的</w:t>
      </w:r>
      <w:r w:rsidR="00EC2915">
        <w:rPr>
          <w:rFonts w:hint="eastAsia"/>
        </w:rPr>
        <w:t>，</w:t>
      </w:r>
      <w:r w:rsidR="00EC2915">
        <w:t>计算分布</w:t>
      </w:r>
      <w:r w:rsidR="00EC2915">
        <w:rPr>
          <w:rFonts w:hint="eastAsia"/>
          <w:position w:val="-4"/>
        </w:rPr>
        <w:object w:dxaOrig="243" w:dyaOrig="260" w14:anchorId="739D541E">
          <v:shape id="_x0000_i1052" type="#_x0000_t75" style="width:12pt;height:12pt" o:ole="">
            <v:imagedata r:id="rId69" o:title=""/>
          </v:shape>
          <o:OLEObject Type="Embed" ProgID="Equation.3" ShapeID="_x0000_i1052" DrawAspect="Content" ObjectID="_1710552196" r:id="rId84"/>
        </w:object>
      </w:r>
      <w:r w:rsidR="00EC2915">
        <w:t>和</w:t>
      </w:r>
      <w:r w:rsidR="00EC2915">
        <w:rPr>
          <w:rFonts w:hint="eastAsia"/>
          <w:position w:val="-10"/>
        </w:rPr>
        <w:object w:dxaOrig="243" w:dyaOrig="321" w14:anchorId="75B109B1">
          <v:shape id="_x0000_i1053" type="#_x0000_t75" style="width:12pt;height:18pt" o:ole="">
            <v:imagedata r:id="rId71" o:title=""/>
          </v:shape>
          <o:OLEObject Type="Embed" ProgID="Equation.3" ShapeID="_x0000_i1053" DrawAspect="Content" ObjectID="_1710552197" r:id="rId85"/>
        </w:object>
      </w:r>
      <w:r w:rsidR="00EC2915">
        <w:t>的散度将给出与</w:t>
      </w:r>
      <w:r w:rsidR="00EC2915">
        <w:rPr>
          <w:rFonts w:hint="eastAsia"/>
          <w:position w:val="-10"/>
        </w:rPr>
        <w:object w:dxaOrig="243" w:dyaOrig="321" w14:anchorId="23CDC2D0">
          <v:shape id="_x0000_i1054" type="#_x0000_t75" style="width:12pt;height:18pt" o:ole="">
            <v:imagedata r:id="rId71" o:title=""/>
          </v:shape>
          <o:OLEObject Type="Embed" ProgID="Equation.3" ShapeID="_x0000_i1054" DrawAspect="Content" ObjectID="_1710552198" r:id="rId86"/>
        </w:object>
      </w:r>
      <w:r w:rsidR="00EC2915">
        <w:t>和</w:t>
      </w:r>
      <w:r w:rsidR="00EC2915">
        <w:rPr>
          <w:rFonts w:hint="eastAsia"/>
          <w:position w:val="-4"/>
        </w:rPr>
        <w:object w:dxaOrig="243" w:dyaOrig="260" w14:anchorId="27B7749D">
          <v:shape id="_x0000_i1055" type="#_x0000_t75" style="width:12pt;height:12pt" o:ole="">
            <v:imagedata r:id="rId69" o:title=""/>
          </v:shape>
          <o:OLEObject Type="Embed" ProgID="Equation.3" ShapeID="_x0000_i1055" DrawAspect="Content" ObjectID="_1710552199" r:id="rId87"/>
        </w:object>
      </w:r>
      <w:r w:rsidR="00EC2915">
        <w:rPr>
          <w:rFonts w:hint="eastAsia"/>
        </w:rPr>
        <w:t>散度不</w:t>
      </w:r>
      <w:r w:rsidR="00EC2915">
        <w:t>同的</w:t>
      </w:r>
      <w:r w:rsidR="00EC2915">
        <w:rPr>
          <w:rFonts w:hint="eastAsia"/>
        </w:rPr>
        <w:t>值</w:t>
      </w:r>
      <w:r w:rsidR="00EC2915">
        <w:t>。</w:t>
      </w:r>
    </w:p>
    <w:p w14:paraId="09F5B79E" w14:textId="77777777" w:rsidR="00EC2915" w:rsidRDefault="00EC2915" w:rsidP="00EC2915">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3291CBD7" w14:textId="188D499E" w:rsidR="00EC2915" w:rsidRDefault="00A90773" w:rsidP="00EC2915">
      <w:pPr>
        <w:ind w:firstLine="480"/>
      </w:pPr>
      <w:r>
        <w:rPr>
          <w:rFonts w:hint="eastAsia"/>
        </w:rPr>
        <w:t>相对熵</w:t>
      </w:r>
      <w:r w:rsidR="00EC2915">
        <w:rPr>
          <w:rFonts w:hint="eastAsia"/>
        </w:rPr>
        <w:t>就是信息论中常用的一种散度。它量化了一个概率分布与另一个概率分布的差异程度。两个分布</w:t>
      </w:r>
      <w:r w:rsidR="00EC2915">
        <w:rPr>
          <w:rFonts w:hint="eastAsia"/>
          <w:position w:val="-10"/>
        </w:rPr>
        <w:object w:dxaOrig="243" w:dyaOrig="321" w14:anchorId="440176B6">
          <v:shape id="_x0000_i1056" type="#_x0000_t75" style="width:12pt;height:18pt" o:ole="">
            <v:imagedata r:id="rId71" o:title=""/>
          </v:shape>
          <o:OLEObject Type="Embed" ProgID="Equation.3" ShapeID="_x0000_i1056" DrawAspect="Content" ObjectID="_1710552200" r:id="rId88"/>
        </w:object>
      </w:r>
      <w:r w:rsidR="00EC2915">
        <w:rPr>
          <w:rFonts w:hint="eastAsia"/>
        </w:rPr>
        <w:t>和</w:t>
      </w:r>
      <w:r w:rsidR="00EC2915">
        <w:rPr>
          <w:rFonts w:hint="eastAsia"/>
          <w:position w:val="-4"/>
        </w:rPr>
        <w:object w:dxaOrig="243" w:dyaOrig="260" w14:anchorId="07340F7E">
          <v:shape id="_x0000_i1057" type="#_x0000_t75" style="width:12pt;height:12pt" o:ole="">
            <v:imagedata r:id="rId69" o:title=""/>
          </v:shape>
          <o:OLEObject Type="Embed" ProgID="Equation.3" ShapeID="_x0000_i1057" DrawAspect="Content" ObjectID="_1710552201" r:id="rId89"/>
        </w:object>
      </w:r>
      <w:r w:rsidR="00EC2915">
        <w:rPr>
          <w:rFonts w:hint="eastAsia"/>
        </w:rPr>
        <w:t>之间的</w:t>
      </w:r>
      <w:r w:rsidR="000855B4">
        <w:rPr>
          <w:rFonts w:hint="eastAsia"/>
        </w:rPr>
        <w:t>相对熵</w:t>
      </w:r>
      <w:r w:rsidR="00EC2915">
        <w:rPr>
          <w:rFonts w:hint="eastAsia"/>
        </w:rPr>
        <w:t>通常表示为</w:t>
      </w:r>
      <w:r w:rsidR="00EC2915">
        <w:rPr>
          <w:rFonts w:hint="eastAsia"/>
          <w:position w:val="-10"/>
        </w:rPr>
        <w:object w:dxaOrig="1058" w:dyaOrig="321" w14:anchorId="73431369">
          <v:shape id="_x0000_i1058" type="#_x0000_t75" style="width:54pt;height:18pt" o:ole="">
            <v:imagedata r:id="rId90" o:title=""/>
          </v:shape>
          <o:OLEObject Type="Embed" ProgID="Equation.3" ShapeID="_x0000_i1058" DrawAspect="Content" ObjectID="_1710552202" r:id="rId91"/>
        </w:object>
      </w:r>
      <w:r w:rsidR="00EC2915">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4"/>
        <w:gridCol w:w="3275"/>
        <w:gridCol w:w="2752"/>
      </w:tblGrid>
      <w:tr w:rsidR="00EC2915" w14:paraId="7A6BE7C1" w14:textId="77777777" w:rsidTr="00EA1867">
        <w:tc>
          <w:tcPr>
            <w:tcW w:w="2982" w:type="dxa"/>
          </w:tcPr>
          <w:p w14:paraId="1E45CDBA" w14:textId="77777777" w:rsidR="00EC2915" w:rsidRDefault="00EC2915" w:rsidP="00EA1867"/>
        </w:tc>
        <w:tc>
          <w:tcPr>
            <w:tcW w:w="2982" w:type="dxa"/>
          </w:tcPr>
          <w:p w14:paraId="76F20B25" w14:textId="77777777" w:rsidR="00EC2915" w:rsidRDefault="00EC2915" w:rsidP="00EA1867">
            <w:pPr>
              <w:jc w:val="center"/>
            </w:pPr>
            <w:r>
              <w:rPr>
                <w:position w:val="-28"/>
              </w:rPr>
              <w:object w:dxaOrig="3062" w:dyaOrig="668" w14:anchorId="6F4C9DA6">
                <v:shape id="_x0000_i1059" type="#_x0000_t75" style="width:150pt;height:36pt" o:ole="">
                  <v:imagedata r:id="rId92" o:title=""/>
                </v:shape>
                <o:OLEObject Type="Embed" ProgID="Equation.3" ShapeID="_x0000_i1059" DrawAspect="Content" ObjectID="_1710552203" r:id="rId93"/>
              </w:object>
            </w:r>
          </w:p>
        </w:tc>
        <w:tc>
          <w:tcPr>
            <w:tcW w:w="2983" w:type="dxa"/>
          </w:tcPr>
          <w:p w14:paraId="3EA27B95" w14:textId="77777777" w:rsidR="00EC2915" w:rsidRDefault="00EC2915" w:rsidP="00EA1867">
            <w:pPr>
              <w:jc w:val="right"/>
            </w:pPr>
            <w:r>
              <w:rPr>
                <w:rFonts w:hint="eastAsia"/>
              </w:rPr>
              <w:t>（</w:t>
            </w:r>
            <w:r>
              <w:rPr>
                <w:rFonts w:hint="eastAsia"/>
              </w:rPr>
              <w:t>2</w:t>
            </w:r>
            <w:r>
              <w:t>-</w:t>
            </w:r>
            <w:r>
              <w:rPr>
                <w:rFonts w:hint="eastAsia"/>
              </w:rPr>
              <w:t>16</w:t>
            </w:r>
            <w:r>
              <w:rPr>
                <w:rFonts w:hint="eastAsia"/>
              </w:rPr>
              <w:t>）</w:t>
            </w:r>
          </w:p>
        </w:tc>
      </w:tr>
    </w:tbl>
    <w:p w14:paraId="18A6D525" w14:textId="0C357137" w:rsidR="00EC2915" w:rsidRDefault="005273BC" w:rsidP="00EC2915">
      <w:pPr>
        <w:ind w:firstLine="480"/>
      </w:pPr>
      <w:r>
        <w:rPr>
          <w:rFonts w:hint="eastAsia"/>
        </w:rPr>
        <w:t>相对熵</w:t>
      </w:r>
      <w:r w:rsidR="00EC2915">
        <w:t>的</w:t>
      </w:r>
      <w:r w:rsidR="00EC2915">
        <w:rPr>
          <w:rFonts w:hint="eastAsia"/>
        </w:rPr>
        <w:t>直观理解</w:t>
      </w:r>
      <w:r w:rsidR="00EC2915">
        <w:t>是，</w:t>
      </w:r>
      <w:commentRangeStart w:id="114"/>
      <w:r w:rsidR="00EC2915">
        <w:t>当</w:t>
      </w:r>
      <w:r w:rsidR="00EC2915">
        <w:rPr>
          <w:rFonts w:hint="eastAsia"/>
          <w:position w:val="-4"/>
        </w:rPr>
        <w:object w:dxaOrig="243" w:dyaOrig="260" w14:anchorId="6948E8E8">
          <v:shape id="_x0000_i1060" type="#_x0000_t75" style="width:12pt;height:12pt" o:ole="">
            <v:imagedata r:id="rId69" o:title=""/>
          </v:shape>
          <o:OLEObject Type="Embed" ProgID="Equation.3" ShapeID="_x0000_i1060" DrawAspect="Content" ObjectID="_1710552204" r:id="rId94"/>
        </w:object>
      </w:r>
      <w:r w:rsidR="00EC2915">
        <w:t>中某个事件的概率很大，而</w:t>
      </w:r>
      <w:r w:rsidR="00EC2915">
        <w:rPr>
          <w:rFonts w:hint="eastAsia"/>
          <w:position w:val="-10"/>
        </w:rPr>
        <w:object w:dxaOrig="243" w:dyaOrig="321" w14:anchorId="2D1BF302">
          <v:shape id="_x0000_i1061" type="#_x0000_t75" style="width:12pt;height:18pt" o:ole="">
            <v:imagedata r:id="rId71" o:title=""/>
          </v:shape>
          <o:OLEObject Type="Embed" ProgID="Equation.3" ShapeID="_x0000_i1061" DrawAspect="Content" ObjectID="_1710552205" r:id="rId95"/>
        </w:object>
      </w:r>
      <w:r w:rsidR="00EC2915">
        <w:t>中相同事件的概率</w:t>
      </w:r>
      <w:commentRangeEnd w:id="114"/>
      <w:r w:rsidR="00EC2915">
        <w:rPr>
          <w:rStyle w:val="a9"/>
          <w:lang w:val="zh-CN"/>
        </w:rPr>
        <w:commentReference w:id="114"/>
      </w:r>
      <w:proofErr w:type="gramStart"/>
      <w:r w:rsidR="00EC2915">
        <w:t>很</w:t>
      </w:r>
      <w:proofErr w:type="gramEnd"/>
      <w:r w:rsidR="00EC2915">
        <w:t>小时，则存在很大的散度</w:t>
      </w:r>
      <w:r w:rsidR="00EC2915">
        <w:rPr>
          <w:rFonts w:hint="eastAsia"/>
        </w:rPr>
        <w:t>；</w:t>
      </w:r>
      <w:r w:rsidR="00EC2915">
        <w:t>当来自</w:t>
      </w:r>
      <w:r w:rsidR="00EC2915">
        <w:rPr>
          <w:rFonts w:hint="eastAsia"/>
          <w:position w:val="-4"/>
        </w:rPr>
        <w:object w:dxaOrig="243" w:dyaOrig="260" w14:anchorId="24466EB1">
          <v:shape id="_x0000_i1062" type="#_x0000_t75" style="width:12pt;height:12pt" o:ole="">
            <v:imagedata r:id="rId69" o:title=""/>
          </v:shape>
          <o:OLEObject Type="Embed" ProgID="Equation.3" ShapeID="_x0000_i1062" DrawAspect="Content" ObjectID="_1710552206" r:id="rId99"/>
        </w:object>
      </w:r>
      <w:r w:rsidR="00EC2915">
        <w:t>的概率很小而来自</w:t>
      </w:r>
      <w:r w:rsidR="00EC2915">
        <w:rPr>
          <w:rFonts w:hint="eastAsia"/>
          <w:position w:val="-10"/>
        </w:rPr>
        <w:object w:dxaOrig="243" w:dyaOrig="321" w14:anchorId="3D114369">
          <v:shape id="_x0000_i1063" type="#_x0000_t75" style="width:12pt;height:18pt" o:ole="">
            <v:imagedata r:id="rId71" o:title=""/>
          </v:shape>
          <o:OLEObject Type="Embed" ProgID="Equation.3" ShapeID="_x0000_i1063" DrawAspect="Content" ObjectID="_1710552207" r:id="rId100"/>
        </w:object>
      </w:r>
      <w:r w:rsidR="00EC2915">
        <w:t>的概率很大时，也存在很大的</w:t>
      </w:r>
      <w:r w:rsidR="00EC2915">
        <w:rPr>
          <w:rFonts w:hint="eastAsia"/>
        </w:rPr>
        <w:t>散度</w:t>
      </w:r>
      <w:r w:rsidR="00EC2915">
        <w:t>，但没有第一种情况那么大。它可用于测量离散和连续概率分布之间的差异，在</w:t>
      </w:r>
      <w:r w:rsidR="00EC2915">
        <w:lastRenderedPageBreak/>
        <w:t>后一种情况下，计算事件的积分而不是离散事件的概率之</w:t>
      </w:r>
      <w:proofErr w:type="gramStart"/>
      <w:r w:rsidR="00EC2915">
        <w:t>和</w:t>
      </w:r>
      <w:proofErr w:type="gramEnd"/>
      <w:r w:rsidR="00EC2915">
        <w:t>。</w:t>
      </w:r>
    </w:p>
    <w:p w14:paraId="5B79668E" w14:textId="77777777" w:rsidR="0018595E" w:rsidRPr="00EC2915" w:rsidRDefault="0018595E" w:rsidP="0018595E"/>
    <w:p w14:paraId="59F235C0" w14:textId="59BC2089" w:rsidR="009F151B" w:rsidRDefault="00A24E16">
      <w:pPr>
        <w:pStyle w:val="2"/>
      </w:pPr>
      <w:bookmarkStart w:id="115" w:name="_Toc99820026"/>
      <w:r>
        <w:t>本章小结</w:t>
      </w:r>
      <w:bookmarkEnd w:id="112"/>
      <w:bookmarkEnd w:id="113"/>
      <w:bookmarkEnd w:id="115"/>
    </w:p>
    <w:p w14:paraId="3C04EE4D" w14:textId="5C3BD4EC" w:rsidR="009F151B" w:rsidRDefault="00A24E1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揭示了注意力可以用在网络结构中，这也为将自蒸馏模型和自注意力模型结合在一起提供了灵感。</w:t>
      </w:r>
    </w:p>
    <w:p w14:paraId="2436DADD" w14:textId="4B86CF3D" w:rsidR="009F151B" w:rsidRDefault="00870C4D">
      <w:pPr>
        <w:pStyle w:val="1"/>
        <w:ind w:left="578" w:hanging="578"/>
      </w:pPr>
      <w:bookmarkStart w:id="116" w:name="_Toc99820027"/>
      <w:r>
        <w:rPr>
          <w:rFonts w:hint="eastAsia"/>
        </w:rPr>
        <w:lastRenderedPageBreak/>
        <w:t>方法</w:t>
      </w:r>
      <w:r>
        <w:rPr>
          <w:rFonts w:hint="eastAsia"/>
        </w:rPr>
        <w:t>2</w:t>
      </w:r>
      <w:r>
        <w:rPr>
          <w:rFonts w:hint="eastAsia"/>
        </w:rPr>
        <w:t>：</w:t>
      </w:r>
      <w:r w:rsidR="00A24E16">
        <w:rPr>
          <w:rFonts w:hint="eastAsia"/>
        </w:rPr>
        <w:t>基于自注意力机制的</w:t>
      </w:r>
      <w:proofErr w:type="gramStart"/>
      <w:r w:rsidR="00A24E16">
        <w:rPr>
          <w:rFonts w:hint="eastAsia"/>
        </w:rPr>
        <w:t>自知识</w:t>
      </w:r>
      <w:proofErr w:type="gramEnd"/>
      <w:r w:rsidR="00A24E16">
        <w:rPr>
          <w:rFonts w:hint="eastAsia"/>
        </w:rPr>
        <w:t>蒸馏</w:t>
      </w:r>
      <w:bookmarkEnd w:id="116"/>
    </w:p>
    <w:p w14:paraId="6777106C" w14:textId="77777777" w:rsidR="009F151B" w:rsidRDefault="00A24E16">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5DBDEBA7" w14:textId="77777777" w:rsidR="009F151B" w:rsidRDefault="00A24E16">
      <w:pPr>
        <w:pStyle w:val="2"/>
      </w:pPr>
      <w:bookmarkStart w:id="117" w:name="_Toc99472886"/>
      <w:bookmarkStart w:id="118" w:name="_Toc99820028"/>
      <w:r>
        <w:rPr>
          <w:rFonts w:hint="eastAsia"/>
        </w:rPr>
        <w:t>B</w:t>
      </w:r>
      <w:r>
        <w:t>YOT</w:t>
      </w:r>
      <w:r>
        <w:rPr>
          <w:rFonts w:hint="eastAsia"/>
        </w:rPr>
        <w:t>模型</w:t>
      </w:r>
      <w:bookmarkEnd w:id="117"/>
      <w:bookmarkEnd w:id="118"/>
    </w:p>
    <w:p w14:paraId="5A065F80" w14:textId="1387D9D3" w:rsidR="009F151B" w:rsidRDefault="00A24E1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w:t>
      </w:r>
      <w:r w:rsidR="001046B5">
        <w:rPr>
          <w:rFonts w:hint="eastAsia"/>
        </w:rPr>
        <w:t>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418A98AD" w14:textId="2CA6C06E" w:rsidR="009F151B" w:rsidRDefault="00A24E16">
      <w:pPr>
        <w:pStyle w:val="3"/>
      </w:pPr>
      <w:r>
        <w:rPr>
          <w:rFonts w:hint="eastAsia"/>
        </w:rPr>
        <w:t>B</w:t>
      </w:r>
      <w:r>
        <w:t>YOT</w:t>
      </w:r>
      <w:r>
        <w:t>模型</w:t>
      </w:r>
      <w:r>
        <w:rPr>
          <w:rFonts w:hint="eastAsia"/>
        </w:rPr>
        <w:t>的</w:t>
      </w:r>
      <w:r w:rsidR="0007442D">
        <w:rPr>
          <w:rFonts w:hint="eastAsia"/>
        </w:rPr>
        <w:t>网络结构</w:t>
      </w:r>
      <w:r>
        <w:rPr>
          <w:rFonts w:hint="eastAsia"/>
        </w:rPr>
        <w:t>图</w:t>
      </w:r>
    </w:p>
    <w:p w14:paraId="7D100341" w14:textId="351A15FF" w:rsidR="009F151B" w:rsidRDefault="00966A93">
      <w:pPr>
        <w:ind w:firstLine="480"/>
      </w:pPr>
      <w:r>
        <w:rPr>
          <w:rFonts w:hint="eastAsia"/>
        </w:rPr>
        <w:t>BYOT</w:t>
      </w:r>
      <w:r>
        <w:t>模型</w:t>
      </w:r>
      <w:r>
        <w:rPr>
          <w:rFonts w:hint="eastAsia"/>
          <w:vertAlign w:val="superscript"/>
        </w:rPr>
        <w:t>[6]</w:t>
      </w:r>
      <w:r w:rsidR="00CC31A8" w:rsidRPr="00653264">
        <w:rPr>
          <w:rFonts w:hint="eastAsia"/>
        </w:rPr>
        <w:t>是一种</w:t>
      </w:r>
      <w:r w:rsidR="00A24E16">
        <w:rPr>
          <w:rFonts w:hint="eastAsia"/>
        </w:rPr>
        <w:t>基于特征的</w:t>
      </w:r>
      <w:proofErr w:type="gramStart"/>
      <w:r w:rsidR="00A24E16">
        <w:rPr>
          <w:rFonts w:hint="eastAsia"/>
        </w:rPr>
        <w:t>自知识</w:t>
      </w:r>
      <w:proofErr w:type="gramEnd"/>
      <w:r w:rsidR="00A24E16">
        <w:rPr>
          <w:rFonts w:hint="eastAsia"/>
        </w:rPr>
        <w:t>蒸馏</w:t>
      </w:r>
      <w:r w:rsidR="00313CA4">
        <w:rPr>
          <w:rFonts w:hint="eastAsia"/>
        </w:rPr>
        <w:t>模型</w:t>
      </w:r>
      <w:r w:rsidR="00A0200B">
        <w:rPr>
          <w:rFonts w:hint="eastAsia"/>
        </w:rPr>
        <w:t>，</w:t>
      </w:r>
      <w:r w:rsidR="00383553">
        <w:rPr>
          <w:rFonts w:hint="eastAsia"/>
        </w:rPr>
        <w:t>它</w:t>
      </w:r>
      <w:r w:rsidR="00A24E16">
        <w:rPr>
          <w:rFonts w:hint="eastAsia"/>
        </w:rPr>
        <w:t>把</w:t>
      </w:r>
      <w:r w:rsidR="00A24E16">
        <w:t>模型的神经网络深层的信息蒸馏到模型的神经网络浅层。</w:t>
      </w:r>
      <w:r w:rsidR="00ED1CF8">
        <w:rPr>
          <w:rFonts w:hint="eastAsia"/>
        </w:rPr>
        <w:t>BYOT</w:t>
      </w:r>
      <w:r w:rsidR="00ED1CF8">
        <w:rPr>
          <w:rFonts w:hint="eastAsia"/>
        </w:rPr>
        <w:t>模型的</w:t>
      </w:r>
      <w:r w:rsidR="002E0E47">
        <w:rPr>
          <w:rFonts w:hint="eastAsia"/>
        </w:rPr>
        <w:t>网络结构</w:t>
      </w:r>
      <w:r w:rsidR="00ED1CF8" w:rsidRPr="00814AB1">
        <w:rPr>
          <w:rFonts w:hint="eastAsia"/>
        </w:rPr>
        <w:t>如</w:t>
      </w:r>
      <w:r w:rsidR="00303AFC" w:rsidRPr="00814AB1">
        <w:fldChar w:fldCharType="begin"/>
      </w:r>
      <w:r w:rsidR="00303AFC" w:rsidRPr="00814AB1">
        <w:instrText xml:space="preserve"> </w:instrText>
      </w:r>
      <w:r w:rsidR="00303AFC" w:rsidRPr="00814AB1">
        <w:rPr>
          <w:rFonts w:hint="eastAsia"/>
        </w:rPr>
        <w:instrText>REF _Ref99795804 \h</w:instrText>
      </w:r>
      <w:r w:rsidR="00303AFC" w:rsidRPr="00814AB1">
        <w:instrText xml:space="preserve"> </w:instrText>
      </w:r>
      <w:r w:rsidR="00814AB1">
        <w:instrText xml:space="preserve"> \* MERGEFORMAT </w:instrText>
      </w:r>
      <w:r w:rsidR="00303AFC" w:rsidRPr="00814AB1">
        <w:fldChar w:fldCharType="separate"/>
      </w:r>
      <w:r w:rsidR="00303AFC" w:rsidRPr="00814AB1">
        <w:rPr>
          <w:rFonts w:eastAsiaTheme="majorEastAsia"/>
        </w:rPr>
        <w:t>图</w:t>
      </w:r>
      <w:r w:rsidR="00303AFC" w:rsidRPr="00814AB1">
        <w:rPr>
          <w:rFonts w:eastAsiaTheme="majorEastAsia"/>
          <w:noProof/>
        </w:rPr>
        <w:t>3</w:t>
      </w:r>
      <w:r w:rsidR="00303AFC" w:rsidRPr="00814AB1">
        <w:rPr>
          <w:rFonts w:eastAsiaTheme="majorEastAsia"/>
        </w:rPr>
        <w:t>.</w:t>
      </w:r>
      <w:r w:rsidR="00303AFC" w:rsidRPr="00814AB1">
        <w:rPr>
          <w:rFonts w:eastAsiaTheme="majorEastAsia"/>
          <w:noProof/>
        </w:rPr>
        <w:t>1</w:t>
      </w:r>
      <w:r w:rsidR="00303AFC" w:rsidRPr="00814AB1">
        <w:fldChar w:fldCharType="end"/>
      </w:r>
      <w:r w:rsidR="00ED1CF8" w:rsidRPr="00814AB1">
        <w:rPr>
          <w:rFonts w:hint="eastAsia"/>
        </w:rPr>
        <w:t>所</w:t>
      </w:r>
      <w:r w:rsidR="00ED1CF8">
        <w:rPr>
          <w:rFonts w:hint="eastAsia"/>
        </w:rPr>
        <w:t>示</w:t>
      </w:r>
      <w:r w:rsidR="00B10C4F">
        <w:rPr>
          <w:rFonts w:hint="eastAsia"/>
        </w:rPr>
        <w:t>：</w:t>
      </w:r>
      <w:r w:rsidR="00A24E16">
        <w:t>卷积神经网络根据其深度分为几个浅层</w:t>
      </w:r>
      <w:r w:rsidR="002209A5">
        <w:rPr>
          <w:rFonts w:hint="eastAsia"/>
        </w:rPr>
        <w:t>块</w:t>
      </w:r>
      <w:r w:rsidR="00690D39">
        <w:rPr>
          <w:rFonts w:hint="eastAsia"/>
        </w:rPr>
        <w:t>（</w:t>
      </w:r>
      <w:proofErr w:type="spellStart"/>
      <w:r w:rsidR="009D76CB">
        <w:rPr>
          <w:rFonts w:hint="eastAsia"/>
        </w:rPr>
        <w:t>R</w:t>
      </w:r>
      <w:r w:rsidR="009D76CB">
        <w:t>esBlock</w:t>
      </w:r>
      <w:proofErr w:type="spellEnd"/>
      <w:r w:rsidR="009D76CB">
        <w:t xml:space="preserve"> 1, </w:t>
      </w:r>
      <w:proofErr w:type="spellStart"/>
      <w:r w:rsidR="009D76CB">
        <w:t>ResBlock</w:t>
      </w:r>
      <w:proofErr w:type="spellEnd"/>
      <w:r w:rsidR="009D76CB">
        <w:t xml:space="preserve"> 2, </w:t>
      </w:r>
      <w:proofErr w:type="spellStart"/>
      <w:r w:rsidR="009D76CB">
        <w:t>ResBlock</w:t>
      </w:r>
      <w:proofErr w:type="spellEnd"/>
      <w:r w:rsidR="009D76CB">
        <w:t xml:space="preserve"> 3</w:t>
      </w:r>
      <w:r w:rsidR="00690D39">
        <w:rPr>
          <w:rFonts w:hint="eastAsia"/>
        </w:rPr>
        <w:t>）</w:t>
      </w:r>
      <w:r w:rsidR="008E5569">
        <w:rPr>
          <w:rFonts w:hint="eastAsia"/>
        </w:rPr>
        <w:t>和一个</w:t>
      </w:r>
      <w:proofErr w:type="gramStart"/>
      <w:r w:rsidR="008E5569">
        <w:rPr>
          <w:rFonts w:hint="eastAsia"/>
        </w:rPr>
        <w:t>最</w:t>
      </w:r>
      <w:proofErr w:type="gramEnd"/>
      <w:r w:rsidR="008E5569">
        <w:rPr>
          <w:rFonts w:hint="eastAsia"/>
        </w:rPr>
        <w:t>深层</w:t>
      </w:r>
      <w:r w:rsidR="00584B8A">
        <w:rPr>
          <w:rFonts w:hint="eastAsia"/>
        </w:rPr>
        <w:t>块</w:t>
      </w:r>
      <w:r w:rsidR="00953565">
        <w:rPr>
          <w:rFonts w:hint="eastAsia"/>
        </w:rPr>
        <w:t>（</w:t>
      </w:r>
      <w:proofErr w:type="spellStart"/>
      <w:r w:rsidR="00315C7B">
        <w:rPr>
          <w:rFonts w:hint="eastAsia"/>
        </w:rPr>
        <w:t>R</w:t>
      </w:r>
      <w:r w:rsidR="00315C7B">
        <w:t>esBlock</w:t>
      </w:r>
      <w:proofErr w:type="spellEnd"/>
      <w:r w:rsidR="00315C7B">
        <w:t xml:space="preserve"> </w:t>
      </w:r>
      <w:r w:rsidR="00EC4CD3">
        <w:t>4</w:t>
      </w:r>
      <w:r w:rsidR="00953565">
        <w:rPr>
          <w:rFonts w:hint="eastAsia"/>
        </w:rPr>
        <w:t>）</w:t>
      </w:r>
      <w:r w:rsidR="00A672CD">
        <w:rPr>
          <w:rFonts w:hint="eastAsia"/>
        </w:rPr>
        <w:t>，</w:t>
      </w:r>
      <w:r w:rsidR="00A24E16">
        <w:t>在每个浅层</w:t>
      </w:r>
      <w:r w:rsidR="00A24E16">
        <w:rPr>
          <w:rFonts w:hint="eastAsia"/>
        </w:rPr>
        <w:t>块</w:t>
      </w:r>
      <w:r w:rsidR="00A24E16">
        <w:t>之</w:t>
      </w:r>
      <w:r w:rsidR="00A24E16">
        <w:rPr>
          <w:rFonts w:hint="eastAsia"/>
        </w:rPr>
        <w:t>下</w:t>
      </w:r>
      <w:r w:rsidR="00A24E16">
        <w:t>设置一个</w:t>
      </w:r>
      <w:r w:rsidR="00A24E16">
        <w:rPr>
          <w:rFonts w:hint="eastAsia"/>
        </w:rPr>
        <w:t>瓶颈层</w:t>
      </w:r>
      <w:r w:rsidR="00A24E16">
        <w:t>，</w:t>
      </w:r>
      <w:r w:rsidR="00A077D6">
        <w:rPr>
          <w:rFonts w:hint="eastAsia"/>
        </w:rPr>
        <w:t>瓶颈层下</w:t>
      </w:r>
      <w:r w:rsidR="00A24E16">
        <w:rPr>
          <w:rFonts w:hint="eastAsia"/>
        </w:rPr>
        <w:t>再</w:t>
      </w:r>
      <w:r w:rsidR="00A24E16">
        <w:t>结合一个全连接层</w:t>
      </w:r>
      <w:r w:rsidR="009F06AB">
        <w:rPr>
          <w:rFonts w:hint="eastAsia"/>
        </w:rPr>
        <w:t>和</w:t>
      </w:r>
      <w:r w:rsidR="005A42E2">
        <w:rPr>
          <w:rFonts w:hint="eastAsia"/>
        </w:rPr>
        <w:t>加入温度系数的</w:t>
      </w:r>
      <w:r w:rsidR="009F06AB">
        <w:rPr>
          <w:rFonts w:hint="eastAsia"/>
        </w:rPr>
        <w:t>归一化</w:t>
      </w:r>
      <w:r w:rsidR="00A670C3">
        <w:rPr>
          <w:rFonts w:hint="eastAsia"/>
        </w:rPr>
        <w:t>指数</w:t>
      </w:r>
      <w:r w:rsidR="009F06AB">
        <w:rPr>
          <w:rFonts w:hint="eastAsia"/>
        </w:rPr>
        <w:t>层</w:t>
      </w:r>
      <w:r w:rsidR="00172CCC">
        <w:rPr>
          <w:rFonts w:hint="eastAsia"/>
        </w:rPr>
        <w:t>。</w:t>
      </w:r>
    </w:p>
    <w:p w14:paraId="6A59CFB8" w14:textId="77777777" w:rsidR="009F151B" w:rsidRDefault="00A24E16">
      <w:pPr>
        <w:keepNext/>
        <w:ind w:firstLine="480"/>
        <w:jc w:val="center"/>
      </w:pPr>
      <w:r>
        <w:rPr>
          <w:noProof/>
        </w:rPr>
        <w:drawing>
          <wp:inline distT="0" distB="0" distL="0" distR="0" wp14:anchorId="1799ADC0" wp14:editId="7DAB6F4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1"/>
                    <a:stretch>
                      <a:fillRect/>
                    </a:stretch>
                  </pic:blipFill>
                  <pic:spPr>
                    <a:xfrm>
                      <a:off x="0" y="0"/>
                      <a:ext cx="5311498" cy="2134698"/>
                    </a:xfrm>
                    <a:prstGeom prst="rect">
                      <a:avLst/>
                    </a:prstGeom>
                  </pic:spPr>
                </pic:pic>
              </a:graphicData>
            </a:graphic>
          </wp:inline>
        </w:drawing>
      </w:r>
    </w:p>
    <w:p w14:paraId="1282B078" w14:textId="44CAB66C" w:rsidR="009F151B" w:rsidRDefault="00A24E16">
      <w:pPr>
        <w:ind w:firstLine="480"/>
        <w:jc w:val="center"/>
        <w:rPr>
          <w:rFonts w:eastAsiaTheme="majorEastAsia"/>
          <w:sz w:val="21"/>
          <w:szCs w:val="21"/>
          <w:vertAlign w:val="superscript"/>
        </w:rPr>
      </w:pPr>
      <w:bookmarkStart w:id="119" w:name="_Ref99795804"/>
      <w:r>
        <w:rPr>
          <w:rFonts w:eastAsiaTheme="majorEastAsia"/>
          <w:sz w:val="21"/>
          <w:szCs w:val="21"/>
        </w:rPr>
        <w:t>图</w:t>
      </w:r>
      <w:r w:rsidR="000945CF">
        <w:rPr>
          <w:rFonts w:eastAsiaTheme="majorEastAsia"/>
          <w:sz w:val="21"/>
          <w:szCs w:val="21"/>
        </w:rPr>
        <w:fldChar w:fldCharType="begin"/>
      </w:r>
      <w:r w:rsidR="000945CF">
        <w:rPr>
          <w:rFonts w:eastAsiaTheme="majorEastAsia"/>
          <w:sz w:val="21"/>
          <w:szCs w:val="21"/>
        </w:rPr>
        <w:instrText xml:space="preserve"> STYLEREF 1 \s </w:instrText>
      </w:r>
      <w:r w:rsidR="000945CF">
        <w:rPr>
          <w:rFonts w:eastAsiaTheme="majorEastAsia"/>
          <w:sz w:val="21"/>
          <w:szCs w:val="21"/>
        </w:rPr>
        <w:fldChar w:fldCharType="separate"/>
      </w:r>
      <w:r w:rsidR="000945CF">
        <w:rPr>
          <w:rFonts w:eastAsiaTheme="majorEastAsia"/>
          <w:noProof/>
          <w:sz w:val="21"/>
          <w:szCs w:val="21"/>
        </w:rPr>
        <w:t>3</w:t>
      </w:r>
      <w:r w:rsidR="000945CF">
        <w:rPr>
          <w:rFonts w:eastAsiaTheme="majorEastAsia"/>
          <w:sz w:val="21"/>
          <w:szCs w:val="21"/>
        </w:rPr>
        <w:fldChar w:fldCharType="end"/>
      </w:r>
      <w:r w:rsidR="000945CF">
        <w:rPr>
          <w:rFonts w:eastAsiaTheme="majorEastAsia"/>
          <w:sz w:val="21"/>
          <w:szCs w:val="21"/>
        </w:rPr>
        <w:t>.</w:t>
      </w:r>
      <w:r w:rsidR="000945CF">
        <w:rPr>
          <w:rFonts w:eastAsiaTheme="majorEastAsia"/>
          <w:sz w:val="21"/>
          <w:szCs w:val="21"/>
        </w:rPr>
        <w:fldChar w:fldCharType="begin"/>
      </w:r>
      <w:r w:rsidR="000945CF">
        <w:rPr>
          <w:rFonts w:eastAsiaTheme="majorEastAsia"/>
          <w:sz w:val="21"/>
          <w:szCs w:val="21"/>
        </w:rPr>
        <w:instrText xml:space="preserve"> SEQ </w:instrText>
      </w:r>
      <w:r w:rsidR="000945CF">
        <w:rPr>
          <w:rFonts w:eastAsiaTheme="majorEastAsia"/>
          <w:sz w:val="21"/>
          <w:szCs w:val="21"/>
        </w:rPr>
        <w:instrText>图表</w:instrText>
      </w:r>
      <w:r w:rsidR="000945CF">
        <w:rPr>
          <w:rFonts w:eastAsiaTheme="majorEastAsia"/>
          <w:sz w:val="21"/>
          <w:szCs w:val="21"/>
        </w:rPr>
        <w:instrText xml:space="preserve"> \* ARABIC \s 1 </w:instrText>
      </w:r>
      <w:r w:rsidR="000945CF">
        <w:rPr>
          <w:rFonts w:eastAsiaTheme="majorEastAsia"/>
          <w:sz w:val="21"/>
          <w:szCs w:val="21"/>
        </w:rPr>
        <w:fldChar w:fldCharType="separate"/>
      </w:r>
      <w:r w:rsidR="000945CF">
        <w:rPr>
          <w:rFonts w:eastAsiaTheme="majorEastAsia"/>
          <w:noProof/>
          <w:sz w:val="21"/>
          <w:szCs w:val="21"/>
        </w:rPr>
        <w:t>1</w:t>
      </w:r>
      <w:r w:rsidR="000945CF">
        <w:rPr>
          <w:rFonts w:eastAsiaTheme="majorEastAsia"/>
          <w:sz w:val="21"/>
          <w:szCs w:val="21"/>
        </w:rPr>
        <w:fldChar w:fldCharType="end"/>
      </w:r>
      <w:bookmarkEnd w:id="119"/>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w:t>
      </w:r>
      <w:r w:rsidR="0088599D">
        <w:rPr>
          <w:rFonts w:eastAsiaTheme="majorEastAsia" w:hint="eastAsia"/>
          <w:sz w:val="21"/>
          <w:szCs w:val="21"/>
        </w:rPr>
        <w:t>网络结构</w:t>
      </w:r>
      <w:r>
        <w:rPr>
          <w:rFonts w:eastAsiaTheme="majorEastAsia"/>
          <w:sz w:val="21"/>
          <w:szCs w:val="21"/>
        </w:rPr>
        <w:t>图</w:t>
      </w:r>
      <w:r>
        <w:rPr>
          <w:rFonts w:eastAsiaTheme="majorEastAsia" w:hint="eastAsia"/>
          <w:sz w:val="21"/>
          <w:szCs w:val="21"/>
          <w:vertAlign w:val="superscript"/>
        </w:rPr>
        <w:t>[</w:t>
      </w:r>
      <w:r>
        <w:rPr>
          <w:rFonts w:eastAsiaTheme="majorEastAsia"/>
          <w:sz w:val="21"/>
          <w:szCs w:val="21"/>
          <w:vertAlign w:val="superscript"/>
        </w:rPr>
        <w:t>6]</w:t>
      </w:r>
    </w:p>
    <w:p w14:paraId="2FC51E75" w14:textId="382E4473" w:rsidR="003C26E8" w:rsidRDefault="003C26E8" w:rsidP="003C26E8">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w:t>
      </w:r>
      <w:r>
        <w:lastRenderedPageBreak/>
        <w:t>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3AB8B147" w14:textId="77777777" w:rsidR="009F151B" w:rsidRDefault="00A24E16">
      <w:pPr>
        <w:pStyle w:val="3"/>
      </w:pPr>
      <w:bookmarkStart w:id="120" w:name="_Ref99817034"/>
      <w:r>
        <w:rPr>
          <w:rFonts w:hint="eastAsia"/>
        </w:rPr>
        <w:t>BYOT</w:t>
      </w:r>
      <w:r>
        <w:rPr>
          <w:rFonts w:hint="eastAsia"/>
        </w:rPr>
        <w:t>模型的损失函数</w:t>
      </w:r>
      <w:bookmarkEnd w:id="120"/>
    </w:p>
    <w:p w14:paraId="6F39156A" w14:textId="01B7BDDA" w:rsidR="007450C9" w:rsidRDefault="00A24E16" w:rsidP="007450C9">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w:t>
      </w:r>
      <w:r w:rsidR="00125129">
        <w:rPr>
          <w:rFonts w:hint="eastAsia"/>
        </w:rPr>
        <w:t>数据集</w:t>
      </w:r>
      <w:r>
        <w:rPr>
          <w:rFonts w:hint="eastAsia"/>
        </w:rPr>
        <w:t>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w:t>
      </w:r>
      <w:r w:rsidR="00233A8E">
        <w:rPr>
          <w:rFonts w:hint="eastAsia"/>
        </w:rPr>
        <w:t>所有</w:t>
      </w:r>
      <w:r>
        <w:rPr>
          <w:rFonts w:hint="eastAsia"/>
        </w:rPr>
        <w:t>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286C55">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w:t>
      </w:r>
      <w:r w:rsidR="00625402">
        <w:rPr>
          <w:rFonts w:hint="eastAsia"/>
        </w:rPr>
        <w:t>分类器</w:t>
      </w:r>
      <w:r w:rsidR="00C96E89">
        <w:rPr>
          <w:rFonts w:hint="eastAsia"/>
        </w:rPr>
        <w:t>（包括</w:t>
      </w:r>
      <w:proofErr w:type="gramStart"/>
      <w:r w:rsidR="00DE38D6">
        <w:rPr>
          <w:rFonts w:hint="eastAsia"/>
        </w:rPr>
        <w:t>最</w:t>
      </w:r>
      <w:proofErr w:type="gramEnd"/>
      <w:r w:rsidR="00DE38D6">
        <w:rPr>
          <w:rFonts w:hint="eastAsia"/>
        </w:rPr>
        <w:t>深层分类器和</w:t>
      </w:r>
      <w:r w:rsidR="00C96E89">
        <w:rPr>
          <w:rFonts w:hint="eastAsia"/>
        </w:rPr>
        <w:t>所有浅层分类器）</w:t>
      </w:r>
      <w:r>
        <w:rPr>
          <w:rFonts w:hint="eastAsia"/>
        </w:rPr>
        <w:t>的个数</w:t>
      </w:r>
      <w:r w:rsidR="000B67A2">
        <w:rPr>
          <w:rFonts w:hint="eastAsia"/>
        </w:rPr>
        <w:t>。记</w:t>
      </w:r>
      <m:oMath>
        <m:sSup>
          <m:sSupPr>
            <m:ctrlPr>
              <w:rPr>
                <w:rFonts w:ascii="Cambria Math" w:hAnsi="Cambria Math"/>
                <w:i/>
              </w:rPr>
            </m:ctrlPr>
          </m:sSupPr>
          <m:e>
            <m:r>
              <w:rPr>
                <w:rFonts w:ascii="Cambria Math"/>
              </w:rPr>
              <m:t>z</m:t>
            </m:r>
          </m:e>
          <m:sup>
            <m:r>
              <w:rPr>
                <w:rFonts w:ascii="Cambria Math"/>
              </w:rPr>
              <m:t>c</m:t>
            </m:r>
          </m:sup>
        </m:sSup>
      </m:oMath>
      <w:r w:rsidR="00EB5B61">
        <w:rPr>
          <w:rFonts w:hint="eastAsia"/>
        </w:rPr>
        <w:t>为</w:t>
      </w:r>
      <w:r w:rsidR="00D03913">
        <w:rPr>
          <w:rFonts w:hint="eastAsia"/>
        </w:rPr>
        <w:t>通过</w:t>
      </w:r>
      <w:r w:rsidR="00C533DC">
        <w:rPr>
          <w:rFonts w:hint="eastAsia"/>
        </w:rPr>
        <w:t>第</w:t>
      </w:r>
      <m:oMath>
        <m:sSub>
          <m:sSubPr>
            <m:ctrlPr>
              <w:rPr>
                <w:rFonts w:ascii="Cambria Math" w:hAnsi="Cambria Math"/>
                <w:i/>
              </w:rPr>
            </m:ctrlPr>
          </m:sSubPr>
          <m:e>
            <m:r>
              <w:rPr>
                <w:rFonts w:ascii="Cambria Math"/>
              </w:rPr>
              <m:t>θ</m:t>
            </m:r>
          </m:e>
          <m:sub>
            <m:r>
              <w:rPr>
                <w:rFonts w:ascii="Cambria Math"/>
              </w:rPr>
              <m:t>c/C</m:t>
            </m:r>
          </m:sub>
        </m:sSub>
      </m:oMath>
      <w:proofErr w:type="gramStart"/>
      <w:r w:rsidR="001F1162">
        <w:rPr>
          <w:rFonts w:hint="eastAsia"/>
        </w:rPr>
        <w:t>个</w:t>
      </w:r>
      <w:proofErr w:type="gramEnd"/>
      <w:r w:rsidR="001F1162">
        <w:rPr>
          <w:rFonts w:hint="eastAsia"/>
        </w:rPr>
        <w:t>浅层块</w:t>
      </w:r>
      <w:r w:rsidR="003A3245">
        <w:rPr>
          <w:rFonts w:hint="eastAsia"/>
        </w:rPr>
        <w:t>下面</w:t>
      </w:r>
      <w:r w:rsidR="00756AEC">
        <w:rPr>
          <w:rFonts w:hint="eastAsia"/>
        </w:rPr>
        <w:t>的</w:t>
      </w:r>
      <w:r w:rsidR="00D03913">
        <w:rPr>
          <w:rFonts w:hint="eastAsia"/>
        </w:rPr>
        <w:t>全连接层后的输出</w:t>
      </w:r>
      <w:r w:rsidR="00F06BE4">
        <w:rPr>
          <w:rFonts w:hint="eastAsia"/>
        </w:rPr>
        <w:t>，</w:t>
      </w:r>
      <w:r w:rsidR="0096708A">
        <w:rPr>
          <w:rFonts w:hint="eastAsia"/>
        </w:rPr>
        <w:t>则</w:t>
      </w:r>
      <w:r w:rsidR="002E5676">
        <w:rPr>
          <w:rFonts w:hint="eastAsia"/>
        </w:rPr>
        <w:t>它</w:t>
      </w:r>
      <w:r w:rsidR="00A85CD5">
        <w:rPr>
          <w:rFonts w:hint="eastAsia"/>
        </w:rPr>
        <w:t>再</w:t>
      </w:r>
      <w:r w:rsidR="0096708A">
        <w:rPr>
          <w:rFonts w:hint="eastAsia"/>
        </w:rPr>
        <w:t>通过</w:t>
      </w:r>
      <w:r w:rsidR="00CE5439">
        <w:rPr>
          <w:rFonts w:hint="eastAsia"/>
        </w:rPr>
        <w:t>加入</w:t>
      </w:r>
      <w:r w:rsidR="00BA1078">
        <w:rPr>
          <w:rFonts w:hint="eastAsia"/>
        </w:rPr>
        <w:t>温度系数的归一化指数层</w:t>
      </w:r>
      <w:r w:rsidR="00CD24DB">
        <w:rPr>
          <w:rFonts w:hint="eastAsia"/>
        </w:rPr>
        <w:t>后</w:t>
      </w:r>
      <w:r w:rsidR="00B74360">
        <w:rPr>
          <w:rFonts w:hint="eastAsia"/>
        </w:rPr>
        <w:t>，</w:t>
      </w:r>
      <w:r w:rsidR="00173794">
        <w:rPr>
          <w:rFonts w:hint="eastAsia"/>
        </w:rPr>
        <w:t>所</w:t>
      </w:r>
      <w:r w:rsidR="00B2629F">
        <w:rPr>
          <w:rFonts w:hint="eastAsia"/>
        </w:rPr>
        <w:t>输出</w:t>
      </w:r>
      <w:r w:rsidR="00612F2A">
        <w:rPr>
          <w:rFonts w:hint="eastAsia"/>
        </w:rPr>
        <w:t>向量</w:t>
      </w:r>
      <w:r w:rsidR="009E4896">
        <w:rPr>
          <w:rFonts w:hint="eastAsia"/>
        </w:rPr>
        <w:t>属于第</w:t>
      </w:r>
      <m:oMath>
        <m:r>
          <w:rPr>
            <w:rFonts w:ascii="Cambria Math"/>
          </w:rPr>
          <m:t>i</m:t>
        </m:r>
      </m:oMath>
      <w:proofErr w:type="gramStart"/>
      <w:r w:rsidR="009E4896">
        <w:rPr>
          <w:rFonts w:hint="eastAsia"/>
        </w:rPr>
        <w:t>个</w:t>
      </w:r>
      <w:proofErr w:type="gramEnd"/>
      <w:r w:rsidR="009E4896">
        <w:rPr>
          <w:rFonts w:hint="eastAsia"/>
        </w:rPr>
        <w:t>类别的概率</w:t>
      </w:r>
      <w:r w:rsidR="000E3DA6">
        <w:rPr>
          <w:rFonts w:hint="eastAsia"/>
        </w:rPr>
        <w:t>为</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9F151B" w14:paraId="3868D2CE" w14:textId="77777777" w:rsidTr="00DF7F76">
        <w:tc>
          <w:tcPr>
            <w:tcW w:w="2891" w:type="dxa"/>
            <w:vAlign w:val="center"/>
          </w:tcPr>
          <w:p w14:paraId="737E3F6F" w14:textId="77777777" w:rsidR="009F151B" w:rsidRDefault="009F151B"/>
        </w:tc>
        <w:tc>
          <w:tcPr>
            <w:tcW w:w="2948" w:type="dxa"/>
            <w:vAlign w:val="center"/>
          </w:tcPr>
          <w:p w14:paraId="4D548839" w14:textId="1A436254" w:rsidR="009F151B" w:rsidRDefault="00C83D76" w:rsidP="007B7454">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3EFAD922" w14:textId="0D7C08FD" w:rsidR="009F151B" w:rsidRDefault="00D758DB">
            <w:pPr>
              <w:jc w:val="right"/>
            </w:pPr>
            <w:r>
              <w:rPr>
                <w:rFonts w:hint="eastAsia"/>
              </w:rPr>
              <w:t>（</w:t>
            </w:r>
            <w:r w:rsidR="007450C9">
              <w:fldChar w:fldCharType="begin"/>
            </w:r>
            <w:r w:rsidR="007450C9">
              <w:instrText xml:space="preserve"> </w:instrText>
            </w:r>
            <w:r w:rsidR="007450C9">
              <w:rPr>
                <w:rFonts w:hint="eastAsia"/>
              </w:rPr>
              <w:instrText>STYLEREF 1 \s</w:instrText>
            </w:r>
            <w:r w:rsidR="007450C9">
              <w:instrText xml:space="preserve"> </w:instrText>
            </w:r>
            <w:r w:rsidR="007450C9">
              <w:fldChar w:fldCharType="separate"/>
            </w:r>
            <w:r w:rsidR="007450C9">
              <w:rPr>
                <w:noProof/>
              </w:rPr>
              <w:t>3</w:t>
            </w:r>
            <w:r w:rsidR="007450C9">
              <w:fldChar w:fldCharType="end"/>
            </w:r>
            <w:r w:rsidR="007450C9">
              <w:t>.</w:t>
            </w:r>
            <w:r w:rsidR="007450C9">
              <w:fldChar w:fldCharType="begin"/>
            </w:r>
            <w:r w:rsidR="007450C9">
              <w:instrText xml:space="preserve"> </w:instrText>
            </w:r>
            <w:r w:rsidR="007450C9">
              <w:rPr>
                <w:rFonts w:hint="eastAsia"/>
              </w:rPr>
              <w:instrText xml:space="preserve">SEQ </w:instrText>
            </w:r>
            <w:r w:rsidR="007450C9">
              <w:rPr>
                <w:rFonts w:hint="eastAsia"/>
              </w:rPr>
              <w:instrText>公式</w:instrText>
            </w:r>
            <w:r w:rsidR="007450C9">
              <w:rPr>
                <w:rFonts w:hint="eastAsia"/>
              </w:rPr>
              <w:instrText xml:space="preserve"> \* ARABIC \s 1</w:instrText>
            </w:r>
            <w:r w:rsidR="007450C9">
              <w:instrText xml:space="preserve"> </w:instrText>
            </w:r>
            <w:r w:rsidR="007450C9">
              <w:fldChar w:fldCharType="separate"/>
            </w:r>
            <w:r w:rsidR="007450C9">
              <w:rPr>
                <w:noProof/>
              </w:rPr>
              <w:t>1</w:t>
            </w:r>
            <w:r w:rsidR="007450C9">
              <w:fldChar w:fldCharType="end"/>
            </w:r>
            <w:r>
              <w:rPr>
                <w:rFonts w:hint="eastAsia"/>
              </w:rPr>
              <w:t>）</w:t>
            </w:r>
          </w:p>
        </w:tc>
      </w:tr>
    </w:tbl>
    <w:p w14:paraId="286C006E" w14:textId="1F7D6823" w:rsidR="009F151B" w:rsidRDefault="00A24E16" w:rsidP="00AD5236">
      <w:r>
        <w:rPr>
          <w:rFonts w:hint="eastAsia"/>
        </w:rPr>
        <w:t>其中</w:t>
      </w:r>
      <m:oMath>
        <m:r>
          <w:rPr>
            <w:rFonts w:ascii="Cambria Math"/>
          </w:rPr>
          <m:t>T</m:t>
        </m:r>
      </m:oMath>
      <w:r w:rsidR="00927DD4">
        <w:rPr>
          <w:rFonts w:hint="eastAsia"/>
        </w:rPr>
        <w:t>代表</w:t>
      </w:r>
      <w:r w:rsidR="002A1F2E">
        <w:rPr>
          <w:rFonts w:hint="eastAsia"/>
        </w:rPr>
        <w:t>分类器中的</w:t>
      </w:r>
      <w:r>
        <w:rPr>
          <w:rFonts w:hint="eastAsia"/>
        </w:rPr>
        <w:t>蒸馏温度，初始被设为</w:t>
      </w:r>
      <w:r>
        <w:rPr>
          <w:rFonts w:hint="eastAsia"/>
        </w:rPr>
        <w:t>1</w:t>
      </w:r>
      <w:r>
        <w:rPr>
          <w:rFonts w:hint="eastAsia"/>
        </w:rPr>
        <w:t>。</w:t>
      </w:r>
    </w:p>
    <w:p w14:paraId="52593C66" w14:textId="77777777" w:rsidR="009F151B" w:rsidRDefault="00A24E1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446EF6FC" w14:textId="77777777" w:rsidR="009F151B" w:rsidRDefault="00A24E1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0060AE5" w14:textId="77777777" w:rsidR="009F151B" w:rsidRDefault="00A24E1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32DCDBDE" w14:textId="5C745704" w:rsidR="009F151B" w:rsidRDefault="00A24E16" w:rsidP="00A45D89">
      <w:pPr>
        <w:ind w:firstLine="480"/>
      </w:pPr>
      <w:r>
        <w:rPr>
          <w:rFonts w:hint="eastAsia"/>
        </w:rPr>
        <w:t>BYOT</w:t>
      </w:r>
      <w:r>
        <w:rPr>
          <w:rFonts w:hint="eastAsia"/>
        </w:rPr>
        <w:t>模型的</w:t>
      </w:r>
      <w:r>
        <w:t>损失函数</w:t>
      </w:r>
      <w:r>
        <w:t>1</w:t>
      </w:r>
      <w:r>
        <w:t>由式</w:t>
      </w:r>
      <w:r w:rsidR="00934846">
        <w:fldChar w:fldCharType="begin"/>
      </w:r>
      <w:r w:rsidR="00934846">
        <w:instrText xml:space="preserve"> REF _Ref99803577 \h </w:instrText>
      </w:r>
      <w:r w:rsidR="00934846">
        <w:fldChar w:fldCharType="separate"/>
      </w:r>
      <w:r w:rsidR="00934846">
        <w:rPr>
          <w:rFonts w:hint="eastAsia"/>
        </w:rPr>
        <w:t>（</w:t>
      </w:r>
      <w:r w:rsidR="00934846">
        <w:rPr>
          <w:noProof/>
        </w:rPr>
        <w:t>3</w:t>
      </w:r>
      <w:r w:rsidR="00934846">
        <w:t>.</w:t>
      </w:r>
      <w:r w:rsidR="00934846">
        <w:rPr>
          <w:noProof/>
        </w:rPr>
        <w:t>2</w:t>
      </w:r>
      <w:r w:rsidR="00934846">
        <w:rPr>
          <w:rFonts w:hint="eastAsia"/>
        </w:rPr>
        <w:t>）</w:t>
      </w:r>
      <w:r w:rsidR="00934846">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w:t>
      </w:r>
      <w:r w:rsidR="0043642A">
        <w:rPr>
          <w:rFonts w:hint="eastAsia"/>
        </w:rPr>
        <w:t>加入温度系数的</w:t>
      </w:r>
      <w:r>
        <w:rPr>
          <w:rFonts w:hint="eastAsia"/>
        </w:rPr>
        <w:t>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05C8CD7F" w14:textId="77777777">
        <w:tc>
          <w:tcPr>
            <w:tcW w:w="2982" w:type="dxa"/>
          </w:tcPr>
          <w:p w14:paraId="5DEBA40C" w14:textId="77777777" w:rsidR="009F151B" w:rsidRDefault="009F151B"/>
        </w:tc>
        <w:tc>
          <w:tcPr>
            <w:tcW w:w="2982" w:type="dxa"/>
          </w:tcPr>
          <w:p w14:paraId="34013661" w14:textId="5A43AD59" w:rsidR="009F151B" w:rsidRDefault="000075AE" w:rsidP="000075AE">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2D8FEECC" w14:textId="766B2E23" w:rsidR="009F151B" w:rsidRDefault="009B6F3D">
            <w:pPr>
              <w:jc w:val="right"/>
            </w:pPr>
            <w:bookmarkStart w:id="121" w:name="_Ref998035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051A9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051A9D">
              <w:rPr>
                <w:noProof/>
              </w:rPr>
              <w:t>2</w:t>
            </w:r>
            <w:r>
              <w:fldChar w:fldCharType="end"/>
            </w:r>
            <w:r>
              <w:rPr>
                <w:rFonts w:hint="eastAsia"/>
              </w:rPr>
              <w:t>）</w:t>
            </w:r>
            <w:bookmarkEnd w:id="121"/>
          </w:p>
        </w:tc>
      </w:tr>
    </w:tbl>
    <w:p w14:paraId="03803C42" w14:textId="77777777" w:rsidR="009F151B" w:rsidRDefault="00A24E16">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69946F83" w14:textId="77777777" w:rsidR="009F151B" w:rsidRDefault="00A24E1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w:t>
      </w:r>
      <w:r>
        <w:lastRenderedPageBreak/>
        <w:t>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E86F5FD" w14:textId="065615B6" w:rsidR="009F151B" w:rsidRDefault="00A24E16" w:rsidP="0059381E">
      <w:pPr>
        <w:ind w:firstLine="480"/>
      </w:pPr>
      <w:r>
        <w:rPr>
          <w:rFonts w:hint="eastAsia"/>
        </w:rPr>
        <w:t>BYOT</w:t>
      </w:r>
      <w:r>
        <w:rPr>
          <w:rFonts w:hint="eastAsia"/>
        </w:rPr>
        <w:t>模型的</w:t>
      </w:r>
      <w:r>
        <w:t>损失函数</w:t>
      </w:r>
      <w:r>
        <w:t>2</w:t>
      </w:r>
      <w:r>
        <w:t>由式</w:t>
      </w:r>
      <w:r w:rsidR="00BC0BEE">
        <w:fldChar w:fldCharType="begin"/>
      </w:r>
      <w:r w:rsidR="00BC0BEE">
        <w:instrText xml:space="preserve"> REF _Ref99803547 \h </w:instrText>
      </w:r>
      <w:r w:rsidR="00BC0BEE">
        <w:fldChar w:fldCharType="separate"/>
      </w:r>
      <w:r w:rsidR="00BC0BEE">
        <w:rPr>
          <w:rFonts w:hint="eastAsia"/>
        </w:rPr>
        <w:t>（</w:t>
      </w:r>
      <w:r w:rsidR="00BC0BEE">
        <w:rPr>
          <w:noProof/>
        </w:rPr>
        <w:t>3</w:t>
      </w:r>
      <w:r w:rsidR="00BC0BEE">
        <w:t>.</w:t>
      </w:r>
      <w:r w:rsidR="00BC0BEE">
        <w:rPr>
          <w:noProof/>
        </w:rPr>
        <w:t>3</w:t>
      </w:r>
      <w:r w:rsidR="00BC0BEE">
        <w:rPr>
          <w:rFonts w:hint="eastAsia"/>
        </w:rPr>
        <w:t>）</w:t>
      </w:r>
      <w:r w:rsidR="00BC0BEE">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sidR="00886400">
        <w:rPr>
          <w:rFonts w:hint="eastAsia"/>
        </w:rPr>
        <w:t>加入温度系数的</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sidR="003B04EC">
        <w:rPr>
          <w:rFonts w:hint="eastAsia"/>
        </w:rPr>
        <w:t>加入温度系数的</w:t>
      </w:r>
      <w:r>
        <w:rPr>
          <w:rFonts w:hint="eastAsia"/>
        </w:rPr>
        <w:t>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9F151B" w14:paraId="067A1F1E" w14:textId="77777777">
        <w:tc>
          <w:tcPr>
            <w:tcW w:w="2982" w:type="dxa"/>
          </w:tcPr>
          <w:p w14:paraId="1A97DF5A" w14:textId="77777777" w:rsidR="009F151B" w:rsidRDefault="009F151B"/>
        </w:tc>
        <w:tc>
          <w:tcPr>
            <w:tcW w:w="2982" w:type="dxa"/>
          </w:tcPr>
          <w:p w14:paraId="4F603DA9" w14:textId="4ACC234A" w:rsidR="009F151B" w:rsidRDefault="00E05B89" w:rsidP="00E05B89">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3A2A5E8D" w14:textId="0E7D001B" w:rsidR="009F151B" w:rsidRDefault="003F7830">
            <w:pPr>
              <w:jc w:val="right"/>
            </w:pPr>
            <w:bookmarkStart w:id="122" w:name="_Ref998035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05E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05EA6">
              <w:rPr>
                <w:noProof/>
              </w:rPr>
              <w:t>3</w:t>
            </w:r>
            <w:r>
              <w:fldChar w:fldCharType="end"/>
            </w:r>
            <w:r>
              <w:rPr>
                <w:rFonts w:hint="eastAsia"/>
              </w:rPr>
              <w:t>）</w:t>
            </w:r>
            <w:bookmarkEnd w:id="122"/>
          </w:p>
        </w:tc>
      </w:tr>
    </w:tbl>
    <w:p w14:paraId="160877DA" w14:textId="77777777" w:rsidR="009F151B" w:rsidRDefault="00A24E1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5DEA9147" w14:textId="77777777" w:rsidR="009F151B" w:rsidRDefault="00A24E1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AD43BA5" w14:textId="519668E3" w:rsidR="009F151B" w:rsidRDefault="00A24E16" w:rsidP="001E28E3">
      <w:pPr>
        <w:ind w:firstLine="480"/>
      </w:pPr>
      <w:r>
        <w:rPr>
          <w:rFonts w:hint="eastAsia"/>
        </w:rPr>
        <w:t>BYOT</w:t>
      </w:r>
      <w:r>
        <w:rPr>
          <w:rFonts w:hint="eastAsia"/>
        </w:rPr>
        <w:t>模型的</w:t>
      </w:r>
      <w:r>
        <w:t>损失函数</w:t>
      </w:r>
      <w:r>
        <w:t>3</w:t>
      </w:r>
      <w:r>
        <w:t>由式</w:t>
      </w:r>
      <w:r w:rsidR="008D11F3">
        <w:fldChar w:fldCharType="begin"/>
      </w:r>
      <w:r w:rsidR="008D11F3">
        <w:instrText xml:space="preserve"> REF _Ref99803685 \h </w:instrText>
      </w:r>
      <w:r w:rsidR="008D11F3">
        <w:fldChar w:fldCharType="separate"/>
      </w:r>
      <w:r w:rsidR="008D11F3">
        <w:rPr>
          <w:rFonts w:hint="eastAsia"/>
        </w:rPr>
        <w:t>（</w:t>
      </w:r>
      <w:r w:rsidR="008D11F3">
        <w:rPr>
          <w:noProof/>
        </w:rPr>
        <w:t>3</w:t>
      </w:r>
      <w:r w:rsidR="008D11F3">
        <w:t>.</w:t>
      </w:r>
      <w:r w:rsidR="008D11F3">
        <w:rPr>
          <w:noProof/>
        </w:rPr>
        <w:t>4</w:t>
      </w:r>
      <w:r w:rsidR="008D11F3">
        <w:rPr>
          <w:rFonts w:hint="eastAsia"/>
        </w:rPr>
        <w:t>）</w:t>
      </w:r>
      <w:r w:rsidR="008D11F3">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9F151B" w14:paraId="0A9143B9" w14:textId="77777777">
        <w:tc>
          <w:tcPr>
            <w:tcW w:w="2982" w:type="dxa"/>
          </w:tcPr>
          <w:p w14:paraId="0B00DD2C" w14:textId="77777777" w:rsidR="009F151B" w:rsidRDefault="009F151B"/>
        </w:tc>
        <w:tc>
          <w:tcPr>
            <w:tcW w:w="2982" w:type="dxa"/>
          </w:tcPr>
          <w:p w14:paraId="3B318540" w14:textId="55023BC8" w:rsidR="009F151B" w:rsidRDefault="001E28E3" w:rsidP="001E28E3">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75D1BECA" w14:textId="724F1015" w:rsidR="009F151B" w:rsidRDefault="00F75A78">
            <w:pPr>
              <w:jc w:val="right"/>
            </w:pPr>
            <w:bookmarkStart w:id="123" w:name="_Ref99803685"/>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26A15">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26A15">
              <w:rPr>
                <w:noProof/>
              </w:rPr>
              <w:t>4</w:t>
            </w:r>
            <w:r>
              <w:fldChar w:fldCharType="end"/>
            </w:r>
            <w:r>
              <w:rPr>
                <w:rFonts w:hint="eastAsia"/>
              </w:rPr>
              <w:t>）</w:t>
            </w:r>
            <w:bookmarkEnd w:id="123"/>
          </w:p>
        </w:tc>
      </w:tr>
    </w:tbl>
    <w:p w14:paraId="01DFB8E6" w14:textId="77777777" w:rsidR="009F151B" w:rsidRDefault="00A24E1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EC4F4DE" w14:textId="26EA0B12" w:rsidR="009F151B" w:rsidRDefault="00A24E16" w:rsidP="008B089C">
      <w:pPr>
        <w:ind w:firstLine="480"/>
      </w:pPr>
      <w:r>
        <w:t>综合上述三种损失函数</w:t>
      </w:r>
      <w:r>
        <w:rPr>
          <w:rFonts w:hint="eastAsia"/>
        </w:rPr>
        <w:t>（</w:t>
      </w:r>
      <w:r>
        <w:t>式</w:t>
      </w:r>
      <w:r w:rsidR="00156183">
        <w:fldChar w:fldCharType="begin"/>
      </w:r>
      <w:r w:rsidR="00156183">
        <w:instrText xml:space="preserve"> REF _Ref99803577 \h </w:instrText>
      </w:r>
      <w:r w:rsidR="00156183">
        <w:fldChar w:fldCharType="separate"/>
      </w:r>
      <w:r w:rsidR="00156183">
        <w:rPr>
          <w:rFonts w:hint="eastAsia"/>
        </w:rPr>
        <w:t>（</w:t>
      </w:r>
      <w:r w:rsidR="00156183">
        <w:rPr>
          <w:noProof/>
        </w:rPr>
        <w:t>3</w:t>
      </w:r>
      <w:r w:rsidR="00156183">
        <w:t>.</w:t>
      </w:r>
      <w:r w:rsidR="00156183">
        <w:rPr>
          <w:noProof/>
        </w:rPr>
        <w:t>2</w:t>
      </w:r>
      <w:r w:rsidR="00156183">
        <w:rPr>
          <w:rFonts w:hint="eastAsia"/>
        </w:rPr>
        <w:t>）</w:t>
      </w:r>
      <w:r w:rsidR="00156183">
        <w:fldChar w:fldCharType="end"/>
      </w:r>
      <w:r w:rsidR="00156183">
        <w:fldChar w:fldCharType="begin"/>
      </w:r>
      <w:r w:rsidR="00156183">
        <w:instrText xml:space="preserve"> REF _Ref99803547 \h </w:instrText>
      </w:r>
      <w:r w:rsidR="00156183">
        <w:fldChar w:fldCharType="separate"/>
      </w:r>
      <w:r w:rsidR="00156183">
        <w:rPr>
          <w:rFonts w:hint="eastAsia"/>
        </w:rPr>
        <w:t>（</w:t>
      </w:r>
      <w:r w:rsidR="00156183">
        <w:rPr>
          <w:noProof/>
        </w:rPr>
        <w:t>3</w:t>
      </w:r>
      <w:r w:rsidR="00156183">
        <w:t>.</w:t>
      </w:r>
      <w:r w:rsidR="00156183">
        <w:rPr>
          <w:noProof/>
        </w:rPr>
        <w:t>3</w:t>
      </w:r>
      <w:r w:rsidR="00156183">
        <w:rPr>
          <w:rFonts w:hint="eastAsia"/>
        </w:rPr>
        <w:t>）</w:t>
      </w:r>
      <w:r w:rsidR="00156183">
        <w:fldChar w:fldCharType="end"/>
      </w:r>
      <w:r w:rsidR="00156183">
        <w:fldChar w:fldCharType="begin"/>
      </w:r>
      <w:r w:rsidR="00156183">
        <w:instrText xml:space="preserve"> REF _Ref99803685 \h </w:instrText>
      </w:r>
      <w:r w:rsidR="00156183">
        <w:fldChar w:fldCharType="separate"/>
      </w:r>
      <w:r w:rsidR="00156183">
        <w:rPr>
          <w:rFonts w:hint="eastAsia"/>
        </w:rPr>
        <w:t>（</w:t>
      </w:r>
      <w:r w:rsidR="00156183">
        <w:rPr>
          <w:noProof/>
        </w:rPr>
        <w:t>3</w:t>
      </w:r>
      <w:r w:rsidR="00156183">
        <w:t>.</w:t>
      </w:r>
      <w:r w:rsidR="00156183">
        <w:rPr>
          <w:noProof/>
        </w:rPr>
        <w:t>4</w:t>
      </w:r>
      <w:r w:rsidR="00156183">
        <w:rPr>
          <w:rFonts w:hint="eastAsia"/>
        </w:rPr>
        <w:t>）</w:t>
      </w:r>
      <w:r w:rsidR="00156183">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5469C8">
        <w:fldChar w:fldCharType="begin"/>
      </w:r>
      <w:r w:rsidR="005469C8">
        <w:instrText xml:space="preserve"> REF _Ref99803577 \h </w:instrText>
      </w:r>
      <w:r w:rsidR="005469C8">
        <w:fldChar w:fldCharType="separate"/>
      </w:r>
      <w:r w:rsidR="005469C8">
        <w:rPr>
          <w:rFonts w:hint="eastAsia"/>
        </w:rPr>
        <w:t>（</w:t>
      </w:r>
      <w:r w:rsidR="005469C8">
        <w:rPr>
          <w:noProof/>
        </w:rPr>
        <w:t>3</w:t>
      </w:r>
      <w:r w:rsidR="005469C8">
        <w:t>.</w:t>
      </w:r>
      <w:r w:rsidR="005469C8">
        <w:rPr>
          <w:noProof/>
        </w:rPr>
        <w:t>2</w:t>
      </w:r>
      <w:r w:rsidR="005469C8">
        <w:rPr>
          <w:rFonts w:hint="eastAsia"/>
        </w:rPr>
        <w:t>）</w:t>
      </w:r>
      <w:r w:rsidR="005469C8">
        <w:fldChar w:fldCharType="end"/>
      </w:r>
      <w:r w:rsidR="005469C8">
        <w:fldChar w:fldCharType="begin"/>
      </w:r>
      <w:r w:rsidR="005469C8">
        <w:instrText xml:space="preserve"> REF _Ref99803547 \h </w:instrText>
      </w:r>
      <w:r w:rsidR="005469C8">
        <w:fldChar w:fldCharType="separate"/>
      </w:r>
      <w:r w:rsidR="005469C8">
        <w:rPr>
          <w:rFonts w:hint="eastAsia"/>
        </w:rPr>
        <w:t>（</w:t>
      </w:r>
      <w:r w:rsidR="005469C8">
        <w:rPr>
          <w:noProof/>
        </w:rPr>
        <w:t>3</w:t>
      </w:r>
      <w:r w:rsidR="005469C8">
        <w:t>.</w:t>
      </w:r>
      <w:r w:rsidR="005469C8">
        <w:rPr>
          <w:noProof/>
        </w:rPr>
        <w:t>3</w:t>
      </w:r>
      <w:r w:rsidR="005469C8">
        <w:rPr>
          <w:rFonts w:hint="eastAsia"/>
        </w:rPr>
        <w:t>）</w:t>
      </w:r>
      <w:r w:rsidR="005469C8">
        <w:fldChar w:fldCharType="end"/>
      </w:r>
      <w:r w:rsidR="005469C8">
        <w:fldChar w:fldCharType="begin"/>
      </w:r>
      <w:r w:rsidR="005469C8">
        <w:instrText xml:space="preserve"> REF _Ref99803685 \h </w:instrText>
      </w:r>
      <w:r w:rsidR="005469C8">
        <w:fldChar w:fldCharType="separate"/>
      </w:r>
      <w:r w:rsidR="005469C8">
        <w:rPr>
          <w:rFonts w:hint="eastAsia"/>
        </w:rPr>
        <w:t>（</w:t>
      </w:r>
      <w:r w:rsidR="005469C8">
        <w:rPr>
          <w:noProof/>
        </w:rPr>
        <w:t>3</w:t>
      </w:r>
      <w:r w:rsidR="005469C8">
        <w:t>.</w:t>
      </w:r>
      <w:r w:rsidR="005469C8">
        <w:rPr>
          <w:noProof/>
        </w:rPr>
        <w:t>4</w:t>
      </w:r>
      <w:r w:rsidR="005469C8">
        <w:rPr>
          <w:rFonts w:hint="eastAsia"/>
        </w:rPr>
        <w:t>）</w:t>
      </w:r>
      <w:r w:rsidR="005469C8">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9F151B" w:rsidRPr="009652F2" w14:paraId="6215FBEC" w14:textId="77777777" w:rsidTr="009652F2">
        <w:trPr>
          <w:jc w:val="center"/>
        </w:trPr>
        <w:tc>
          <w:tcPr>
            <w:tcW w:w="421" w:type="dxa"/>
            <w:vAlign w:val="center"/>
          </w:tcPr>
          <w:p w14:paraId="64F2D405" w14:textId="77777777" w:rsidR="009F151B" w:rsidRPr="009652F2" w:rsidRDefault="009F151B"/>
        </w:tc>
        <w:tc>
          <w:tcPr>
            <w:tcW w:w="7304" w:type="dxa"/>
            <w:vAlign w:val="center"/>
          </w:tcPr>
          <w:p w14:paraId="52BCBFD2" w14:textId="430D9E0A" w:rsidR="009F151B" w:rsidRPr="004B2CD3" w:rsidRDefault="009773ED" w:rsidP="009773ED">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2E17CCBB" w14:textId="09A2B443" w:rsidR="009F151B" w:rsidRPr="009652F2" w:rsidRDefault="00103941">
            <w:pPr>
              <w:jc w:val="right"/>
            </w:pPr>
            <w:bookmarkStart w:id="124" w:name="_Ref99807292"/>
            <w:r w:rsidRPr="009652F2">
              <w:rPr>
                <w:rFonts w:hint="eastAsia"/>
                <w:kern w:val="0"/>
              </w:rPr>
              <w:t>（</w:t>
            </w:r>
            <w:r w:rsidRPr="009652F2">
              <w:rPr>
                <w:kern w:val="0"/>
              </w:rPr>
              <w:fldChar w:fldCharType="begin"/>
            </w:r>
            <w:r w:rsidRPr="009652F2">
              <w:rPr>
                <w:kern w:val="0"/>
              </w:rPr>
              <w:instrText xml:space="preserve"> </w:instrText>
            </w:r>
            <w:r w:rsidRPr="009652F2">
              <w:rPr>
                <w:rFonts w:hint="eastAsia"/>
                <w:kern w:val="0"/>
              </w:rPr>
              <w:instrText>STYLEREF 1 \s</w:instrText>
            </w:r>
            <w:r w:rsidRPr="009652F2">
              <w:rPr>
                <w:kern w:val="0"/>
              </w:rPr>
              <w:instrText xml:space="preserve"> </w:instrText>
            </w:r>
            <w:r w:rsidRPr="009652F2">
              <w:rPr>
                <w:kern w:val="0"/>
              </w:rPr>
              <w:fldChar w:fldCharType="separate"/>
            </w:r>
            <w:r w:rsidR="009372AF" w:rsidRPr="009652F2">
              <w:rPr>
                <w:noProof/>
                <w:kern w:val="0"/>
              </w:rPr>
              <w:t>3</w:t>
            </w:r>
            <w:r w:rsidRPr="009652F2">
              <w:rPr>
                <w:kern w:val="0"/>
              </w:rPr>
              <w:fldChar w:fldCharType="end"/>
            </w:r>
            <w:r w:rsidRPr="009652F2">
              <w:rPr>
                <w:kern w:val="0"/>
              </w:rPr>
              <w:t>.</w:t>
            </w:r>
            <w:r w:rsidRPr="009652F2">
              <w:rPr>
                <w:kern w:val="0"/>
              </w:rPr>
              <w:fldChar w:fldCharType="begin"/>
            </w:r>
            <w:r w:rsidRPr="009652F2">
              <w:rPr>
                <w:kern w:val="0"/>
              </w:rPr>
              <w:instrText xml:space="preserve"> </w:instrText>
            </w:r>
            <w:r w:rsidRPr="009652F2">
              <w:rPr>
                <w:rFonts w:hint="eastAsia"/>
                <w:kern w:val="0"/>
              </w:rPr>
              <w:instrText xml:space="preserve">SEQ </w:instrText>
            </w:r>
            <w:r w:rsidRPr="009652F2">
              <w:rPr>
                <w:rFonts w:hint="eastAsia"/>
                <w:kern w:val="0"/>
              </w:rPr>
              <w:instrText>公式</w:instrText>
            </w:r>
            <w:r w:rsidRPr="009652F2">
              <w:rPr>
                <w:rFonts w:hint="eastAsia"/>
                <w:kern w:val="0"/>
              </w:rPr>
              <w:instrText xml:space="preserve"> \* ARABIC \s 1</w:instrText>
            </w:r>
            <w:r w:rsidRPr="009652F2">
              <w:rPr>
                <w:kern w:val="0"/>
              </w:rPr>
              <w:instrText xml:space="preserve"> </w:instrText>
            </w:r>
            <w:r w:rsidRPr="009652F2">
              <w:rPr>
                <w:kern w:val="0"/>
              </w:rPr>
              <w:fldChar w:fldCharType="separate"/>
            </w:r>
            <w:r w:rsidR="009372AF" w:rsidRPr="009652F2">
              <w:rPr>
                <w:noProof/>
                <w:kern w:val="0"/>
              </w:rPr>
              <w:t>5</w:t>
            </w:r>
            <w:r w:rsidRPr="009652F2">
              <w:rPr>
                <w:kern w:val="0"/>
              </w:rPr>
              <w:fldChar w:fldCharType="end"/>
            </w:r>
            <w:r w:rsidRPr="009652F2">
              <w:rPr>
                <w:rFonts w:hint="eastAsia"/>
                <w:kern w:val="0"/>
              </w:rPr>
              <w:t>）</w:t>
            </w:r>
            <w:bookmarkEnd w:id="124"/>
          </w:p>
        </w:tc>
      </w:tr>
    </w:tbl>
    <w:p w14:paraId="006E6C59" w14:textId="77777777" w:rsidR="009F151B" w:rsidRDefault="00A24E16">
      <w:pPr>
        <w:pStyle w:val="2"/>
      </w:pPr>
      <w:bookmarkStart w:id="125" w:name="_Toc99472887"/>
      <w:bookmarkStart w:id="126" w:name="_Toc99820029"/>
      <w:r>
        <w:rPr>
          <w:rFonts w:hint="eastAsia"/>
        </w:rPr>
        <w:t>基于自注意力机制的</w:t>
      </w:r>
      <w:proofErr w:type="gramStart"/>
      <w:r>
        <w:rPr>
          <w:rFonts w:hint="eastAsia"/>
        </w:rPr>
        <w:t>自知识</w:t>
      </w:r>
      <w:proofErr w:type="gramEnd"/>
      <w:r>
        <w:rPr>
          <w:rFonts w:hint="eastAsia"/>
        </w:rPr>
        <w:t>蒸馏</w:t>
      </w:r>
      <w:bookmarkEnd w:id="125"/>
      <w:bookmarkEnd w:id="126"/>
    </w:p>
    <w:p w14:paraId="273F3D1E" w14:textId="5B123C41" w:rsidR="009F151B" w:rsidRDefault="00A24E16">
      <w:pPr>
        <w:pStyle w:val="3"/>
      </w:pPr>
      <w:r>
        <w:rPr>
          <w:rFonts w:hint="eastAsia"/>
        </w:rPr>
        <w:t>S</w:t>
      </w:r>
      <w:r>
        <w:t>KDSA</w:t>
      </w:r>
      <w:r>
        <w:rPr>
          <w:rFonts w:hint="eastAsia"/>
        </w:rPr>
        <w:t>模型的</w:t>
      </w:r>
      <w:r w:rsidR="00E16C3A">
        <w:rPr>
          <w:rFonts w:hint="eastAsia"/>
        </w:rPr>
        <w:t>网络结构图</w:t>
      </w:r>
    </w:p>
    <w:p w14:paraId="401876E0" w14:textId="29910D08" w:rsidR="009F151B" w:rsidRDefault="00E129E2">
      <w:pPr>
        <w:ind w:firstLineChars="200" w:firstLine="480"/>
      </w:pPr>
      <w:r>
        <w:rPr>
          <w:rFonts w:hint="eastAsia"/>
        </w:rPr>
        <w:t>BYOT</w:t>
      </w:r>
      <w:r w:rsidR="002C2C4E">
        <w:rPr>
          <w:rFonts w:hint="eastAsia"/>
        </w:rPr>
        <w:t>模型</w:t>
      </w:r>
      <w:r w:rsidR="00824E2C">
        <w:rPr>
          <w:rFonts w:hint="eastAsia"/>
        </w:rPr>
        <w:t>的实验结果证实</w:t>
      </w:r>
      <w:r w:rsidR="00A24E16">
        <w:t>，</w:t>
      </w:r>
      <w:r w:rsidR="00CB71B9">
        <w:rPr>
          <w:rFonts w:hint="eastAsia"/>
        </w:rPr>
        <w:t>利用</w:t>
      </w:r>
      <w:proofErr w:type="gramStart"/>
      <w:r w:rsidR="00A24E16">
        <w:t>自知识</w:t>
      </w:r>
      <w:proofErr w:type="gramEnd"/>
      <w:r w:rsidR="00A24E16">
        <w:t>蒸馏模型的</w:t>
      </w:r>
      <w:r w:rsidR="005F60B9">
        <w:rPr>
          <w:rFonts w:hint="eastAsia"/>
        </w:rPr>
        <w:t>深层信息“教导”</w:t>
      </w:r>
      <w:r w:rsidR="00A24E16">
        <w:rPr>
          <w:rFonts w:hint="eastAsia"/>
        </w:rPr>
        <w:t>浅</w:t>
      </w:r>
      <w:r w:rsidR="00A24E16">
        <w:t>层</w:t>
      </w:r>
      <w:r w:rsidR="00B97D1A">
        <w:rPr>
          <w:rFonts w:hint="eastAsia"/>
        </w:rPr>
        <w:t>可以显著</w:t>
      </w:r>
      <w:r w:rsidR="00A24E16">
        <w:t>提升模型的</w:t>
      </w:r>
      <w:r w:rsidR="00C104D7">
        <w:rPr>
          <w:rFonts w:hint="eastAsia"/>
        </w:rPr>
        <w:t>性能</w:t>
      </w:r>
      <w:r w:rsidR="00A24E16">
        <w:t>。</w:t>
      </w:r>
      <w:r w:rsidR="00DF57AA">
        <w:rPr>
          <w:rFonts w:hint="eastAsia"/>
        </w:rPr>
        <w:t>然而</w:t>
      </w:r>
      <w:r w:rsidR="007A6EE7">
        <w:rPr>
          <w:rFonts w:hint="eastAsia"/>
        </w:rPr>
        <w:t>，如</w:t>
      </w:r>
      <w:r w:rsidR="007A6EE7">
        <w:t>式</w:t>
      </w:r>
      <w:r w:rsidR="006A2E2E">
        <w:fldChar w:fldCharType="begin"/>
      </w:r>
      <w:r w:rsidR="006A2E2E">
        <w:instrText xml:space="preserve"> REF _Ref99807292 \h </w:instrText>
      </w:r>
      <w:r w:rsidR="006A2E2E">
        <w:fldChar w:fldCharType="separate"/>
      </w:r>
      <w:r w:rsidR="006A2E2E">
        <w:rPr>
          <w:rFonts w:hint="eastAsia"/>
        </w:rPr>
        <w:t>（</w:t>
      </w:r>
      <w:r w:rsidR="006A2E2E">
        <w:rPr>
          <w:noProof/>
        </w:rPr>
        <w:t>3</w:t>
      </w:r>
      <w:r w:rsidR="006A2E2E">
        <w:t>.</w:t>
      </w:r>
      <w:r w:rsidR="006A2E2E">
        <w:rPr>
          <w:noProof/>
        </w:rPr>
        <w:t>5</w:t>
      </w:r>
      <w:r w:rsidR="006A2E2E">
        <w:rPr>
          <w:rFonts w:hint="eastAsia"/>
        </w:rPr>
        <w:t>）</w:t>
      </w:r>
      <w:r w:rsidR="006A2E2E">
        <w:fldChar w:fldCharType="end"/>
      </w:r>
      <w:r w:rsidR="007A6EE7">
        <w:rPr>
          <w:rFonts w:hint="eastAsia"/>
        </w:rPr>
        <w:t>所示</w:t>
      </w:r>
      <w:r w:rsidR="00DF57AA">
        <w:rPr>
          <w:rFonts w:hint="eastAsia"/>
        </w:rPr>
        <w:t>，</w:t>
      </w:r>
      <w:r w:rsidR="005F259D">
        <w:rPr>
          <w:rFonts w:hint="eastAsia"/>
        </w:rPr>
        <w:t>BYOT</w:t>
      </w:r>
      <w:r w:rsidR="00A24E16">
        <w:t>只是把由</w:t>
      </w:r>
      <w:r w:rsidR="00A24E16">
        <w:rPr>
          <w:rFonts w:hint="eastAsia"/>
        </w:rPr>
        <w:t>浅</w:t>
      </w:r>
      <w:r w:rsidR="00A24E16">
        <w:t>层</w:t>
      </w:r>
      <w:r w:rsidR="00ED16C8">
        <w:rPr>
          <w:rFonts w:hint="eastAsia"/>
        </w:rPr>
        <w:t>分类器</w:t>
      </w:r>
      <w:r w:rsidR="00A24E16">
        <w:t>和</w:t>
      </w:r>
      <w:proofErr w:type="gramStart"/>
      <w:r w:rsidR="00A24E16">
        <w:t>最</w:t>
      </w:r>
      <w:proofErr w:type="gramEnd"/>
      <w:r w:rsidR="00A24E16">
        <w:t>深</w:t>
      </w:r>
      <w:r w:rsidR="00A24E16">
        <w:lastRenderedPageBreak/>
        <w:t>层</w:t>
      </w:r>
      <w:r w:rsidR="00085499">
        <w:rPr>
          <w:rFonts w:hint="eastAsia"/>
        </w:rPr>
        <w:t>分类器</w:t>
      </w:r>
      <w:r w:rsidR="00A24E16">
        <w:t>计算出的损失函数直接相加，而没有考虑各个</w:t>
      </w:r>
      <w:r w:rsidR="00A24E16">
        <w:rPr>
          <w:rFonts w:hint="eastAsia"/>
        </w:rPr>
        <w:t>浅</w:t>
      </w:r>
      <w:r w:rsidR="00A24E16">
        <w:t>层蒸馏信息的不同重要性，这可能会导致一定的信息损失。为了</w:t>
      </w:r>
      <w:r w:rsidR="00A24E16">
        <w:rPr>
          <w:rFonts w:hint="eastAsia"/>
        </w:rPr>
        <w:t>更有效地挖掘模型中的暗知识，同时考虑到注意力机制在网络结构中已有成功的应用</w:t>
      </w:r>
      <w:r w:rsidR="00A24E16">
        <w:rPr>
          <w:rFonts w:hint="eastAsia"/>
          <w:vertAlign w:val="superscript"/>
        </w:rPr>
        <w:t>[</w:t>
      </w:r>
      <w:r w:rsidR="00A24E16">
        <w:rPr>
          <w:vertAlign w:val="superscript"/>
        </w:rPr>
        <w:t>34][35]</w:t>
      </w:r>
      <w:r w:rsidR="00A24E16">
        <w:t>，</w:t>
      </w:r>
      <w:r w:rsidR="00B839B4">
        <w:rPr>
          <w:rFonts w:hint="eastAsia"/>
        </w:rPr>
        <w:t>这一章</w:t>
      </w:r>
      <w:r w:rsidR="00A24E16">
        <w:rPr>
          <w:rFonts w:hint="eastAsia"/>
        </w:rPr>
        <w:t>将自注意力</w:t>
      </w:r>
      <w:r w:rsidR="005F37C9">
        <w:rPr>
          <w:rFonts w:hint="eastAsia"/>
        </w:rPr>
        <w:t>模型</w:t>
      </w:r>
      <w:r w:rsidR="00A24E16">
        <w:rPr>
          <w:rFonts w:hint="eastAsia"/>
        </w:rPr>
        <w:t>和</w:t>
      </w:r>
      <w:proofErr w:type="gramStart"/>
      <w:r w:rsidR="00A24E16">
        <w:rPr>
          <w:rFonts w:hint="eastAsia"/>
        </w:rPr>
        <w:t>自知识</w:t>
      </w:r>
      <w:proofErr w:type="gramEnd"/>
      <w:r w:rsidR="00A24E16">
        <w:rPr>
          <w:rFonts w:hint="eastAsia"/>
        </w:rPr>
        <w:t>蒸馏</w:t>
      </w:r>
      <w:r w:rsidR="00C60CC3">
        <w:rPr>
          <w:rFonts w:hint="eastAsia"/>
        </w:rPr>
        <w:t>模型</w:t>
      </w:r>
      <w:r w:rsidR="00A24E16">
        <w:rPr>
          <w:rFonts w:hint="eastAsia"/>
        </w:rPr>
        <w:t>相结合，提出</w:t>
      </w:r>
      <w:r w:rsidR="00A24E16">
        <w:t>一种基于自注意力机制的</w:t>
      </w:r>
      <w:proofErr w:type="gramStart"/>
      <w:r w:rsidR="00A24E16">
        <w:t>自知识</w:t>
      </w:r>
      <w:proofErr w:type="gramEnd"/>
      <w:r w:rsidR="00A24E16">
        <w:t>蒸馏</w:t>
      </w:r>
      <w:r w:rsidR="00A24E16">
        <w:rPr>
          <w:rFonts w:hint="eastAsia"/>
        </w:rPr>
        <w:t>模型</w:t>
      </w:r>
      <w:r w:rsidR="00A24E16">
        <w:t>来</w:t>
      </w:r>
      <w:r w:rsidR="00E86AF2">
        <w:rPr>
          <w:rFonts w:hint="eastAsia"/>
        </w:rPr>
        <w:t>利用</w:t>
      </w:r>
      <w:proofErr w:type="gramStart"/>
      <w:r w:rsidR="00A24E16">
        <w:rPr>
          <w:rFonts w:hint="eastAsia"/>
        </w:rPr>
        <w:t>自知识</w:t>
      </w:r>
      <w:proofErr w:type="gramEnd"/>
      <w:r w:rsidR="00A24E16">
        <w:rPr>
          <w:rFonts w:hint="eastAsia"/>
        </w:rPr>
        <w:t>蒸馏模型中</w:t>
      </w:r>
      <w:r w:rsidR="00A24E16">
        <w:t>各个</w:t>
      </w:r>
      <w:r w:rsidR="00A24E16">
        <w:rPr>
          <w:rFonts w:hint="eastAsia"/>
        </w:rPr>
        <w:t>浅</w:t>
      </w:r>
      <w:r w:rsidR="00A24E16">
        <w:t>层</w:t>
      </w:r>
      <w:r w:rsidR="008B1C9B">
        <w:rPr>
          <w:rFonts w:hint="eastAsia"/>
        </w:rPr>
        <w:t>信息</w:t>
      </w:r>
      <w:r w:rsidR="00A24E16">
        <w:t>的不同重要性。</w:t>
      </w:r>
    </w:p>
    <w:p w14:paraId="738C3DB9" w14:textId="5FB9779B" w:rsidR="00E0441A" w:rsidRDefault="00E0441A">
      <w:pPr>
        <w:ind w:firstLineChars="200" w:firstLine="480"/>
      </w:pPr>
      <w:r>
        <w:rPr>
          <w:rFonts w:hint="eastAsia"/>
        </w:rPr>
        <w:t>SKDSA</w:t>
      </w:r>
      <w:r>
        <w:rPr>
          <w:rFonts w:hint="eastAsia"/>
        </w:rPr>
        <w:t>模型的</w:t>
      </w:r>
      <w:r w:rsidR="00186092">
        <w:rPr>
          <w:rFonts w:hint="eastAsia"/>
        </w:rPr>
        <w:t>网络结</w:t>
      </w:r>
      <w:r w:rsidR="00186092" w:rsidRPr="00473C3F">
        <w:rPr>
          <w:rFonts w:hint="eastAsia"/>
        </w:rPr>
        <w:t>构</w:t>
      </w:r>
      <w:r w:rsidRPr="00473C3F">
        <w:t>如</w:t>
      </w:r>
      <w:r w:rsidR="007527B0" w:rsidRPr="00473C3F">
        <w:fldChar w:fldCharType="begin"/>
      </w:r>
      <w:r w:rsidR="007527B0" w:rsidRPr="00473C3F">
        <w:instrText xml:space="preserve"> REF _Ref99735919 \h </w:instrText>
      </w:r>
      <w:r w:rsidR="00473C3F">
        <w:instrText xml:space="preserve"> \* MERGEFORMAT </w:instrText>
      </w:r>
      <w:r w:rsidR="007527B0" w:rsidRPr="00473C3F">
        <w:fldChar w:fldCharType="separate"/>
      </w:r>
      <w:r w:rsidR="007527B0" w:rsidRPr="00473C3F">
        <w:rPr>
          <w:rFonts w:eastAsiaTheme="minorEastAsia"/>
        </w:rPr>
        <w:t>图</w:t>
      </w:r>
      <w:r w:rsidR="007527B0" w:rsidRPr="00473C3F">
        <w:rPr>
          <w:rFonts w:eastAsiaTheme="minorEastAsia"/>
          <w:noProof/>
        </w:rPr>
        <w:t>4</w:t>
      </w:r>
      <w:r w:rsidR="007527B0" w:rsidRPr="00473C3F">
        <w:rPr>
          <w:rFonts w:eastAsiaTheme="minorEastAsia"/>
        </w:rPr>
        <w:t>.</w:t>
      </w:r>
      <w:r w:rsidR="007527B0" w:rsidRPr="00473C3F">
        <w:rPr>
          <w:rFonts w:eastAsiaTheme="minorEastAsia"/>
          <w:noProof/>
        </w:rPr>
        <w:t>2</w:t>
      </w:r>
      <w:r w:rsidR="007527B0" w:rsidRPr="00473C3F">
        <w:fldChar w:fldCharType="end"/>
      </w:r>
      <w:r w:rsidRPr="00473C3F">
        <w:t>所</w:t>
      </w:r>
      <w:r>
        <w:t>示</w:t>
      </w:r>
      <w:r w:rsidR="00883EC1">
        <w:rPr>
          <w:rFonts w:hint="eastAsia"/>
        </w:rPr>
        <w:t>：</w:t>
      </w:r>
      <w:r w:rsidR="002262CB">
        <w:rPr>
          <w:rFonts w:hint="eastAsia"/>
        </w:rPr>
        <w:t>卷积</w:t>
      </w:r>
      <w:r>
        <w:rPr>
          <w:rFonts w:hint="eastAsia"/>
        </w:rPr>
        <w:t>网络根据深度被分成几个浅层块</w:t>
      </w:r>
      <w:r w:rsidR="001E07E0">
        <w:rPr>
          <w:rFonts w:hint="eastAsia"/>
        </w:rPr>
        <w:t>和一个</w:t>
      </w:r>
      <w:proofErr w:type="gramStart"/>
      <w:r w:rsidR="001E07E0">
        <w:rPr>
          <w:rFonts w:hint="eastAsia"/>
        </w:rPr>
        <w:t>最</w:t>
      </w:r>
      <w:proofErr w:type="gramEnd"/>
      <w:r w:rsidR="001E07E0">
        <w:rPr>
          <w:rFonts w:hint="eastAsia"/>
        </w:rPr>
        <w:t>深层块</w:t>
      </w:r>
      <w:r w:rsidR="00B63674">
        <w:rPr>
          <w:rFonts w:hint="eastAsia"/>
        </w:rPr>
        <w:t>，</w:t>
      </w:r>
      <w:r>
        <w:rPr>
          <w:rFonts w:hint="eastAsia"/>
        </w:rPr>
        <w:t>在每个浅层块下方</w:t>
      </w:r>
      <w:r w:rsidR="007119A4">
        <w:rPr>
          <w:rFonts w:hint="eastAsia"/>
        </w:rPr>
        <w:t>添加一个瓶颈层</w:t>
      </w:r>
      <w:r>
        <w:rPr>
          <w:rFonts w:hint="eastAsia"/>
        </w:rPr>
        <w:t>，</w:t>
      </w:r>
      <w:r w:rsidR="00E57A5F">
        <w:rPr>
          <w:rFonts w:hint="eastAsia"/>
        </w:rPr>
        <w:t>瓶颈层下再结合</w:t>
      </w:r>
      <w:r w:rsidR="00E53299">
        <w:rPr>
          <w:rFonts w:hint="eastAsia"/>
        </w:rPr>
        <w:t>一个</w:t>
      </w:r>
      <w:r w:rsidR="001F0F61">
        <w:rPr>
          <w:rFonts w:hint="eastAsia"/>
        </w:rPr>
        <w:t>全连接层</w:t>
      </w:r>
      <w:r w:rsidR="00437614">
        <w:rPr>
          <w:rFonts w:hint="eastAsia"/>
        </w:rPr>
        <w:t>和加入温度系数的</w:t>
      </w:r>
      <w:r w:rsidR="00F133F7">
        <w:rPr>
          <w:rFonts w:hint="eastAsia"/>
        </w:rPr>
        <w:t>归一化指数层</w:t>
      </w:r>
      <w:r w:rsidR="00DF1475">
        <w:rPr>
          <w:rFonts w:hint="eastAsia"/>
        </w:rPr>
        <w:t>；</w:t>
      </w:r>
      <w:r w:rsidR="00EE550C">
        <w:rPr>
          <w:rFonts w:hint="eastAsia"/>
        </w:rPr>
        <w:t>在每个</w:t>
      </w:r>
      <w:r w:rsidR="00AA07F4">
        <w:rPr>
          <w:rFonts w:hint="eastAsia"/>
        </w:rPr>
        <w:t>浅层分类器和</w:t>
      </w:r>
      <w:proofErr w:type="gramStart"/>
      <w:r w:rsidR="00AA07F4">
        <w:rPr>
          <w:rFonts w:hint="eastAsia"/>
        </w:rPr>
        <w:t>最</w:t>
      </w:r>
      <w:proofErr w:type="gramEnd"/>
      <w:r w:rsidR="00AA07F4">
        <w:rPr>
          <w:rFonts w:hint="eastAsia"/>
        </w:rPr>
        <w:t>深层分类器之间</w:t>
      </w:r>
      <w:r>
        <w:rPr>
          <w:rFonts w:hint="eastAsia"/>
        </w:rPr>
        <w:t>加上</w:t>
      </w:r>
      <w:r w:rsidR="00BA1AFA">
        <w:rPr>
          <w:rFonts w:hint="eastAsia"/>
        </w:rPr>
        <w:t>自</w:t>
      </w:r>
      <w:r>
        <w:rPr>
          <w:rFonts w:hint="eastAsia"/>
        </w:rPr>
        <w:t>注意力</w:t>
      </w:r>
      <w:r w:rsidR="00FB6138">
        <w:rPr>
          <w:rFonts w:hint="eastAsia"/>
        </w:rPr>
        <w:t>模块</w:t>
      </w:r>
      <w:r>
        <w:rPr>
          <w:rFonts w:hint="eastAsia"/>
        </w:rPr>
        <w:t>，作用是计算</w:t>
      </w:r>
      <w:r w:rsidR="001472B7">
        <w:rPr>
          <w:rFonts w:hint="eastAsia"/>
        </w:rPr>
        <w:t>每一个</w:t>
      </w:r>
      <w:r>
        <w:rPr>
          <w:rFonts w:hint="eastAsia"/>
        </w:rPr>
        <w:t>浅层</w:t>
      </w:r>
      <w:proofErr w:type="gramStart"/>
      <w:r w:rsidR="007F34FD">
        <w:rPr>
          <w:rFonts w:hint="eastAsia"/>
        </w:rPr>
        <w:t>块</w:t>
      </w:r>
      <w:r w:rsidR="00C55426">
        <w:rPr>
          <w:rFonts w:hint="eastAsia"/>
        </w:rPr>
        <w:t>特征图</w:t>
      </w:r>
      <w:proofErr w:type="gramEnd"/>
      <w:r>
        <w:rPr>
          <w:rFonts w:hint="eastAsia"/>
        </w:rPr>
        <w:t>和</w:t>
      </w:r>
      <w:proofErr w:type="gramStart"/>
      <w:r>
        <w:rPr>
          <w:rFonts w:hint="eastAsia"/>
        </w:rPr>
        <w:t>最</w:t>
      </w:r>
      <w:proofErr w:type="gramEnd"/>
      <w:r>
        <w:rPr>
          <w:rFonts w:hint="eastAsia"/>
        </w:rPr>
        <w:t>深层</w:t>
      </w:r>
      <w:proofErr w:type="gramStart"/>
      <w:r w:rsidR="00693670">
        <w:rPr>
          <w:rFonts w:hint="eastAsia"/>
        </w:rPr>
        <w:t>块</w:t>
      </w:r>
      <w:r w:rsidR="0099132C">
        <w:rPr>
          <w:rFonts w:hint="eastAsia"/>
        </w:rPr>
        <w:t>特征图</w:t>
      </w:r>
      <w:proofErr w:type="gramEnd"/>
      <w:r>
        <w:rPr>
          <w:rFonts w:hint="eastAsia"/>
        </w:rPr>
        <w:t>的相似度。</w:t>
      </w:r>
      <w:r w:rsidR="00F747B6">
        <w:rPr>
          <w:rFonts w:hint="eastAsia"/>
        </w:rPr>
        <w:t>自</w:t>
      </w:r>
      <w:r w:rsidR="00B85296">
        <w:rPr>
          <w:rFonts w:hint="eastAsia"/>
        </w:rPr>
        <w:t>注意力模块的结构</w:t>
      </w:r>
      <w:r w:rsidR="00131C75">
        <w:rPr>
          <w:rFonts w:hint="eastAsia"/>
        </w:rPr>
        <w:t>将在</w:t>
      </w:r>
      <w:r w:rsidR="00F607CD">
        <w:fldChar w:fldCharType="begin"/>
      </w:r>
      <w:r w:rsidR="00F607CD">
        <w:instrText xml:space="preserve"> </w:instrText>
      </w:r>
      <w:r w:rsidR="00F607CD">
        <w:rPr>
          <w:rFonts w:hint="eastAsia"/>
        </w:rPr>
        <w:instrText>REF _Ref99810588 \r \h</w:instrText>
      </w:r>
      <w:r w:rsidR="00F607CD">
        <w:instrText xml:space="preserve"> </w:instrText>
      </w:r>
      <w:r w:rsidR="00F607CD">
        <w:fldChar w:fldCharType="separate"/>
      </w:r>
      <w:r w:rsidR="00F607CD">
        <w:t>3.2.2</w:t>
      </w:r>
      <w:r w:rsidR="00F607CD">
        <w:fldChar w:fldCharType="end"/>
      </w:r>
      <w:r w:rsidR="00F607CD">
        <w:rPr>
          <w:rFonts w:hint="eastAsia"/>
        </w:rPr>
        <w:t>详述。</w:t>
      </w:r>
    </w:p>
    <w:p w14:paraId="05953F97" w14:textId="5E8EDC3C" w:rsidR="009F151B" w:rsidRDefault="00491E6D">
      <w:pPr>
        <w:keepNext/>
        <w:ind w:firstLine="480"/>
        <w:jc w:val="center"/>
      </w:pPr>
      <w:r>
        <w:rPr>
          <w:noProof/>
        </w:rPr>
        <w:drawing>
          <wp:inline distT="0" distB="0" distL="0" distR="0" wp14:anchorId="1AD509B0" wp14:editId="4D8E76DF">
            <wp:extent cx="5321028" cy="29234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7CAED0B" w14:textId="7C5DAE73" w:rsidR="009F151B" w:rsidRDefault="00A24E16" w:rsidP="00A644A4">
      <w:pPr>
        <w:pStyle w:val="a8"/>
        <w:ind w:left="210" w:hanging="210"/>
        <w:jc w:val="center"/>
      </w:pPr>
      <w:bookmarkStart w:id="127" w:name="_Ref99815963"/>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27"/>
      <w:r>
        <w:rPr>
          <w:rFonts w:ascii="Times New Roman" w:eastAsiaTheme="minorEastAsia" w:hAnsi="Times New Roman"/>
          <w:sz w:val="21"/>
          <w:szCs w:val="21"/>
        </w:rPr>
        <w:t xml:space="preserve">  </w:t>
      </w:r>
      <w:bookmarkStart w:id="128" w:name="_Ref99815939"/>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的</w:t>
      </w:r>
      <w:r w:rsidR="00A24179">
        <w:rPr>
          <w:rFonts w:ascii="Times New Roman" w:eastAsiaTheme="minorEastAsia" w:hAnsi="Times New Roman" w:hint="eastAsia"/>
          <w:sz w:val="21"/>
          <w:szCs w:val="21"/>
        </w:rPr>
        <w:t>网络结构</w:t>
      </w:r>
      <w:r>
        <w:rPr>
          <w:rFonts w:ascii="Times New Roman" w:eastAsiaTheme="minorEastAsia" w:hAnsi="Times New Roman"/>
          <w:sz w:val="21"/>
          <w:szCs w:val="21"/>
        </w:rPr>
        <w:t>图</w:t>
      </w:r>
      <w:bookmarkEnd w:id="128"/>
    </w:p>
    <w:p w14:paraId="6466786C" w14:textId="04943E53" w:rsidR="002234C1" w:rsidRDefault="002234C1">
      <w:pPr>
        <w:ind w:firstLine="480"/>
      </w:pPr>
      <w:r>
        <w:rPr>
          <w:rFonts w:hint="eastAsia"/>
        </w:rPr>
        <w:t>每个浅层块和相应的瓶颈层、全连接层、加入温度系数</w:t>
      </w:r>
      <w:r w:rsidR="00A3214C">
        <w:rPr>
          <w:rFonts w:hint="eastAsia"/>
        </w:rPr>
        <w:t>（默认设为</w:t>
      </w:r>
      <w:r w:rsidR="00A3214C">
        <w:rPr>
          <w:rFonts w:hint="eastAsia"/>
        </w:rPr>
        <w:t>4</w:t>
      </w:r>
      <w:r w:rsidR="00A3214C">
        <w:rPr>
          <w:rFonts w:hint="eastAsia"/>
        </w:rPr>
        <w:t>）</w:t>
      </w:r>
      <w:r>
        <w:rPr>
          <w:rFonts w:hint="eastAsia"/>
        </w:rPr>
        <w:t>的归一化指数层组成一个浅层分类器，</w:t>
      </w:r>
      <w:proofErr w:type="gramStart"/>
      <w:r>
        <w:rPr>
          <w:rFonts w:hint="eastAsia"/>
        </w:rPr>
        <w:t>最</w:t>
      </w:r>
      <w:proofErr w:type="gramEnd"/>
      <w:r>
        <w:rPr>
          <w:rFonts w:hint="eastAsia"/>
        </w:rPr>
        <w:t>深层块和其后的全连接层、加入温度系数</w:t>
      </w:r>
      <w:r w:rsidR="00C6742C">
        <w:rPr>
          <w:rFonts w:hint="eastAsia"/>
        </w:rPr>
        <w:t>（默认设为</w:t>
      </w:r>
      <w:r w:rsidR="00C6742C">
        <w:rPr>
          <w:rFonts w:hint="eastAsia"/>
        </w:rPr>
        <w:t>4</w:t>
      </w:r>
      <w:r w:rsidR="00C6742C">
        <w:rPr>
          <w:rFonts w:hint="eastAsia"/>
        </w:rPr>
        <w:t>）</w:t>
      </w:r>
      <w:r>
        <w:rPr>
          <w:rFonts w:hint="eastAsia"/>
        </w:rPr>
        <w:t>的归一化指数层组成</w:t>
      </w:r>
      <w:proofErr w:type="gramStart"/>
      <w:r>
        <w:rPr>
          <w:rFonts w:hint="eastAsia"/>
        </w:rPr>
        <w:t>最</w:t>
      </w:r>
      <w:proofErr w:type="gramEnd"/>
      <w:r>
        <w:rPr>
          <w:rFonts w:hint="eastAsia"/>
        </w:rPr>
        <w:t>深层分类器</w:t>
      </w:r>
      <w:r>
        <w:t>。在训练阶段，</w:t>
      </w:r>
      <w:r w:rsidR="005D5603">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r w:rsidR="00685CCC">
        <w:rPr>
          <w:rFonts w:hint="eastAsia"/>
        </w:rPr>
        <w:t>，</w:t>
      </w:r>
      <w:r w:rsidR="008B5479">
        <w:rPr>
          <w:rFonts w:hint="eastAsia"/>
        </w:rPr>
        <w:t>将</w:t>
      </w:r>
      <w:proofErr w:type="gramStart"/>
      <w:r w:rsidR="0008111B">
        <w:rPr>
          <w:rFonts w:hint="eastAsia"/>
        </w:rPr>
        <w:t>最</w:t>
      </w:r>
      <w:proofErr w:type="gramEnd"/>
      <w:r w:rsidR="0008111B">
        <w:rPr>
          <w:rFonts w:hint="eastAsia"/>
        </w:rPr>
        <w:t>深层块和每个浅层块之间的</w:t>
      </w:r>
      <w:r w:rsidR="00361A9B">
        <w:rPr>
          <w:rFonts w:hint="eastAsia"/>
        </w:rPr>
        <w:t>自</w:t>
      </w:r>
      <w:r w:rsidR="0008111B">
        <w:rPr>
          <w:rFonts w:hint="eastAsia"/>
        </w:rPr>
        <w:t>注意力模块</w:t>
      </w:r>
      <w:r w:rsidR="008742A3">
        <w:rPr>
          <w:rFonts w:hint="eastAsia"/>
        </w:rPr>
        <w:t>也全部移除</w:t>
      </w:r>
      <w:r>
        <w:rPr>
          <w:rFonts w:hint="eastAsia"/>
        </w:rPr>
        <w:t>。</w:t>
      </w:r>
    </w:p>
    <w:p w14:paraId="4EF49490" w14:textId="7902BC76" w:rsidR="009F151B" w:rsidRDefault="00B63BC8">
      <w:pPr>
        <w:ind w:firstLine="480"/>
      </w:pPr>
      <w:r>
        <w:rPr>
          <w:rFonts w:hint="eastAsia"/>
        </w:rPr>
        <w:lastRenderedPageBreak/>
        <w:t>对比</w:t>
      </w:r>
      <w:r w:rsidR="00A24E16">
        <w:rPr>
          <w:rFonts w:hint="eastAsia"/>
        </w:rPr>
        <w:t>将</w:t>
      </w:r>
      <w:r w:rsidR="00A24E16">
        <w:rPr>
          <w:rFonts w:hint="eastAsia"/>
        </w:rPr>
        <w:t>SKDSA</w:t>
      </w:r>
      <w:r w:rsidR="00A24E16">
        <w:rPr>
          <w:rFonts w:hint="eastAsia"/>
        </w:rPr>
        <w:t>模型的</w:t>
      </w:r>
      <w:r w:rsidR="00D32DE0">
        <w:rPr>
          <w:rFonts w:hint="eastAsia"/>
        </w:rPr>
        <w:t>网络</w:t>
      </w:r>
      <w:r w:rsidR="00D32DE0" w:rsidRPr="0097720F">
        <w:rPr>
          <w:rFonts w:hint="eastAsia"/>
        </w:rPr>
        <w:t>结构</w:t>
      </w:r>
      <w:r w:rsidR="00A24E16" w:rsidRPr="0097720F">
        <w:rPr>
          <w:rFonts w:hint="eastAsia"/>
        </w:rPr>
        <w:t>图（</w:t>
      </w:r>
      <w:r w:rsidR="00597F72" w:rsidRPr="0097720F">
        <w:fldChar w:fldCharType="begin"/>
      </w:r>
      <w:r w:rsidR="00597F72" w:rsidRPr="0097720F">
        <w:instrText xml:space="preserve"> </w:instrText>
      </w:r>
      <w:r w:rsidR="00597F72" w:rsidRPr="0097720F">
        <w:rPr>
          <w:rFonts w:hint="eastAsia"/>
        </w:rPr>
        <w:instrText>REF _Ref99815963 \h</w:instrText>
      </w:r>
      <w:r w:rsidR="00597F72" w:rsidRPr="0097720F">
        <w:instrText xml:space="preserve"> </w:instrText>
      </w:r>
      <w:r w:rsidR="0097720F">
        <w:instrText xml:space="preserve"> \* MERGEFORMAT </w:instrText>
      </w:r>
      <w:r w:rsidR="00597F72" w:rsidRPr="0097720F">
        <w:fldChar w:fldCharType="separate"/>
      </w:r>
      <w:r w:rsidR="00597F72" w:rsidRPr="0097720F">
        <w:rPr>
          <w:rFonts w:eastAsiaTheme="minorEastAsia"/>
        </w:rPr>
        <w:t>图</w:t>
      </w:r>
      <w:r w:rsidR="00597F72" w:rsidRPr="0097720F">
        <w:rPr>
          <w:rFonts w:eastAsiaTheme="minorEastAsia"/>
          <w:noProof/>
        </w:rPr>
        <w:t>3</w:t>
      </w:r>
      <w:r w:rsidR="00597F72" w:rsidRPr="0097720F">
        <w:rPr>
          <w:rFonts w:eastAsiaTheme="minorEastAsia"/>
        </w:rPr>
        <w:t>.</w:t>
      </w:r>
      <w:r w:rsidR="00597F72" w:rsidRPr="0097720F">
        <w:rPr>
          <w:rFonts w:eastAsiaTheme="minorEastAsia"/>
          <w:noProof/>
        </w:rPr>
        <w:t>2</w:t>
      </w:r>
      <w:r w:rsidR="00597F72" w:rsidRPr="0097720F">
        <w:fldChar w:fldCharType="end"/>
      </w:r>
      <w:r w:rsidR="00A24E16" w:rsidRPr="0097720F">
        <w:rPr>
          <w:rFonts w:hint="eastAsia"/>
        </w:rPr>
        <w:t>）和</w:t>
      </w:r>
      <w:r w:rsidR="00A24E16" w:rsidRPr="0097720F">
        <w:rPr>
          <w:rFonts w:hint="eastAsia"/>
        </w:rPr>
        <w:t>BYOT</w:t>
      </w:r>
      <w:r w:rsidR="00A24E16" w:rsidRPr="0097720F">
        <w:rPr>
          <w:rFonts w:hint="eastAsia"/>
        </w:rPr>
        <w:t>模型的框架图（</w:t>
      </w:r>
      <w:r w:rsidR="004A2A4B" w:rsidRPr="0097720F">
        <w:fldChar w:fldCharType="begin"/>
      </w:r>
      <w:r w:rsidR="004A2A4B" w:rsidRPr="0097720F">
        <w:instrText xml:space="preserve"> </w:instrText>
      </w:r>
      <w:r w:rsidR="004A2A4B" w:rsidRPr="0097720F">
        <w:rPr>
          <w:rFonts w:hint="eastAsia"/>
        </w:rPr>
        <w:instrText>REF _Ref99815963 \h</w:instrText>
      </w:r>
      <w:r w:rsidR="004A2A4B" w:rsidRPr="0097720F">
        <w:instrText xml:space="preserve"> </w:instrText>
      </w:r>
      <w:r w:rsidR="0097720F">
        <w:instrText xml:space="preserve"> \* MERGEFORMAT </w:instrText>
      </w:r>
      <w:r w:rsidR="004A2A4B" w:rsidRPr="0097720F">
        <w:fldChar w:fldCharType="separate"/>
      </w:r>
      <w:r w:rsidR="004A2A4B" w:rsidRPr="0097720F">
        <w:rPr>
          <w:rFonts w:eastAsiaTheme="minorEastAsia"/>
        </w:rPr>
        <w:t>图</w:t>
      </w:r>
      <w:r w:rsidR="004A2A4B" w:rsidRPr="0097720F">
        <w:rPr>
          <w:rFonts w:eastAsiaTheme="minorEastAsia"/>
          <w:noProof/>
        </w:rPr>
        <w:t>3</w:t>
      </w:r>
      <w:r w:rsidR="004A2A4B" w:rsidRPr="0097720F">
        <w:rPr>
          <w:rFonts w:eastAsiaTheme="minorEastAsia"/>
        </w:rPr>
        <w:t>.</w:t>
      </w:r>
      <w:r w:rsidR="004A2A4B" w:rsidRPr="0097720F">
        <w:rPr>
          <w:rFonts w:eastAsiaTheme="minorEastAsia"/>
          <w:noProof/>
        </w:rPr>
        <w:t>2</w:t>
      </w:r>
      <w:r w:rsidR="004A2A4B" w:rsidRPr="0097720F">
        <w:fldChar w:fldCharType="end"/>
      </w:r>
      <w:r w:rsidR="00A24E16" w:rsidRPr="0097720F">
        <w:rPr>
          <w:rFonts w:hint="eastAsia"/>
        </w:rPr>
        <w:t>），</w:t>
      </w:r>
      <w:r w:rsidR="00A24E16">
        <w:rPr>
          <w:rFonts w:hint="eastAsia"/>
        </w:rPr>
        <w:t>SKDSA</w:t>
      </w:r>
      <w:r w:rsidR="00A24E16">
        <w:rPr>
          <w:rFonts w:hint="eastAsia"/>
        </w:rPr>
        <w:t>模型比</w:t>
      </w:r>
      <w:r w:rsidR="00A24E16">
        <w:rPr>
          <w:rFonts w:hint="eastAsia"/>
        </w:rPr>
        <w:t>BYOT</w:t>
      </w:r>
      <w:r w:rsidR="00A24E16">
        <w:rPr>
          <w:rFonts w:hint="eastAsia"/>
        </w:rPr>
        <w:t>模型增加了自注意力</w:t>
      </w:r>
      <w:r w:rsidR="00EB67F4">
        <w:rPr>
          <w:rFonts w:hint="eastAsia"/>
        </w:rPr>
        <w:t>模块</w:t>
      </w:r>
      <w:r w:rsidR="00A24E16">
        <w:rPr>
          <w:rFonts w:hint="eastAsia"/>
        </w:rPr>
        <w:t>。</w:t>
      </w:r>
      <w:r w:rsidR="00A24E16">
        <w:rPr>
          <w:rFonts w:hint="eastAsia"/>
        </w:rPr>
        <w:t>SKDSA</w:t>
      </w:r>
      <w:r w:rsidR="00A24E16">
        <w:rPr>
          <w:rFonts w:hint="eastAsia"/>
        </w:rPr>
        <w:t>模型</w:t>
      </w:r>
      <w:r w:rsidR="00A24E16">
        <w:t>通过自注意力</w:t>
      </w:r>
      <w:r w:rsidR="00737CCD">
        <w:rPr>
          <w:rFonts w:hint="eastAsia"/>
        </w:rPr>
        <w:t>模块</w:t>
      </w:r>
      <w:r w:rsidR="00A24E16">
        <w:t>把</w:t>
      </w:r>
      <w:proofErr w:type="gramStart"/>
      <w:r w:rsidR="00FD3268">
        <w:rPr>
          <w:rFonts w:hint="eastAsia"/>
        </w:rPr>
        <w:t>最</w:t>
      </w:r>
      <w:proofErr w:type="gramEnd"/>
      <w:r w:rsidR="005048F0">
        <w:rPr>
          <w:rFonts w:hint="eastAsia"/>
        </w:rPr>
        <w:t>深层块</w:t>
      </w:r>
      <w:r w:rsidR="00A24E16">
        <w:t>的</w:t>
      </w:r>
      <w:r w:rsidR="00BB1CEA">
        <w:rPr>
          <w:rFonts w:hint="eastAsia"/>
        </w:rPr>
        <w:t>特征图</w:t>
      </w:r>
      <w:r w:rsidR="00A24E16">
        <w:t>和</w:t>
      </w:r>
      <w:r w:rsidR="00A24E16">
        <w:rPr>
          <w:rFonts w:hint="eastAsia"/>
        </w:rPr>
        <w:t>浅</w:t>
      </w:r>
      <w:r w:rsidR="00A24E16">
        <w:t>层</w:t>
      </w:r>
      <w:r w:rsidR="00D4715E">
        <w:rPr>
          <w:rFonts w:hint="eastAsia"/>
        </w:rPr>
        <w:t>块</w:t>
      </w:r>
      <w:r w:rsidR="00A24E16">
        <w:t>的</w:t>
      </w:r>
      <w:r w:rsidR="00A41795">
        <w:rPr>
          <w:rFonts w:hint="eastAsia"/>
        </w:rPr>
        <w:t>特征</w:t>
      </w:r>
      <w:proofErr w:type="gramStart"/>
      <w:r w:rsidR="00A41795">
        <w:rPr>
          <w:rFonts w:hint="eastAsia"/>
        </w:rPr>
        <w:t>图</w:t>
      </w:r>
      <w:r w:rsidR="00A24E16">
        <w:t>联系</w:t>
      </w:r>
      <w:proofErr w:type="gramEnd"/>
      <w:r w:rsidR="00A24E16">
        <w:t>起来</w:t>
      </w:r>
      <w:r w:rsidR="00A24E16">
        <w:rPr>
          <w:rFonts w:hint="eastAsia"/>
        </w:rPr>
        <w:t>，</w:t>
      </w:r>
      <w:r w:rsidR="00A24E16">
        <w:t>以便提升模型的稳定性和泛化能力。</w:t>
      </w:r>
    </w:p>
    <w:p w14:paraId="168A4889" w14:textId="3F463B4B" w:rsidR="009F151B" w:rsidRDefault="00A24E16" w:rsidP="006D68F1">
      <w:pPr>
        <w:pStyle w:val="3"/>
      </w:pPr>
      <w:bookmarkStart w:id="129" w:name="_Ref99810588"/>
      <w:r>
        <w:rPr>
          <w:rFonts w:hint="eastAsia"/>
        </w:rPr>
        <w:t>自注意力</w:t>
      </w:r>
      <w:r w:rsidR="009A3944">
        <w:rPr>
          <w:rFonts w:hint="eastAsia"/>
        </w:rPr>
        <w:t>模块</w:t>
      </w:r>
      <w:bookmarkEnd w:id="129"/>
    </w:p>
    <w:p w14:paraId="520D7E12" w14:textId="77777777" w:rsidR="009F151B" w:rsidRDefault="00A24E16">
      <w:pPr>
        <w:keepNext/>
        <w:ind w:firstLine="480"/>
        <w:jc w:val="center"/>
      </w:pPr>
      <w:r>
        <w:rPr>
          <w:rFonts w:hint="eastAsia"/>
          <w:noProof/>
        </w:rPr>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103"/>
                    <a:stretch>
                      <a:fillRect/>
                    </a:stretch>
                  </pic:blipFill>
                  <pic:spPr>
                    <a:xfrm>
                      <a:off x="0" y="0"/>
                      <a:ext cx="3911600" cy="5287010"/>
                    </a:xfrm>
                    <a:prstGeom prst="rect">
                      <a:avLst/>
                    </a:prstGeom>
                  </pic:spPr>
                </pic:pic>
              </a:graphicData>
            </a:graphic>
          </wp:inline>
        </w:drawing>
      </w:r>
    </w:p>
    <w:p w14:paraId="6AAA4B42" w14:textId="7235DDAA" w:rsidR="009F151B" w:rsidRDefault="00A24E16">
      <w:pPr>
        <w:pStyle w:val="a8"/>
        <w:ind w:left="210" w:hanging="210"/>
        <w:jc w:val="center"/>
        <w:rPr>
          <w:rFonts w:ascii="Times New Roman" w:eastAsiaTheme="minorEastAsia" w:hAnsi="Times New Roman"/>
          <w:sz w:val="21"/>
          <w:szCs w:val="21"/>
        </w:rPr>
      </w:pPr>
      <w:bookmarkStart w:id="130" w:name="_Ref99816508"/>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30"/>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A7688B8" w14:textId="77777777" w:rsidR="003565DA" w:rsidRDefault="003565DA" w:rsidP="003565DA">
      <w:pPr>
        <w:ind w:firstLine="480"/>
      </w:pPr>
      <w:r>
        <w:rPr>
          <w:rFonts w:hint="eastAsia"/>
        </w:rPr>
        <w:t>计算自注意力权重系数的流程</w:t>
      </w:r>
      <w:r w:rsidRPr="00875D34">
        <w:rPr>
          <w:rFonts w:hint="eastAsia"/>
        </w:rPr>
        <w:t>图如</w:t>
      </w:r>
      <w:r w:rsidRPr="00875D34">
        <w:fldChar w:fldCharType="begin"/>
      </w:r>
      <w:r w:rsidRPr="00875D34">
        <w:instrText xml:space="preserve"> </w:instrText>
      </w:r>
      <w:r w:rsidRPr="00875D34">
        <w:rPr>
          <w:rFonts w:hint="eastAsia"/>
        </w:rPr>
        <w:instrText>REF _Ref99816508 \h</w:instrText>
      </w:r>
      <w:r w:rsidRPr="00875D34">
        <w:instrText xml:space="preserve"> </w:instrText>
      </w:r>
      <w:r>
        <w:instrText xml:space="preserve"> \* MERGEFORMAT </w:instrText>
      </w:r>
      <w:r w:rsidRPr="00875D34">
        <w:fldChar w:fldCharType="separate"/>
      </w:r>
      <w:r w:rsidRPr="00875D34">
        <w:rPr>
          <w:rFonts w:eastAsiaTheme="minorEastAsia"/>
        </w:rPr>
        <w:t>图</w:t>
      </w:r>
      <w:r w:rsidRPr="00875D34">
        <w:rPr>
          <w:rFonts w:eastAsiaTheme="minorEastAsia"/>
          <w:noProof/>
        </w:rPr>
        <w:t>3</w:t>
      </w:r>
      <w:r w:rsidRPr="00875D34">
        <w:rPr>
          <w:rFonts w:eastAsiaTheme="minorEastAsia"/>
        </w:rPr>
        <w:t>.</w:t>
      </w:r>
      <w:r w:rsidRPr="00875D34">
        <w:rPr>
          <w:rFonts w:eastAsiaTheme="minorEastAsia"/>
          <w:noProof/>
        </w:rPr>
        <w:t>3</w:t>
      </w:r>
      <w:r w:rsidRPr="00875D34">
        <w:fldChar w:fldCharType="end"/>
      </w:r>
      <w:r w:rsidRPr="00875D34">
        <w:rPr>
          <w:rFonts w:hint="eastAsia"/>
        </w:rPr>
        <w:t>所示。</w:t>
      </w:r>
      <w:r>
        <w:rPr>
          <w:rFonts w:hint="eastAsia"/>
        </w:rPr>
        <w:t>类似于</w:t>
      </w:r>
      <w:r>
        <w:fldChar w:fldCharType="begin"/>
      </w:r>
      <w:r>
        <w:instrText xml:space="preserve"> </w:instrText>
      </w:r>
      <w:r>
        <w:rPr>
          <w:rFonts w:hint="eastAsia"/>
        </w:rPr>
        <w:instrText>REF _Ref99817034 \r \h</w:instrText>
      </w:r>
      <w:r>
        <w:instrText xml:space="preserve"> </w:instrText>
      </w:r>
      <w:r>
        <w:fldChar w:fldCharType="separate"/>
      </w:r>
      <w:r>
        <w:t>3.1.2</w:t>
      </w:r>
      <w:r>
        <w:fldChar w:fldCharType="end"/>
      </w:r>
      <w:r>
        <w:rPr>
          <w:rFonts w:hint="eastAsia"/>
        </w:rPr>
        <w:t>节中的记号，记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SKDSA</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lastRenderedPageBreak/>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浅层块下面的全连接层后的输出，则它再通过加入温度系数的归一化指数层后，所输出向量属于第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3565DA" w14:paraId="4C55C77F" w14:textId="77777777" w:rsidTr="005D3565">
        <w:tc>
          <w:tcPr>
            <w:tcW w:w="2892" w:type="dxa"/>
            <w:vAlign w:val="center"/>
          </w:tcPr>
          <w:p w14:paraId="2067BBBC" w14:textId="77777777" w:rsidR="003565DA" w:rsidRPr="00381C08" w:rsidRDefault="003565DA" w:rsidP="001F717F"/>
        </w:tc>
        <w:tc>
          <w:tcPr>
            <w:tcW w:w="2946" w:type="dxa"/>
            <w:vAlign w:val="center"/>
          </w:tcPr>
          <w:p w14:paraId="4699DA50" w14:textId="77777777" w:rsidR="003565DA" w:rsidRDefault="00C83D76" w:rsidP="001F717F">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1758FFB0" w14:textId="77777777" w:rsidR="003565DA" w:rsidRDefault="003565DA" w:rsidP="001F717F">
            <w:pPr>
              <w:jc w:val="right"/>
            </w:pPr>
            <w:bookmarkStart w:id="131" w:name="_Ref9980382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31"/>
          </w:p>
        </w:tc>
      </w:tr>
    </w:tbl>
    <w:p w14:paraId="5E2AC939" w14:textId="11D334B2" w:rsidR="003565DA" w:rsidRDefault="003565DA" w:rsidP="007D1FE6">
      <w:pPr>
        <w:ind w:firstLineChars="200" w:firstLine="480"/>
      </w:pPr>
      <w:r>
        <w:rPr>
          <w:rFonts w:hint="eastAsia"/>
        </w:rPr>
        <w:t>其中</w:t>
      </w:r>
      <m:oMath>
        <m:r>
          <w:rPr>
            <w:rFonts w:ascii="Cambria Math"/>
          </w:rPr>
          <m:t>T</m:t>
        </m:r>
      </m:oMath>
      <w:r>
        <w:rPr>
          <w:rFonts w:hint="eastAsia"/>
        </w:rPr>
        <w:t>代表分类器中的蒸馏温度，默认设为</w:t>
      </w:r>
      <w:r>
        <w:t>4</w:t>
      </w:r>
      <w:r>
        <w:rPr>
          <w:rFonts w:hint="eastAsia"/>
        </w:rPr>
        <w:t>。将式</w:t>
      </w:r>
      <w:r>
        <w:fldChar w:fldCharType="begin"/>
      </w:r>
      <w:r>
        <w:instrText xml:space="preserve"> </w:instrText>
      </w:r>
      <w:r>
        <w:rPr>
          <w:rFonts w:hint="eastAsia"/>
        </w:rPr>
        <w:instrText>REF _Ref99803822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22161133" w14:textId="7B67F4E4" w:rsidR="009F151B" w:rsidRDefault="00A24E16" w:rsidP="007D1FE6">
      <w:pPr>
        <w:ind w:firstLineChars="200" w:firstLine="480"/>
      </w:pPr>
      <w:r w:rsidRPr="007469D7">
        <w:rPr>
          <w:rFonts w:hint="eastAsia"/>
        </w:rPr>
        <w:t>如</w:t>
      </w:r>
      <w:r w:rsidR="005D5C72" w:rsidRPr="007469D7">
        <w:fldChar w:fldCharType="begin"/>
      </w:r>
      <w:r w:rsidR="005D5C72" w:rsidRPr="007469D7">
        <w:instrText xml:space="preserve"> </w:instrText>
      </w:r>
      <w:r w:rsidR="005D5C72" w:rsidRPr="007469D7">
        <w:rPr>
          <w:rFonts w:hint="eastAsia"/>
        </w:rPr>
        <w:instrText>REF _Ref99816508 \h</w:instrText>
      </w:r>
      <w:r w:rsidR="005D5C72" w:rsidRPr="007469D7">
        <w:instrText xml:space="preserve"> </w:instrText>
      </w:r>
      <w:r w:rsidR="007469D7">
        <w:instrText xml:space="preserve"> \* MERGEFORMAT </w:instrText>
      </w:r>
      <w:r w:rsidR="005D5C72" w:rsidRPr="007469D7">
        <w:fldChar w:fldCharType="separate"/>
      </w:r>
      <w:r w:rsidR="005D5C72" w:rsidRPr="007469D7">
        <w:rPr>
          <w:rFonts w:eastAsiaTheme="minorEastAsia"/>
        </w:rPr>
        <w:t>图</w:t>
      </w:r>
      <w:r w:rsidR="005D5C72" w:rsidRPr="007469D7">
        <w:rPr>
          <w:rFonts w:eastAsiaTheme="minorEastAsia"/>
          <w:noProof/>
        </w:rPr>
        <w:t>3</w:t>
      </w:r>
      <w:r w:rsidR="005D5C72" w:rsidRPr="007469D7">
        <w:rPr>
          <w:rFonts w:eastAsiaTheme="minorEastAsia"/>
        </w:rPr>
        <w:t>.</w:t>
      </w:r>
      <w:r w:rsidR="005D5C72" w:rsidRPr="007469D7">
        <w:rPr>
          <w:rFonts w:eastAsiaTheme="minorEastAsia"/>
          <w:noProof/>
        </w:rPr>
        <w:t>3</w:t>
      </w:r>
      <w:r w:rsidR="005D5C72"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，使两者的维数的相同。使用投影层的目的有两点，一是为了提取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r w:rsidR="004658BC">
        <w:rPr>
          <w:rFonts w:hint="eastAsia"/>
        </w:rPr>
        <w:t>（记为</w:t>
      </w:r>
      <m:oMath>
        <m:sSub>
          <m:sSubPr>
            <m:ctrlPr>
              <w:rPr>
                <w:rFonts w:ascii="Cambria Math" w:hAnsi="Cambria Math"/>
                <w:i/>
              </w:rPr>
            </m:ctrlPr>
          </m:sSubPr>
          <m:e>
            <m:r>
              <w:rPr>
                <w:rFonts w:ascii="Cambria Math"/>
              </w:rPr>
              <m:t>D</m:t>
            </m:r>
          </m:e>
          <m:sub>
            <m:r>
              <w:rPr>
                <w:rFonts w:ascii="Cambria Math"/>
              </w:rPr>
              <m:t>C</m:t>
            </m:r>
          </m:sub>
        </m:sSub>
      </m:oMath>
      <w:r w:rsidR="004658BC">
        <w:rPr>
          <w:rFonts w:hint="eastAsia"/>
        </w:rPr>
        <w:t>）</w:t>
      </w:r>
      <w:r>
        <w:rPr>
          <w:rFonts w:hint="eastAsia"/>
        </w:rPr>
        <w:t>。</w:t>
      </w:r>
    </w:p>
    <w:p w14:paraId="439E8C6C" w14:textId="7F1F0768" w:rsidR="009F151B" w:rsidRDefault="00A24E16" w:rsidP="008A2812">
      <w:pPr>
        <w:ind w:firstLineChars="200" w:firstLine="480"/>
      </w:pPr>
      <w:proofErr w:type="gramStart"/>
      <w:r>
        <w:rPr>
          <w:rFonts w:hint="eastAsia"/>
        </w:rPr>
        <w:t>记特征图</w:t>
      </w:r>
      <w:proofErr w:type="gramEnd"/>
      <w:r>
        <w:rPr>
          <w:rFonts w:hint="eastAsia"/>
        </w:rPr>
        <w:t>通过投影层的输出向量为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sidR="00227DD7">
        <w:fldChar w:fldCharType="begin"/>
      </w:r>
      <w:r w:rsidR="00227DD7">
        <w:instrText xml:space="preserve"> </w:instrText>
      </w:r>
      <w:r w:rsidR="00227DD7">
        <w:rPr>
          <w:rFonts w:hint="eastAsia"/>
        </w:rPr>
        <w:instrText>REF _Ref99803822 \h</w:instrText>
      </w:r>
      <w:r w:rsidR="00227DD7">
        <w:instrText xml:space="preserve"> </w:instrText>
      </w:r>
      <w:r w:rsidR="00227DD7">
        <w:fldChar w:fldCharType="separate"/>
      </w:r>
      <w:r w:rsidR="00227DD7">
        <w:rPr>
          <w:rFonts w:hint="eastAsia"/>
        </w:rPr>
        <w:t>（</w:t>
      </w:r>
      <w:r w:rsidR="00227DD7">
        <w:rPr>
          <w:noProof/>
        </w:rPr>
        <w:t>3</w:t>
      </w:r>
      <w:r w:rsidR="00227DD7">
        <w:t>.</w:t>
      </w:r>
      <w:r w:rsidR="00227DD7">
        <w:rPr>
          <w:noProof/>
        </w:rPr>
        <w:t>6</w:t>
      </w:r>
      <w:r w:rsidR="00227DD7">
        <w:rPr>
          <w:rFonts w:hint="eastAsia"/>
        </w:rPr>
        <w:t>）</w:t>
      </w:r>
      <w:r w:rsidR="00227DD7">
        <w:fldChar w:fldCharType="end"/>
      </w:r>
      <w:r>
        <w:rPr>
          <w:rFonts w:hint="eastAsia"/>
        </w:rPr>
        <w:t>中对知识蒸馏的定义，</w:t>
      </w:r>
      <w:r w:rsidR="006C6737">
        <w:rPr>
          <w:rFonts w:hint="eastAsia"/>
        </w:rPr>
        <w:t>将</w:t>
      </w:r>
      <w:r>
        <w:rPr>
          <w:rFonts w:hint="eastAsia"/>
        </w:rPr>
        <w:t>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9F151B" w14:paraId="6515950B" w14:textId="77777777" w:rsidTr="00005242">
        <w:tc>
          <w:tcPr>
            <w:tcW w:w="2982" w:type="dxa"/>
            <w:vAlign w:val="center"/>
          </w:tcPr>
          <w:p w14:paraId="347DDC3C" w14:textId="77777777" w:rsidR="009F151B" w:rsidRDefault="009F151B"/>
        </w:tc>
        <w:tc>
          <w:tcPr>
            <w:tcW w:w="2982" w:type="dxa"/>
            <w:vAlign w:val="center"/>
          </w:tcPr>
          <w:p w14:paraId="5B76AAD5" w14:textId="3A3E9CD9" w:rsidR="009F151B" w:rsidRDefault="00DF463A" w:rsidP="00DF463A">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7284A0B1" w14:textId="476445BA" w:rsidR="009F151B" w:rsidRDefault="00A24E16">
            <w:pPr>
              <w:jc w:val="right"/>
            </w:pPr>
            <w:bookmarkStart w:id="132" w:name="_Ref99818237"/>
            <w:bookmarkStart w:id="133" w:name="_Ref99821655"/>
            <w:r>
              <w:rPr>
                <w:rFonts w:hint="eastAsia"/>
              </w:rPr>
              <w:t>（</w:t>
            </w:r>
            <w:r w:rsidR="00A12803">
              <w:fldChar w:fldCharType="begin"/>
            </w:r>
            <w:r w:rsidR="00A12803">
              <w:instrText xml:space="preserve"> </w:instrText>
            </w:r>
            <w:r w:rsidR="00A12803">
              <w:rPr>
                <w:rFonts w:hint="eastAsia"/>
              </w:rPr>
              <w:instrText>STYLEREF 1 \s</w:instrText>
            </w:r>
            <w:r w:rsidR="00A12803">
              <w:instrText xml:space="preserve"> </w:instrText>
            </w:r>
            <w:r w:rsidR="00A12803">
              <w:fldChar w:fldCharType="separate"/>
            </w:r>
            <w:r w:rsidR="00FA6488">
              <w:rPr>
                <w:noProof/>
              </w:rPr>
              <w:t>3</w:t>
            </w:r>
            <w:r w:rsidR="00A12803">
              <w:fldChar w:fldCharType="end"/>
            </w:r>
            <w:r w:rsidR="00A12803">
              <w:t>.</w:t>
            </w:r>
            <w:r w:rsidR="00A12803">
              <w:fldChar w:fldCharType="begin"/>
            </w:r>
            <w:r w:rsidR="00A12803">
              <w:instrText xml:space="preserve"> </w:instrText>
            </w:r>
            <w:r w:rsidR="00A12803">
              <w:rPr>
                <w:rFonts w:hint="eastAsia"/>
              </w:rPr>
              <w:instrText xml:space="preserve">SEQ </w:instrText>
            </w:r>
            <w:r w:rsidR="00A12803">
              <w:rPr>
                <w:rFonts w:hint="eastAsia"/>
              </w:rPr>
              <w:instrText>公式</w:instrText>
            </w:r>
            <w:r w:rsidR="00A12803">
              <w:rPr>
                <w:rFonts w:hint="eastAsia"/>
              </w:rPr>
              <w:instrText xml:space="preserve"> \* ARABIC \s 1</w:instrText>
            </w:r>
            <w:r w:rsidR="00A12803">
              <w:instrText xml:space="preserve"> </w:instrText>
            </w:r>
            <w:r w:rsidR="00A12803">
              <w:fldChar w:fldCharType="separate"/>
            </w:r>
            <w:r w:rsidR="00FA6488">
              <w:rPr>
                <w:noProof/>
              </w:rPr>
              <w:t>7</w:t>
            </w:r>
            <w:r w:rsidR="00A12803">
              <w:fldChar w:fldCharType="end"/>
            </w:r>
            <w:bookmarkEnd w:id="132"/>
            <w:r>
              <w:rPr>
                <w:rFonts w:hint="eastAsia"/>
              </w:rPr>
              <w:t>）</w:t>
            </w:r>
            <w:bookmarkEnd w:id="133"/>
          </w:p>
        </w:tc>
      </w:tr>
    </w:tbl>
    <w:p w14:paraId="0803B2D2" w14:textId="71CED3CD" w:rsidR="009F151B" w:rsidRDefault="00A24E16" w:rsidP="00D3215A">
      <w:r>
        <w:rPr>
          <w:rFonts w:hint="eastAsia"/>
        </w:rPr>
        <w:t>其中</w:t>
      </w:r>
      <w:r>
        <w:rPr>
          <w:rFonts w:hint="eastAsia"/>
          <w:position w:val="-4"/>
        </w:rPr>
        <w:object w:dxaOrig="260" w:dyaOrig="260" w14:anchorId="6A15F5CC">
          <v:shape id="_x0000_i1064" type="#_x0000_t75" style="width:12pt;height:12pt" o:ole="">
            <v:imagedata r:id="rId104" o:title=""/>
          </v:shape>
          <o:OLEObject Type="Embed" ProgID="Equation.3" ShapeID="_x0000_i1064" DrawAspect="Content" ObjectID="_1710552208" r:id="rId105"/>
        </w:object>
      </w:r>
      <w:r>
        <w:rPr>
          <w:rFonts w:hint="eastAsia"/>
        </w:rPr>
        <w:t>是对</w:t>
      </w:r>
      <w:r w:rsidR="001C020D">
        <w:rPr>
          <w:rFonts w:hint="eastAsia"/>
        </w:rPr>
        <w:t>自注意力模块的</w:t>
      </w:r>
      <w:r>
        <w:rPr>
          <w:rFonts w:hint="eastAsia"/>
        </w:rPr>
        <w:t>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w:t>
      </w:r>
      <w:r w:rsidR="00D50938">
        <w:rPr>
          <w:rFonts w:hint="eastAsia"/>
        </w:rPr>
        <w:t>在</w:t>
      </w:r>
      <w:r w:rsidR="00B61FA5">
        <w:rPr>
          <w:rFonts w:hint="eastAsia"/>
        </w:rPr>
        <w:t>第四章</w:t>
      </w:r>
      <w:r w:rsidR="002661EF">
        <w:rPr>
          <w:rFonts w:hint="eastAsia"/>
        </w:rPr>
        <w:t>的</w:t>
      </w:r>
      <w:r w:rsidR="002865D0">
        <w:fldChar w:fldCharType="begin"/>
      </w:r>
      <w:r w:rsidR="002865D0">
        <w:instrText xml:space="preserve"> </w:instrText>
      </w:r>
      <w:r w:rsidR="002865D0">
        <w:rPr>
          <w:rFonts w:hint="eastAsia"/>
        </w:rPr>
        <w:instrText>REF _Ref99804011 \r \h</w:instrText>
      </w:r>
      <w:r w:rsidR="002865D0">
        <w:instrText xml:space="preserve"> </w:instrText>
      </w:r>
      <w:r w:rsidR="002865D0">
        <w:fldChar w:fldCharType="separate"/>
      </w:r>
      <w:r w:rsidR="002865D0">
        <w:t>4.3.3</w:t>
      </w:r>
      <w:r w:rsidR="002865D0">
        <w:fldChar w:fldCharType="end"/>
      </w:r>
      <w:r w:rsidR="00795F31">
        <w:rPr>
          <w:rFonts w:hint="eastAsia"/>
        </w:rPr>
        <w:t>部分</w:t>
      </w:r>
      <w:r w:rsidR="00B07355">
        <w:rPr>
          <w:rFonts w:hint="eastAsia"/>
        </w:rPr>
        <w:t>将</w:t>
      </w:r>
      <w:r w:rsidR="003B06F5">
        <w:rPr>
          <w:rFonts w:hint="eastAsia"/>
        </w:rPr>
        <w:t>专门</w:t>
      </w:r>
      <w:r w:rsidR="00B07355">
        <w:rPr>
          <w:rFonts w:hint="eastAsia"/>
        </w:rPr>
        <w:t>探讨</w:t>
      </w:r>
      <m:oMath>
        <m:r>
          <w:rPr>
            <w:rFonts w:ascii="Cambria Math"/>
          </w:rPr>
          <m:t>T</m:t>
        </m:r>
        <m:r>
          <w:rPr>
            <w:rFonts w:ascii="Cambria Math"/>
          </w:rPr>
          <m:t>'</m:t>
        </m:r>
      </m:oMath>
      <w:r w:rsidR="002B667E">
        <w:rPr>
          <w:rFonts w:hint="eastAsia"/>
        </w:rPr>
        <w:t>对模型性能的影响。</w:t>
      </w:r>
    </w:p>
    <w:p w14:paraId="10EFE461" w14:textId="71A1393C" w:rsidR="009F151B" w:rsidRDefault="00D422CA" w:rsidP="00D738C0">
      <w:pPr>
        <w:ind w:firstLineChars="200" w:firstLine="480"/>
      </w:pPr>
      <w:r>
        <w:rPr>
          <w:rFonts w:hint="eastAsia"/>
        </w:rPr>
        <w:t>求解自注意力模型</w:t>
      </w:r>
      <w:r w:rsidR="00520E17">
        <w:rPr>
          <w:rFonts w:hint="eastAsia"/>
        </w:rPr>
        <w:t>需要查询</w:t>
      </w:r>
      <w:r w:rsidR="0026210F">
        <w:rPr>
          <w:rFonts w:hint="eastAsia"/>
        </w:rPr>
        <w:t>、</w:t>
      </w:r>
      <w:r w:rsidR="00520E17">
        <w:rPr>
          <w:rFonts w:hint="eastAsia"/>
        </w:rPr>
        <w:t>键</w:t>
      </w:r>
      <w:r w:rsidR="0033097F">
        <w:rPr>
          <w:rFonts w:hint="eastAsia"/>
        </w:rPr>
        <w:t>、值</w:t>
      </w:r>
      <w:r>
        <w:rPr>
          <w:rFonts w:hint="eastAsia"/>
        </w:rPr>
        <w:t>。</w:t>
      </w:r>
      <w:r w:rsidR="00A24E16">
        <w:rPr>
          <w:rFonts w:hint="eastAsia"/>
        </w:rPr>
        <w:t>对所有投影层输出的结果统一使用蒸馏函数（式</w:t>
      </w:r>
      <w:r w:rsidR="00600B64">
        <w:fldChar w:fldCharType="begin"/>
      </w:r>
      <w:r w:rsidR="00600B64">
        <w:instrText xml:space="preserve"> </w:instrText>
      </w:r>
      <w:r w:rsidR="00600B64">
        <w:rPr>
          <w:rFonts w:hint="eastAsia"/>
        </w:rPr>
        <w:instrText>REF _Ref99818237 \h</w:instrText>
      </w:r>
      <w:r w:rsidR="00600B64">
        <w:instrText xml:space="preserve"> </w:instrText>
      </w:r>
      <w:r w:rsidR="00600B64">
        <w:fldChar w:fldCharType="separate"/>
      </w:r>
      <w:r w:rsidR="00600B64">
        <w:rPr>
          <w:rFonts w:hint="eastAsia"/>
        </w:rPr>
        <w:t>（</w:t>
      </w:r>
      <w:r w:rsidR="00600B64">
        <w:rPr>
          <w:noProof/>
        </w:rPr>
        <w:t>3</w:t>
      </w:r>
      <w:r w:rsidR="00600B64">
        <w:t>.</w:t>
      </w:r>
      <w:r w:rsidR="00600B64">
        <w:rPr>
          <w:noProof/>
        </w:rPr>
        <w:t>7</w:t>
      </w:r>
      <w:r w:rsidR="00600B64">
        <w:fldChar w:fldCharType="end"/>
      </w:r>
      <w:r w:rsidR="00600B64">
        <w:rPr>
          <w:rFonts w:hint="eastAsia"/>
        </w:rPr>
        <w:t>））</w:t>
      </w:r>
      <w:r w:rsidR="00A24E16">
        <w:rPr>
          <w:rFonts w:hint="eastAsia"/>
        </w:rPr>
        <w:t>，即可得到</w:t>
      </w:r>
      <w:r w:rsidR="00A24E16">
        <w:rPr>
          <w:rFonts w:hint="eastAsia"/>
        </w:rPr>
        <w:t>SKDSA</w:t>
      </w:r>
      <w:r w:rsidR="00A24E16">
        <w:rPr>
          <w:rFonts w:hint="eastAsia"/>
        </w:rPr>
        <w:t>模型中第</w:t>
      </w:r>
      <m:oMath>
        <m:r>
          <w:rPr>
            <w:rFonts w:ascii="Cambria Math"/>
          </w:rPr>
          <m:t>i</m:t>
        </m:r>
      </m:oMath>
      <w:proofErr w:type="gramStart"/>
      <w:r w:rsidR="00A24E16">
        <w:rPr>
          <w:rFonts w:hint="eastAsia"/>
        </w:rPr>
        <w:t>个</w:t>
      </w:r>
      <w:proofErr w:type="gramEnd"/>
      <w:r w:rsidR="00A24E16">
        <w:rPr>
          <w:rFonts w:hint="eastAsia"/>
        </w:rPr>
        <w:t>浅层分类器生成的键（记为</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A24E16">
        <w:rPr>
          <w:rFonts w:hint="eastAsia"/>
        </w:rPr>
        <w:t>）和</w:t>
      </w:r>
      <w:proofErr w:type="gramStart"/>
      <w:r w:rsidR="00011673">
        <w:rPr>
          <w:rFonts w:hint="eastAsia"/>
        </w:rPr>
        <w:t>最</w:t>
      </w:r>
      <w:proofErr w:type="gramEnd"/>
      <w:r w:rsidR="00011673">
        <w:rPr>
          <w:rFonts w:hint="eastAsia"/>
        </w:rPr>
        <w:t>深层</w:t>
      </w:r>
      <w:r w:rsidR="00A24E16">
        <w:rPr>
          <w:rFonts w:hint="eastAsia"/>
        </w:rPr>
        <w:t>分类器生成的查询（记为</w:t>
      </w:r>
      <m:oMath>
        <m:r>
          <w:rPr>
            <w:rFonts w:ascii="Cambria Math"/>
          </w:rPr>
          <m:t>Query</m:t>
        </m:r>
      </m:oMath>
      <w:r w:rsidR="00A24E16">
        <w:rPr>
          <w:rFonts w:hint="eastAsia"/>
        </w:rPr>
        <w:t>）</w:t>
      </w:r>
      <w:r w:rsidR="00A24E16">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9F151B" w14:paraId="7A27BCAA" w14:textId="77777777" w:rsidTr="00A97042">
        <w:tc>
          <w:tcPr>
            <w:tcW w:w="2982" w:type="dxa"/>
            <w:vAlign w:val="center"/>
          </w:tcPr>
          <w:p w14:paraId="5E1918A8" w14:textId="77777777" w:rsidR="009F151B" w:rsidRDefault="009F151B"/>
        </w:tc>
        <w:tc>
          <w:tcPr>
            <w:tcW w:w="2982" w:type="dxa"/>
            <w:vAlign w:val="center"/>
          </w:tcPr>
          <w:p w14:paraId="03D3C073" w14:textId="6591AD2F" w:rsidR="009F151B" w:rsidRDefault="004C7053" w:rsidP="004C7053">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r>
                  <m:rPr>
                    <m:sty m:val="p"/>
                  </m:rPr>
                  <w:rPr>
                    <w:rFonts w:ascii="Cambria Math"/>
                  </w:rPr>
                  <w:br/>
                </m:r>
              </m:oMath>
              <m:oMath>
                <m:r>
                  <w:rPr>
                    <w:rFonts w:ascii="Cambria Math"/>
                  </w:rPr>
                  <m:t>Query=soft(pro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m:oMathPara>
          </w:p>
        </w:tc>
        <w:tc>
          <w:tcPr>
            <w:tcW w:w="2983" w:type="dxa"/>
            <w:vAlign w:val="center"/>
          </w:tcPr>
          <w:p w14:paraId="6D8A9FF7" w14:textId="50654074" w:rsidR="009F151B" w:rsidRDefault="00AD115E">
            <w:pPr>
              <w:jc w:val="right"/>
            </w:pPr>
            <w:bookmarkStart w:id="134" w:name="_Ref9982167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37D2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37D2A">
              <w:rPr>
                <w:noProof/>
              </w:rPr>
              <w:t>8</w:t>
            </w:r>
            <w:r>
              <w:fldChar w:fldCharType="end"/>
            </w:r>
            <w:r>
              <w:rPr>
                <w:rFonts w:hint="eastAsia"/>
              </w:rPr>
              <w:t>）</w:t>
            </w:r>
            <w:bookmarkEnd w:id="134"/>
          </w:p>
        </w:tc>
      </w:tr>
    </w:tbl>
    <w:p w14:paraId="617DC25D" w14:textId="0B1751F6" w:rsidR="009F151B" w:rsidRDefault="00A24E16" w:rsidP="003A5BE5">
      <w:r>
        <w:rPr>
          <w:rFonts w:hint="eastAsia"/>
        </w:rPr>
        <w:t>其中</w:t>
      </w:r>
      <m:oMath>
        <m:r>
          <w:rPr>
            <w:rFonts w:ascii="Cambria Math"/>
          </w:rPr>
          <m:t>1</m:t>
        </m:r>
        <m:r>
          <w:rPr>
            <w:rFonts w:ascii="Cambria Math"/>
          </w:rPr>
          <m:t>≤</m:t>
        </m:r>
        <m:r>
          <w:rPr>
            <w:rFonts w:ascii="Cambria Math"/>
          </w:rPr>
          <m:t>i&lt;C</m:t>
        </m:r>
      </m:oMath>
      <w:r>
        <w:rPr>
          <w:rFonts w:hint="eastAsia"/>
        </w:rPr>
        <w:t>。</w:t>
      </w:r>
    </w:p>
    <w:p w14:paraId="30964653" w14:textId="0C64593A" w:rsidR="009F151B" w:rsidRDefault="00A24E16" w:rsidP="00C075A2">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9F151B" w14:paraId="72D52D9B" w14:textId="77777777" w:rsidTr="00D63C1A">
        <w:tc>
          <w:tcPr>
            <w:tcW w:w="1129" w:type="dxa"/>
            <w:vAlign w:val="center"/>
          </w:tcPr>
          <w:p w14:paraId="10149E25" w14:textId="77777777" w:rsidR="009F151B" w:rsidRDefault="009F151B"/>
        </w:tc>
        <w:tc>
          <w:tcPr>
            <w:tcW w:w="6379" w:type="dxa"/>
            <w:vAlign w:val="center"/>
          </w:tcPr>
          <w:p w14:paraId="0203A991" w14:textId="06DF08C0" w:rsidR="009F151B" w:rsidRDefault="00C83D76" w:rsidP="00264B4D">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18CD506" w14:textId="36B7CCCA" w:rsidR="009F151B" w:rsidRDefault="00A24E16">
            <w:pPr>
              <w:jc w:val="right"/>
            </w:pPr>
            <w:bookmarkStart w:id="135" w:name="_Ref99805837"/>
            <w:r>
              <w:rPr>
                <w:rFonts w:hint="eastAsia"/>
              </w:rPr>
              <w:t>（</w:t>
            </w:r>
            <w:r w:rsidR="009966BE">
              <w:fldChar w:fldCharType="begin"/>
            </w:r>
            <w:r w:rsidR="009966BE">
              <w:instrText xml:space="preserve"> </w:instrText>
            </w:r>
            <w:r w:rsidR="009966BE">
              <w:rPr>
                <w:rFonts w:hint="eastAsia"/>
              </w:rPr>
              <w:instrText>STYLEREF 1 \s</w:instrText>
            </w:r>
            <w:r w:rsidR="009966BE">
              <w:instrText xml:space="preserve"> </w:instrText>
            </w:r>
            <w:r w:rsidR="009966BE">
              <w:fldChar w:fldCharType="separate"/>
            </w:r>
            <w:r w:rsidR="00AC37ED">
              <w:rPr>
                <w:noProof/>
              </w:rPr>
              <w:t>3</w:t>
            </w:r>
            <w:r w:rsidR="009966BE">
              <w:fldChar w:fldCharType="end"/>
            </w:r>
            <w:r w:rsidR="009966BE">
              <w:t>.</w:t>
            </w:r>
            <w:r w:rsidR="009966BE">
              <w:fldChar w:fldCharType="begin"/>
            </w:r>
            <w:r w:rsidR="009966BE">
              <w:instrText xml:space="preserve"> </w:instrText>
            </w:r>
            <w:r w:rsidR="009966BE">
              <w:rPr>
                <w:rFonts w:hint="eastAsia"/>
              </w:rPr>
              <w:instrText xml:space="preserve">SEQ </w:instrText>
            </w:r>
            <w:r w:rsidR="009966BE">
              <w:rPr>
                <w:rFonts w:hint="eastAsia"/>
              </w:rPr>
              <w:instrText>公式</w:instrText>
            </w:r>
            <w:r w:rsidR="009966BE">
              <w:rPr>
                <w:rFonts w:hint="eastAsia"/>
              </w:rPr>
              <w:instrText xml:space="preserve"> \* ARABIC \s 1</w:instrText>
            </w:r>
            <w:r w:rsidR="009966BE">
              <w:instrText xml:space="preserve"> </w:instrText>
            </w:r>
            <w:r w:rsidR="009966BE">
              <w:fldChar w:fldCharType="separate"/>
            </w:r>
            <w:r w:rsidR="00AC37ED">
              <w:rPr>
                <w:noProof/>
              </w:rPr>
              <w:t>9</w:t>
            </w:r>
            <w:r w:rsidR="009966BE">
              <w:fldChar w:fldCharType="end"/>
            </w:r>
            <w:r>
              <w:rPr>
                <w:rFonts w:hint="eastAsia"/>
              </w:rPr>
              <w:t>）</w:t>
            </w:r>
            <w:bookmarkEnd w:id="135"/>
          </w:p>
        </w:tc>
      </w:tr>
    </w:tbl>
    <w:p w14:paraId="77438FC3" w14:textId="682D0C2E" w:rsidR="009F151B" w:rsidRDefault="00A24E16" w:rsidP="00264B4D">
      <w:r>
        <w:rPr>
          <w:rFonts w:hint="eastAsia"/>
        </w:rPr>
        <w:t>其中</w:t>
      </w:r>
      <m:oMath>
        <m:r>
          <w:rPr>
            <w:rFonts w:ascii="Cambria Math"/>
          </w:rPr>
          <m:t>1</m:t>
        </m:r>
        <m:r>
          <w:rPr>
            <w:rFonts w:ascii="Cambria Math"/>
          </w:rPr>
          <m:t>≤</m:t>
        </m:r>
        <m:r>
          <w:rPr>
            <w:rFonts w:ascii="Cambria Math"/>
          </w:rPr>
          <m:t>i&lt;C</m:t>
        </m:r>
      </m:oMath>
      <w:r>
        <w:rPr>
          <w:rFonts w:hint="eastAsia"/>
        </w:rPr>
        <w:t>。</w:t>
      </w:r>
    </w:p>
    <w:p w14:paraId="71CA4724" w14:textId="332F6778" w:rsidR="009F151B" w:rsidRDefault="00A24E16">
      <w:pPr>
        <w:ind w:firstLineChars="200" w:firstLine="480"/>
      </w:pPr>
      <w:r>
        <w:rPr>
          <w:rFonts w:hint="eastAsia"/>
        </w:rPr>
        <w:t>根据归一化指数函数的定义，不难得出所有浅层分类器的注意力权重系数之和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781814DB" w14:textId="77777777" w:rsidR="009F151B" w:rsidRDefault="00A24E16">
      <w:pPr>
        <w:keepNext/>
        <w:ind w:firstLineChars="200" w:firstLine="480"/>
        <w:jc w:val="center"/>
      </w:pPr>
      <w:r>
        <w:rPr>
          <w:noProof/>
        </w:rPr>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06"/>
                    <a:stretch>
                      <a:fillRect/>
                    </a:stretch>
                  </pic:blipFill>
                  <pic:spPr>
                    <a:xfrm>
                      <a:off x="0" y="0"/>
                      <a:ext cx="3231515" cy="2301240"/>
                    </a:xfrm>
                    <a:prstGeom prst="rect">
                      <a:avLst/>
                    </a:prstGeom>
                  </pic:spPr>
                </pic:pic>
              </a:graphicData>
            </a:graphic>
          </wp:inline>
        </w:drawing>
      </w:r>
    </w:p>
    <w:p w14:paraId="4EE4FB3C" w14:textId="39653BDA" w:rsidR="009F151B" w:rsidRDefault="00A24E16">
      <w:pPr>
        <w:pStyle w:val="a8"/>
        <w:ind w:left="210" w:hanging="210"/>
        <w:jc w:val="center"/>
        <w:rPr>
          <w:rFonts w:ascii="Times New Roman" w:eastAsiaTheme="minorEastAsia" w:hAnsi="Times New Roman"/>
          <w:sz w:val="21"/>
          <w:szCs w:val="21"/>
        </w:rPr>
      </w:pPr>
      <w:bookmarkStart w:id="136" w:name="_Ref9981971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bookmarkEnd w:id="136"/>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257F5589" w:rsidR="009F151B" w:rsidRDefault="002C0D3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00702F0E" w:rsidRPr="00F27E25">
        <w:fldChar w:fldCharType="begin"/>
      </w:r>
      <w:r w:rsidR="00702F0E" w:rsidRPr="00F27E25">
        <w:instrText xml:space="preserve"> REF _Ref99819719 \h </w:instrText>
      </w:r>
      <w:r w:rsidR="00F27E25">
        <w:instrText xml:space="preserve"> \* MERGEFORMAT </w:instrText>
      </w:r>
      <w:r w:rsidR="00702F0E" w:rsidRPr="00F27E25">
        <w:fldChar w:fldCharType="separate"/>
      </w:r>
      <w:r w:rsidR="00702F0E" w:rsidRPr="00F27E25">
        <w:rPr>
          <w:rFonts w:eastAsiaTheme="minorEastAsia"/>
        </w:rPr>
        <w:t>图</w:t>
      </w:r>
      <w:r w:rsidR="00702F0E" w:rsidRPr="00F27E25">
        <w:rPr>
          <w:rFonts w:eastAsiaTheme="minorEastAsia"/>
          <w:noProof/>
        </w:rPr>
        <w:t>3</w:t>
      </w:r>
      <w:r w:rsidR="00702F0E" w:rsidRPr="00F27E25">
        <w:rPr>
          <w:rFonts w:eastAsiaTheme="minorEastAsia"/>
        </w:rPr>
        <w:t>.</w:t>
      </w:r>
      <w:r w:rsidR="00702F0E" w:rsidRPr="00F27E25">
        <w:rPr>
          <w:rFonts w:eastAsiaTheme="minorEastAsia"/>
          <w:noProof/>
        </w:rPr>
        <w:t>4</w:t>
      </w:r>
      <w:r w:rsidR="00702F0E" w:rsidRPr="00F27E25">
        <w:fldChar w:fldCharType="end"/>
      </w:r>
      <w:r w:rsidRPr="00F27E25">
        <w:t>所示</w:t>
      </w:r>
      <w:r w:rsidRPr="00F27E25">
        <w:rPr>
          <w:rFonts w:hint="eastAsia"/>
        </w:rPr>
        <w:t>，</w:t>
      </w:r>
      <w:r>
        <w:rPr>
          <w:rFonts w:hint="eastAsia"/>
        </w:rPr>
        <w:t>在浅层块（学生模型）和</w:t>
      </w:r>
      <w:proofErr w:type="gramStart"/>
      <w:r>
        <w:rPr>
          <w:rFonts w:hint="eastAsia"/>
        </w:rPr>
        <w:t>最</w:t>
      </w:r>
      <w:proofErr w:type="gramEnd"/>
      <w:r>
        <w:rPr>
          <w:rFonts w:hint="eastAsia"/>
        </w:rPr>
        <w:t>深层块（教师模型）上</w:t>
      </w:r>
      <w:r w:rsidR="006704F9">
        <w:rPr>
          <w:rFonts w:hint="eastAsia"/>
        </w:rPr>
        <w:t>增加</w:t>
      </w:r>
      <w:r>
        <w:rPr>
          <w:rFonts w:hint="eastAsia"/>
        </w:rPr>
        <w:t>一个自注意力模块，用来</w:t>
      </w:r>
      <w:proofErr w:type="gramStart"/>
      <w:r>
        <w:rPr>
          <w:rFonts w:hint="eastAsia"/>
        </w:rPr>
        <w:t>提取</w:t>
      </w:r>
      <w:r w:rsidR="001A4703">
        <w:rPr>
          <w:rFonts w:hint="eastAsia"/>
        </w:rPr>
        <w:t>自</w:t>
      </w:r>
      <w:proofErr w:type="gramEnd"/>
      <w:r w:rsidR="001A4703">
        <w:rPr>
          <w:rFonts w:hint="eastAsia"/>
        </w:rPr>
        <w:t>注意力模型中的</w:t>
      </w:r>
      <w:r>
        <w:rPr>
          <w:rFonts w:hint="eastAsia"/>
        </w:rPr>
        <w:t>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的重要性。</w:t>
      </w:r>
    </w:p>
    <w:p w14:paraId="4C1F8285" w14:textId="7A4B5EE8" w:rsidR="009F151B" w:rsidRDefault="00A24E16" w:rsidP="001C6C87">
      <w:pPr>
        <w:pStyle w:val="3"/>
        <w:ind w:firstLine="480"/>
      </w:pPr>
      <w:r>
        <w:rPr>
          <w:rFonts w:hint="eastAsia"/>
        </w:rPr>
        <w:t>S</w:t>
      </w:r>
      <w:r>
        <w:t>KDSA</w:t>
      </w:r>
      <w:r>
        <w:rPr>
          <w:rFonts w:hint="eastAsia"/>
        </w:rPr>
        <w:t>模型的损失函数</w:t>
      </w:r>
    </w:p>
    <w:p w14:paraId="6FDF078C"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rsidTr="00C8512F">
        <w:trPr>
          <w:cantSplit/>
          <w:tblHeader/>
        </w:trPr>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rsidTr="00C8512F">
        <w:trPr>
          <w:cantSplit/>
          <w:tblHeader/>
        </w:trPr>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rsidTr="00C8512F">
        <w:trPr>
          <w:cantSplit/>
          <w:tblHeader/>
        </w:trPr>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rsidTr="00C8512F">
        <w:trPr>
          <w:cantSplit/>
          <w:tblHeader/>
        </w:trPr>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rsidTr="00C8512F">
        <w:trPr>
          <w:cantSplit/>
          <w:tblHeader/>
        </w:trPr>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25D87C73" w14:textId="77777777" w:rsidR="004B19D8" w:rsidRDefault="004B19D8">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sidR="000C38A2">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r w:rsidR="007770BF">
        <w:rPr>
          <w:rFonts w:hint="eastAsia"/>
        </w:rPr>
        <w:t>、</w:t>
      </w:r>
      <w:proofErr w:type="gramStart"/>
      <w:r>
        <w:rPr>
          <w:rFonts w:hint="eastAsia"/>
        </w:rPr>
        <w:t>最</w:t>
      </w:r>
      <w:proofErr w:type="gramEnd"/>
      <w:r>
        <w:rPr>
          <w:rFonts w:hint="eastAsia"/>
        </w:rPr>
        <w:t>深层分</w:t>
      </w:r>
      <w:r>
        <w:rPr>
          <w:rFonts w:hint="eastAsia"/>
        </w:rPr>
        <w:lastRenderedPageBreak/>
        <w:t>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w:t>
      </w:r>
      <w:r>
        <w:rPr>
          <w:rFonts w:hint="eastAsia"/>
        </w:rPr>
        <w:t>3.</w:t>
      </w:r>
      <w:r>
        <w:t>1</w:t>
      </w:r>
      <w:r>
        <w:rPr>
          <w:rFonts w:hint="eastAsia"/>
        </w:rPr>
        <w:t>所示。</w:t>
      </w:r>
    </w:p>
    <w:p w14:paraId="75D89F88" w14:textId="756E5C51"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5FABA1CC" w:rsidR="009F151B" w:rsidRDefault="00A24E16" w:rsidP="003C601F">
      <w:pPr>
        <w:pStyle w:val="Normal1"/>
        <w:ind w:firstLineChars="200" w:firstLine="480"/>
      </w:pPr>
      <w:r>
        <w:rPr>
          <w:rFonts w:hint="eastAsia"/>
        </w:rPr>
        <w:t>SKDSA</w:t>
      </w:r>
      <w:r>
        <w:rPr>
          <w:rFonts w:hint="eastAsia"/>
        </w:rPr>
        <w:t>模型的</w:t>
      </w:r>
      <w:r>
        <w:t>损失函数</w:t>
      </w:r>
      <w:r>
        <w:rPr>
          <w:rFonts w:hint="eastAsia"/>
        </w:rPr>
        <w:t>1</w:t>
      </w:r>
      <w:r>
        <w:t>由式</w:t>
      </w:r>
      <w:r w:rsidR="00DD73F3">
        <w:fldChar w:fldCharType="begin"/>
      </w:r>
      <w:r w:rsidR="00DD73F3">
        <w:instrText xml:space="preserve"> REF _Ref99804724 \h </w:instrText>
      </w:r>
      <w:r w:rsidR="00DD73F3">
        <w:fldChar w:fldCharType="separate"/>
      </w:r>
      <w:r w:rsidR="00DD73F3">
        <w:rPr>
          <w:rFonts w:hint="eastAsia"/>
        </w:rPr>
        <w:t>（</w:t>
      </w:r>
      <w:r w:rsidR="00DD73F3">
        <w:rPr>
          <w:noProof/>
        </w:rPr>
        <w:t>3</w:t>
      </w:r>
      <w:r w:rsidR="00DD73F3">
        <w:t>.</w:t>
      </w:r>
      <w:r w:rsidR="00DD73F3">
        <w:rPr>
          <w:noProof/>
        </w:rPr>
        <w:t>10</w:t>
      </w:r>
      <w:r w:rsidR="00DD73F3">
        <w:rPr>
          <w:rFonts w:hint="eastAsia"/>
        </w:rPr>
        <w:t>）</w:t>
      </w:r>
      <w:r w:rsidR="00DD73F3">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w:t>
      </w:r>
      <w:r w:rsidR="003A2FD0">
        <w:rPr>
          <w:rFonts w:hint="eastAsia"/>
        </w:rPr>
        <w:t>加入温度系数的</w:t>
      </w:r>
      <w:r>
        <w:rPr>
          <w:rFonts w:hint="eastAsia"/>
        </w:rPr>
        <w:t>归一化指数层</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32832D0D" w:rsidR="009F151B" w:rsidRDefault="00EE0AB7" w:rsidP="00EE0AB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06E0C70" w14:textId="69799F8E" w:rsidR="009F151B" w:rsidRDefault="00A24E16">
            <w:pPr>
              <w:jc w:val="right"/>
            </w:pPr>
            <w:bookmarkStart w:id="137" w:name="_Ref99804724"/>
            <w:r>
              <w:rPr>
                <w:rFonts w:hint="eastAsia"/>
              </w:rPr>
              <w:t>（</w:t>
            </w:r>
            <w:r w:rsidR="00C003E9">
              <w:fldChar w:fldCharType="begin"/>
            </w:r>
            <w:r w:rsidR="00C003E9">
              <w:instrText xml:space="preserve"> </w:instrText>
            </w:r>
            <w:r w:rsidR="00C003E9">
              <w:rPr>
                <w:rFonts w:hint="eastAsia"/>
              </w:rPr>
              <w:instrText>STYLEREF 1 \s</w:instrText>
            </w:r>
            <w:r w:rsidR="00C003E9">
              <w:instrText xml:space="preserve"> </w:instrText>
            </w:r>
            <w:r w:rsidR="00C003E9">
              <w:fldChar w:fldCharType="separate"/>
            </w:r>
            <w:r w:rsidR="007252B8">
              <w:rPr>
                <w:noProof/>
              </w:rPr>
              <w:t>3</w:t>
            </w:r>
            <w:r w:rsidR="00C003E9">
              <w:fldChar w:fldCharType="end"/>
            </w:r>
            <w:r w:rsidR="00C003E9">
              <w:t>.</w:t>
            </w:r>
            <w:r w:rsidR="00C003E9">
              <w:fldChar w:fldCharType="begin"/>
            </w:r>
            <w:r w:rsidR="00C003E9">
              <w:instrText xml:space="preserve"> </w:instrText>
            </w:r>
            <w:r w:rsidR="00C003E9">
              <w:rPr>
                <w:rFonts w:hint="eastAsia"/>
              </w:rPr>
              <w:instrText xml:space="preserve">SEQ </w:instrText>
            </w:r>
            <w:r w:rsidR="00C003E9">
              <w:rPr>
                <w:rFonts w:hint="eastAsia"/>
              </w:rPr>
              <w:instrText>公式</w:instrText>
            </w:r>
            <w:r w:rsidR="00C003E9">
              <w:rPr>
                <w:rFonts w:hint="eastAsia"/>
              </w:rPr>
              <w:instrText xml:space="preserve"> \* ARABIC \s 1</w:instrText>
            </w:r>
            <w:r w:rsidR="00C003E9">
              <w:instrText xml:space="preserve"> </w:instrText>
            </w:r>
            <w:r w:rsidR="00C003E9">
              <w:fldChar w:fldCharType="separate"/>
            </w:r>
            <w:r w:rsidR="007252B8">
              <w:rPr>
                <w:noProof/>
              </w:rPr>
              <w:t>10</w:t>
            </w:r>
            <w:r w:rsidR="00C003E9">
              <w:fldChar w:fldCharType="end"/>
            </w:r>
            <w:r>
              <w:rPr>
                <w:rFonts w:hint="eastAsia"/>
              </w:rPr>
              <w:t>）</w:t>
            </w:r>
            <w:bookmarkEnd w:id="137"/>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42AF1B4" w14:textId="3798A62D" w:rsidR="009F151B" w:rsidRDefault="00A24E16" w:rsidP="00D47955">
      <w:pPr>
        <w:ind w:firstLine="480"/>
      </w:pPr>
      <w:r>
        <w:rPr>
          <w:rFonts w:hint="eastAsia"/>
        </w:rPr>
        <w:t>SKDSA</w:t>
      </w:r>
      <w:r>
        <w:rPr>
          <w:rFonts w:hint="eastAsia"/>
        </w:rPr>
        <w:t>模型的</w:t>
      </w:r>
      <w:r>
        <w:t>损失函数由式</w:t>
      </w:r>
      <w:r w:rsidR="004D7B33">
        <w:fldChar w:fldCharType="begin"/>
      </w:r>
      <w:r w:rsidR="004D7B33">
        <w:instrText xml:space="preserve"> REF _Ref99805238 \h </w:instrText>
      </w:r>
      <w:r w:rsidR="004D7B33">
        <w:fldChar w:fldCharType="separate"/>
      </w:r>
      <w:r w:rsidR="004D7B33">
        <w:rPr>
          <w:rFonts w:hint="eastAsia"/>
        </w:rPr>
        <w:t>（</w:t>
      </w:r>
      <w:r w:rsidR="004D7B33">
        <w:rPr>
          <w:noProof/>
        </w:rPr>
        <w:t>3</w:t>
      </w:r>
      <w:r w:rsidR="004D7B33">
        <w:t>.</w:t>
      </w:r>
      <w:r w:rsidR="004D7B33">
        <w:rPr>
          <w:noProof/>
        </w:rPr>
        <w:t>11</w:t>
      </w:r>
      <w:r w:rsidR="004D7B33">
        <w:rPr>
          <w:rFonts w:hint="eastAsia"/>
        </w:rPr>
        <w:t>）</w:t>
      </w:r>
      <w:r w:rsidR="004D7B33">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sidR="004C4DF6">
        <w:rPr>
          <w:rFonts w:hint="eastAsia"/>
        </w:rPr>
        <w:t>加入温度系数的</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sidR="00E22725">
        <w:rPr>
          <w:rFonts w:hint="eastAsia"/>
        </w:rPr>
        <w:t>加入温度系数的</w:t>
      </w:r>
      <w:r>
        <w:rPr>
          <w:rFonts w:hint="eastAsia"/>
        </w:rPr>
        <w:t>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sidR="00CD3B90">
        <w:rPr>
          <w:rFonts w:hint="eastAsia"/>
        </w:rPr>
        <w:t>（默认设为</w:t>
      </w:r>
      <w:r w:rsidR="00CD3B90">
        <w:rPr>
          <w:rFonts w:hint="eastAsia"/>
        </w:rPr>
        <w:t>4</w:t>
      </w:r>
      <w:r w:rsidR="00CD3B90">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E65C308" w:rsidR="009F151B" w:rsidRDefault="00C83D76" w:rsidP="00F900C9">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335182B8" w14:textId="3C38FAE6" w:rsidR="009F151B" w:rsidRDefault="00A24E16">
            <w:pPr>
              <w:jc w:val="right"/>
            </w:pPr>
            <w:bookmarkStart w:id="138" w:name="_Ref99805238"/>
            <w:r>
              <w:rPr>
                <w:rFonts w:hint="eastAsia"/>
              </w:rPr>
              <w:t>（</w:t>
            </w:r>
            <w:r w:rsidR="00B05759">
              <w:fldChar w:fldCharType="begin"/>
            </w:r>
            <w:r w:rsidR="00B05759">
              <w:instrText xml:space="preserve"> </w:instrText>
            </w:r>
            <w:r w:rsidR="00B05759">
              <w:rPr>
                <w:rFonts w:hint="eastAsia"/>
              </w:rPr>
              <w:instrText>STYLEREF 1 \s</w:instrText>
            </w:r>
            <w:r w:rsidR="00B05759">
              <w:instrText xml:space="preserve"> </w:instrText>
            </w:r>
            <w:r w:rsidR="00B05759">
              <w:fldChar w:fldCharType="separate"/>
            </w:r>
            <w:r w:rsidR="00751E5E">
              <w:rPr>
                <w:noProof/>
              </w:rPr>
              <w:t>3</w:t>
            </w:r>
            <w:r w:rsidR="00B05759">
              <w:fldChar w:fldCharType="end"/>
            </w:r>
            <w:r w:rsidR="00B05759">
              <w:t>.</w:t>
            </w:r>
            <w:r w:rsidR="00B05759">
              <w:fldChar w:fldCharType="begin"/>
            </w:r>
            <w:r w:rsidR="00B05759">
              <w:instrText xml:space="preserve"> </w:instrText>
            </w:r>
            <w:r w:rsidR="00B05759">
              <w:rPr>
                <w:rFonts w:hint="eastAsia"/>
              </w:rPr>
              <w:instrText xml:space="preserve">SEQ </w:instrText>
            </w:r>
            <w:r w:rsidR="00B05759">
              <w:rPr>
                <w:rFonts w:hint="eastAsia"/>
              </w:rPr>
              <w:instrText>公式</w:instrText>
            </w:r>
            <w:r w:rsidR="00B05759">
              <w:rPr>
                <w:rFonts w:hint="eastAsia"/>
              </w:rPr>
              <w:instrText xml:space="preserve"> \* ARABIC \s 1</w:instrText>
            </w:r>
            <w:r w:rsidR="00B05759">
              <w:instrText xml:space="preserve"> </w:instrText>
            </w:r>
            <w:r w:rsidR="00B05759">
              <w:fldChar w:fldCharType="separate"/>
            </w:r>
            <w:r w:rsidR="00751E5E">
              <w:rPr>
                <w:noProof/>
              </w:rPr>
              <w:t>11</w:t>
            </w:r>
            <w:r w:rsidR="00B05759">
              <w:fldChar w:fldCharType="end"/>
            </w:r>
            <w:r>
              <w:rPr>
                <w:rFonts w:hint="eastAsia"/>
              </w:rPr>
              <w:t>）</w:t>
            </w:r>
            <w:bookmarkEnd w:id="138"/>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w:t>
      </w:r>
      <w:r>
        <w:rPr>
          <w:rFonts w:hint="eastAsia"/>
        </w:rPr>
        <w:lastRenderedPageBreak/>
        <w:t>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23C9AAEE" w14:textId="6D8EBCF0" w:rsidR="009F151B" w:rsidRDefault="00A24E16" w:rsidP="00B50D9A">
      <w:pPr>
        <w:ind w:firstLine="480"/>
      </w:pPr>
      <w:r>
        <w:rPr>
          <w:rFonts w:hint="eastAsia"/>
        </w:rPr>
        <w:t>S</w:t>
      </w:r>
      <w:r>
        <w:t>KDSA</w:t>
      </w:r>
      <w:r>
        <w:rPr>
          <w:rFonts w:hint="eastAsia"/>
        </w:rPr>
        <w:t>模型的</w:t>
      </w:r>
      <w:r>
        <w:t>损失函数</w:t>
      </w:r>
      <w:r>
        <w:t>3</w:t>
      </w:r>
      <w:r>
        <w:t>由式</w:t>
      </w:r>
      <w:r w:rsidR="00C11B92">
        <w:fldChar w:fldCharType="begin"/>
      </w:r>
      <w:r w:rsidR="00C11B92">
        <w:instrText xml:space="preserve"> REF _Ref99805344 \h </w:instrText>
      </w:r>
      <w:r w:rsidR="00C11B92">
        <w:fldChar w:fldCharType="separate"/>
      </w:r>
      <w:r w:rsidR="00C11B92">
        <w:rPr>
          <w:rFonts w:hint="eastAsia"/>
        </w:rPr>
        <w:t>（</w:t>
      </w:r>
      <w:r w:rsidR="00C11B92">
        <w:rPr>
          <w:noProof/>
        </w:rPr>
        <w:t>3</w:t>
      </w:r>
      <w:r w:rsidR="00C11B92">
        <w:t>.</w:t>
      </w:r>
      <w:r w:rsidR="00C11B92">
        <w:rPr>
          <w:noProof/>
        </w:rPr>
        <w:t>12</w:t>
      </w:r>
      <w:r w:rsidR="00C11B92">
        <w:rPr>
          <w:rFonts w:hint="eastAsia"/>
        </w:rPr>
        <w:t>）</w:t>
      </w:r>
      <w:r w:rsidR="00C11B92">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14202D29" w:rsidR="009F151B" w:rsidRDefault="007C38DE" w:rsidP="007C38DE">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4A1877C4" w14:textId="36B80F5F" w:rsidR="009F151B" w:rsidRDefault="00A24E16">
            <w:pPr>
              <w:jc w:val="right"/>
            </w:pPr>
            <w:bookmarkStart w:id="139" w:name="_Ref99805344"/>
            <w:r>
              <w:rPr>
                <w:rFonts w:hint="eastAsia"/>
              </w:rPr>
              <w:t>（</w:t>
            </w:r>
            <w:r w:rsidR="00AC49FF">
              <w:fldChar w:fldCharType="begin"/>
            </w:r>
            <w:r w:rsidR="00AC49FF">
              <w:instrText xml:space="preserve"> </w:instrText>
            </w:r>
            <w:r w:rsidR="00AC49FF">
              <w:rPr>
                <w:rFonts w:hint="eastAsia"/>
              </w:rPr>
              <w:instrText>STYLEREF 1 \s</w:instrText>
            </w:r>
            <w:r w:rsidR="00AC49FF">
              <w:instrText xml:space="preserve"> </w:instrText>
            </w:r>
            <w:r w:rsidR="00AC49FF">
              <w:fldChar w:fldCharType="separate"/>
            </w:r>
            <w:r w:rsidR="006C76DC">
              <w:rPr>
                <w:noProof/>
              </w:rPr>
              <w:t>3</w:t>
            </w:r>
            <w:r w:rsidR="00AC49FF">
              <w:fldChar w:fldCharType="end"/>
            </w:r>
            <w:r w:rsidR="00AC49FF">
              <w:t>.</w:t>
            </w:r>
            <w:r w:rsidR="00AC49FF">
              <w:fldChar w:fldCharType="begin"/>
            </w:r>
            <w:r w:rsidR="00AC49FF">
              <w:instrText xml:space="preserve"> </w:instrText>
            </w:r>
            <w:r w:rsidR="00AC49FF">
              <w:rPr>
                <w:rFonts w:hint="eastAsia"/>
              </w:rPr>
              <w:instrText xml:space="preserve">SEQ </w:instrText>
            </w:r>
            <w:r w:rsidR="00AC49FF">
              <w:rPr>
                <w:rFonts w:hint="eastAsia"/>
              </w:rPr>
              <w:instrText>公式</w:instrText>
            </w:r>
            <w:r w:rsidR="00AC49FF">
              <w:rPr>
                <w:rFonts w:hint="eastAsia"/>
              </w:rPr>
              <w:instrText xml:space="preserve"> \* ARABIC \s 1</w:instrText>
            </w:r>
            <w:r w:rsidR="00AC49FF">
              <w:instrText xml:space="preserve"> </w:instrText>
            </w:r>
            <w:r w:rsidR="00AC49FF">
              <w:fldChar w:fldCharType="separate"/>
            </w:r>
            <w:r w:rsidR="006C76DC">
              <w:rPr>
                <w:noProof/>
              </w:rPr>
              <w:t>12</w:t>
            </w:r>
            <w:r w:rsidR="00AC49FF">
              <w:fldChar w:fldCharType="end"/>
            </w:r>
            <w:r>
              <w:rPr>
                <w:rFonts w:hint="eastAsia"/>
              </w:rPr>
              <w:t>）</w:t>
            </w:r>
            <w:bookmarkEnd w:id="139"/>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33CF4EEE" w:rsidR="009F151B" w:rsidRDefault="00A24E16" w:rsidP="00E23D5F">
      <w:pPr>
        <w:ind w:firstLineChars="200" w:firstLine="480"/>
      </w:pPr>
      <w:r>
        <w:rPr>
          <w:rFonts w:hint="eastAsia"/>
        </w:rPr>
        <w:t>综合式</w:t>
      </w:r>
      <w:r w:rsidR="00C4548A">
        <w:fldChar w:fldCharType="begin"/>
      </w:r>
      <w:r w:rsidR="00C4548A">
        <w:instrText xml:space="preserve"> </w:instrText>
      </w:r>
      <w:r w:rsidR="00C4548A">
        <w:rPr>
          <w:rFonts w:hint="eastAsia"/>
        </w:rPr>
        <w:instrText>REF _Ref99805238 \h</w:instrText>
      </w:r>
      <w:r w:rsidR="00C4548A">
        <w:instrText xml:space="preserve"> </w:instrText>
      </w:r>
      <w:r w:rsidR="00C4548A">
        <w:fldChar w:fldCharType="separate"/>
      </w:r>
      <w:r w:rsidR="00C4548A">
        <w:rPr>
          <w:rFonts w:hint="eastAsia"/>
        </w:rPr>
        <w:t>（</w:t>
      </w:r>
      <w:r w:rsidR="00C4548A">
        <w:rPr>
          <w:noProof/>
        </w:rPr>
        <w:t>3</w:t>
      </w:r>
      <w:r w:rsidR="00C4548A">
        <w:t>.</w:t>
      </w:r>
      <w:r w:rsidR="00C4548A">
        <w:rPr>
          <w:noProof/>
        </w:rPr>
        <w:t>11</w:t>
      </w:r>
      <w:r w:rsidR="00C4548A">
        <w:rPr>
          <w:rFonts w:hint="eastAsia"/>
        </w:rPr>
        <w:t>）</w:t>
      </w:r>
      <w:r w:rsidR="00C4548A">
        <w:fldChar w:fldCharType="end"/>
      </w:r>
      <w:r>
        <w:rPr>
          <w:rFonts w:hint="eastAsia"/>
        </w:rPr>
        <w:t>和</w:t>
      </w:r>
      <w:r w:rsidR="00DD75A8">
        <w:fldChar w:fldCharType="begin"/>
      </w:r>
      <w:r w:rsidR="00DD75A8">
        <w:instrText xml:space="preserve"> </w:instrText>
      </w:r>
      <w:r w:rsidR="00DD75A8">
        <w:rPr>
          <w:rFonts w:hint="eastAsia"/>
        </w:rPr>
        <w:instrText>REF _Ref99805344 \h</w:instrText>
      </w:r>
      <w:r w:rsidR="00DD75A8">
        <w:instrText xml:space="preserve"> </w:instrText>
      </w:r>
      <w:r w:rsidR="00DD75A8">
        <w:fldChar w:fldCharType="separate"/>
      </w:r>
      <w:r w:rsidR="00DD75A8">
        <w:rPr>
          <w:rFonts w:hint="eastAsia"/>
        </w:rPr>
        <w:t>（</w:t>
      </w:r>
      <w:r w:rsidR="00DD75A8">
        <w:rPr>
          <w:noProof/>
        </w:rPr>
        <w:t>3</w:t>
      </w:r>
      <w:r w:rsidR="00DD75A8">
        <w:t>.</w:t>
      </w:r>
      <w:r w:rsidR="00DD75A8">
        <w:rPr>
          <w:noProof/>
        </w:rPr>
        <w:t>12</w:t>
      </w:r>
      <w:r w:rsidR="00DD75A8">
        <w:rPr>
          <w:rFonts w:hint="eastAsia"/>
        </w:rPr>
        <w:t>）</w:t>
      </w:r>
      <w:r w:rsidR="00DD75A8">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9F151B" w14:paraId="21D03DFC" w14:textId="77777777" w:rsidTr="00477722">
        <w:tc>
          <w:tcPr>
            <w:tcW w:w="787" w:type="dxa"/>
            <w:vAlign w:val="center"/>
          </w:tcPr>
          <w:p w14:paraId="055CD646" w14:textId="77777777" w:rsidR="009F151B" w:rsidRDefault="009F151B"/>
        </w:tc>
        <w:tc>
          <w:tcPr>
            <w:tcW w:w="6736" w:type="dxa"/>
            <w:vAlign w:val="center"/>
          </w:tcPr>
          <w:p w14:paraId="5594ECE2" w14:textId="63C19019" w:rsidR="009F151B" w:rsidRDefault="00C83D76" w:rsidP="002A371E">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4D506F72" w14:textId="04F4B05B" w:rsidR="009F151B" w:rsidRDefault="00A24E16">
            <w:pPr>
              <w:jc w:val="right"/>
            </w:pPr>
            <w:bookmarkStart w:id="140" w:name="_Ref99805622"/>
            <w:r>
              <w:rPr>
                <w:rFonts w:hint="eastAsia"/>
              </w:rPr>
              <w:t>（</w:t>
            </w:r>
            <w:r w:rsidR="00E53B24">
              <w:fldChar w:fldCharType="begin"/>
            </w:r>
            <w:r w:rsidR="00E53B24">
              <w:instrText xml:space="preserve"> </w:instrText>
            </w:r>
            <w:r w:rsidR="00E53B24">
              <w:rPr>
                <w:rFonts w:hint="eastAsia"/>
              </w:rPr>
              <w:instrText>STYLEREF 1 \s</w:instrText>
            </w:r>
            <w:r w:rsidR="00E53B24">
              <w:instrText xml:space="preserve"> </w:instrText>
            </w:r>
            <w:r w:rsidR="00E53B24">
              <w:fldChar w:fldCharType="separate"/>
            </w:r>
            <w:r w:rsidR="00405EAF">
              <w:rPr>
                <w:noProof/>
              </w:rPr>
              <w:t>3</w:t>
            </w:r>
            <w:r w:rsidR="00E53B24">
              <w:fldChar w:fldCharType="end"/>
            </w:r>
            <w:r w:rsidR="00E53B24">
              <w:t>.</w:t>
            </w:r>
            <w:r w:rsidR="00E53B24">
              <w:fldChar w:fldCharType="begin"/>
            </w:r>
            <w:r w:rsidR="00E53B24">
              <w:instrText xml:space="preserve"> </w:instrText>
            </w:r>
            <w:r w:rsidR="00E53B24">
              <w:rPr>
                <w:rFonts w:hint="eastAsia"/>
              </w:rPr>
              <w:instrText xml:space="preserve">SEQ </w:instrText>
            </w:r>
            <w:r w:rsidR="00E53B24">
              <w:rPr>
                <w:rFonts w:hint="eastAsia"/>
              </w:rPr>
              <w:instrText>公式</w:instrText>
            </w:r>
            <w:r w:rsidR="00E53B24">
              <w:rPr>
                <w:rFonts w:hint="eastAsia"/>
              </w:rPr>
              <w:instrText xml:space="preserve"> \* ARABIC \s 1</w:instrText>
            </w:r>
            <w:r w:rsidR="00E53B24">
              <w:instrText xml:space="preserve"> </w:instrText>
            </w:r>
            <w:r w:rsidR="00E53B24">
              <w:fldChar w:fldCharType="separate"/>
            </w:r>
            <w:r w:rsidR="00405EAF">
              <w:rPr>
                <w:noProof/>
              </w:rPr>
              <w:t>13</w:t>
            </w:r>
            <w:r w:rsidR="00E53B24">
              <w:fldChar w:fldCharType="end"/>
            </w:r>
            <w:r>
              <w:rPr>
                <w:rFonts w:hint="eastAsia"/>
              </w:rPr>
              <w:t>）</w:t>
            </w:r>
            <w:bookmarkEnd w:id="140"/>
          </w:p>
        </w:tc>
      </w:tr>
    </w:tbl>
    <w:p w14:paraId="4CE6B0A8" w14:textId="687809BD" w:rsidR="009F151B" w:rsidRDefault="00A24E16" w:rsidP="002E2928">
      <w:r>
        <w:rPr>
          <w:rFonts w:hint="eastAsia"/>
        </w:rPr>
        <w:t>其中</w:t>
      </w:r>
      <m:oMath>
        <m:r>
          <w:rPr>
            <w:rFonts w:ascii="Cambria Math"/>
          </w:rPr>
          <m:t>β</m:t>
        </m:r>
      </m:oMath>
      <w:r>
        <w:rPr>
          <w:rFonts w:hint="eastAsia"/>
        </w:rPr>
        <w:t>代表调整式</w:t>
      </w:r>
      <w:r w:rsidR="00B012A0">
        <w:fldChar w:fldCharType="begin"/>
      </w:r>
      <w:r w:rsidR="00B012A0">
        <w:instrText xml:space="preserve"> </w:instrText>
      </w:r>
      <w:r w:rsidR="00B012A0">
        <w:rPr>
          <w:rFonts w:hint="eastAsia"/>
        </w:rPr>
        <w:instrText>REF _Ref99805238 \h</w:instrText>
      </w:r>
      <w:r w:rsidR="00B012A0">
        <w:instrText xml:space="preserve"> </w:instrText>
      </w:r>
      <w:r w:rsidR="00B012A0">
        <w:fldChar w:fldCharType="separate"/>
      </w:r>
      <w:r w:rsidR="00B012A0">
        <w:rPr>
          <w:rFonts w:hint="eastAsia"/>
        </w:rPr>
        <w:t>（</w:t>
      </w:r>
      <w:r w:rsidR="00B012A0">
        <w:rPr>
          <w:noProof/>
        </w:rPr>
        <w:t>3</w:t>
      </w:r>
      <w:r w:rsidR="00B012A0">
        <w:t>.</w:t>
      </w:r>
      <w:r w:rsidR="00B012A0">
        <w:rPr>
          <w:noProof/>
        </w:rPr>
        <w:t>11</w:t>
      </w:r>
      <w:r w:rsidR="00B012A0">
        <w:rPr>
          <w:rFonts w:hint="eastAsia"/>
        </w:rPr>
        <w:t>）</w:t>
      </w:r>
      <w:r w:rsidR="00B012A0">
        <w:fldChar w:fldCharType="end"/>
      </w:r>
      <w:r>
        <w:rPr>
          <w:rFonts w:hint="eastAsia"/>
        </w:rPr>
        <w:t>和</w:t>
      </w:r>
      <w:r w:rsidR="00022AAA">
        <w:fldChar w:fldCharType="begin"/>
      </w:r>
      <w:r w:rsidR="00022AAA">
        <w:instrText xml:space="preserve"> </w:instrText>
      </w:r>
      <w:r w:rsidR="00022AAA">
        <w:rPr>
          <w:rFonts w:hint="eastAsia"/>
        </w:rPr>
        <w:instrText>REF _Ref99805344 \h</w:instrText>
      </w:r>
      <w:r w:rsidR="00022AAA">
        <w:instrText xml:space="preserve"> </w:instrText>
      </w:r>
      <w:r w:rsidR="00022AAA">
        <w:fldChar w:fldCharType="separate"/>
      </w:r>
      <w:r w:rsidR="00022AAA">
        <w:rPr>
          <w:rFonts w:hint="eastAsia"/>
        </w:rPr>
        <w:t>（</w:t>
      </w:r>
      <w:r w:rsidR="00022AAA">
        <w:rPr>
          <w:noProof/>
        </w:rPr>
        <w:t>3</w:t>
      </w:r>
      <w:r w:rsidR="00022AAA">
        <w:t>.</w:t>
      </w:r>
      <w:r w:rsidR="00022AAA">
        <w:rPr>
          <w:noProof/>
        </w:rPr>
        <w:t>12</w:t>
      </w:r>
      <w:r w:rsidR="00022AAA">
        <w:rPr>
          <w:rFonts w:hint="eastAsia"/>
        </w:rPr>
        <w:t>）</w:t>
      </w:r>
      <w:r w:rsidR="00022AAA">
        <w:fldChar w:fldCharType="end"/>
      </w:r>
      <w:r>
        <w:rPr>
          <w:rFonts w:hint="eastAsia"/>
        </w:rPr>
        <w:t>的超参数。式（</w:t>
      </w:r>
      <w:r>
        <w:rPr>
          <w:rFonts w:hint="eastAsia"/>
        </w:rPr>
        <w:t>3.</w:t>
      </w:r>
      <w:r>
        <w:t>12</w:t>
      </w:r>
      <w:r>
        <w:rPr>
          <w:rFonts w:hint="eastAsia"/>
        </w:rPr>
        <w:t>）对应于图</w:t>
      </w:r>
      <w:r>
        <w:rPr>
          <w:rFonts w:hint="eastAsia"/>
        </w:rPr>
        <w:t>3.</w:t>
      </w:r>
      <w:r>
        <w:t>1</w:t>
      </w:r>
      <w:r>
        <w:rPr>
          <w:rFonts w:hint="eastAsia"/>
        </w:rPr>
        <w:t>中的</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sidR="00FD2C25">
        <w:rPr>
          <w:rFonts w:hint="eastAsia"/>
        </w:rPr>
        <w:t>，也就是</w:t>
      </w:r>
      <w:r w:rsidR="00E465AE">
        <w:rPr>
          <w:rFonts w:hint="eastAsia"/>
        </w:rPr>
        <w:t>自注意力机制中的</w:t>
      </w:r>
      <w:r w:rsidR="00C57E55">
        <w:rPr>
          <w:rFonts w:hint="eastAsia"/>
        </w:rPr>
        <w:t>“</w:t>
      </w:r>
      <w:r w:rsidR="00E465AE">
        <w:rPr>
          <w:rFonts w:hint="eastAsia"/>
        </w:rPr>
        <w:t>值</w:t>
      </w:r>
      <w:r w:rsidR="00C57E55">
        <w:rPr>
          <w:rFonts w:hint="eastAsia"/>
        </w:rPr>
        <w:t>”</w:t>
      </w:r>
      <w:r>
        <w:rPr>
          <w:rFonts w:hint="eastAsia"/>
        </w:rPr>
        <w:t>。</w:t>
      </w:r>
    </w:p>
    <w:p w14:paraId="4913FB24" w14:textId="302AE7B5" w:rsidR="009F151B" w:rsidRDefault="00A24E16" w:rsidP="00AE6EE7">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A3525C">
        <w:fldChar w:fldCharType="begin"/>
      </w:r>
      <w:r w:rsidR="00A3525C">
        <w:instrText xml:space="preserve"> </w:instrText>
      </w:r>
      <w:r w:rsidR="00A3525C">
        <w:rPr>
          <w:rFonts w:hint="eastAsia"/>
        </w:rPr>
        <w:instrText>REF _Ref99805622 \h</w:instrText>
      </w:r>
      <w:r w:rsidR="00A3525C">
        <w:instrText xml:space="preserve"> </w:instrText>
      </w:r>
      <w:r w:rsidR="00A3525C">
        <w:fldChar w:fldCharType="separate"/>
      </w:r>
      <w:r w:rsidR="00A3525C">
        <w:rPr>
          <w:rFonts w:hint="eastAsia"/>
        </w:rPr>
        <w:t>（</w:t>
      </w:r>
      <w:r w:rsidR="00A3525C">
        <w:rPr>
          <w:noProof/>
        </w:rPr>
        <w:t>3</w:t>
      </w:r>
      <w:r w:rsidR="00A3525C">
        <w:t>.</w:t>
      </w:r>
      <w:r w:rsidR="00A3525C">
        <w:rPr>
          <w:noProof/>
        </w:rPr>
        <w:t>13</w:t>
      </w:r>
      <w:r w:rsidR="00A3525C">
        <w:rPr>
          <w:rFonts w:hint="eastAsia"/>
        </w:rPr>
        <w:t>）</w:t>
      </w:r>
      <w:r w:rsidR="00A3525C">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6E064D">
        <w:fldChar w:fldCharType="begin"/>
      </w:r>
      <w:r w:rsidR="006E064D">
        <w:instrText xml:space="preserve"> </w:instrText>
      </w:r>
      <w:r w:rsidR="006E064D">
        <w:rPr>
          <w:rFonts w:hint="eastAsia"/>
        </w:rPr>
        <w:instrText>REF _Ref99805837 \h</w:instrText>
      </w:r>
      <w:r w:rsidR="006E064D">
        <w:instrText xml:space="preserve"> </w:instrText>
      </w:r>
      <w:r w:rsidR="006E064D">
        <w:fldChar w:fldCharType="separate"/>
      </w:r>
      <w:r w:rsidR="006E064D">
        <w:rPr>
          <w:rFonts w:hint="eastAsia"/>
        </w:rPr>
        <w:t>（</w:t>
      </w:r>
      <w:r w:rsidR="006E064D">
        <w:rPr>
          <w:noProof/>
        </w:rPr>
        <w:t>3</w:t>
      </w:r>
      <w:r w:rsidR="006E064D">
        <w:t>.</w:t>
      </w:r>
      <w:r w:rsidR="006E064D">
        <w:rPr>
          <w:noProof/>
        </w:rPr>
        <w:t>9</w:t>
      </w:r>
      <w:r w:rsidR="006E064D">
        <w:rPr>
          <w:rFonts w:hint="eastAsia"/>
        </w:rPr>
        <w:t>）</w:t>
      </w:r>
      <w:r w:rsidR="006E064D">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6627"/>
        <w:gridCol w:w="1332"/>
      </w:tblGrid>
      <w:tr w:rsidR="009F151B" w14:paraId="7F2487C9" w14:textId="77777777" w:rsidTr="00BA71EB">
        <w:tc>
          <w:tcPr>
            <w:tcW w:w="787" w:type="dxa"/>
            <w:vAlign w:val="center"/>
          </w:tcPr>
          <w:p w14:paraId="1E967350" w14:textId="77777777" w:rsidR="009F151B" w:rsidRDefault="009F151B"/>
        </w:tc>
        <w:tc>
          <w:tcPr>
            <w:tcW w:w="6736" w:type="dxa"/>
            <w:vAlign w:val="center"/>
          </w:tcPr>
          <w:p w14:paraId="0CD298BC" w14:textId="751CE943" w:rsidR="009F151B" w:rsidRDefault="00A363F7" w:rsidP="00A363F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063A2184" w14:textId="180B4A45" w:rsidR="009F151B" w:rsidRDefault="00A24E16">
            <w:pPr>
              <w:jc w:val="right"/>
            </w:pPr>
            <w:bookmarkStart w:id="141" w:name="_Ref99806293"/>
            <w:r>
              <w:rPr>
                <w:rFonts w:hint="eastAsia"/>
              </w:rPr>
              <w:t>（</w:t>
            </w:r>
            <w:r w:rsidR="008550BC">
              <w:fldChar w:fldCharType="begin"/>
            </w:r>
            <w:r w:rsidR="008550BC">
              <w:instrText xml:space="preserve"> </w:instrText>
            </w:r>
            <w:r w:rsidR="008550BC">
              <w:rPr>
                <w:rFonts w:hint="eastAsia"/>
              </w:rPr>
              <w:instrText>STYLEREF 1 \s</w:instrText>
            </w:r>
            <w:r w:rsidR="008550BC">
              <w:instrText xml:space="preserve"> </w:instrText>
            </w:r>
            <w:r w:rsidR="008550BC">
              <w:fldChar w:fldCharType="separate"/>
            </w:r>
            <w:r w:rsidR="00D7273D">
              <w:rPr>
                <w:noProof/>
              </w:rPr>
              <w:t>3</w:t>
            </w:r>
            <w:r w:rsidR="008550BC">
              <w:fldChar w:fldCharType="end"/>
            </w:r>
            <w:r w:rsidR="008550BC">
              <w:t>.</w:t>
            </w:r>
            <w:r w:rsidR="008550BC">
              <w:fldChar w:fldCharType="begin"/>
            </w:r>
            <w:r w:rsidR="008550BC">
              <w:instrText xml:space="preserve"> </w:instrText>
            </w:r>
            <w:r w:rsidR="008550BC">
              <w:rPr>
                <w:rFonts w:hint="eastAsia"/>
              </w:rPr>
              <w:instrText xml:space="preserve">SEQ </w:instrText>
            </w:r>
            <w:r w:rsidR="008550BC">
              <w:rPr>
                <w:rFonts w:hint="eastAsia"/>
              </w:rPr>
              <w:instrText>公式</w:instrText>
            </w:r>
            <w:r w:rsidR="008550BC">
              <w:rPr>
                <w:rFonts w:hint="eastAsia"/>
              </w:rPr>
              <w:instrText xml:space="preserve"> \* ARABIC \s 1</w:instrText>
            </w:r>
            <w:r w:rsidR="008550BC">
              <w:instrText xml:space="preserve"> </w:instrText>
            </w:r>
            <w:r w:rsidR="008550BC">
              <w:fldChar w:fldCharType="separate"/>
            </w:r>
            <w:r w:rsidR="00D7273D">
              <w:rPr>
                <w:noProof/>
              </w:rPr>
              <w:t>14</w:t>
            </w:r>
            <w:r w:rsidR="008550BC">
              <w:fldChar w:fldCharType="end"/>
            </w:r>
            <w:r>
              <w:rPr>
                <w:rFonts w:hint="eastAsia"/>
              </w:rPr>
              <w:t>）</w:t>
            </w:r>
            <w:bookmarkEnd w:id="141"/>
          </w:p>
        </w:tc>
      </w:tr>
    </w:tbl>
    <w:p w14:paraId="377A2B1F" w14:textId="5AE99419" w:rsidR="009F151B" w:rsidRDefault="00A24E16" w:rsidP="006D5B10">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w:t>
      </w:r>
      <w:r w:rsidR="006A7FA1">
        <w:rPr>
          <w:rFonts w:hint="eastAsia"/>
        </w:rPr>
        <w:t>自注意力</w:t>
      </w:r>
      <w:r w:rsidR="006A7FA1" w:rsidRPr="009373F9">
        <w:rPr>
          <w:rFonts w:hint="eastAsia"/>
        </w:rPr>
        <w:t>模块</w:t>
      </w:r>
      <w:r w:rsidR="00C84EBC" w:rsidRPr="009373F9">
        <w:rPr>
          <w:rFonts w:hint="eastAsia"/>
        </w:rPr>
        <w:t>（</w:t>
      </w:r>
      <w:r w:rsidR="009373F9" w:rsidRPr="009373F9">
        <w:fldChar w:fldCharType="begin"/>
      </w:r>
      <w:r w:rsidR="009373F9" w:rsidRPr="009373F9">
        <w:instrText xml:space="preserve"> </w:instrText>
      </w:r>
      <w:r w:rsidR="009373F9" w:rsidRPr="009373F9">
        <w:rPr>
          <w:rFonts w:hint="eastAsia"/>
        </w:rPr>
        <w:instrText>REF _Ref99816508 \h</w:instrText>
      </w:r>
      <w:r w:rsidR="009373F9" w:rsidRPr="009373F9">
        <w:instrText xml:space="preserve"> </w:instrText>
      </w:r>
      <w:r w:rsidR="009373F9">
        <w:instrText xml:space="preserve"> \* MERGEFORMAT </w:instrText>
      </w:r>
      <w:r w:rsidR="009373F9" w:rsidRPr="009373F9">
        <w:fldChar w:fldCharType="separate"/>
      </w:r>
      <w:r w:rsidR="009373F9" w:rsidRPr="009373F9">
        <w:rPr>
          <w:rFonts w:eastAsiaTheme="minorEastAsia"/>
        </w:rPr>
        <w:t>图</w:t>
      </w:r>
      <w:r w:rsidR="009373F9" w:rsidRPr="009373F9">
        <w:rPr>
          <w:rFonts w:eastAsiaTheme="minorEastAsia"/>
          <w:noProof/>
        </w:rPr>
        <w:t>3</w:t>
      </w:r>
      <w:r w:rsidR="009373F9" w:rsidRPr="009373F9">
        <w:rPr>
          <w:rFonts w:eastAsiaTheme="minorEastAsia"/>
        </w:rPr>
        <w:t>.</w:t>
      </w:r>
      <w:r w:rsidR="009373F9" w:rsidRPr="009373F9">
        <w:rPr>
          <w:rFonts w:eastAsiaTheme="minorEastAsia"/>
          <w:noProof/>
        </w:rPr>
        <w:t>3</w:t>
      </w:r>
      <w:r w:rsidR="009373F9" w:rsidRPr="009373F9">
        <w:fldChar w:fldCharType="end"/>
      </w:r>
      <w:r w:rsidRPr="009373F9">
        <w:rPr>
          <w:rFonts w:hint="eastAsia"/>
        </w:rPr>
        <w:t>中</w:t>
      </w:r>
      <w:r w:rsidR="00C84EBC" w:rsidRPr="009373F9">
        <w:rPr>
          <w:rFonts w:hint="eastAsia"/>
        </w:rPr>
        <w:t>）</w:t>
      </w:r>
      <w:r w:rsidRPr="009373F9">
        <w:rPr>
          <w:rFonts w:hint="eastAsia"/>
        </w:rPr>
        <w:t>的</w:t>
      </w:r>
      <w:r>
        <w:rPr>
          <w:rFonts w:hint="eastAsia"/>
        </w:rPr>
        <w:t>最终输出。</w:t>
      </w:r>
    </w:p>
    <w:p w14:paraId="64D51CE6" w14:textId="375ED1B4" w:rsidR="009F151B" w:rsidRDefault="00A24E16">
      <w:pPr>
        <w:ind w:firstLineChars="200" w:firstLine="480"/>
      </w:pPr>
      <w:r>
        <w:rPr>
          <w:rFonts w:hint="eastAsia"/>
        </w:rPr>
        <w:t>综合式</w:t>
      </w:r>
      <w:r w:rsidR="008C16CA">
        <w:fldChar w:fldCharType="begin"/>
      </w:r>
      <w:r w:rsidR="008C16CA">
        <w:instrText xml:space="preserve"> </w:instrText>
      </w:r>
      <w:r w:rsidR="008C16CA">
        <w:rPr>
          <w:rFonts w:hint="eastAsia"/>
        </w:rPr>
        <w:instrText>REF _Ref99804724 \h</w:instrText>
      </w:r>
      <w:r w:rsidR="008C16CA">
        <w:instrText xml:space="preserve"> </w:instrText>
      </w:r>
      <w:r w:rsidR="008C16CA">
        <w:fldChar w:fldCharType="separate"/>
      </w:r>
      <w:r w:rsidR="008C16CA">
        <w:rPr>
          <w:rFonts w:hint="eastAsia"/>
        </w:rPr>
        <w:t>（</w:t>
      </w:r>
      <w:r w:rsidR="008C16CA">
        <w:rPr>
          <w:noProof/>
        </w:rPr>
        <w:t>3</w:t>
      </w:r>
      <w:r w:rsidR="008C16CA">
        <w:t>.</w:t>
      </w:r>
      <w:r w:rsidR="008C16CA">
        <w:rPr>
          <w:noProof/>
        </w:rPr>
        <w:t>10</w:t>
      </w:r>
      <w:r w:rsidR="008C16CA">
        <w:rPr>
          <w:rFonts w:hint="eastAsia"/>
        </w:rPr>
        <w:t>）</w:t>
      </w:r>
      <w:r w:rsidR="008C16CA">
        <w:fldChar w:fldCharType="end"/>
      </w:r>
      <w:r>
        <w:rPr>
          <w:rFonts w:hint="eastAsia"/>
        </w:rPr>
        <w:t>和</w:t>
      </w:r>
      <w:r w:rsidR="00E53333">
        <w:fldChar w:fldCharType="begin"/>
      </w:r>
      <w:r w:rsidR="00E53333">
        <w:instrText xml:space="preserve"> </w:instrText>
      </w:r>
      <w:r w:rsidR="00E53333">
        <w:rPr>
          <w:rFonts w:hint="eastAsia"/>
        </w:rPr>
        <w:instrText>REF _Ref99806293 \h</w:instrText>
      </w:r>
      <w:r w:rsidR="00E53333">
        <w:instrText xml:space="preserve"> </w:instrText>
      </w:r>
      <w:r w:rsidR="00E53333">
        <w:fldChar w:fldCharType="separate"/>
      </w:r>
      <w:r w:rsidR="00E53333">
        <w:rPr>
          <w:rFonts w:hint="eastAsia"/>
        </w:rPr>
        <w:t>（</w:t>
      </w:r>
      <w:r w:rsidR="00E53333">
        <w:rPr>
          <w:noProof/>
        </w:rPr>
        <w:t>3</w:t>
      </w:r>
      <w:r w:rsidR="00E53333">
        <w:t>.</w:t>
      </w:r>
      <w:r w:rsidR="00E53333">
        <w:rPr>
          <w:noProof/>
        </w:rPr>
        <w:t>14</w:t>
      </w:r>
      <w:r w:rsidR="00E53333">
        <w:rPr>
          <w:rFonts w:hint="eastAsia"/>
        </w:rPr>
        <w:t>）</w:t>
      </w:r>
      <w:r w:rsidR="00E53333">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9F151B" w14:paraId="07A0E206" w14:textId="77777777" w:rsidTr="001B5536">
        <w:tc>
          <w:tcPr>
            <w:tcW w:w="426" w:type="dxa"/>
            <w:vAlign w:val="center"/>
          </w:tcPr>
          <w:p w14:paraId="5EC29F2F" w14:textId="77777777" w:rsidR="009F151B" w:rsidRDefault="009F151B"/>
        </w:tc>
        <w:tc>
          <w:tcPr>
            <w:tcW w:w="6963" w:type="dxa"/>
            <w:vAlign w:val="center"/>
          </w:tcPr>
          <w:p w14:paraId="6B61C309" w14:textId="42DDC8C0" w:rsidR="009F151B" w:rsidRPr="00D75B58" w:rsidRDefault="00040481" w:rsidP="00040481">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0841EDE" w14:textId="1C392B89" w:rsidR="009F151B" w:rsidRDefault="00A24E16">
            <w:pPr>
              <w:jc w:val="right"/>
            </w:pPr>
            <w:r>
              <w:rPr>
                <w:rFonts w:hint="eastAsia"/>
              </w:rPr>
              <w:t>（</w:t>
            </w:r>
            <w:r w:rsidR="004B468B">
              <w:fldChar w:fldCharType="begin"/>
            </w:r>
            <w:r w:rsidR="004B468B">
              <w:instrText xml:space="preserve"> </w:instrText>
            </w:r>
            <w:r w:rsidR="004B468B">
              <w:rPr>
                <w:rFonts w:hint="eastAsia"/>
              </w:rPr>
              <w:instrText>STYLEREF 1 \s</w:instrText>
            </w:r>
            <w:r w:rsidR="004B468B">
              <w:instrText xml:space="preserve"> </w:instrText>
            </w:r>
            <w:r w:rsidR="004B468B">
              <w:fldChar w:fldCharType="separate"/>
            </w:r>
            <w:r w:rsidR="00AB2115">
              <w:rPr>
                <w:noProof/>
              </w:rPr>
              <w:t>3</w:t>
            </w:r>
            <w:r w:rsidR="004B468B">
              <w:fldChar w:fldCharType="end"/>
            </w:r>
            <w:r w:rsidR="004B468B">
              <w:t>.</w:t>
            </w:r>
            <w:r w:rsidR="004B468B">
              <w:fldChar w:fldCharType="begin"/>
            </w:r>
            <w:r w:rsidR="004B468B">
              <w:instrText xml:space="preserve"> </w:instrText>
            </w:r>
            <w:r w:rsidR="004B468B">
              <w:rPr>
                <w:rFonts w:hint="eastAsia"/>
              </w:rPr>
              <w:instrText xml:space="preserve">SEQ </w:instrText>
            </w:r>
            <w:r w:rsidR="004B468B">
              <w:rPr>
                <w:rFonts w:hint="eastAsia"/>
              </w:rPr>
              <w:instrText>公式</w:instrText>
            </w:r>
            <w:r w:rsidR="004B468B">
              <w:rPr>
                <w:rFonts w:hint="eastAsia"/>
              </w:rPr>
              <w:instrText xml:space="preserve"> \* ARABIC \s 1</w:instrText>
            </w:r>
            <w:r w:rsidR="004B468B">
              <w:instrText xml:space="preserve"> </w:instrText>
            </w:r>
            <w:r w:rsidR="004B468B">
              <w:fldChar w:fldCharType="separate"/>
            </w:r>
            <w:r w:rsidR="00AB2115">
              <w:rPr>
                <w:noProof/>
              </w:rPr>
              <w:t>15</w:t>
            </w:r>
            <w:r w:rsidR="004B468B">
              <w:fldChar w:fldCharType="end"/>
            </w:r>
            <w:r>
              <w:rPr>
                <w:rFonts w:hint="eastAsia"/>
              </w:rPr>
              <w:t>）</w:t>
            </w:r>
          </w:p>
        </w:tc>
      </w:tr>
    </w:tbl>
    <w:p w14:paraId="420BBC92" w14:textId="143E15DF" w:rsidR="009F151B" w:rsidRDefault="00A24E16" w:rsidP="00B936C4">
      <w:r>
        <w:t>其中</w:t>
      </w:r>
      <m:oMath>
        <m:r>
          <w:rPr>
            <w:rFonts w:ascii="Cambria Math"/>
          </w:rPr>
          <m:t>λ</m:t>
        </m:r>
      </m:oMath>
      <w:r>
        <w:t>代表式</w:t>
      </w:r>
      <w:r>
        <w:rPr>
          <w:rFonts w:hint="eastAsia"/>
        </w:rPr>
        <w:t>（</w:t>
      </w:r>
      <w:r>
        <w:t>2.2</w:t>
      </w:r>
      <w:r>
        <w:rPr>
          <w:rFonts w:hint="eastAsia"/>
        </w:rPr>
        <w:t>）</w:t>
      </w:r>
      <w:r>
        <w:t>中提到的知识蒸馏损失系数。</w:t>
      </w:r>
      <w:r w:rsidR="00070698">
        <w:rPr>
          <w:rFonts w:hint="eastAsia"/>
        </w:rPr>
        <w:t>超参数</w:t>
      </w:r>
      <m:oMath>
        <m:r>
          <w:rPr>
            <w:rFonts w:ascii="Cambria Math"/>
          </w:rPr>
          <m:t>λ</m:t>
        </m:r>
      </m:oMath>
      <w:r w:rsidR="00F573C4">
        <w:rPr>
          <w:rFonts w:hint="eastAsia"/>
        </w:rPr>
        <w:t>和</w:t>
      </w:r>
      <m:oMath>
        <m:r>
          <w:rPr>
            <w:rFonts w:ascii="Cambria Math"/>
          </w:rPr>
          <m:t>β</m:t>
        </m:r>
      </m:oMath>
      <w:r w:rsidR="008002AC">
        <w:rPr>
          <w:rFonts w:hint="eastAsia"/>
        </w:rPr>
        <w:t>的取值会在</w:t>
      </w:r>
      <w:r w:rsidR="00A633D0">
        <w:fldChar w:fldCharType="begin"/>
      </w:r>
      <w:r w:rsidR="00A633D0">
        <w:instrText xml:space="preserve"> </w:instrText>
      </w:r>
      <w:r w:rsidR="00A633D0">
        <w:rPr>
          <w:rFonts w:hint="eastAsia"/>
        </w:rPr>
        <w:instrText>REF _Ref99806328 \r \h</w:instrText>
      </w:r>
      <w:r w:rsidR="00A633D0">
        <w:instrText xml:space="preserve"> </w:instrText>
      </w:r>
      <w:r w:rsidR="00A633D0">
        <w:fldChar w:fldCharType="separate"/>
      </w:r>
      <w:r w:rsidR="00A633D0">
        <w:t>4.3.4</w:t>
      </w:r>
      <w:r w:rsidR="00A633D0">
        <w:fldChar w:fldCharType="end"/>
      </w:r>
      <w:r w:rsidR="00783439">
        <w:rPr>
          <w:rFonts w:hint="eastAsia"/>
        </w:rPr>
        <w:t>部分</w:t>
      </w:r>
      <w:r w:rsidR="00650457">
        <w:rPr>
          <w:rFonts w:hint="eastAsia"/>
        </w:rPr>
        <w:t>测试</w:t>
      </w:r>
      <w:r w:rsidR="001B1705">
        <w:rPr>
          <w:rFonts w:hint="eastAsia"/>
        </w:rPr>
        <w:t>。</w:t>
      </w:r>
    </w:p>
    <w:p w14:paraId="574E1650" w14:textId="0C5BA6DF"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w:t>
      </w:r>
      <w:r w:rsidR="00556A38">
        <w:rPr>
          <w:rFonts w:hint="eastAsia"/>
        </w:rPr>
        <w:t>函数</w:t>
      </w:r>
      <w:r>
        <w:rPr>
          <w:rFonts w:hint="eastAsia"/>
        </w:rPr>
        <w:t>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sidR="00DF0CA7">
        <w:fldChar w:fldCharType="begin"/>
      </w:r>
      <w:r w:rsidR="00DF0CA7">
        <w:instrText xml:space="preserve"> </w:instrText>
      </w:r>
      <w:r w:rsidR="00DF0CA7">
        <w:rPr>
          <w:rFonts w:hint="eastAsia"/>
        </w:rPr>
        <w:instrText>REF _Ref99821084 \r \h</w:instrText>
      </w:r>
      <w:r w:rsidR="00DF0CA7">
        <w:instrText xml:space="preserve"> </w:instrText>
      </w:r>
      <w:r w:rsidR="00DF0CA7">
        <w:fldChar w:fldCharType="separate"/>
      </w:r>
      <w:r w:rsidR="00DF0CA7">
        <w:t>4.3.1</w:t>
      </w:r>
      <w:r w:rsidR="00DF0CA7">
        <w:fldChar w:fldCharType="end"/>
      </w:r>
      <w:r>
        <w:rPr>
          <w:rFonts w:hint="eastAsia"/>
        </w:rPr>
        <w:t>部分）。</w:t>
      </w:r>
    </w:p>
    <w:p w14:paraId="69BADCC4" w14:textId="77777777" w:rsidR="009F151B" w:rsidRDefault="00A24E16">
      <w:pPr>
        <w:pStyle w:val="3"/>
      </w:pPr>
      <w:r>
        <w:rPr>
          <w:rFonts w:hint="eastAsia"/>
        </w:rPr>
        <w:t>算法流程</w:t>
      </w:r>
    </w:p>
    <w:p w14:paraId="40B44603" w14:textId="59D61F26" w:rsidR="009F151B"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E645E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065" type="#_x0000_t75" style="width:12pt;height:18pt" o:ole="">
                  <v:imagedata r:id="rId107" o:title=""/>
                </v:shape>
                <o:OLEObject Type="Embed" ProgID="Equation.3" ShapeID="_x0000_i1065" DrawAspect="Content" ObjectID="_1710552209" r:id="rId108"/>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56C599D6"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sz w:val="21"/>
                <w:szCs w:val="21"/>
              </w:rPr>
              <w:t>梯度反向传播来更新参数。</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 w14:paraId="6E9B28AE" w14:textId="77777777" w:rsidR="009F151B" w:rsidRDefault="00A24E16">
      <w:pPr>
        <w:pStyle w:val="2"/>
      </w:pPr>
      <w:bookmarkStart w:id="142" w:name="_Toc99472888"/>
      <w:bookmarkStart w:id="143" w:name="_Toc99820030"/>
      <w:r>
        <w:rPr>
          <w:rFonts w:hint="eastAsia"/>
        </w:rPr>
        <w:lastRenderedPageBreak/>
        <w:t>SKDSA</w:t>
      </w:r>
      <w:r>
        <w:rPr>
          <w:rFonts w:hint="eastAsia"/>
        </w:rPr>
        <w:t>模型和袋装法的等价性证明</w:t>
      </w:r>
      <w:bookmarkEnd w:id="142"/>
      <w:bookmarkEnd w:id="143"/>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04B4FB3E"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48006A3F"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rsidR="001A54AD">
        <w:rPr>
          <w:rFonts w:hint="eastAsia"/>
        </w:rPr>
        <w:t>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2DEF243D" w:rsidR="009F151B" w:rsidRDefault="00A24E16" w:rsidP="006C7E37">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9F151B" w14:paraId="2CBE1FF2" w14:textId="77777777" w:rsidTr="00A73C5C">
        <w:tc>
          <w:tcPr>
            <w:tcW w:w="2982" w:type="dxa"/>
            <w:vAlign w:val="center"/>
          </w:tcPr>
          <w:p w14:paraId="730C9459" w14:textId="77777777" w:rsidR="009F151B" w:rsidRDefault="009F151B"/>
        </w:tc>
        <w:tc>
          <w:tcPr>
            <w:tcW w:w="2982" w:type="dxa"/>
            <w:vAlign w:val="center"/>
          </w:tcPr>
          <w:p w14:paraId="44A405A1" w14:textId="0ABCCC35" w:rsidR="009F151B" w:rsidRDefault="00F244F7" w:rsidP="00F244F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378CF85" w14:textId="009E3ACD" w:rsidR="009F151B" w:rsidRDefault="00A24E16">
            <w:pPr>
              <w:jc w:val="right"/>
            </w:pPr>
            <w:bookmarkStart w:id="144" w:name="_Ref99806549"/>
            <w:r>
              <w:rPr>
                <w:rFonts w:hint="eastAsia"/>
              </w:rPr>
              <w:t>（</w:t>
            </w:r>
            <w:r w:rsidR="007E25DF">
              <w:fldChar w:fldCharType="begin"/>
            </w:r>
            <w:r w:rsidR="007E25DF">
              <w:instrText xml:space="preserve"> </w:instrText>
            </w:r>
            <w:r w:rsidR="007E25DF">
              <w:rPr>
                <w:rFonts w:hint="eastAsia"/>
              </w:rPr>
              <w:instrText>STYLEREF 1 \s</w:instrText>
            </w:r>
            <w:r w:rsidR="007E25DF">
              <w:instrText xml:space="preserve"> </w:instrText>
            </w:r>
            <w:r w:rsidR="007E25DF">
              <w:fldChar w:fldCharType="separate"/>
            </w:r>
            <w:r w:rsidR="00F62DDD">
              <w:rPr>
                <w:noProof/>
              </w:rPr>
              <w:t>3</w:t>
            </w:r>
            <w:r w:rsidR="007E25DF">
              <w:fldChar w:fldCharType="end"/>
            </w:r>
            <w:r w:rsidR="007E25DF">
              <w:t>.</w:t>
            </w:r>
            <w:r w:rsidR="007E25DF">
              <w:fldChar w:fldCharType="begin"/>
            </w:r>
            <w:r w:rsidR="007E25DF">
              <w:instrText xml:space="preserve"> </w:instrText>
            </w:r>
            <w:r w:rsidR="007E25DF">
              <w:rPr>
                <w:rFonts w:hint="eastAsia"/>
              </w:rPr>
              <w:instrText xml:space="preserve">SEQ </w:instrText>
            </w:r>
            <w:r w:rsidR="007E25DF">
              <w:rPr>
                <w:rFonts w:hint="eastAsia"/>
              </w:rPr>
              <w:instrText>公式</w:instrText>
            </w:r>
            <w:r w:rsidR="007E25DF">
              <w:rPr>
                <w:rFonts w:hint="eastAsia"/>
              </w:rPr>
              <w:instrText xml:space="preserve"> \* ARABIC \s 1</w:instrText>
            </w:r>
            <w:r w:rsidR="007E25DF">
              <w:instrText xml:space="preserve"> </w:instrText>
            </w:r>
            <w:r w:rsidR="007E25DF">
              <w:fldChar w:fldCharType="separate"/>
            </w:r>
            <w:r w:rsidR="00F62DDD">
              <w:rPr>
                <w:noProof/>
              </w:rPr>
              <w:t>16</w:t>
            </w:r>
            <w:r w:rsidR="007E25DF">
              <w:fldChar w:fldCharType="end"/>
            </w:r>
            <w:r>
              <w:rPr>
                <w:rFonts w:hint="eastAsia"/>
              </w:rPr>
              <w:t>）</w:t>
            </w:r>
            <w:bookmarkEnd w:id="144"/>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C83D76"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280C9627" w:rsidR="009F151B" w:rsidRDefault="00A24E16">
            <w:pPr>
              <w:jc w:val="right"/>
            </w:pPr>
            <w:bookmarkStart w:id="145" w:name="_Ref99806628"/>
            <w:r>
              <w:rPr>
                <w:rFonts w:hint="eastAsia"/>
              </w:rPr>
              <w:t>（</w:t>
            </w:r>
            <w:r w:rsidR="00BF1547">
              <w:fldChar w:fldCharType="begin"/>
            </w:r>
            <w:r w:rsidR="00BF1547">
              <w:instrText xml:space="preserve"> </w:instrText>
            </w:r>
            <w:r w:rsidR="00BF1547">
              <w:rPr>
                <w:rFonts w:hint="eastAsia"/>
              </w:rPr>
              <w:instrText>STYLEREF 1 \s</w:instrText>
            </w:r>
            <w:r w:rsidR="00BF1547">
              <w:instrText xml:space="preserve"> </w:instrText>
            </w:r>
            <w:r w:rsidR="00BF1547">
              <w:fldChar w:fldCharType="separate"/>
            </w:r>
            <w:r w:rsidR="00F43D8E">
              <w:rPr>
                <w:noProof/>
              </w:rPr>
              <w:t>3</w:t>
            </w:r>
            <w:r w:rsidR="00BF1547">
              <w:fldChar w:fldCharType="end"/>
            </w:r>
            <w:r w:rsidR="00BF1547">
              <w:t>.</w:t>
            </w:r>
            <w:r w:rsidR="00BF1547">
              <w:fldChar w:fldCharType="begin"/>
            </w:r>
            <w:r w:rsidR="00BF1547">
              <w:instrText xml:space="preserve"> </w:instrText>
            </w:r>
            <w:r w:rsidR="00BF1547">
              <w:rPr>
                <w:rFonts w:hint="eastAsia"/>
              </w:rPr>
              <w:instrText xml:space="preserve">SEQ </w:instrText>
            </w:r>
            <w:r w:rsidR="00BF1547">
              <w:rPr>
                <w:rFonts w:hint="eastAsia"/>
              </w:rPr>
              <w:instrText>公式</w:instrText>
            </w:r>
            <w:r w:rsidR="00BF1547">
              <w:rPr>
                <w:rFonts w:hint="eastAsia"/>
              </w:rPr>
              <w:instrText xml:space="preserve"> \* ARABIC \s 1</w:instrText>
            </w:r>
            <w:r w:rsidR="00BF1547">
              <w:instrText xml:space="preserve"> </w:instrText>
            </w:r>
            <w:r w:rsidR="00BF1547">
              <w:fldChar w:fldCharType="separate"/>
            </w:r>
            <w:r w:rsidR="00F43D8E">
              <w:rPr>
                <w:noProof/>
              </w:rPr>
              <w:t>17</w:t>
            </w:r>
            <w:r w:rsidR="00BF1547">
              <w:fldChar w:fldCharType="end"/>
            </w:r>
            <w:r>
              <w:rPr>
                <w:rFonts w:hint="eastAsia"/>
              </w:rPr>
              <w:t>）</w:t>
            </w:r>
            <w:bookmarkEnd w:id="145"/>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21718A1B" w:rsidR="009F151B" w:rsidRDefault="00A24E16" w:rsidP="005F1DD0">
      <w:pPr>
        <w:ind w:firstLine="480"/>
        <w:rPr>
          <w:color w:val="000000" w:themeColor="text1"/>
        </w:rPr>
      </w:pPr>
      <w:proofErr w:type="gramStart"/>
      <w:r>
        <w:t>令式</w:t>
      </w:r>
      <w:proofErr w:type="gramEnd"/>
      <w:r w:rsidR="00685BE7">
        <w:fldChar w:fldCharType="begin"/>
      </w:r>
      <w:r w:rsidR="00685BE7">
        <w:instrText xml:space="preserve"> REF _Ref99806549 \h </w:instrText>
      </w:r>
      <w:r w:rsidR="00685BE7">
        <w:fldChar w:fldCharType="separate"/>
      </w:r>
      <w:r w:rsidR="00685BE7">
        <w:rPr>
          <w:rFonts w:hint="eastAsia"/>
        </w:rPr>
        <w:t>（</w:t>
      </w:r>
      <w:r w:rsidR="00685BE7">
        <w:rPr>
          <w:noProof/>
        </w:rPr>
        <w:t>3</w:t>
      </w:r>
      <w:r w:rsidR="00685BE7">
        <w:t>.</w:t>
      </w:r>
      <w:r w:rsidR="00685BE7">
        <w:rPr>
          <w:noProof/>
        </w:rPr>
        <w:t>16</w:t>
      </w:r>
      <w:r w:rsidR="00685BE7">
        <w:rPr>
          <w:rFonts w:hint="eastAsia"/>
        </w:rPr>
        <w:t>）</w:t>
      </w:r>
      <w:r w:rsidR="00685BE7">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C83D76"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4AC959EA" w:rsidR="009F151B" w:rsidRDefault="00A24E16">
            <w:pPr>
              <w:jc w:val="right"/>
            </w:pPr>
            <w:bookmarkStart w:id="146" w:name="_Ref99807079"/>
            <w:r>
              <w:rPr>
                <w:rFonts w:hint="eastAsia"/>
              </w:rPr>
              <w:t>（</w:t>
            </w:r>
            <w:r w:rsidR="0060215B">
              <w:fldChar w:fldCharType="begin"/>
            </w:r>
            <w:r w:rsidR="0060215B">
              <w:instrText xml:space="preserve"> </w:instrText>
            </w:r>
            <w:r w:rsidR="0060215B">
              <w:rPr>
                <w:rFonts w:hint="eastAsia"/>
              </w:rPr>
              <w:instrText>STYLEREF 1 \s</w:instrText>
            </w:r>
            <w:r w:rsidR="0060215B">
              <w:instrText xml:space="preserve"> </w:instrText>
            </w:r>
            <w:r w:rsidR="0060215B">
              <w:fldChar w:fldCharType="separate"/>
            </w:r>
            <w:r w:rsidR="0060215B">
              <w:rPr>
                <w:noProof/>
              </w:rPr>
              <w:t>3</w:t>
            </w:r>
            <w:r w:rsidR="0060215B">
              <w:fldChar w:fldCharType="end"/>
            </w:r>
            <w:r w:rsidR="0060215B">
              <w:t>.</w:t>
            </w:r>
            <w:r w:rsidR="0060215B">
              <w:fldChar w:fldCharType="begin"/>
            </w:r>
            <w:r w:rsidR="0060215B">
              <w:instrText xml:space="preserve"> </w:instrText>
            </w:r>
            <w:r w:rsidR="0060215B">
              <w:rPr>
                <w:rFonts w:hint="eastAsia"/>
              </w:rPr>
              <w:instrText xml:space="preserve">SEQ </w:instrText>
            </w:r>
            <w:r w:rsidR="0060215B">
              <w:rPr>
                <w:rFonts w:hint="eastAsia"/>
              </w:rPr>
              <w:instrText>公式</w:instrText>
            </w:r>
            <w:r w:rsidR="0060215B">
              <w:rPr>
                <w:rFonts w:hint="eastAsia"/>
              </w:rPr>
              <w:instrText xml:space="preserve"> \* ARABIC \s 1</w:instrText>
            </w:r>
            <w:r w:rsidR="0060215B">
              <w:instrText xml:space="preserve"> </w:instrText>
            </w:r>
            <w:r w:rsidR="0060215B">
              <w:fldChar w:fldCharType="separate"/>
            </w:r>
            <w:r w:rsidR="0060215B">
              <w:rPr>
                <w:noProof/>
              </w:rPr>
              <w:t>18</w:t>
            </w:r>
            <w:r w:rsidR="0060215B">
              <w:fldChar w:fldCharType="end"/>
            </w:r>
            <w:r>
              <w:rPr>
                <w:rFonts w:hint="eastAsia"/>
              </w:rPr>
              <w:t>）</w:t>
            </w:r>
            <w:bookmarkEnd w:id="146"/>
          </w:p>
        </w:tc>
      </w:tr>
    </w:tbl>
    <w:p w14:paraId="308B1FE1" w14:textId="711C8D6B" w:rsidR="009F151B" w:rsidRDefault="00A24E16">
      <w:pPr>
        <w:rPr>
          <w:color w:val="000000" w:themeColor="text1"/>
        </w:rPr>
      </w:pPr>
      <w:r>
        <w:rPr>
          <w:color w:val="000000" w:themeColor="text1"/>
        </w:rPr>
        <w:t>把式</w:t>
      </w:r>
      <w:r w:rsidR="004640DE">
        <w:rPr>
          <w:color w:val="000000" w:themeColor="text1"/>
        </w:rPr>
        <w:fldChar w:fldCharType="begin"/>
      </w:r>
      <w:r w:rsidR="004640DE">
        <w:rPr>
          <w:color w:val="000000" w:themeColor="text1"/>
        </w:rPr>
        <w:instrText xml:space="preserve"> REF _Ref99806628 \h </w:instrText>
      </w:r>
      <w:r w:rsidR="004640DE">
        <w:rPr>
          <w:color w:val="000000" w:themeColor="text1"/>
        </w:rPr>
      </w:r>
      <w:r w:rsidR="004640DE">
        <w:rPr>
          <w:color w:val="000000" w:themeColor="text1"/>
        </w:rPr>
        <w:fldChar w:fldCharType="separate"/>
      </w:r>
      <w:r w:rsidR="004640DE">
        <w:rPr>
          <w:rFonts w:hint="eastAsia"/>
        </w:rPr>
        <w:t>（</w:t>
      </w:r>
      <w:r w:rsidR="004640DE">
        <w:rPr>
          <w:noProof/>
        </w:rPr>
        <w:t>3</w:t>
      </w:r>
      <w:r w:rsidR="004640DE">
        <w:t>.</w:t>
      </w:r>
      <w:r w:rsidR="004640DE">
        <w:rPr>
          <w:noProof/>
        </w:rPr>
        <w:t>17</w:t>
      </w:r>
      <w:r w:rsidR="004640DE">
        <w:rPr>
          <w:rFonts w:hint="eastAsia"/>
        </w:rPr>
        <w:t>）</w:t>
      </w:r>
      <w:r w:rsidR="004640DE">
        <w:rPr>
          <w:color w:val="000000" w:themeColor="text1"/>
        </w:rPr>
        <w:fldChar w:fldCharType="end"/>
      </w:r>
      <w:r>
        <w:rPr>
          <w:color w:val="000000" w:themeColor="text1"/>
        </w:rPr>
        <w:t>和</w:t>
      </w:r>
      <w:r w:rsidR="00A87E8D">
        <w:rPr>
          <w:color w:val="000000" w:themeColor="text1"/>
        </w:rPr>
        <w:fldChar w:fldCharType="begin"/>
      </w:r>
      <w:r w:rsidR="00A87E8D">
        <w:rPr>
          <w:color w:val="000000" w:themeColor="text1"/>
        </w:rPr>
        <w:instrText xml:space="preserve"> REF _Ref99807079 \h </w:instrText>
      </w:r>
      <w:r w:rsidR="00A87E8D">
        <w:rPr>
          <w:color w:val="000000" w:themeColor="text1"/>
        </w:rPr>
      </w:r>
      <w:r w:rsidR="00A87E8D">
        <w:rPr>
          <w:color w:val="000000" w:themeColor="text1"/>
        </w:rPr>
        <w:fldChar w:fldCharType="separate"/>
      </w:r>
      <w:r w:rsidR="00A87E8D">
        <w:rPr>
          <w:rFonts w:hint="eastAsia"/>
        </w:rPr>
        <w:t>（</w:t>
      </w:r>
      <w:r w:rsidR="00A87E8D">
        <w:rPr>
          <w:noProof/>
        </w:rPr>
        <w:t>3</w:t>
      </w:r>
      <w:r w:rsidR="00A87E8D">
        <w:t>.</w:t>
      </w:r>
      <w:r w:rsidR="00A87E8D">
        <w:rPr>
          <w:noProof/>
        </w:rPr>
        <w:t>18</w:t>
      </w:r>
      <w:r w:rsidR="00A87E8D">
        <w:rPr>
          <w:rFonts w:hint="eastAsia"/>
        </w:rPr>
        <w:t>）</w:t>
      </w:r>
      <w:r w:rsidR="00A87E8D">
        <w:rPr>
          <w:color w:val="000000" w:themeColor="text1"/>
        </w:rPr>
        <w:fldChar w:fldCharType="end"/>
      </w:r>
      <w:r>
        <w:rPr>
          <w:color w:val="000000" w:themeColor="text1"/>
        </w:rPr>
        <w:t>代入</w:t>
      </w:r>
      <w:r w:rsidR="003C37A3">
        <w:rPr>
          <w:color w:val="000000" w:themeColor="text1"/>
        </w:rPr>
        <w:fldChar w:fldCharType="begin"/>
      </w:r>
      <w:r w:rsidR="003C37A3">
        <w:rPr>
          <w:color w:val="000000" w:themeColor="text1"/>
        </w:rPr>
        <w:instrText xml:space="preserve"> REF _Ref99806549 \h </w:instrText>
      </w:r>
      <w:r w:rsidR="003C37A3">
        <w:rPr>
          <w:color w:val="000000" w:themeColor="text1"/>
        </w:rPr>
      </w:r>
      <w:r w:rsidR="003C37A3">
        <w:rPr>
          <w:color w:val="000000" w:themeColor="text1"/>
        </w:rPr>
        <w:fldChar w:fldCharType="separate"/>
      </w:r>
      <w:r w:rsidR="003C37A3">
        <w:rPr>
          <w:rFonts w:hint="eastAsia"/>
        </w:rPr>
        <w:t>（</w:t>
      </w:r>
      <w:r w:rsidR="003C37A3">
        <w:rPr>
          <w:noProof/>
        </w:rPr>
        <w:t>3</w:t>
      </w:r>
      <w:r w:rsidR="003C37A3">
        <w:t>.</w:t>
      </w:r>
      <w:r w:rsidR="003C37A3">
        <w:rPr>
          <w:noProof/>
        </w:rPr>
        <w:t>16</w:t>
      </w:r>
      <w:r w:rsidR="003C37A3">
        <w:rPr>
          <w:rFonts w:hint="eastAsia"/>
        </w:rPr>
        <w:t>）</w:t>
      </w:r>
      <w:r w:rsidR="003C37A3">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04A82967" w:rsidR="009F151B" w:rsidRDefault="00A24E16">
            <w:pPr>
              <w:jc w:val="right"/>
            </w:pPr>
            <w:r>
              <w:rPr>
                <w:rFonts w:hint="eastAsia"/>
              </w:rPr>
              <w:t>（</w:t>
            </w:r>
            <w:r w:rsidR="00E50702">
              <w:fldChar w:fldCharType="begin"/>
            </w:r>
            <w:r w:rsidR="00E50702">
              <w:instrText xml:space="preserve"> </w:instrText>
            </w:r>
            <w:r w:rsidR="00E50702">
              <w:rPr>
                <w:rFonts w:hint="eastAsia"/>
              </w:rPr>
              <w:instrText>STYLEREF 1 \s</w:instrText>
            </w:r>
            <w:r w:rsidR="00E50702">
              <w:instrText xml:space="preserve"> </w:instrText>
            </w:r>
            <w:r w:rsidR="00E50702">
              <w:fldChar w:fldCharType="separate"/>
            </w:r>
            <w:r w:rsidR="00D32915">
              <w:rPr>
                <w:noProof/>
              </w:rPr>
              <w:t>3</w:t>
            </w:r>
            <w:r w:rsidR="00E50702">
              <w:fldChar w:fldCharType="end"/>
            </w:r>
            <w:r w:rsidR="00E50702">
              <w:t>.</w:t>
            </w:r>
            <w:r w:rsidR="00E50702">
              <w:fldChar w:fldCharType="begin"/>
            </w:r>
            <w:r w:rsidR="00E50702">
              <w:instrText xml:space="preserve"> </w:instrText>
            </w:r>
            <w:r w:rsidR="00E50702">
              <w:rPr>
                <w:rFonts w:hint="eastAsia"/>
              </w:rPr>
              <w:instrText xml:space="preserve">SEQ </w:instrText>
            </w:r>
            <w:r w:rsidR="00E50702">
              <w:rPr>
                <w:rFonts w:hint="eastAsia"/>
              </w:rPr>
              <w:instrText>公式</w:instrText>
            </w:r>
            <w:r w:rsidR="00E50702">
              <w:rPr>
                <w:rFonts w:hint="eastAsia"/>
              </w:rPr>
              <w:instrText xml:space="preserve"> \* ARABIC \s 1</w:instrText>
            </w:r>
            <w:r w:rsidR="00E50702">
              <w:instrText xml:space="preserve"> </w:instrText>
            </w:r>
            <w:r w:rsidR="00E50702">
              <w:fldChar w:fldCharType="separate"/>
            </w:r>
            <w:r w:rsidR="00D32915">
              <w:rPr>
                <w:noProof/>
              </w:rPr>
              <w:t>19</w:t>
            </w:r>
            <w:r w:rsidR="00E50702">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47" w:name="_Toc99820031"/>
      <w:r>
        <w:rPr>
          <w:rFonts w:hint="eastAsia"/>
        </w:rPr>
        <w:t>SKDSA</w:t>
      </w:r>
      <w:r>
        <w:rPr>
          <w:rFonts w:hint="eastAsia"/>
        </w:rPr>
        <w:t>模型和数据增强的结合</w:t>
      </w:r>
      <w:bookmarkEnd w:id="147"/>
    </w:p>
    <w:p w14:paraId="78EE400A" w14:textId="306A501D"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w:t>
      </w:r>
      <w:r w:rsidR="002A666F">
        <w:rPr>
          <w:rFonts w:hint="eastAsia"/>
        </w:rPr>
        <w:t>自</w:t>
      </w:r>
      <w:r>
        <w:rPr>
          <w:rFonts w:hint="eastAsia"/>
        </w:rPr>
        <w:t>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lastRenderedPageBreak/>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5A4DC99B"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6</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48" w:name="_Toc46962970"/>
      <w:bookmarkStart w:id="149" w:name="_Toc57189241"/>
      <w:bookmarkStart w:id="150" w:name="_Toc99820032"/>
      <w:r>
        <w:t>本章小结</w:t>
      </w:r>
      <w:bookmarkEnd w:id="148"/>
      <w:bookmarkEnd w:id="149"/>
      <w:bookmarkEnd w:id="150"/>
    </w:p>
    <w:p w14:paraId="1323D3F3" w14:textId="04A184C1"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w:t>
      </w:r>
      <w:r w:rsidR="007F6E96">
        <w:rPr>
          <w:rFonts w:hint="eastAsia"/>
        </w:rPr>
        <w:t>网络结构图</w:t>
      </w:r>
      <w:r>
        <w:rPr>
          <w:rFonts w:hint="eastAsia"/>
        </w:rPr>
        <w:t>、损失函数上的不同，说明了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51" w:name="_Toc46962978"/>
    </w:p>
    <w:p w14:paraId="6086C1FB" w14:textId="06FF3EC3" w:rsidR="009F151B" w:rsidRDefault="00A24E16">
      <w:pPr>
        <w:pStyle w:val="1"/>
        <w:ind w:left="578" w:hanging="578"/>
      </w:pPr>
      <w:bookmarkStart w:id="152" w:name="_Toc45060055"/>
      <w:bookmarkStart w:id="153" w:name="_Toc45060056"/>
      <w:bookmarkStart w:id="154" w:name="_Toc99472890"/>
      <w:bookmarkStart w:id="155" w:name="_Toc99820033"/>
      <w:bookmarkEnd w:id="151"/>
      <w:bookmarkEnd w:id="152"/>
      <w:bookmarkEnd w:id="153"/>
      <w:r>
        <w:rPr>
          <w:rFonts w:hint="eastAsia"/>
        </w:rPr>
        <w:lastRenderedPageBreak/>
        <w:t>实验</w:t>
      </w:r>
      <w:r w:rsidR="00BA3B2A">
        <w:rPr>
          <w:rFonts w:hint="eastAsia"/>
        </w:rPr>
        <w:t>验证</w:t>
      </w:r>
      <w:r>
        <w:rPr>
          <w:rFonts w:hint="eastAsia"/>
        </w:rPr>
        <w:t>与分析</w:t>
      </w:r>
      <w:bookmarkEnd w:id="154"/>
      <w:bookmarkEnd w:id="155"/>
    </w:p>
    <w:p w14:paraId="2CCC9692" w14:textId="77777777" w:rsidR="009F151B" w:rsidRDefault="00A24E16">
      <w:pPr>
        <w:ind w:firstLineChars="200" w:firstLine="480"/>
      </w:pPr>
      <w:bookmarkStart w:id="156"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77777777" w:rsidR="009F151B" w:rsidRDefault="00A24E16">
      <w:pPr>
        <w:pStyle w:val="2"/>
      </w:pPr>
      <w:bookmarkStart w:id="157" w:name="_Toc99472891"/>
      <w:bookmarkStart w:id="158" w:name="_Toc99820034"/>
      <w:r>
        <w:rPr>
          <w:rFonts w:hint="eastAsia"/>
        </w:rPr>
        <w:t>实验准备</w:t>
      </w:r>
      <w:bookmarkEnd w:id="157"/>
      <w:bookmarkEnd w:id="158"/>
    </w:p>
    <w:p w14:paraId="3F9143DE" w14:textId="77777777" w:rsidR="009F151B" w:rsidRDefault="00A24E16">
      <w:pPr>
        <w:pStyle w:val="3"/>
      </w:pPr>
      <w:r>
        <w:rPr>
          <w:rFonts w:hint="eastAsia"/>
        </w:rPr>
        <w:t>实验设置</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77777777" w:rsidR="009F151B" w:rsidRDefault="00A24E1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lastRenderedPageBreak/>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3651AAA6"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66" type="#_x0000_t75" style="width:36pt;height:18pt" o:ole="">
            <v:imagedata r:id="rId112" o:title=""/>
          </v:shape>
          <o:OLEObject Type="Embed" ProgID="Equation.3" ShapeID="_x0000_i1066" DrawAspect="Content" ObjectID="_1710552210" r:id="rId113"/>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9F151B" w14:paraId="69A9F580" w14:textId="77777777">
        <w:tc>
          <w:tcPr>
            <w:tcW w:w="787" w:type="dxa"/>
          </w:tcPr>
          <w:p w14:paraId="47D38313" w14:textId="77777777" w:rsidR="009F151B" w:rsidRDefault="009F151B"/>
        </w:tc>
        <w:tc>
          <w:tcPr>
            <w:tcW w:w="6736" w:type="dxa"/>
          </w:tcPr>
          <w:p w14:paraId="18585CA0" w14:textId="77777777" w:rsidR="009F151B" w:rsidRDefault="00A24E16">
            <w:pPr>
              <w:jc w:val="center"/>
            </w:pPr>
            <w:r>
              <w:rPr>
                <w:position w:val="-26"/>
              </w:rPr>
              <w:object w:dxaOrig="6103" w:dyaOrig="660" w14:anchorId="3B68FB98">
                <v:shape id="_x0000_i1067" type="#_x0000_t75" style="width:306pt;height:36pt" o:ole="">
                  <v:imagedata r:id="rId114" o:title=""/>
                </v:shape>
                <o:OLEObject Type="Embed" ProgID="Equation.3" ShapeID="_x0000_i1067" DrawAspect="Content" ObjectID="_1710552211" r:id="rId115"/>
              </w:object>
            </w:r>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77777777" w:rsidR="009F151B" w:rsidRDefault="00A24E16">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287FC2E0" w14:textId="77777777" w:rsidR="009F151B" w:rsidRDefault="00A24E16">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7777777"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lastRenderedPageBreak/>
        <w:t>模型的超参数。</w:t>
      </w:r>
    </w:p>
    <w:p w14:paraId="4A3A7743" w14:textId="77777777" w:rsidR="009F151B" w:rsidRDefault="00A24E16">
      <w:pPr>
        <w:pStyle w:val="3"/>
      </w:pPr>
      <w:r>
        <w:rPr>
          <w:rFonts w:hint="eastAsia"/>
        </w:rPr>
        <w:t>网络架构</w:t>
      </w:r>
    </w:p>
    <w:p w14:paraId="3FFE2732" w14:textId="5EDC7605" w:rsidR="009F151B" w:rsidRDefault="00A24E1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4588D1C8">
          <v:shape id="_x0000_i1068" type="#_x0000_t75" style="width:24pt;height:12pt" o:ole="">
            <v:imagedata r:id="rId116" o:title=""/>
          </v:shape>
          <o:OLEObject Type="Embed" ProgID="Equation.3" ShapeID="_x0000_i1068" DrawAspect="Content" ObjectID="_1710552212" r:id="rId117"/>
        </w:object>
      </w:r>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59" w:name="_Toc97905711"/>
      <w:bookmarkStart w:id="160" w:name="_Toc99472892"/>
      <w:bookmarkStart w:id="161" w:name="_Toc99820035"/>
      <w:r>
        <w:rPr>
          <w:rFonts w:hint="eastAsia"/>
        </w:rPr>
        <w:t>实验</w:t>
      </w:r>
      <w:r>
        <w:t>结果</w:t>
      </w:r>
      <w:bookmarkEnd w:id="159"/>
      <w:r>
        <w:rPr>
          <w:rFonts w:hint="eastAsia"/>
        </w:rPr>
        <w:t>与分析</w:t>
      </w:r>
      <w:bookmarkEnd w:id="160"/>
      <w:bookmarkEnd w:id="161"/>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522EAE0"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7C7D3BF8"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77777777" w:rsidR="009F151B" w:rsidRDefault="00A24E16">
            <w:pPr>
              <w:jc w:val="center"/>
              <w:rPr>
                <w:szCs w:val="21"/>
              </w:rPr>
            </w:pPr>
            <w:r>
              <w:rPr>
                <w:sz w:val="21"/>
                <w:szCs w:val="21"/>
              </w:rPr>
              <w:t>基准线</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56B7F90C"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7777777" w:rsidR="009F151B" w:rsidRDefault="00A24E16">
            <w:pPr>
              <w:jc w:val="center"/>
              <w:rPr>
                <w:szCs w:val="21"/>
              </w:rPr>
            </w:pPr>
            <w:r>
              <w:rPr>
                <w:sz w:val="21"/>
                <w:szCs w:val="21"/>
              </w:rPr>
              <w:t>基准线</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0E306FE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77777777" w:rsidR="009F151B" w:rsidRDefault="00A24E16">
            <w:pPr>
              <w:jc w:val="center"/>
              <w:rPr>
                <w:sz w:val="21"/>
                <w:szCs w:val="21"/>
              </w:rPr>
            </w:pPr>
            <w:r>
              <w:rPr>
                <w:sz w:val="21"/>
                <w:szCs w:val="21"/>
              </w:rPr>
              <w:t>基准线</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2BD784D2"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5251D466"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46D0462A"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77777777" w:rsidR="009F151B" w:rsidRDefault="00A24E16">
            <w:pPr>
              <w:jc w:val="center"/>
              <w:rPr>
                <w:sz w:val="21"/>
                <w:szCs w:val="21"/>
              </w:rPr>
            </w:pPr>
            <w:r>
              <w:rPr>
                <w:sz w:val="21"/>
                <w:szCs w:val="21"/>
              </w:rPr>
              <w:t>基准线</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6C74FEC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77777777" w:rsidR="009F151B" w:rsidRDefault="00A24E16">
            <w:pPr>
              <w:jc w:val="center"/>
              <w:rPr>
                <w:sz w:val="21"/>
                <w:szCs w:val="21"/>
              </w:rPr>
            </w:pPr>
            <w:r>
              <w:rPr>
                <w:sz w:val="21"/>
                <w:szCs w:val="21"/>
              </w:rPr>
              <w:t>基准线</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665D58D7"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数据集上相比基准线模型分别提升准确率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40218CC4"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14.31%, 9.70%, 8.09%</w:t>
      </w:r>
      <w:r>
        <w:rPr>
          <w:szCs w:val="21"/>
        </w:rPr>
        <w:tab/>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71B646F2" w:rsidR="009F151B" w:rsidRDefault="00A24E1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62" w:name="_Toc97905712"/>
      <w:bookmarkStart w:id="163" w:name="_Toc99472893"/>
      <w:bookmarkStart w:id="164" w:name="_Toc99820036"/>
      <w:r>
        <w:lastRenderedPageBreak/>
        <w:t>消融实验</w:t>
      </w:r>
      <w:r>
        <w:rPr>
          <w:rFonts w:hint="eastAsia"/>
        </w:rPr>
        <w:t>与</w:t>
      </w:r>
      <w:r>
        <w:t>分析</w:t>
      </w:r>
      <w:bookmarkEnd w:id="162"/>
      <w:bookmarkEnd w:id="163"/>
      <w:bookmarkEnd w:id="164"/>
    </w:p>
    <w:p w14:paraId="155A97CC" w14:textId="062DA2A5" w:rsidR="009F151B" w:rsidRDefault="00A24E16">
      <w:pPr>
        <w:pStyle w:val="3"/>
      </w:pPr>
      <w:bookmarkStart w:id="165" w:name="_Ref99821084"/>
      <w:r>
        <w:rPr>
          <w:szCs w:val="21"/>
        </w:rPr>
        <w:t>自注意力</w:t>
      </w:r>
      <w:r w:rsidR="00425C3A">
        <w:rPr>
          <w:rFonts w:hint="eastAsia"/>
          <w:szCs w:val="21"/>
        </w:rPr>
        <w:t>模块</w:t>
      </w:r>
      <w:r>
        <w:rPr>
          <w:szCs w:val="21"/>
        </w:rPr>
        <w:t>的重要性</w:t>
      </w:r>
      <w:bookmarkEnd w:id="165"/>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sz w:val="21"/>
          <w:szCs w:val="21"/>
        </w:rPr>
      </w:pPr>
      <w:bookmarkStart w:id="166"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66"/>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67"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67"/>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4970EEEC"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w:t>
      </w:r>
      <w:r>
        <w:rPr>
          <w:rFonts w:hint="eastAsia"/>
          <w:szCs w:val="21"/>
        </w:rPr>
        <w:lastRenderedPageBreak/>
        <w:t>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6D4FD82F"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Pr>
          <w:szCs w:val="21"/>
        </w:rPr>
        <w:t>MixUp</w:t>
      </w:r>
      <w:proofErr w:type="spellEnd"/>
      <w:r>
        <w:rPr>
          <w:rFonts w:hint="eastAsia"/>
          <w:szCs w:val="21"/>
        </w:rPr>
        <w:t>模型</w:t>
      </w:r>
      <w:r w:rsidR="00014439">
        <w:rPr>
          <w:rFonts w:hint="eastAsia"/>
          <w:szCs w:val="21"/>
        </w:rPr>
        <w:t>与基准线模型的结合</w:t>
      </w:r>
      <w:r>
        <w:rPr>
          <w:rFonts w:hint="eastAsia"/>
          <w:szCs w:val="21"/>
        </w:rPr>
        <w:t>、</w:t>
      </w:r>
      <w:proofErr w:type="spellStart"/>
      <w:r>
        <w:rPr>
          <w:rFonts w:hint="eastAsia"/>
          <w:szCs w:val="21"/>
        </w:rPr>
        <w:t>M</w:t>
      </w:r>
      <w:r>
        <w:rPr>
          <w:szCs w:val="21"/>
        </w:rPr>
        <w:t>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与基准线模型的结合</w:t>
      </w:r>
      <w:r>
        <w:rPr>
          <w:rFonts w:hint="eastAsia"/>
          <w:szCs w:val="21"/>
        </w:rPr>
        <w:t>、</w:t>
      </w:r>
      <w:r>
        <w:rPr>
          <w:rFonts w:hint="eastAsia"/>
          <w:szCs w:val="21"/>
        </w:rPr>
        <w:t>SLA</w:t>
      </w:r>
      <w:r>
        <w:rPr>
          <w:rFonts w:hint="eastAsia"/>
          <w:szCs w:val="21"/>
        </w:rPr>
        <w:t>模型</w:t>
      </w:r>
      <w:r w:rsidR="00B362DD">
        <w:rPr>
          <w:rFonts w:hint="eastAsia"/>
          <w:szCs w:val="21"/>
        </w:rPr>
        <w:t>与基准线模型的结合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lastRenderedPageBreak/>
        <w:drawing>
          <wp:inline distT="0" distB="0" distL="0" distR="0" wp14:anchorId="367C7615" wp14:editId="71F8E50A">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15B5B175" w14:textId="539A8CB7" w:rsidR="00DA4D59" w:rsidRDefault="00744161" w:rsidP="008A22FD">
      <w:pPr>
        <w:pStyle w:val="a8"/>
        <w:ind w:left="210" w:hanging="210"/>
        <w:jc w:val="center"/>
        <w:rPr>
          <w:szCs w:val="21"/>
        </w:rPr>
      </w:pPr>
      <w:bookmarkStart w:id="168"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68"/>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结合基准线模型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0E54EC63">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02AD9BC1" w14:textId="08AB5464" w:rsidR="00024C10" w:rsidRDefault="000945CF" w:rsidP="008A22FD">
      <w:pPr>
        <w:pStyle w:val="a8"/>
        <w:ind w:left="210" w:hanging="210"/>
        <w:jc w:val="center"/>
        <w:rPr>
          <w:szCs w:val="21"/>
        </w:rPr>
      </w:pPr>
      <w:bookmarkStart w:id="169"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69"/>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结合基准线模型和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12F8AF47" w:rsidR="009F151B" w:rsidRDefault="00A24E16">
      <w:pPr>
        <w:ind w:firstLineChars="200" w:firstLine="480"/>
        <w:rPr>
          <w:szCs w:val="21"/>
        </w:rPr>
      </w:pPr>
      <w:r w:rsidRPr="006C2226">
        <w:rPr>
          <w:rFonts w:hint="eastAsia"/>
        </w:rPr>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proofErr w:type="gramEnd"/>
      <w:r w:rsidR="002F3B00">
        <w:rPr>
          <w:rFonts w:hint="eastAsia"/>
          <w:szCs w:val="21"/>
        </w:rPr>
        <w:t>基准线模型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proofErr w:type="gramEnd"/>
      <w:r w:rsidR="00897083">
        <w:rPr>
          <w:rFonts w:hint="eastAsia"/>
          <w:szCs w:val="21"/>
        </w:rPr>
        <w:t>基准线模型的</w:t>
      </w:r>
      <w:proofErr w:type="spellStart"/>
      <w:r>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w:t>
      </w:r>
      <w:r w:rsidR="00915D59">
        <w:rPr>
          <w:rFonts w:hint="eastAsia"/>
          <w:szCs w:val="21"/>
        </w:rPr>
        <w:lastRenderedPageBreak/>
        <w:t>网络框架</w:t>
      </w:r>
      <w:proofErr w:type="gramStart"/>
      <w:r>
        <w:rPr>
          <w:rFonts w:hint="eastAsia"/>
          <w:szCs w:val="21"/>
        </w:rPr>
        <w:t>比</w:t>
      </w:r>
      <w:r w:rsidR="00F2552A">
        <w:rPr>
          <w:rFonts w:hint="eastAsia"/>
          <w:szCs w:val="21"/>
        </w:rPr>
        <w:t>结合</w:t>
      </w:r>
      <w:proofErr w:type="gramEnd"/>
      <w:r w:rsidR="00F2552A">
        <w:rPr>
          <w:rFonts w:hint="eastAsia"/>
          <w:szCs w:val="21"/>
        </w:rPr>
        <w:t>基准线模型的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proofErr w:type="gramEnd"/>
      <w:r w:rsidR="00ED0FA8">
        <w:rPr>
          <w:rFonts w:hint="eastAsia"/>
          <w:szCs w:val="21"/>
        </w:rPr>
        <w:t>基准线模型的</w:t>
      </w:r>
      <w:proofErr w:type="spellStart"/>
      <w:r>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proofErr w:type="gramEnd"/>
      <w:r w:rsidR="00E65C30">
        <w:rPr>
          <w:rFonts w:hint="eastAsia"/>
          <w:szCs w:val="21"/>
        </w:rPr>
        <w:t>基准线模型的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bookmarkStart w:id="170" w:name="_Ref99804011"/>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bookmarkEnd w:id="170"/>
    </w:p>
    <w:p w14:paraId="12BA0898" w14:textId="412F3462"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71"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71"/>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w:t>
      </w:r>
      <w:r w:rsidR="002E0F52">
        <w:rPr>
          <w:rFonts w:hint="eastAsia"/>
          <w:szCs w:val="21"/>
        </w:rPr>
        <w:lastRenderedPageBreak/>
        <w:t>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069" type="#_x0000_t75" style="width:12pt;height:12pt" o:ole="">
            <v:imagedata r:id="rId123" o:title=""/>
          </v:shape>
          <o:OLEObject Type="Embed" ProgID="Equation.3" ShapeID="_x0000_i1069" DrawAspect="Content" ObjectID="_1710552213" r:id="rId124"/>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070" type="#_x0000_t75" style="width:12pt;height:12pt" o:ole="">
            <v:imagedata r:id="rId123" o:title=""/>
          </v:shape>
          <o:OLEObject Type="Embed" ProgID="Equation.3" ShapeID="_x0000_i1070" DrawAspect="Content" ObjectID="_1710552214" r:id="rId125"/>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bookmarkStart w:id="172" w:name="_Ref99806328"/>
      <w:r>
        <w:rPr>
          <w:szCs w:val="21"/>
        </w:rPr>
        <w:t>敏感性分析</w:t>
      </w:r>
      <w:bookmarkEnd w:id="172"/>
    </w:p>
    <w:p w14:paraId="65A6D6E5" w14:textId="250B85AE"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FD793B">
        <w:rPr>
          <w:szCs w:val="21"/>
        </w:rPr>
        <w:t>epoch</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73"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73"/>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2B56C4AA"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74"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74"/>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75" w:name="_Toc46962984"/>
      <w:bookmarkStart w:id="176" w:name="_Toc57189256"/>
      <w:bookmarkStart w:id="177" w:name="_Toc99820037"/>
      <w:r>
        <w:t>本章小结</w:t>
      </w:r>
      <w:bookmarkEnd w:id="175"/>
      <w:bookmarkEnd w:id="176"/>
      <w:bookmarkEnd w:id="177"/>
    </w:p>
    <w:p w14:paraId="3E384DBC" w14:textId="77777777" w:rsidR="009F151B" w:rsidRDefault="00A24E16">
      <w:pPr>
        <w:ind w:firstLineChars="200" w:firstLine="480"/>
      </w:pPr>
      <w:bookmarkStart w:id="178" w:name="_Toc45060059"/>
      <w:bookmarkStart w:id="179" w:name="_Toc46962985"/>
      <w:bookmarkStart w:id="180" w:name="_Toc45060462"/>
      <w:bookmarkStart w:id="181" w:name="_Toc229915056"/>
      <w:bookmarkStart w:id="182" w:name="_Toc379915077"/>
      <w:bookmarkStart w:id="183" w:name="_Toc444250107"/>
      <w:bookmarkStart w:id="184" w:name="_Toc377235993"/>
      <w:bookmarkStart w:id="185" w:name="_Toc229791453"/>
      <w:bookmarkStart w:id="186" w:name="_Toc380663938"/>
      <w:bookmarkStart w:id="187" w:name="_Toc437362283"/>
      <w:bookmarkStart w:id="188" w:name="_Toc437362349"/>
      <w:bookmarkEnd w:id="156"/>
      <w:bookmarkEnd w:id="178"/>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22652D1B" w:rsidR="009F151B" w:rsidRDefault="00A24E16">
      <w:pPr>
        <w:ind w:firstLineChars="200" w:firstLine="480"/>
      </w:pPr>
      <w:r>
        <w:rPr>
          <w:rFonts w:hint="eastAsia"/>
        </w:rPr>
        <w:t>另外，这一章还对</w:t>
      </w:r>
      <w:r>
        <w:rPr>
          <w:rFonts w:hint="eastAsia"/>
        </w:rPr>
        <w:t>SKDSA</w:t>
      </w:r>
      <w:r>
        <w:rPr>
          <w:rFonts w:hint="eastAsia"/>
        </w:rPr>
        <w:t>模型中的自注意力模块</w:t>
      </w:r>
      <w:r w:rsidR="00AE05F9">
        <w:rPr>
          <w:rFonts w:hint="eastAsia"/>
        </w:rPr>
        <w:t>的重要性</w:t>
      </w:r>
      <w:r>
        <w:rPr>
          <w:rFonts w:hint="eastAsia"/>
        </w:rPr>
        <w:t>、</w:t>
      </w:r>
      <w:r w:rsidR="005B5EA7">
        <w:rPr>
          <w:rFonts w:hint="eastAsia"/>
        </w:rPr>
        <w:t>SKDSA</w:t>
      </w:r>
      <w:r w:rsidR="005B5EA7">
        <w:rPr>
          <w:rFonts w:hint="eastAsia"/>
        </w:rPr>
        <w:t>模型</w:t>
      </w:r>
      <w:r>
        <w:rPr>
          <w:rFonts w:hint="eastAsia"/>
        </w:rPr>
        <w:t>与数据增强</w:t>
      </w:r>
      <w:r w:rsidR="00450945">
        <w:rPr>
          <w:rFonts w:hint="eastAsia"/>
        </w:rPr>
        <w:t>模型</w:t>
      </w:r>
      <w:r>
        <w:rPr>
          <w:rFonts w:hint="eastAsia"/>
        </w:rPr>
        <w:t>的相容性、</w:t>
      </w:r>
      <w:r w:rsidR="00CE2BE1">
        <w:rPr>
          <w:rFonts w:hint="eastAsia"/>
        </w:rPr>
        <w:t>自注意力模块中的</w:t>
      </w:r>
      <w:r>
        <w:rPr>
          <w:rFonts w:hint="eastAsia"/>
        </w:rPr>
        <w:t>蒸馏温度</w:t>
      </w:r>
      <w:r w:rsidR="007410E8">
        <w:rPr>
          <w:rFonts w:hint="eastAsia"/>
        </w:rPr>
        <w:t>、超参数敏感性</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89" w:name="_Toc57189257"/>
      <w:bookmarkStart w:id="190" w:name="_Toc99820038"/>
      <w:r>
        <w:lastRenderedPageBreak/>
        <w:t>总结与展望</w:t>
      </w:r>
      <w:bookmarkEnd w:id="179"/>
      <w:bookmarkEnd w:id="180"/>
      <w:bookmarkEnd w:id="189"/>
      <w:bookmarkEnd w:id="190"/>
    </w:p>
    <w:p w14:paraId="2C03CF6B" w14:textId="77777777" w:rsidR="009F151B" w:rsidRDefault="00A24E16">
      <w:pPr>
        <w:pStyle w:val="2"/>
      </w:pPr>
      <w:bookmarkStart w:id="191" w:name="_Toc99472896"/>
      <w:bookmarkStart w:id="192" w:name="_Toc99820039"/>
      <w:r>
        <w:rPr>
          <w:rFonts w:hint="eastAsia"/>
        </w:rPr>
        <w:t>主要工作总结</w:t>
      </w:r>
      <w:bookmarkEnd w:id="191"/>
      <w:bookmarkEnd w:id="192"/>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93" w:name="_Toc99472897"/>
      <w:bookmarkStart w:id="194" w:name="_Toc99820040"/>
      <w:r>
        <w:t>主要创新点</w:t>
      </w:r>
      <w:bookmarkEnd w:id="193"/>
      <w:bookmarkEnd w:id="194"/>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95" w:name="_Toc57189260"/>
      <w:bookmarkStart w:id="196" w:name="_Toc45060465"/>
      <w:bookmarkStart w:id="197" w:name="_Toc46962988"/>
      <w:bookmarkStart w:id="198" w:name="_Toc99820041"/>
      <w:r>
        <w:rPr>
          <w:rFonts w:hint="eastAsia"/>
        </w:rPr>
        <w:lastRenderedPageBreak/>
        <w:t>未来工作</w:t>
      </w:r>
      <w:r>
        <w:t>展望</w:t>
      </w:r>
      <w:bookmarkEnd w:id="195"/>
      <w:bookmarkEnd w:id="196"/>
      <w:bookmarkEnd w:id="197"/>
      <w:bookmarkEnd w:id="198"/>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071" type="#_x0000_t75" style="width:12pt;height:12pt" o:ole="">
            <v:imagedata r:id="rId128" o:title=""/>
          </v:shape>
          <o:OLEObject Type="Embed" ProgID="Equation.3" ShapeID="_x0000_i1071" DrawAspect="Content" ObjectID="_1710552215" r:id="rId129"/>
        </w:object>
      </w:r>
      <w:r>
        <w:t>和</w:t>
      </w:r>
      <w:r>
        <w:rPr>
          <w:position w:val="-10"/>
        </w:rPr>
        <w:object w:dxaOrig="240" w:dyaOrig="309" w14:anchorId="34446D1C">
          <v:shape id="_x0000_i1072" type="#_x0000_t75" style="width:12pt;height:18pt" o:ole="">
            <v:imagedata r:id="rId130" o:title=""/>
          </v:shape>
          <o:OLEObject Type="Embed" ProgID="Equation.3" ShapeID="_x0000_i1072" DrawAspect="Content" ObjectID="_1710552216" r:id="rId131"/>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181"/>
      <w:bookmarkEnd w:id="182"/>
      <w:bookmarkEnd w:id="183"/>
      <w:bookmarkEnd w:id="184"/>
      <w:bookmarkEnd w:id="185"/>
      <w:bookmarkEnd w:id="186"/>
      <w:bookmarkEnd w:id="187"/>
      <w:bookmarkEnd w:id="188"/>
    </w:p>
    <w:p w14:paraId="4A0EEF8E" w14:textId="5F6A25C7" w:rsidR="009F151B" w:rsidRDefault="00A24E16" w:rsidP="00A81258">
      <w:pPr>
        <w:pStyle w:val="1"/>
        <w:numPr>
          <w:ilvl w:val="0"/>
          <w:numId w:val="0"/>
        </w:numPr>
        <w:rPr>
          <w:b w:val="0"/>
          <w:color w:val="000000" w:themeColor="text1"/>
        </w:rPr>
      </w:pPr>
      <w:bookmarkStart w:id="199" w:name="_Toc379915082"/>
      <w:bookmarkStart w:id="200" w:name="_Toc377235997"/>
      <w:bookmarkStart w:id="201" w:name="_Toc444250111"/>
      <w:bookmarkStart w:id="202" w:name="_Toc437362354"/>
      <w:bookmarkStart w:id="203" w:name="_Toc229915060"/>
      <w:bookmarkStart w:id="204" w:name="_Toc199381024"/>
      <w:bookmarkStart w:id="205" w:name="_Toc199901761"/>
      <w:bookmarkStart w:id="206" w:name="_Toc229791457"/>
      <w:bookmarkStart w:id="207" w:name="_Toc46962990"/>
      <w:bookmarkStart w:id="208" w:name="_Toc45060467"/>
      <w:bookmarkStart w:id="209" w:name="_Toc57189262"/>
      <w:bookmarkStart w:id="210" w:name="_Toc99820042"/>
      <w:r>
        <w:lastRenderedPageBreak/>
        <w:t>参考文献</w:t>
      </w:r>
      <w:bookmarkStart w:id="211" w:name="_Toc437362355"/>
      <w:bookmarkStart w:id="212" w:name="_Toc377235998"/>
      <w:bookmarkStart w:id="213" w:name="_Toc379915083"/>
      <w:bookmarkEnd w:id="199"/>
      <w:bookmarkEnd w:id="200"/>
      <w:bookmarkEnd w:id="201"/>
      <w:bookmarkEnd w:id="202"/>
      <w:bookmarkEnd w:id="203"/>
      <w:bookmarkEnd w:id="204"/>
      <w:bookmarkEnd w:id="205"/>
      <w:bookmarkEnd w:id="206"/>
      <w:bookmarkEnd w:id="207"/>
      <w:bookmarkEnd w:id="208"/>
      <w:bookmarkEnd w:id="209"/>
      <w:bookmarkEnd w:id="210"/>
    </w:p>
    <w:p w14:paraId="365D0884" w14:textId="0819E71A" w:rsidR="00CA7344" w:rsidRDefault="0030527B" w:rsidP="006820E8">
      <w:pPr>
        <w:ind w:left="566" w:hangingChars="236" w:hanging="566"/>
        <w:rPr>
          <w:color w:val="000000" w:themeColor="text1"/>
        </w:rPr>
      </w:pPr>
      <w:bookmarkStart w:id="214" w:name="_Toc45060468"/>
      <w:bookmarkStart w:id="215" w:name="_Toc444250112"/>
      <w:bookmarkStart w:id="216" w:name="_Toc57189263"/>
      <w:bookmarkStart w:id="217"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A75DBD4"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D3FEC76"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 4</w:t>
      </w:r>
      <w:r w:rsidR="009C1885">
        <w:t>-</w:t>
      </w:r>
      <w:r w:rsidR="005E396B" w:rsidRPr="005E396B">
        <w:t>9</w:t>
      </w:r>
      <w:r>
        <w:t xml:space="preserve">,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lastRenderedPageBreak/>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w:t>
      </w:r>
      <w:r>
        <w:lastRenderedPageBreak/>
        <w:t xml:space="preserve">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DB03C7">
        <w:rPr>
          <w:rFonts w:hint="eastAsia"/>
          <w:lang w:val="de-DE"/>
        </w:rPr>
        <w:t>[</w:t>
      </w:r>
      <w:r w:rsidRPr="00DB03C7">
        <w:rPr>
          <w:lang w:val="de-DE"/>
        </w:rPr>
        <w:t>42]</w:t>
      </w:r>
      <w:r w:rsidRPr="00DB03C7">
        <w:rPr>
          <w:lang w:val="de-DE"/>
        </w:rPr>
        <w:tab/>
        <w:t xml:space="preserve">Wu J., Zhang Q., </w:t>
      </w:r>
      <w:proofErr w:type="spellStart"/>
      <w:r w:rsidRPr="00DB03C7">
        <w:rPr>
          <w:lang w:val="de-DE"/>
        </w:rPr>
        <w:t>Xu</w:t>
      </w:r>
      <w:proofErr w:type="spellEnd"/>
      <w:r w:rsidRPr="00DB03C7">
        <w:rPr>
          <w:lang w:val="de-DE"/>
        </w:rPr>
        <w:t xml:space="preserve"> </w:t>
      </w:r>
      <w:proofErr w:type="gramStart"/>
      <w:r w:rsidRPr="00DB03C7">
        <w:rPr>
          <w:lang w:val="de-DE"/>
        </w:rPr>
        <w:t>G..</w:t>
      </w:r>
      <w:proofErr w:type="gramEnd"/>
      <w:r w:rsidRPr="00DB03C7">
        <w:rPr>
          <w:lang w:val="de-DE"/>
        </w:rPr>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xml:space="preserve">, B. Yao, F. F. Li. Novel dataset for fine-grained image categorization. In: First Workshop on Fine-Grained Visual Categorization, Institute of Electrical and Electronics Engineers Conference on Computer Vision and Pattern </w:t>
      </w:r>
      <w:r>
        <w:rPr>
          <w:color w:val="000000" w:themeColor="text1"/>
        </w:rPr>
        <w:lastRenderedPageBreak/>
        <w:t>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bookmarkStart w:id="218" w:name="_Toc99820043"/>
      <w:r>
        <w:lastRenderedPageBreak/>
        <w:t>附录</w:t>
      </w:r>
      <w:r>
        <w:t>1</w:t>
      </w:r>
      <w:r>
        <w:rPr>
          <w:rFonts w:hint="eastAsia"/>
        </w:rPr>
        <w:t xml:space="preserve">  </w:t>
      </w:r>
      <w:r>
        <w:t>攻读硕士学位期间取得的</w:t>
      </w:r>
      <w:r>
        <w:rPr>
          <w:rFonts w:hint="eastAsia"/>
        </w:rPr>
        <w:t>研究</w:t>
      </w:r>
      <w:r>
        <w:t>成果</w:t>
      </w:r>
      <w:bookmarkEnd w:id="211"/>
      <w:bookmarkEnd w:id="212"/>
      <w:bookmarkEnd w:id="213"/>
      <w:bookmarkEnd w:id="214"/>
      <w:bookmarkEnd w:id="215"/>
      <w:bookmarkEnd w:id="216"/>
      <w:bookmarkEnd w:id="217"/>
      <w:bookmarkEnd w:id="218"/>
    </w:p>
    <w:p w14:paraId="45ED124A" w14:textId="77777777" w:rsidR="00A02AB1" w:rsidRDefault="00A02AB1" w:rsidP="00A02AB1">
      <w:pPr>
        <w:ind w:left="566" w:hangingChars="235" w:hanging="566"/>
        <w:rPr>
          <w:b/>
          <w:color w:val="000000" w:themeColor="text1"/>
        </w:rPr>
      </w:pPr>
      <w:bookmarkStart w:id="219" w:name="_Toc444250113"/>
      <w:bookmarkStart w:id="220" w:name="_Toc45060469"/>
      <w:r>
        <w:rPr>
          <w:rFonts w:hint="eastAsia"/>
          <w:b/>
          <w:color w:val="000000" w:themeColor="text1"/>
        </w:rPr>
        <w:t>投稿论文</w:t>
      </w:r>
    </w:p>
    <w:p w14:paraId="5D884FED" w14:textId="72FBCDD3" w:rsidR="009F151B" w:rsidRDefault="00A02AB1" w:rsidP="00D569FA">
      <w:pPr>
        <w:ind w:left="564" w:hangingChars="235" w:hanging="564"/>
      </w:pPr>
      <w:bookmarkStart w:id="221"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21"/>
    </w:p>
    <w:p w14:paraId="516F1AC0" w14:textId="77777777" w:rsidR="009F151B" w:rsidRDefault="00A24E16">
      <w:pPr>
        <w:pStyle w:val="1"/>
        <w:numPr>
          <w:ilvl w:val="0"/>
          <w:numId w:val="0"/>
        </w:numPr>
        <w:rPr>
          <w:color w:val="000000" w:themeColor="text1"/>
        </w:rPr>
      </w:pPr>
      <w:bookmarkStart w:id="222" w:name="_Toc58230252"/>
      <w:bookmarkStart w:id="223" w:name="_Toc99820044"/>
      <w:bookmarkStart w:id="224" w:name="_Toc45060470"/>
      <w:bookmarkStart w:id="225" w:name="_Toc57189264"/>
      <w:bookmarkStart w:id="226" w:name="_Toc46962993"/>
      <w:bookmarkEnd w:id="219"/>
      <w:bookmarkEnd w:id="220"/>
      <w:r>
        <w:rPr>
          <w:color w:val="000000" w:themeColor="text1"/>
        </w:rPr>
        <w:lastRenderedPageBreak/>
        <w:t>附录</w:t>
      </w:r>
      <w:r>
        <w:rPr>
          <w:color w:val="000000" w:themeColor="text1"/>
        </w:rPr>
        <w:t xml:space="preserve">2  </w:t>
      </w:r>
      <w:r>
        <w:rPr>
          <w:color w:val="000000" w:themeColor="text1"/>
        </w:rPr>
        <w:t>攻读学位期间参加的科研项目</w:t>
      </w:r>
      <w:bookmarkEnd w:id="222"/>
      <w:bookmarkEnd w:id="223"/>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27" w:name="_Toc46962992"/>
      <w:bookmarkStart w:id="228" w:name="_Toc56674613"/>
      <w:bookmarkStart w:id="229" w:name="_Toc47372436"/>
      <w:bookmarkStart w:id="230" w:name="_Toc58230253"/>
      <w:bookmarkStart w:id="231" w:name="_Toc99820045"/>
      <w:r>
        <w:rPr>
          <w:color w:val="000000" w:themeColor="text1"/>
        </w:rPr>
        <w:lastRenderedPageBreak/>
        <w:t>附录</w:t>
      </w:r>
      <w:r>
        <w:rPr>
          <w:color w:val="000000" w:themeColor="text1"/>
        </w:rPr>
        <w:t xml:space="preserve">3  </w:t>
      </w:r>
      <w:r>
        <w:rPr>
          <w:color w:val="000000" w:themeColor="text1"/>
        </w:rPr>
        <w:t>中英文缩写对照表</w:t>
      </w:r>
      <w:bookmarkEnd w:id="227"/>
      <w:bookmarkEnd w:id="228"/>
      <w:bookmarkEnd w:id="229"/>
      <w:bookmarkEnd w:id="230"/>
      <w:bookmarkEnd w:id="231"/>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24"/>
    <w:bookmarkEnd w:id="225"/>
    <w:bookmarkEnd w:id="226"/>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 w:author="Microsoft Office User" w:date="2022-03-26T16:02:00Z" w:initials="MOU">
    <w:p w14:paraId="1A452963" w14:textId="77777777" w:rsidR="00EC2915" w:rsidRDefault="00EC2915" w:rsidP="00EC2915">
      <w:pPr>
        <w:pStyle w:val="aa"/>
      </w:pPr>
      <w:r>
        <w:rPr>
          <w:rFonts w:hint="eastAsia"/>
        </w:rPr>
        <w:t>进一步说明一下</w:t>
      </w:r>
      <w:r>
        <w:rPr>
          <w:rFonts w:hint="eastAsia"/>
        </w:rPr>
        <w:t>KL</w:t>
      </w:r>
      <w:r>
        <w:rPr>
          <w:rFonts w:hint="eastAsia"/>
        </w:rPr>
        <w:t>的数学意义，如</w:t>
      </w:r>
      <w:r>
        <w:rPr>
          <w:rFonts w:hint="eastAsia"/>
        </w:rPr>
        <w:t>=</w:t>
      </w:r>
      <w:r>
        <w:t>0</w:t>
      </w:r>
      <w:r>
        <w:rPr>
          <w:rFonts w:hint="eastAsia"/>
        </w:rPr>
        <w:t>有什么意义，凸函数，局部最优等于全局最优等，因此很适合衡量分布的差异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529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52963" w16cid:durableId="25F07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C8A15" w14:textId="77777777" w:rsidR="00C83D76" w:rsidRDefault="00C83D76">
      <w:pPr>
        <w:spacing w:line="240" w:lineRule="auto"/>
      </w:pPr>
      <w:r>
        <w:separator/>
      </w:r>
    </w:p>
  </w:endnote>
  <w:endnote w:type="continuationSeparator" w:id="0">
    <w:p w14:paraId="0C4AB797" w14:textId="77777777" w:rsidR="00C83D76" w:rsidRDefault="00C83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CE7C4" w14:textId="77777777" w:rsidR="00C83D76" w:rsidRDefault="00C83D76">
      <w:r>
        <w:separator/>
      </w:r>
    </w:p>
  </w:footnote>
  <w:footnote w:type="continuationSeparator" w:id="0">
    <w:p w14:paraId="196E4612" w14:textId="77777777" w:rsidR="00C83D76" w:rsidRDefault="00C83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0" w:name="_Hlk356490862"/>
  <w:bookmarkStart w:id="71" w:name="OLE_LINK4"/>
  <w:bookmarkStart w:id="72"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1F68"/>
    <w:rsid w:val="0000314F"/>
    <w:rsid w:val="00003269"/>
    <w:rsid w:val="000032CC"/>
    <w:rsid w:val="0000407C"/>
    <w:rsid w:val="00004119"/>
    <w:rsid w:val="00004213"/>
    <w:rsid w:val="00005242"/>
    <w:rsid w:val="00005F4A"/>
    <w:rsid w:val="00006F43"/>
    <w:rsid w:val="000075AE"/>
    <w:rsid w:val="0000774B"/>
    <w:rsid w:val="000077A8"/>
    <w:rsid w:val="0001005E"/>
    <w:rsid w:val="000105CE"/>
    <w:rsid w:val="00011673"/>
    <w:rsid w:val="00011801"/>
    <w:rsid w:val="00011D8D"/>
    <w:rsid w:val="0001260B"/>
    <w:rsid w:val="00013BC8"/>
    <w:rsid w:val="0001418B"/>
    <w:rsid w:val="000141C0"/>
    <w:rsid w:val="00014439"/>
    <w:rsid w:val="000144D3"/>
    <w:rsid w:val="00014DAB"/>
    <w:rsid w:val="00014DAE"/>
    <w:rsid w:val="000153FB"/>
    <w:rsid w:val="000154A0"/>
    <w:rsid w:val="00016320"/>
    <w:rsid w:val="0001641D"/>
    <w:rsid w:val="00016562"/>
    <w:rsid w:val="00016617"/>
    <w:rsid w:val="000166CC"/>
    <w:rsid w:val="000167C4"/>
    <w:rsid w:val="00016A05"/>
    <w:rsid w:val="00017D64"/>
    <w:rsid w:val="0002075E"/>
    <w:rsid w:val="000219F8"/>
    <w:rsid w:val="00021C41"/>
    <w:rsid w:val="00022AAA"/>
    <w:rsid w:val="000230BE"/>
    <w:rsid w:val="00024C10"/>
    <w:rsid w:val="000251AA"/>
    <w:rsid w:val="000252F1"/>
    <w:rsid w:val="00025933"/>
    <w:rsid w:val="00026911"/>
    <w:rsid w:val="00026E01"/>
    <w:rsid w:val="00030277"/>
    <w:rsid w:val="00030CF2"/>
    <w:rsid w:val="00031502"/>
    <w:rsid w:val="00033102"/>
    <w:rsid w:val="00033254"/>
    <w:rsid w:val="00035234"/>
    <w:rsid w:val="00035D72"/>
    <w:rsid w:val="00036841"/>
    <w:rsid w:val="00037571"/>
    <w:rsid w:val="00037709"/>
    <w:rsid w:val="000378E1"/>
    <w:rsid w:val="0004002C"/>
    <w:rsid w:val="0004018A"/>
    <w:rsid w:val="00040377"/>
    <w:rsid w:val="00040481"/>
    <w:rsid w:val="000408D0"/>
    <w:rsid w:val="00040C7F"/>
    <w:rsid w:val="00040FCD"/>
    <w:rsid w:val="00041804"/>
    <w:rsid w:val="000446BE"/>
    <w:rsid w:val="000455A1"/>
    <w:rsid w:val="00046409"/>
    <w:rsid w:val="00046648"/>
    <w:rsid w:val="00047E19"/>
    <w:rsid w:val="00050FE3"/>
    <w:rsid w:val="00051A1C"/>
    <w:rsid w:val="00051A9D"/>
    <w:rsid w:val="00052571"/>
    <w:rsid w:val="00052572"/>
    <w:rsid w:val="00052A98"/>
    <w:rsid w:val="00053818"/>
    <w:rsid w:val="00053EAA"/>
    <w:rsid w:val="00053F2C"/>
    <w:rsid w:val="000540D0"/>
    <w:rsid w:val="00054605"/>
    <w:rsid w:val="00054EF5"/>
    <w:rsid w:val="00055257"/>
    <w:rsid w:val="00056139"/>
    <w:rsid w:val="000566EB"/>
    <w:rsid w:val="000567F7"/>
    <w:rsid w:val="00057061"/>
    <w:rsid w:val="00057522"/>
    <w:rsid w:val="00057586"/>
    <w:rsid w:val="0005785C"/>
    <w:rsid w:val="00060007"/>
    <w:rsid w:val="000605B6"/>
    <w:rsid w:val="000612F0"/>
    <w:rsid w:val="000615A0"/>
    <w:rsid w:val="000619C2"/>
    <w:rsid w:val="00061BB2"/>
    <w:rsid w:val="00063210"/>
    <w:rsid w:val="000638F4"/>
    <w:rsid w:val="0006456E"/>
    <w:rsid w:val="00064876"/>
    <w:rsid w:val="00066118"/>
    <w:rsid w:val="00067390"/>
    <w:rsid w:val="00067D0E"/>
    <w:rsid w:val="00070182"/>
    <w:rsid w:val="00070698"/>
    <w:rsid w:val="00071658"/>
    <w:rsid w:val="00071950"/>
    <w:rsid w:val="000721B2"/>
    <w:rsid w:val="0007264E"/>
    <w:rsid w:val="00072997"/>
    <w:rsid w:val="00073621"/>
    <w:rsid w:val="00073814"/>
    <w:rsid w:val="00073F3C"/>
    <w:rsid w:val="0007442D"/>
    <w:rsid w:val="00074473"/>
    <w:rsid w:val="000753C3"/>
    <w:rsid w:val="0007561C"/>
    <w:rsid w:val="000758F2"/>
    <w:rsid w:val="00075969"/>
    <w:rsid w:val="00075CEE"/>
    <w:rsid w:val="00080518"/>
    <w:rsid w:val="00080CD4"/>
    <w:rsid w:val="00081039"/>
    <w:rsid w:val="0008111B"/>
    <w:rsid w:val="000812D6"/>
    <w:rsid w:val="00082217"/>
    <w:rsid w:val="00082486"/>
    <w:rsid w:val="00083617"/>
    <w:rsid w:val="00083A20"/>
    <w:rsid w:val="00084566"/>
    <w:rsid w:val="0008458F"/>
    <w:rsid w:val="000852F3"/>
    <w:rsid w:val="00085499"/>
    <w:rsid w:val="000855B4"/>
    <w:rsid w:val="00085F74"/>
    <w:rsid w:val="000872DA"/>
    <w:rsid w:val="000909BA"/>
    <w:rsid w:val="00091D04"/>
    <w:rsid w:val="00092A49"/>
    <w:rsid w:val="00093438"/>
    <w:rsid w:val="00093C04"/>
    <w:rsid w:val="0009428F"/>
    <w:rsid w:val="000945CF"/>
    <w:rsid w:val="00094F3D"/>
    <w:rsid w:val="000951E3"/>
    <w:rsid w:val="00096225"/>
    <w:rsid w:val="00096347"/>
    <w:rsid w:val="000A22E5"/>
    <w:rsid w:val="000A24A4"/>
    <w:rsid w:val="000A2A51"/>
    <w:rsid w:val="000A2FDF"/>
    <w:rsid w:val="000A5A5C"/>
    <w:rsid w:val="000A5B0D"/>
    <w:rsid w:val="000A5CAE"/>
    <w:rsid w:val="000A5E47"/>
    <w:rsid w:val="000B0F19"/>
    <w:rsid w:val="000B1767"/>
    <w:rsid w:val="000B190C"/>
    <w:rsid w:val="000B205E"/>
    <w:rsid w:val="000B2461"/>
    <w:rsid w:val="000B3F6D"/>
    <w:rsid w:val="000B3FA1"/>
    <w:rsid w:val="000B4295"/>
    <w:rsid w:val="000B43FD"/>
    <w:rsid w:val="000B5636"/>
    <w:rsid w:val="000B577D"/>
    <w:rsid w:val="000B5EEE"/>
    <w:rsid w:val="000B640C"/>
    <w:rsid w:val="000B65AA"/>
    <w:rsid w:val="000B67A2"/>
    <w:rsid w:val="000B6C8F"/>
    <w:rsid w:val="000B7829"/>
    <w:rsid w:val="000C04BF"/>
    <w:rsid w:val="000C0EB3"/>
    <w:rsid w:val="000C11B5"/>
    <w:rsid w:val="000C1452"/>
    <w:rsid w:val="000C1A68"/>
    <w:rsid w:val="000C2088"/>
    <w:rsid w:val="000C225C"/>
    <w:rsid w:val="000C2BDB"/>
    <w:rsid w:val="000C2D63"/>
    <w:rsid w:val="000C38A2"/>
    <w:rsid w:val="000C4592"/>
    <w:rsid w:val="000C49FD"/>
    <w:rsid w:val="000C500D"/>
    <w:rsid w:val="000C6030"/>
    <w:rsid w:val="000C7273"/>
    <w:rsid w:val="000D0A1E"/>
    <w:rsid w:val="000D0CF4"/>
    <w:rsid w:val="000D11BE"/>
    <w:rsid w:val="000D1638"/>
    <w:rsid w:val="000D1B17"/>
    <w:rsid w:val="000D1D2B"/>
    <w:rsid w:val="000D27CB"/>
    <w:rsid w:val="000D3235"/>
    <w:rsid w:val="000D3536"/>
    <w:rsid w:val="000D363A"/>
    <w:rsid w:val="000D45EF"/>
    <w:rsid w:val="000D637F"/>
    <w:rsid w:val="000D6830"/>
    <w:rsid w:val="000D686B"/>
    <w:rsid w:val="000D6D0E"/>
    <w:rsid w:val="000D7218"/>
    <w:rsid w:val="000D721B"/>
    <w:rsid w:val="000E0615"/>
    <w:rsid w:val="000E0779"/>
    <w:rsid w:val="000E128B"/>
    <w:rsid w:val="000E2056"/>
    <w:rsid w:val="000E3723"/>
    <w:rsid w:val="000E3DA6"/>
    <w:rsid w:val="000E4A09"/>
    <w:rsid w:val="000E4BB7"/>
    <w:rsid w:val="000E5426"/>
    <w:rsid w:val="000E5DA9"/>
    <w:rsid w:val="000E5E4A"/>
    <w:rsid w:val="000E749C"/>
    <w:rsid w:val="000E7B5D"/>
    <w:rsid w:val="000F1148"/>
    <w:rsid w:val="000F17EF"/>
    <w:rsid w:val="000F1861"/>
    <w:rsid w:val="000F216E"/>
    <w:rsid w:val="000F2271"/>
    <w:rsid w:val="000F2F99"/>
    <w:rsid w:val="000F3242"/>
    <w:rsid w:val="000F4097"/>
    <w:rsid w:val="000F44B3"/>
    <w:rsid w:val="000F48E7"/>
    <w:rsid w:val="000F5D27"/>
    <w:rsid w:val="000F7054"/>
    <w:rsid w:val="000F73EB"/>
    <w:rsid w:val="000F7A7A"/>
    <w:rsid w:val="000F7E20"/>
    <w:rsid w:val="000F7F85"/>
    <w:rsid w:val="00100873"/>
    <w:rsid w:val="001010D9"/>
    <w:rsid w:val="00101298"/>
    <w:rsid w:val="001018E0"/>
    <w:rsid w:val="0010197D"/>
    <w:rsid w:val="00101E1D"/>
    <w:rsid w:val="00101FE8"/>
    <w:rsid w:val="00102550"/>
    <w:rsid w:val="00102A47"/>
    <w:rsid w:val="00103941"/>
    <w:rsid w:val="00103982"/>
    <w:rsid w:val="001046B5"/>
    <w:rsid w:val="001047E7"/>
    <w:rsid w:val="00105C67"/>
    <w:rsid w:val="00107136"/>
    <w:rsid w:val="001075FC"/>
    <w:rsid w:val="001077EB"/>
    <w:rsid w:val="001111F9"/>
    <w:rsid w:val="00112756"/>
    <w:rsid w:val="00112FFF"/>
    <w:rsid w:val="00113124"/>
    <w:rsid w:val="00113A39"/>
    <w:rsid w:val="00113D81"/>
    <w:rsid w:val="001148D9"/>
    <w:rsid w:val="00114FF6"/>
    <w:rsid w:val="0011544C"/>
    <w:rsid w:val="00116371"/>
    <w:rsid w:val="00116C16"/>
    <w:rsid w:val="0011718A"/>
    <w:rsid w:val="00117D3F"/>
    <w:rsid w:val="0012252D"/>
    <w:rsid w:val="0012285B"/>
    <w:rsid w:val="001239BD"/>
    <w:rsid w:val="00123B18"/>
    <w:rsid w:val="00124036"/>
    <w:rsid w:val="00125129"/>
    <w:rsid w:val="0012536C"/>
    <w:rsid w:val="00126151"/>
    <w:rsid w:val="00126BE4"/>
    <w:rsid w:val="00127362"/>
    <w:rsid w:val="001274DC"/>
    <w:rsid w:val="00130444"/>
    <w:rsid w:val="00130F0B"/>
    <w:rsid w:val="001317CA"/>
    <w:rsid w:val="00131C75"/>
    <w:rsid w:val="00131CB7"/>
    <w:rsid w:val="00132054"/>
    <w:rsid w:val="00133495"/>
    <w:rsid w:val="0013364A"/>
    <w:rsid w:val="00133BC0"/>
    <w:rsid w:val="00134AE3"/>
    <w:rsid w:val="00135398"/>
    <w:rsid w:val="00136D8C"/>
    <w:rsid w:val="00137455"/>
    <w:rsid w:val="001374A6"/>
    <w:rsid w:val="00137503"/>
    <w:rsid w:val="00141491"/>
    <w:rsid w:val="00142625"/>
    <w:rsid w:val="00142760"/>
    <w:rsid w:val="00143217"/>
    <w:rsid w:val="001439FF"/>
    <w:rsid w:val="00144369"/>
    <w:rsid w:val="001444AE"/>
    <w:rsid w:val="00144F27"/>
    <w:rsid w:val="0014554E"/>
    <w:rsid w:val="001456FD"/>
    <w:rsid w:val="001457E9"/>
    <w:rsid w:val="00145CB0"/>
    <w:rsid w:val="00145CC8"/>
    <w:rsid w:val="001472B7"/>
    <w:rsid w:val="001472CD"/>
    <w:rsid w:val="0015074C"/>
    <w:rsid w:val="00150A9A"/>
    <w:rsid w:val="001516C3"/>
    <w:rsid w:val="00152E2B"/>
    <w:rsid w:val="00154936"/>
    <w:rsid w:val="00154E6A"/>
    <w:rsid w:val="0015595B"/>
    <w:rsid w:val="00155D19"/>
    <w:rsid w:val="00156183"/>
    <w:rsid w:val="0015639A"/>
    <w:rsid w:val="00156B4D"/>
    <w:rsid w:val="00156F6D"/>
    <w:rsid w:val="0015718B"/>
    <w:rsid w:val="00161F2F"/>
    <w:rsid w:val="00162DC8"/>
    <w:rsid w:val="00163649"/>
    <w:rsid w:val="001640C8"/>
    <w:rsid w:val="0016449C"/>
    <w:rsid w:val="00164CA7"/>
    <w:rsid w:val="00165D3A"/>
    <w:rsid w:val="00166386"/>
    <w:rsid w:val="0016643A"/>
    <w:rsid w:val="001700AC"/>
    <w:rsid w:val="00171260"/>
    <w:rsid w:val="0017141A"/>
    <w:rsid w:val="00172B29"/>
    <w:rsid w:val="00172CCC"/>
    <w:rsid w:val="00173794"/>
    <w:rsid w:val="00173C9F"/>
    <w:rsid w:val="001747CC"/>
    <w:rsid w:val="00174C94"/>
    <w:rsid w:val="001778C2"/>
    <w:rsid w:val="001805C6"/>
    <w:rsid w:val="0018175B"/>
    <w:rsid w:val="0018223D"/>
    <w:rsid w:val="00182560"/>
    <w:rsid w:val="00183062"/>
    <w:rsid w:val="0018350E"/>
    <w:rsid w:val="0018476C"/>
    <w:rsid w:val="00184862"/>
    <w:rsid w:val="00184886"/>
    <w:rsid w:val="00185253"/>
    <w:rsid w:val="0018595E"/>
    <w:rsid w:val="00186092"/>
    <w:rsid w:val="001866CB"/>
    <w:rsid w:val="0018689C"/>
    <w:rsid w:val="00186A1C"/>
    <w:rsid w:val="0019038D"/>
    <w:rsid w:val="00190AB7"/>
    <w:rsid w:val="00190FEF"/>
    <w:rsid w:val="001918D2"/>
    <w:rsid w:val="001924D8"/>
    <w:rsid w:val="001933A9"/>
    <w:rsid w:val="00193A62"/>
    <w:rsid w:val="00193B74"/>
    <w:rsid w:val="00193F77"/>
    <w:rsid w:val="00194BB1"/>
    <w:rsid w:val="001951A1"/>
    <w:rsid w:val="001973D0"/>
    <w:rsid w:val="001974AB"/>
    <w:rsid w:val="001978E4"/>
    <w:rsid w:val="00197A96"/>
    <w:rsid w:val="00197AC3"/>
    <w:rsid w:val="001A00AF"/>
    <w:rsid w:val="001A0675"/>
    <w:rsid w:val="001A0793"/>
    <w:rsid w:val="001A0876"/>
    <w:rsid w:val="001A1D2B"/>
    <w:rsid w:val="001A350D"/>
    <w:rsid w:val="001A3714"/>
    <w:rsid w:val="001A3E2A"/>
    <w:rsid w:val="001A4703"/>
    <w:rsid w:val="001A4DC2"/>
    <w:rsid w:val="001A53A3"/>
    <w:rsid w:val="001A54AD"/>
    <w:rsid w:val="001A562C"/>
    <w:rsid w:val="001A571F"/>
    <w:rsid w:val="001A7EF5"/>
    <w:rsid w:val="001B0FFF"/>
    <w:rsid w:val="001B1014"/>
    <w:rsid w:val="001B1283"/>
    <w:rsid w:val="001B1705"/>
    <w:rsid w:val="001B2D66"/>
    <w:rsid w:val="001B32FC"/>
    <w:rsid w:val="001B340E"/>
    <w:rsid w:val="001B3475"/>
    <w:rsid w:val="001B3852"/>
    <w:rsid w:val="001B450D"/>
    <w:rsid w:val="001B46EE"/>
    <w:rsid w:val="001B4B96"/>
    <w:rsid w:val="001B54B9"/>
    <w:rsid w:val="001B54C7"/>
    <w:rsid w:val="001B5536"/>
    <w:rsid w:val="001B56CA"/>
    <w:rsid w:val="001B61A4"/>
    <w:rsid w:val="001B6494"/>
    <w:rsid w:val="001B6602"/>
    <w:rsid w:val="001B6C5A"/>
    <w:rsid w:val="001B71AC"/>
    <w:rsid w:val="001B71BF"/>
    <w:rsid w:val="001B75AC"/>
    <w:rsid w:val="001B7756"/>
    <w:rsid w:val="001B7AAA"/>
    <w:rsid w:val="001C020D"/>
    <w:rsid w:val="001C04AF"/>
    <w:rsid w:val="001C0A19"/>
    <w:rsid w:val="001C1805"/>
    <w:rsid w:val="001C2267"/>
    <w:rsid w:val="001C270B"/>
    <w:rsid w:val="001C395C"/>
    <w:rsid w:val="001C47D7"/>
    <w:rsid w:val="001C4B3F"/>
    <w:rsid w:val="001C4D10"/>
    <w:rsid w:val="001C546A"/>
    <w:rsid w:val="001C5527"/>
    <w:rsid w:val="001C6362"/>
    <w:rsid w:val="001C74B8"/>
    <w:rsid w:val="001C7918"/>
    <w:rsid w:val="001D0BEA"/>
    <w:rsid w:val="001D1436"/>
    <w:rsid w:val="001D1F9B"/>
    <w:rsid w:val="001D2553"/>
    <w:rsid w:val="001D286B"/>
    <w:rsid w:val="001D5905"/>
    <w:rsid w:val="001D6AF6"/>
    <w:rsid w:val="001D6F7F"/>
    <w:rsid w:val="001D7584"/>
    <w:rsid w:val="001D7AB6"/>
    <w:rsid w:val="001E0042"/>
    <w:rsid w:val="001E07E0"/>
    <w:rsid w:val="001E0992"/>
    <w:rsid w:val="001E24CA"/>
    <w:rsid w:val="001E28E3"/>
    <w:rsid w:val="001E2AE6"/>
    <w:rsid w:val="001E388A"/>
    <w:rsid w:val="001E3E53"/>
    <w:rsid w:val="001E409C"/>
    <w:rsid w:val="001E421D"/>
    <w:rsid w:val="001E4491"/>
    <w:rsid w:val="001E49EE"/>
    <w:rsid w:val="001E5854"/>
    <w:rsid w:val="001E5920"/>
    <w:rsid w:val="001E6E7A"/>
    <w:rsid w:val="001F0135"/>
    <w:rsid w:val="001F018A"/>
    <w:rsid w:val="001F0258"/>
    <w:rsid w:val="001F0F61"/>
    <w:rsid w:val="001F1162"/>
    <w:rsid w:val="001F2200"/>
    <w:rsid w:val="001F273E"/>
    <w:rsid w:val="001F2A90"/>
    <w:rsid w:val="001F2DE6"/>
    <w:rsid w:val="001F2F57"/>
    <w:rsid w:val="001F2FD4"/>
    <w:rsid w:val="001F329D"/>
    <w:rsid w:val="001F3788"/>
    <w:rsid w:val="001F3A87"/>
    <w:rsid w:val="001F4222"/>
    <w:rsid w:val="001F44B1"/>
    <w:rsid w:val="001F4AF5"/>
    <w:rsid w:val="001F59A3"/>
    <w:rsid w:val="001F5A90"/>
    <w:rsid w:val="001F5B7E"/>
    <w:rsid w:val="001F5E0A"/>
    <w:rsid w:val="001F6223"/>
    <w:rsid w:val="001F738E"/>
    <w:rsid w:val="0020054E"/>
    <w:rsid w:val="00200694"/>
    <w:rsid w:val="00201A4C"/>
    <w:rsid w:val="00202202"/>
    <w:rsid w:val="00204232"/>
    <w:rsid w:val="002042AF"/>
    <w:rsid w:val="002046E2"/>
    <w:rsid w:val="00204793"/>
    <w:rsid w:val="00204A4B"/>
    <w:rsid w:val="00205136"/>
    <w:rsid w:val="002054E7"/>
    <w:rsid w:val="00205765"/>
    <w:rsid w:val="00205982"/>
    <w:rsid w:val="00205C07"/>
    <w:rsid w:val="00206A30"/>
    <w:rsid w:val="002078F5"/>
    <w:rsid w:val="0020790D"/>
    <w:rsid w:val="002079E9"/>
    <w:rsid w:val="00207C45"/>
    <w:rsid w:val="00210053"/>
    <w:rsid w:val="00210722"/>
    <w:rsid w:val="00210724"/>
    <w:rsid w:val="00210E49"/>
    <w:rsid w:val="0021101E"/>
    <w:rsid w:val="00211370"/>
    <w:rsid w:val="00211687"/>
    <w:rsid w:val="00211803"/>
    <w:rsid w:val="002119E2"/>
    <w:rsid w:val="00211ED7"/>
    <w:rsid w:val="002131CC"/>
    <w:rsid w:val="002133FC"/>
    <w:rsid w:val="002135E3"/>
    <w:rsid w:val="00214982"/>
    <w:rsid w:val="0021510C"/>
    <w:rsid w:val="002158E2"/>
    <w:rsid w:val="00216927"/>
    <w:rsid w:val="00216987"/>
    <w:rsid w:val="00217BCD"/>
    <w:rsid w:val="00217F6C"/>
    <w:rsid w:val="00220941"/>
    <w:rsid w:val="002209A5"/>
    <w:rsid w:val="00221B0A"/>
    <w:rsid w:val="0022209F"/>
    <w:rsid w:val="002223B3"/>
    <w:rsid w:val="00222CFA"/>
    <w:rsid w:val="002234C1"/>
    <w:rsid w:val="00223AC0"/>
    <w:rsid w:val="002256E9"/>
    <w:rsid w:val="00225951"/>
    <w:rsid w:val="00225DF2"/>
    <w:rsid w:val="002262CB"/>
    <w:rsid w:val="00227751"/>
    <w:rsid w:val="00227DD7"/>
    <w:rsid w:val="00230D45"/>
    <w:rsid w:val="0023100A"/>
    <w:rsid w:val="0023260A"/>
    <w:rsid w:val="00233A8E"/>
    <w:rsid w:val="00234199"/>
    <w:rsid w:val="00236294"/>
    <w:rsid w:val="002369AF"/>
    <w:rsid w:val="002376D0"/>
    <w:rsid w:val="002400A7"/>
    <w:rsid w:val="00241935"/>
    <w:rsid w:val="00241C0F"/>
    <w:rsid w:val="0024281A"/>
    <w:rsid w:val="00243019"/>
    <w:rsid w:val="0024309A"/>
    <w:rsid w:val="00243886"/>
    <w:rsid w:val="00243C2D"/>
    <w:rsid w:val="002444AC"/>
    <w:rsid w:val="0024502F"/>
    <w:rsid w:val="002450D9"/>
    <w:rsid w:val="00245C8F"/>
    <w:rsid w:val="00247323"/>
    <w:rsid w:val="00247560"/>
    <w:rsid w:val="00247BE7"/>
    <w:rsid w:val="00251B9E"/>
    <w:rsid w:val="002523A7"/>
    <w:rsid w:val="0025289E"/>
    <w:rsid w:val="00252E34"/>
    <w:rsid w:val="00253718"/>
    <w:rsid w:val="00253B15"/>
    <w:rsid w:val="00254D35"/>
    <w:rsid w:val="002553A3"/>
    <w:rsid w:val="00255609"/>
    <w:rsid w:val="00255EC0"/>
    <w:rsid w:val="0025690E"/>
    <w:rsid w:val="002572D3"/>
    <w:rsid w:val="00257CD9"/>
    <w:rsid w:val="002615EC"/>
    <w:rsid w:val="0026210F"/>
    <w:rsid w:val="00262402"/>
    <w:rsid w:val="00262914"/>
    <w:rsid w:val="002637D2"/>
    <w:rsid w:val="00263F9D"/>
    <w:rsid w:val="00264402"/>
    <w:rsid w:val="00264729"/>
    <w:rsid w:val="00264B4D"/>
    <w:rsid w:val="00264E18"/>
    <w:rsid w:val="0026561A"/>
    <w:rsid w:val="00265BE9"/>
    <w:rsid w:val="00265D19"/>
    <w:rsid w:val="002661EF"/>
    <w:rsid w:val="002667DF"/>
    <w:rsid w:val="00266878"/>
    <w:rsid w:val="0026718C"/>
    <w:rsid w:val="00270D72"/>
    <w:rsid w:val="00271280"/>
    <w:rsid w:val="002712D7"/>
    <w:rsid w:val="00271AC5"/>
    <w:rsid w:val="00271C63"/>
    <w:rsid w:val="00271CDD"/>
    <w:rsid w:val="00274418"/>
    <w:rsid w:val="00275319"/>
    <w:rsid w:val="0027566D"/>
    <w:rsid w:val="00275A84"/>
    <w:rsid w:val="00275C0B"/>
    <w:rsid w:val="00276260"/>
    <w:rsid w:val="002768C0"/>
    <w:rsid w:val="00276969"/>
    <w:rsid w:val="00276A7B"/>
    <w:rsid w:val="0028041A"/>
    <w:rsid w:val="002812CB"/>
    <w:rsid w:val="00284310"/>
    <w:rsid w:val="0028498F"/>
    <w:rsid w:val="00284D87"/>
    <w:rsid w:val="002851EB"/>
    <w:rsid w:val="00285501"/>
    <w:rsid w:val="00285C6B"/>
    <w:rsid w:val="002865D0"/>
    <w:rsid w:val="0028689D"/>
    <w:rsid w:val="00286B60"/>
    <w:rsid w:val="00286C55"/>
    <w:rsid w:val="00286E04"/>
    <w:rsid w:val="002870BB"/>
    <w:rsid w:val="00290FB7"/>
    <w:rsid w:val="002925D2"/>
    <w:rsid w:val="002938AA"/>
    <w:rsid w:val="002938BD"/>
    <w:rsid w:val="00293B81"/>
    <w:rsid w:val="00293FD7"/>
    <w:rsid w:val="00294E79"/>
    <w:rsid w:val="002958E7"/>
    <w:rsid w:val="00297D56"/>
    <w:rsid w:val="002A0BD8"/>
    <w:rsid w:val="002A0DC5"/>
    <w:rsid w:val="002A0FD3"/>
    <w:rsid w:val="002A1150"/>
    <w:rsid w:val="002A169F"/>
    <w:rsid w:val="002A1DAA"/>
    <w:rsid w:val="002A1F2E"/>
    <w:rsid w:val="002A20FE"/>
    <w:rsid w:val="002A237E"/>
    <w:rsid w:val="002A2A56"/>
    <w:rsid w:val="002A2B86"/>
    <w:rsid w:val="002A30AB"/>
    <w:rsid w:val="002A3297"/>
    <w:rsid w:val="002A371E"/>
    <w:rsid w:val="002A37F7"/>
    <w:rsid w:val="002A49FA"/>
    <w:rsid w:val="002A5F02"/>
    <w:rsid w:val="002A63BE"/>
    <w:rsid w:val="002A666F"/>
    <w:rsid w:val="002A6ED2"/>
    <w:rsid w:val="002A70B4"/>
    <w:rsid w:val="002A7365"/>
    <w:rsid w:val="002B0B16"/>
    <w:rsid w:val="002B0B29"/>
    <w:rsid w:val="002B0CAD"/>
    <w:rsid w:val="002B16AF"/>
    <w:rsid w:val="002B2404"/>
    <w:rsid w:val="002B2ED5"/>
    <w:rsid w:val="002B3942"/>
    <w:rsid w:val="002B396A"/>
    <w:rsid w:val="002B5662"/>
    <w:rsid w:val="002B5B0A"/>
    <w:rsid w:val="002B64DB"/>
    <w:rsid w:val="002B667E"/>
    <w:rsid w:val="002B7009"/>
    <w:rsid w:val="002B76CE"/>
    <w:rsid w:val="002B78CE"/>
    <w:rsid w:val="002B7BB5"/>
    <w:rsid w:val="002C0AE9"/>
    <w:rsid w:val="002C0D3C"/>
    <w:rsid w:val="002C1C4A"/>
    <w:rsid w:val="002C1D29"/>
    <w:rsid w:val="002C1D41"/>
    <w:rsid w:val="002C21B6"/>
    <w:rsid w:val="002C2C4E"/>
    <w:rsid w:val="002C379B"/>
    <w:rsid w:val="002C3905"/>
    <w:rsid w:val="002C3BC4"/>
    <w:rsid w:val="002C3C37"/>
    <w:rsid w:val="002C3C43"/>
    <w:rsid w:val="002C554E"/>
    <w:rsid w:val="002C600F"/>
    <w:rsid w:val="002C7313"/>
    <w:rsid w:val="002D11B8"/>
    <w:rsid w:val="002D1726"/>
    <w:rsid w:val="002D17E8"/>
    <w:rsid w:val="002D18CD"/>
    <w:rsid w:val="002D18DE"/>
    <w:rsid w:val="002D2BAB"/>
    <w:rsid w:val="002D363E"/>
    <w:rsid w:val="002D394F"/>
    <w:rsid w:val="002D3D84"/>
    <w:rsid w:val="002D4C63"/>
    <w:rsid w:val="002D54BD"/>
    <w:rsid w:val="002D5D50"/>
    <w:rsid w:val="002D5F61"/>
    <w:rsid w:val="002D6B72"/>
    <w:rsid w:val="002D6BE1"/>
    <w:rsid w:val="002D7152"/>
    <w:rsid w:val="002E0578"/>
    <w:rsid w:val="002E0E47"/>
    <w:rsid w:val="002E0F52"/>
    <w:rsid w:val="002E10E0"/>
    <w:rsid w:val="002E2928"/>
    <w:rsid w:val="002E425F"/>
    <w:rsid w:val="002E5091"/>
    <w:rsid w:val="002E546D"/>
    <w:rsid w:val="002E5676"/>
    <w:rsid w:val="002E5BDD"/>
    <w:rsid w:val="002E7226"/>
    <w:rsid w:val="002E7257"/>
    <w:rsid w:val="002E7EED"/>
    <w:rsid w:val="002F0AAA"/>
    <w:rsid w:val="002F0E05"/>
    <w:rsid w:val="002F0FD1"/>
    <w:rsid w:val="002F128E"/>
    <w:rsid w:val="002F1BC6"/>
    <w:rsid w:val="002F1DE0"/>
    <w:rsid w:val="002F21EA"/>
    <w:rsid w:val="002F2486"/>
    <w:rsid w:val="002F24BE"/>
    <w:rsid w:val="002F32B7"/>
    <w:rsid w:val="002F3B00"/>
    <w:rsid w:val="002F457C"/>
    <w:rsid w:val="002F5F70"/>
    <w:rsid w:val="002F703B"/>
    <w:rsid w:val="002F7499"/>
    <w:rsid w:val="00301D3B"/>
    <w:rsid w:val="003027B5"/>
    <w:rsid w:val="00303930"/>
    <w:rsid w:val="00303AFC"/>
    <w:rsid w:val="00304BE2"/>
    <w:rsid w:val="00305264"/>
    <w:rsid w:val="0030527B"/>
    <w:rsid w:val="0030528C"/>
    <w:rsid w:val="00305609"/>
    <w:rsid w:val="00305C3E"/>
    <w:rsid w:val="003067BB"/>
    <w:rsid w:val="00310AED"/>
    <w:rsid w:val="00310B70"/>
    <w:rsid w:val="00310E93"/>
    <w:rsid w:val="00311212"/>
    <w:rsid w:val="00311DAB"/>
    <w:rsid w:val="00312B9F"/>
    <w:rsid w:val="0031348B"/>
    <w:rsid w:val="003136FC"/>
    <w:rsid w:val="00313A46"/>
    <w:rsid w:val="00313CA4"/>
    <w:rsid w:val="00314CA9"/>
    <w:rsid w:val="003150FF"/>
    <w:rsid w:val="00315C7B"/>
    <w:rsid w:val="003166AE"/>
    <w:rsid w:val="00316ADA"/>
    <w:rsid w:val="00317955"/>
    <w:rsid w:val="00317F09"/>
    <w:rsid w:val="003209BB"/>
    <w:rsid w:val="003214EE"/>
    <w:rsid w:val="00321592"/>
    <w:rsid w:val="00321753"/>
    <w:rsid w:val="0032188F"/>
    <w:rsid w:val="003220C3"/>
    <w:rsid w:val="003220D6"/>
    <w:rsid w:val="003224BD"/>
    <w:rsid w:val="00324B20"/>
    <w:rsid w:val="003250AD"/>
    <w:rsid w:val="0032680F"/>
    <w:rsid w:val="0032690C"/>
    <w:rsid w:val="0033083D"/>
    <w:rsid w:val="0033097F"/>
    <w:rsid w:val="00330F58"/>
    <w:rsid w:val="00331512"/>
    <w:rsid w:val="003315E3"/>
    <w:rsid w:val="003324E8"/>
    <w:rsid w:val="00334B5B"/>
    <w:rsid w:val="00334BC1"/>
    <w:rsid w:val="00335C07"/>
    <w:rsid w:val="00337020"/>
    <w:rsid w:val="00337D24"/>
    <w:rsid w:val="00337D2A"/>
    <w:rsid w:val="00337DC3"/>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04A8"/>
    <w:rsid w:val="003511EA"/>
    <w:rsid w:val="00351B3D"/>
    <w:rsid w:val="003536E8"/>
    <w:rsid w:val="003539AB"/>
    <w:rsid w:val="00353B31"/>
    <w:rsid w:val="00354043"/>
    <w:rsid w:val="003541DE"/>
    <w:rsid w:val="00354DDE"/>
    <w:rsid w:val="00355E3A"/>
    <w:rsid w:val="003565C9"/>
    <w:rsid w:val="003565DA"/>
    <w:rsid w:val="00356B5B"/>
    <w:rsid w:val="00356E79"/>
    <w:rsid w:val="003601E9"/>
    <w:rsid w:val="00361570"/>
    <w:rsid w:val="00361741"/>
    <w:rsid w:val="00361A9B"/>
    <w:rsid w:val="00361AF7"/>
    <w:rsid w:val="00361EA7"/>
    <w:rsid w:val="00362FD4"/>
    <w:rsid w:val="0036346B"/>
    <w:rsid w:val="00363C27"/>
    <w:rsid w:val="00363F18"/>
    <w:rsid w:val="003643F5"/>
    <w:rsid w:val="003654B6"/>
    <w:rsid w:val="00366572"/>
    <w:rsid w:val="003669FA"/>
    <w:rsid w:val="0036715B"/>
    <w:rsid w:val="00367AC6"/>
    <w:rsid w:val="00367FD6"/>
    <w:rsid w:val="003706B9"/>
    <w:rsid w:val="00370AA0"/>
    <w:rsid w:val="003711FD"/>
    <w:rsid w:val="003716AD"/>
    <w:rsid w:val="00371D8A"/>
    <w:rsid w:val="00372232"/>
    <w:rsid w:val="003724A7"/>
    <w:rsid w:val="00372F3C"/>
    <w:rsid w:val="003731DF"/>
    <w:rsid w:val="0037416A"/>
    <w:rsid w:val="0037417C"/>
    <w:rsid w:val="0037496E"/>
    <w:rsid w:val="003752F7"/>
    <w:rsid w:val="003752FD"/>
    <w:rsid w:val="003758CB"/>
    <w:rsid w:val="00375C32"/>
    <w:rsid w:val="00375E73"/>
    <w:rsid w:val="003769B4"/>
    <w:rsid w:val="00376F29"/>
    <w:rsid w:val="003803BF"/>
    <w:rsid w:val="0038057C"/>
    <w:rsid w:val="003809E8"/>
    <w:rsid w:val="0038170C"/>
    <w:rsid w:val="00381C08"/>
    <w:rsid w:val="00381CA5"/>
    <w:rsid w:val="00381DB7"/>
    <w:rsid w:val="00381F89"/>
    <w:rsid w:val="0038227D"/>
    <w:rsid w:val="003826BC"/>
    <w:rsid w:val="0038279C"/>
    <w:rsid w:val="00382BD8"/>
    <w:rsid w:val="00383553"/>
    <w:rsid w:val="00383AFE"/>
    <w:rsid w:val="00383BF9"/>
    <w:rsid w:val="00384AE4"/>
    <w:rsid w:val="00384E5A"/>
    <w:rsid w:val="00385ECB"/>
    <w:rsid w:val="00386714"/>
    <w:rsid w:val="00387C2C"/>
    <w:rsid w:val="00387CE5"/>
    <w:rsid w:val="003901BB"/>
    <w:rsid w:val="00390543"/>
    <w:rsid w:val="003909E8"/>
    <w:rsid w:val="00390F71"/>
    <w:rsid w:val="003914FD"/>
    <w:rsid w:val="003915B5"/>
    <w:rsid w:val="00391EEF"/>
    <w:rsid w:val="00392558"/>
    <w:rsid w:val="00392A14"/>
    <w:rsid w:val="00392DE2"/>
    <w:rsid w:val="0039454C"/>
    <w:rsid w:val="00395959"/>
    <w:rsid w:val="00396035"/>
    <w:rsid w:val="0039688F"/>
    <w:rsid w:val="00396EC2"/>
    <w:rsid w:val="003970A9"/>
    <w:rsid w:val="00397529"/>
    <w:rsid w:val="003A072A"/>
    <w:rsid w:val="003A0C7B"/>
    <w:rsid w:val="003A1187"/>
    <w:rsid w:val="003A1C30"/>
    <w:rsid w:val="003A1CA9"/>
    <w:rsid w:val="003A2FD0"/>
    <w:rsid w:val="003A3245"/>
    <w:rsid w:val="003A3C66"/>
    <w:rsid w:val="003A3D7A"/>
    <w:rsid w:val="003A3FFD"/>
    <w:rsid w:val="003A44C3"/>
    <w:rsid w:val="003A482C"/>
    <w:rsid w:val="003A5BE5"/>
    <w:rsid w:val="003A6623"/>
    <w:rsid w:val="003A6FCA"/>
    <w:rsid w:val="003A7483"/>
    <w:rsid w:val="003A7993"/>
    <w:rsid w:val="003A7A38"/>
    <w:rsid w:val="003B04EC"/>
    <w:rsid w:val="003B06F5"/>
    <w:rsid w:val="003B0BC7"/>
    <w:rsid w:val="003B18A9"/>
    <w:rsid w:val="003B1B89"/>
    <w:rsid w:val="003B3CD1"/>
    <w:rsid w:val="003B4512"/>
    <w:rsid w:val="003B4E78"/>
    <w:rsid w:val="003B535C"/>
    <w:rsid w:val="003B5E60"/>
    <w:rsid w:val="003B6069"/>
    <w:rsid w:val="003B6705"/>
    <w:rsid w:val="003B6A0A"/>
    <w:rsid w:val="003B6C6C"/>
    <w:rsid w:val="003B78DC"/>
    <w:rsid w:val="003C02A6"/>
    <w:rsid w:val="003C26E8"/>
    <w:rsid w:val="003C32BA"/>
    <w:rsid w:val="003C37A3"/>
    <w:rsid w:val="003C384B"/>
    <w:rsid w:val="003C3CC5"/>
    <w:rsid w:val="003C3E5F"/>
    <w:rsid w:val="003C5B41"/>
    <w:rsid w:val="003C601F"/>
    <w:rsid w:val="003C6034"/>
    <w:rsid w:val="003C60D7"/>
    <w:rsid w:val="003C62CD"/>
    <w:rsid w:val="003C6898"/>
    <w:rsid w:val="003C6D58"/>
    <w:rsid w:val="003C7322"/>
    <w:rsid w:val="003D019C"/>
    <w:rsid w:val="003D0292"/>
    <w:rsid w:val="003D0B0F"/>
    <w:rsid w:val="003D23D5"/>
    <w:rsid w:val="003D32B7"/>
    <w:rsid w:val="003D46AA"/>
    <w:rsid w:val="003D4F61"/>
    <w:rsid w:val="003D541D"/>
    <w:rsid w:val="003D54AC"/>
    <w:rsid w:val="003D57BC"/>
    <w:rsid w:val="003D5E2C"/>
    <w:rsid w:val="003D6A2B"/>
    <w:rsid w:val="003D7F0B"/>
    <w:rsid w:val="003E1BA2"/>
    <w:rsid w:val="003E271D"/>
    <w:rsid w:val="003E2935"/>
    <w:rsid w:val="003E35E8"/>
    <w:rsid w:val="003E361B"/>
    <w:rsid w:val="003E382A"/>
    <w:rsid w:val="003E3BEC"/>
    <w:rsid w:val="003E3D5B"/>
    <w:rsid w:val="003E405F"/>
    <w:rsid w:val="003E406C"/>
    <w:rsid w:val="003E4620"/>
    <w:rsid w:val="003E4C13"/>
    <w:rsid w:val="003E526F"/>
    <w:rsid w:val="003E5352"/>
    <w:rsid w:val="003E580D"/>
    <w:rsid w:val="003E5AB3"/>
    <w:rsid w:val="003E6652"/>
    <w:rsid w:val="003E7B08"/>
    <w:rsid w:val="003F125D"/>
    <w:rsid w:val="003F1AD5"/>
    <w:rsid w:val="003F2A11"/>
    <w:rsid w:val="003F2B37"/>
    <w:rsid w:val="003F31AE"/>
    <w:rsid w:val="003F32F7"/>
    <w:rsid w:val="003F4364"/>
    <w:rsid w:val="003F5C68"/>
    <w:rsid w:val="003F6523"/>
    <w:rsid w:val="003F6793"/>
    <w:rsid w:val="003F7830"/>
    <w:rsid w:val="0040047D"/>
    <w:rsid w:val="00400B2F"/>
    <w:rsid w:val="00400CFD"/>
    <w:rsid w:val="00401F00"/>
    <w:rsid w:val="00401F14"/>
    <w:rsid w:val="00402226"/>
    <w:rsid w:val="00403D2A"/>
    <w:rsid w:val="00404EB4"/>
    <w:rsid w:val="00405E00"/>
    <w:rsid w:val="00405EAF"/>
    <w:rsid w:val="00406A26"/>
    <w:rsid w:val="00407162"/>
    <w:rsid w:val="00407A0E"/>
    <w:rsid w:val="00407A5F"/>
    <w:rsid w:val="00407E7B"/>
    <w:rsid w:val="00407FC3"/>
    <w:rsid w:val="00410D42"/>
    <w:rsid w:val="00411443"/>
    <w:rsid w:val="004118D2"/>
    <w:rsid w:val="00411FAB"/>
    <w:rsid w:val="004129B6"/>
    <w:rsid w:val="0041325C"/>
    <w:rsid w:val="00413591"/>
    <w:rsid w:val="00413659"/>
    <w:rsid w:val="00413E89"/>
    <w:rsid w:val="00414338"/>
    <w:rsid w:val="004146FC"/>
    <w:rsid w:val="00414AD0"/>
    <w:rsid w:val="00415496"/>
    <w:rsid w:val="004154D6"/>
    <w:rsid w:val="00415FE6"/>
    <w:rsid w:val="0041606B"/>
    <w:rsid w:val="00416256"/>
    <w:rsid w:val="004169C0"/>
    <w:rsid w:val="00416DC2"/>
    <w:rsid w:val="00417003"/>
    <w:rsid w:val="0041724F"/>
    <w:rsid w:val="00421BDA"/>
    <w:rsid w:val="00421F98"/>
    <w:rsid w:val="00422177"/>
    <w:rsid w:val="00424A71"/>
    <w:rsid w:val="00424FED"/>
    <w:rsid w:val="00425348"/>
    <w:rsid w:val="00425C3A"/>
    <w:rsid w:val="00425F8B"/>
    <w:rsid w:val="00427E84"/>
    <w:rsid w:val="00431353"/>
    <w:rsid w:val="00431573"/>
    <w:rsid w:val="0043283A"/>
    <w:rsid w:val="00433395"/>
    <w:rsid w:val="00433D32"/>
    <w:rsid w:val="00433E32"/>
    <w:rsid w:val="0043549A"/>
    <w:rsid w:val="00435C7A"/>
    <w:rsid w:val="00435EC8"/>
    <w:rsid w:val="0043623B"/>
    <w:rsid w:val="0043642A"/>
    <w:rsid w:val="00436541"/>
    <w:rsid w:val="004367BC"/>
    <w:rsid w:val="00436A70"/>
    <w:rsid w:val="00437614"/>
    <w:rsid w:val="00437929"/>
    <w:rsid w:val="00437E9C"/>
    <w:rsid w:val="004401EE"/>
    <w:rsid w:val="00440899"/>
    <w:rsid w:val="00441015"/>
    <w:rsid w:val="00441E9C"/>
    <w:rsid w:val="00441F6B"/>
    <w:rsid w:val="00442998"/>
    <w:rsid w:val="00443628"/>
    <w:rsid w:val="00444C60"/>
    <w:rsid w:val="00444C6A"/>
    <w:rsid w:val="00445463"/>
    <w:rsid w:val="004464EB"/>
    <w:rsid w:val="00446E9A"/>
    <w:rsid w:val="00447042"/>
    <w:rsid w:val="0044740A"/>
    <w:rsid w:val="004474A6"/>
    <w:rsid w:val="00447D11"/>
    <w:rsid w:val="00450945"/>
    <w:rsid w:val="00451086"/>
    <w:rsid w:val="00451A70"/>
    <w:rsid w:val="00451E0C"/>
    <w:rsid w:val="00452458"/>
    <w:rsid w:val="0045307B"/>
    <w:rsid w:val="0045395C"/>
    <w:rsid w:val="00453EEB"/>
    <w:rsid w:val="00454821"/>
    <w:rsid w:val="0045520B"/>
    <w:rsid w:val="00455E9D"/>
    <w:rsid w:val="00456398"/>
    <w:rsid w:val="004568E8"/>
    <w:rsid w:val="00456BF7"/>
    <w:rsid w:val="00457EE8"/>
    <w:rsid w:val="004628B7"/>
    <w:rsid w:val="004633BB"/>
    <w:rsid w:val="00463B38"/>
    <w:rsid w:val="00463D26"/>
    <w:rsid w:val="004640DE"/>
    <w:rsid w:val="00464338"/>
    <w:rsid w:val="004658BC"/>
    <w:rsid w:val="00465A37"/>
    <w:rsid w:val="00466852"/>
    <w:rsid w:val="0046698A"/>
    <w:rsid w:val="0046730F"/>
    <w:rsid w:val="0046734C"/>
    <w:rsid w:val="004678E0"/>
    <w:rsid w:val="00470155"/>
    <w:rsid w:val="004701D4"/>
    <w:rsid w:val="00471131"/>
    <w:rsid w:val="0047138C"/>
    <w:rsid w:val="0047163E"/>
    <w:rsid w:val="00471AFB"/>
    <w:rsid w:val="00472BD6"/>
    <w:rsid w:val="00472F0C"/>
    <w:rsid w:val="0047315F"/>
    <w:rsid w:val="00473183"/>
    <w:rsid w:val="00473C3F"/>
    <w:rsid w:val="004750A8"/>
    <w:rsid w:val="00475DBA"/>
    <w:rsid w:val="00475FB0"/>
    <w:rsid w:val="004773C4"/>
    <w:rsid w:val="004773DB"/>
    <w:rsid w:val="00477564"/>
    <w:rsid w:val="00477722"/>
    <w:rsid w:val="0048016B"/>
    <w:rsid w:val="0048122B"/>
    <w:rsid w:val="00481791"/>
    <w:rsid w:val="0048223E"/>
    <w:rsid w:val="00482BF1"/>
    <w:rsid w:val="00482C16"/>
    <w:rsid w:val="0048406F"/>
    <w:rsid w:val="0048425E"/>
    <w:rsid w:val="00484529"/>
    <w:rsid w:val="00484C75"/>
    <w:rsid w:val="00485FD4"/>
    <w:rsid w:val="00486041"/>
    <w:rsid w:val="004864FC"/>
    <w:rsid w:val="004865E0"/>
    <w:rsid w:val="00486C92"/>
    <w:rsid w:val="004872C3"/>
    <w:rsid w:val="004875E8"/>
    <w:rsid w:val="00487AC1"/>
    <w:rsid w:val="00487C65"/>
    <w:rsid w:val="0049041A"/>
    <w:rsid w:val="004904F7"/>
    <w:rsid w:val="00490651"/>
    <w:rsid w:val="004912D8"/>
    <w:rsid w:val="00491368"/>
    <w:rsid w:val="0049158E"/>
    <w:rsid w:val="00491DC7"/>
    <w:rsid w:val="00491E6D"/>
    <w:rsid w:val="00492057"/>
    <w:rsid w:val="00492E29"/>
    <w:rsid w:val="004932E8"/>
    <w:rsid w:val="00493A17"/>
    <w:rsid w:val="00493BCB"/>
    <w:rsid w:val="00493D13"/>
    <w:rsid w:val="00494101"/>
    <w:rsid w:val="0049487D"/>
    <w:rsid w:val="00494EBB"/>
    <w:rsid w:val="004954F7"/>
    <w:rsid w:val="004957F8"/>
    <w:rsid w:val="00495946"/>
    <w:rsid w:val="00495CE4"/>
    <w:rsid w:val="00496164"/>
    <w:rsid w:val="00496B1E"/>
    <w:rsid w:val="00496E3B"/>
    <w:rsid w:val="00497BA3"/>
    <w:rsid w:val="00497D06"/>
    <w:rsid w:val="00497DA9"/>
    <w:rsid w:val="004A123E"/>
    <w:rsid w:val="004A1A6A"/>
    <w:rsid w:val="004A1B94"/>
    <w:rsid w:val="004A1BB9"/>
    <w:rsid w:val="004A2A4B"/>
    <w:rsid w:val="004A2C3C"/>
    <w:rsid w:val="004A358B"/>
    <w:rsid w:val="004A367B"/>
    <w:rsid w:val="004A3E04"/>
    <w:rsid w:val="004A440D"/>
    <w:rsid w:val="004A516B"/>
    <w:rsid w:val="004A606A"/>
    <w:rsid w:val="004A6D4B"/>
    <w:rsid w:val="004A6DB4"/>
    <w:rsid w:val="004A7ACC"/>
    <w:rsid w:val="004B0CA3"/>
    <w:rsid w:val="004B1169"/>
    <w:rsid w:val="004B1312"/>
    <w:rsid w:val="004B16EA"/>
    <w:rsid w:val="004B19D8"/>
    <w:rsid w:val="004B1EA2"/>
    <w:rsid w:val="004B293D"/>
    <w:rsid w:val="004B2CD3"/>
    <w:rsid w:val="004B4341"/>
    <w:rsid w:val="004B468B"/>
    <w:rsid w:val="004B476F"/>
    <w:rsid w:val="004B542D"/>
    <w:rsid w:val="004B5D00"/>
    <w:rsid w:val="004B60E1"/>
    <w:rsid w:val="004B6926"/>
    <w:rsid w:val="004B6CAC"/>
    <w:rsid w:val="004B70E5"/>
    <w:rsid w:val="004B7972"/>
    <w:rsid w:val="004B7A07"/>
    <w:rsid w:val="004B7B89"/>
    <w:rsid w:val="004C0096"/>
    <w:rsid w:val="004C048D"/>
    <w:rsid w:val="004C0E53"/>
    <w:rsid w:val="004C0F08"/>
    <w:rsid w:val="004C0FD6"/>
    <w:rsid w:val="004C2E3D"/>
    <w:rsid w:val="004C37F7"/>
    <w:rsid w:val="004C4DF6"/>
    <w:rsid w:val="004C6437"/>
    <w:rsid w:val="004C674F"/>
    <w:rsid w:val="004C6965"/>
    <w:rsid w:val="004C6C3E"/>
    <w:rsid w:val="004C7053"/>
    <w:rsid w:val="004C798E"/>
    <w:rsid w:val="004D02C1"/>
    <w:rsid w:val="004D0A9C"/>
    <w:rsid w:val="004D0C93"/>
    <w:rsid w:val="004D12EA"/>
    <w:rsid w:val="004D1E9D"/>
    <w:rsid w:val="004D2674"/>
    <w:rsid w:val="004D2B8E"/>
    <w:rsid w:val="004D488B"/>
    <w:rsid w:val="004D5239"/>
    <w:rsid w:val="004D5FD4"/>
    <w:rsid w:val="004D664B"/>
    <w:rsid w:val="004D6BD5"/>
    <w:rsid w:val="004D7331"/>
    <w:rsid w:val="004D73D2"/>
    <w:rsid w:val="004D76EE"/>
    <w:rsid w:val="004D7B33"/>
    <w:rsid w:val="004D7B39"/>
    <w:rsid w:val="004E02E2"/>
    <w:rsid w:val="004E0452"/>
    <w:rsid w:val="004E1492"/>
    <w:rsid w:val="004E1E4F"/>
    <w:rsid w:val="004E2377"/>
    <w:rsid w:val="004E283D"/>
    <w:rsid w:val="004E35E2"/>
    <w:rsid w:val="004E3BF7"/>
    <w:rsid w:val="004E3FED"/>
    <w:rsid w:val="004E575F"/>
    <w:rsid w:val="004E5975"/>
    <w:rsid w:val="004E79F0"/>
    <w:rsid w:val="004F0306"/>
    <w:rsid w:val="004F07DC"/>
    <w:rsid w:val="004F2339"/>
    <w:rsid w:val="004F25CC"/>
    <w:rsid w:val="004F3769"/>
    <w:rsid w:val="004F41F1"/>
    <w:rsid w:val="004F4522"/>
    <w:rsid w:val="004F4617"/>
    <w:rsid w:val="004F4AB0"/>
    <w:rsid w:val="004F4DF6"/>
    <w:rsid w:val="004F59B7"/>
    <w:rsid w:val="004F72DF"/>
    <w:rsid w:val="004F7355"/>
    <w:rsid w:val="004F75DF"/>
    <w:rsid w:val="0050028C"/>
    <w:rsid w:val="00500A32"/>
    <w:rsid w:val="0050149A"/>
    <w:rsid w:val="005019EE"/>
    <w:rsid w:val="0050264B"/>
    <w:rsid w:val="00502964"/>
    <w:rsid w:val="005048F0"/>
    <w:rsid w:val="00504B4C"/>
    <w:rsid w:val="00505C58"/>
    <w:rsid w:val="00507D4C"/>
    <w:rsid w:val="005102A8"/>
    <w:rsid w:val="005106D3"/>
    <w:rsid w:val="00510BC8"/>
    <w:rsid w:val="005113CB"/>
    <w:rsid w:val="00511895"/>
    <w:rsid w:val="00512468"/>
    <w:rsid w:val="00512544"/>
    <w:rsid w:val="0051276C"/>
    <w:rsid w:val="00512838"/>
    <w:rsid w:val="00514C43"/>
    <w:rsid w:val="0051508F"/>
    <w:rsid w:val="005155D7"/>
    <w:rsid w:val="005156D9"/>
    <w:rsid w:val="005167AF"/>
    <w:rsid w:val="00517059"/>
    <w:rsid w:val="005173B4"/>
    <w:rsid w:val="00517794"/>
    <w:rsid w:val="005179E3"/>
    <w:rsid w:val="00520588"/>
    <w:rsid w:val="00520E17"/>
    <w:rsid w:val="005211D5"/>
    <w:rsid w:val="005216EC"/>
    <w:rsid w:val="00521DC4"/>
    <w:rsid w:val="00522677"/>
    <w:rsid w:val="00522853"/>
    <w:rsid w:val="00523297"/>
    <w:rsid w:val="00523E5D"/>
    <w:rsid w:val="005241A7"/>
    <w:rsid w:val="00524949"/>
    <w:rsid w:val="00524B8D"/>
    <w:rsid w:val="005250AC"/>
    <w:rsid w:val="005255AD"/>
    <w:rsid w:val="005259B3"/>
    <w:rsid w:val="00525BCF"/>
    <w:rsid w:val="0052656E"/>
    <w:rsid w:val="00526583"/>
    <w:rsid w:val="0052688B"/>
    <w:rsid w:val="005268CA"/>
    <w:rsid w:val="005272C5"/>
    <w:rsid w:val="005273BC"/>
    <w:rsid w:val="00527887"/>
    <w:rsid w:val="0053081F"/>
    <w:rsid w:val="00532734"/>
    <w:rsid w:val="00532A46"/>
    <w:rsid w:val="00533366"/>
    <w:rsid w:val="00534E17"/>
    <w:rsid w:val="0053639D"/>
    <w:rsid w:val="00536742"/>
    <w:rsid w:val="00536AB2"/>
    <w:rsid w:val="00536DB5"/>
    <w:rsid w:val="0053752B"/>
    <w:rsid w:val="00541BF0"/>
    <w:rsid w:val="00542395"/>
    <w:rsid w:val="0054267B"/>
    <w:rsid w:val="0054345D"/>
    <w:rsid w:val="0054410C"/>
    <w:rsid w:val="00544A8B"/>
    <w:rsid w:val="00544D80"/>
    <w:rsid w:val="00545665"/>
    <w:rsid w:val="0054666A"/>
    <w:rsid w:val="00546697"/>
    <w:rsid w:val="005469C8"/>
    <w:rsid w:val="00547469"/>
    <w:rsid w:val="005503B8"/>
    <w:rsid w:val="005507D4"/>
    <w:rsid w:val="00550D07"/>
    <w:rsid w:val="00551B0E"/>
    <w:rsid w:val="005520E5"/>
    <w:rsid w:val="0055283A"/>
    <w:rsid w:val="005535EB"/>
    <w:rsid w:val="00553ACB"/>
    <w:rsid w:val="005542B2"/>
    <w:rsid w:val="00554747"/>
    <w:rsid w:val="00554E39"/>
    <w:rsid w:val="00556538"/>
    <w:rsid w:val="0055672B"/>
    <w:rsid w:val="00556731"/>
    <w:rsid w:val="00556A38"/>
    <w:rsid w:val="00556D9E"/>
    <w:rsid w:val="00557B92"/>
    <w:rsid w:val="00557BE8"/>
    <w:rsid w:val="00560EF3"/>
    <w:rsid w:val="00561988"/>
    <w:rsid w:val="005619FB"/>
    <w:rsid w:val="00563E08"/>
    <w:rsid w:val="00563E0A"/>
    <w:rsid w:val="00565D23"/>
    <w:rsid w:val="0056755A"/>
    <w:rsid w:val="005676F2"/>
    <w:rsid w:val="00567843"/>
    <w:rsid w:val="00567908"/>
    <w:rsid w:val="0057093A"/>
    <w:rsid w:val="00570FC8"/>
    <w:rsid w:val="005723B6"/>
    <w:rsid w:val="0057335C"/>
    <w:rsid w:val="0057360E"/>
    <w:rsid w:val="00573B07"/>
    <w:rsid w:val="00573CF5"/>
    <w:rsid w:val="005749BA"/>
    <w:rsid w:val="00574ABC"/>
    <w:rsid w:val="00575BE9"/>
    <w:rsid w:val="005760CC"/>
    <w:rsid w:val="00576465"/>
    <w:rsid w:val="0057714F"/>
    <w:rsid w:val="0057752F"/>
    <w:rsid w:val="00577752"/>
    <w:rsid w:val="00580FAA"/>
    <w:rsid w:val="00581324"/>
    <w:rsid w:val="00581747"/>
    <w:rsid w:val="00581751"/>
    <w:rsid w:val="00581951"/>
    <w:rsid w:val="00582550"/>
    <w:rsid w:val="00583198"/>
    <w:rsid w:val="005836FE"/>
    <w:rsid w:val="005839F9"/>
    <w:rsid w:val="00584658"/>
    <w:rsid w:val="00584B8A"/>
    <w:rsid w:val="005855A0"/>
    <w:rsid w:val="00585CC9"/>
    <w:rsid w:val="0058603A"/>
    <w:rsid w:val="00586C6C"/>
    <w:rsid w:val="005873C4"/>
    <w:rsid w:val="00587BD6"/>
    <w:rsid w:val="00587C07"/>
    <w:rsid w:val="00587D7A"/>
    <w:rsid w:val="00587DEF"/>
    <w:rsid w:val="00587E10"/>
    <w:rsid w:val="00590EB7"/>
    <w:rsid w:val="00591A6D"/>
    <w:rsid w:val="0059381E"/>
    <w:rsid w:val="00593CCE"/>
    <w:rsid w:val="00593D95"/>
    <w:rsid w:val="005947C7"/>
    <w:rsid w:val="00594C25"/>
    <w:rsid w:val="005953C0"/>
    <w:rsid w:val="00595AB2"/>
    <w:rsid w:val="0059615B"/>
    <w:rsid w:val="0059671C"/>
    <w:rsid w:val="00597F72"/>
    <w:rsid w:val="00597FA8"/>
    <w:rsid w:val="005A019D"/>
    <w:rsid w:val="005A089C"/>
    <w:rsid w:val="005A16E9"/>
    <w:rsid w:val="005A1945"/>
    <w:rsid w:val="005A1FAA"/>
    <w:rsid w:val="005A22FD"/>
    <w:rsid w:val="005A2B16"/>
    <w:rsid w:val="005A3051"/>
    <w:rsid w:val="005A32F1"/>
    <w:rsid w:val="005A4124"/>
    <w:rsid w:val="005A421E"/>
    <w:rsid w:val="005A42E2"/>
    <w:rsid w:val="005A430B"/>
    <w:rsid w:val="005A47F4"/>
    <w:rsid w:val="005A482C"/>
    <w:rsid w:val="005A571E"/>
    <w:rsid w:val="005A5AF4"/>
    <w:rsid w:val="005A6477"/>
    <w:rsid w:val="005A656D"/>
    <w:rsid w:val="005A6B56"/>
    <w:rsid w:val="005A73D2"/>
    <w:rsid w:val="005A7A6E"/>
    <w:rsid w:val="005A7CA0"/>
    <w:rsid w:val="005B0579"/>
    <w:rsid w:val="005B0B2B"/>
    <w:rsid w:val="005B0E60"/>
    <w:rsid w:val="005B2B48"/>
    <w:rsid w:val="005B2B69"/>
    <w:rsid w:val="005B3717"/>
    <w:rsid w:val="005B3F41"/>
    <w:rsid w:val="005B4741"/>
    <w:rsid w:val="005B5182"/>
    <w:rsid w:val="005B5699"/>
    <w:rsid w:val="005B5EA7"/>
    <w:rsid w:val="005B6144"/>
    <w:rsid w:val="005B69E0"/>
    <w:rsid w:val="005B7A73"/>
    <w:rsid w:val="005B7CBF"/>
    <w:rsid w:val="005B7E93"/>
    <w:rsid w:val="005C0413"/>
    <w:rsid w:val="005C0C37"/>
    <w:rsid w:val="005C0D14"/>
    <w:rsid w:val="005C1A56"/>
    <w:rsid w:val="005C330A"/>
    <w:rsid w:val="005C33AB"/>
    <w:rsid w:val="005C45F1"/>
    <w:rsid w:val="005C468B"/>
    <w:rsid w:val="005C4D15"/>
    <w:rsid w:val="005C5C4D"/>
    <w:rsid w:val="005C68AC"/>
    <w:rsid w:val="005C6C3D"/>
    <w:rsid w:val="005C6DA1"/>
    <w:rsid w:val="005C7886"/>
    <w:rsid w:val="005D08AA"/>
    <w:rsid w:val="005D1AC7"/>
    <w:rsid w:val="005D2374"/>
    <w:rsid w:val="005D2569"/>
    <w:rsid w:val="005D3565"/>
    <w:rsid w:val="005D39B8"/>
    <w:rsid w:val="005D4E9E"/>
    <w:rsid w:val="005D5603"/>
    <w:rsid w:val="005D5C72"/>
    <w:rsid w:val="005D5C89"/>
    <w:rsid w:val="005E10F5"/>
    <w:rsid w:val="005E2203"/>
    <w:rsid w:val="005E32A7"/>
    <w:rsid w:val="005E33F6"/>
    <w:rsid w:val="005E396B"/>
    <w:rsid w:val="005E3F7E"/>
    <w:rsid w:val="005E4424"/>
    <w:rsid w:val="005E485B"/>
    <w:rsid w:val="005E5435"/>
    <w:rsid w:val="005E5E76"/>
    <w:rsid w:val="005E6195"/>
    <w:rsid w:val="005E6C3E"/>
    <w:rsid w:val="005F1DD0"/>
    <w:rsid w:val="005F222C"/>
    <w:rsid w:val="005F259D"/>
    <w:rsid w:val="005F295A"/>
    <w:rsid w:val="005F2F05"/>
    <w:rsid w:val="005F37C9"/>
    <w:rsid w:val="005F3AE2"/>
    <w:rsid w:val="005F60B9"/>
    <w:rsid w:val="005F6E05"/>
    <w:rsid w:val="005F6FB1"/>
    <w:rsid w:val="005F7056"/>
    <w:rsid w:val="005F77A1"/>
    <w:rsid w:val="0060029F"/>
    <w:rsid w:val="00600B64"/>
    <w:rsid w:val="00600CE5"/>
    <w:rsid w:val="006014B7"/>
    <w:rsid w:val="0060215B"/>
    <w:rsid w:val="0060223C"/>
    <w:rsid w:val="00602CD9"/>
    <w:rsid w:val="00604792"/>
    <w:rsid w:val="00605430"/>
    <w:rsid w:val="0060563E"/>
    <w:rsid w:val="006056F2"/>
    <w:rsid w:val="00605D03"/>
    <w:rsid w:val="00607233"/>
    <w:rsid w:val="006072EC"/>
    <w:rsid w:val="00611607"/>
    <w:rsid w:val="00611E68"/>
    <w:rsid w:val="00612146"/>
    <w:rsid w:val="00612A9D"/>
    <w:rsid w:val="00612F2A"/>
    <w:rsid w:val="0061321B"/>
    <w:rsid w:val="00613759"/>
    <w:rsid w:val="006140CF"/>
    <w:rsid w:val="006150E1"/>
    <w:rsid w:val="00615508"/>
    <w:rsid w:val="00616687"/>
    <w:rsid w:val="00617734"/>
    <w:rsid w:val="00617931"/>
    <w:rsid w:val="00617964"/>
    <w:rsid w:val="00617B94"/>
    <w:rsid w:val="00620D07"/>
    <w:rsid w:val="00620D50"/>
    <w:rsid w:val="006218BC"/>
    <w:rsid w:val="00621E29"/>
    <w:rsid w:val="006221D4"/>
    <w:rsid w:val="00622BDF"/>
    <w:rsid w:val="0062378E"/>
    <w:rsid w:val="0062412A"/>
    <w:rsid w:val="00624D3E"/>
    <w:rsid w:val="00625402"/>
    <w:rsid w:val="0062589F"/>
    <w:rsid w:val="00625ACC"/>
    <w:rsid w:val="00630319"/>
    <w:rsid w:val="006310D6"/>
    <w:rsid w:val="00631A25"/>
    <w:rsid w:val="006320C5"/>
    <w:rsid w:val="0063234F"/>
    <w:rsid w:val="006323FB"/>
    <w:rsid w:val="00632C30"/>
    <w:rsid w:val="00633996"/>
    <w:rsid w:val="00633B92"/>
    <w:rsid w:val="00633ECF"/>
    <w:rsid w:val="00634245"/>
    <w:rsid w:val="00635100"/>
    <w:rsid w:val="00635585"/>
    <w:rsid w:val="006357B8"/>
    <w:rsid w:val="00637320"/>
    <w:rsid w:val="00637927"/>
    <w:rsid w:val="00637B3B"/>
    <w:rsid w:val="00637DFD"/>
    <w:rsid w:val="006404B9"/>
    <w:rsid w:val="00642536"/>
    <w:rsid w:val="00642659"/>
    <w:rsid w:val="00642DE9"/>
    <w:rsid w:val="00643494"/>
    <w:rsid w:val="006438E5"/>
    <w:rsid w:val="006442BD"/>
    <w:rsid w:val="00644860"/>
    <w:rsid w:val="006456A1"/>
    <w:rsid w:val="00645A7A"/>
    <w:rsid w:val="00645B1E"/>
    <w:rsid w:val="0064652F"/>
    <w:rsid w:val="006466E3"/>
    <w:rsid w:val="00646850"/>
    <w:rsid w:val="00646A3F"/>
    <w:rsid w:val="00647344"/>
    <w:rsid w:val="00647405"/>
    <w:rsid w:val="00647712"/>
    <w:rsid w:val="00647F38"/>
    <w:rsid w:val="00650457"/>
    <w:rsid w:val="006510C8"/>
    <w:rsid w:val="00651795"/>
    <w:rsid w:val="00652063"/>
    <w:rsid w:val="0065213C"/>
    <w:rsid w:val="00652286"/>
    <w:rsid w:val="00652757"/>
    <w:rsid w:val="00652866"/>
    <w:rsid w:val="00653264"/>
    <w:rsid w:val="00653280"/>
    <w:rsid w:val="00653932"/>
    <w:rsid w:val="00654151"/>
    <w:rsid w:val="006544AC"/>
    <w:rsid w:val="00654B10"/>
    <w:rsid w:val="006550B9"/>
    <w:rsid w:val="00655359"/>
    <w:rsid w:val="00655397"/>
    <w:rsid w:val="00656F99"/>
    <w:rsid w:val="006573C2"/>
    <w:rsid w:val="006574EF"/>
    <w:rsid w:val="006600BA"/>
    <w:rsid w:val="00660303"/>
    <w:rsid w:val="00660474"/>
    <w:rsid w:val="00660912"/>
    <w:rsid w:val="00661616"/>
    <w:rsid w:val="0066173B"/>
    <w:rsid w:val="00662350"/>
    <w:rsid w:val="006625A0"/>
    <w:rsid w:val="00663874"/>
    <w:rsid w:val="00663E01"/>
    <w:rsid w:val="0066402B"/>
    <w:rsid w:val="00665240"/>
    <w:rsid w:val="00665306"/>
    <w:rsid w:val="0066577C"/>
    <w:rsid w:val="00665B33"/>
    <w:rsid w:val="0066691D"/>
    <w:rsid w:val="00667BC5"/>
    <w:rsid w:val="006704F9"/>
    <w:rsid w:val="0067058C"/>
    <w:rsid w:val="00670D76"/>
    <w:rsid w:val="0067209D"/>
    <w:rsid w:val="0067226F"/>
    <w:rsid w:val="00672575"/>
    <w:rsid w:val="00672EC2"/>
    <w:rsid w:val="00673A63"/>
    <w:rsid w:val="00674264"/>
    <w:rsid w:val="00674489"/>
    <w:rsid w:val="006747E0"/>
    <w:rsid w:val="00674E47"/>
    <w:rsid w:val="00675157"/>
    <w:rsid w:val="00675A2D"/>
    <w:rsid w:val="00676970"/>
    <w:rsid w:val="00677CFF"/>
    <w:rsid w:val="00677EAF"/>
    <w:rsid w:val="00681030"/>
    <w:rsid w:val="00682035"/>
    <w:rsid w:val="006820E8"/>
    <w:rsid w:val="0068325D"/>
    <w:rsid w:val="00683B03"/>
    <w:rsid w:val="00683BF6"/>
    <w:rsid w:val="006848C9"/>
    <w:rsid w:val="00685098"/>
    <w:rsid w:val="00685BB5"/>
    <w:rsid w:val="00685BE7"/>
    <w:rsid w:val="00685CCC"/>
    <w:rsid w:val="00686689"/>
    <w:rsid w:val="00686871"/>
    <w:rsid w:val="0068705E"/>
    <w:rsid w:val="00687593"/>
    <w:rsid w:val="006876BC"/>
    <w:rsid w:val="00687C3A"/>
    <w:rsid w:val="00687ED1"/>
    <w:rsid w:val="00690481"/>
    <w:rsid w:val="006909C5"/>
    <w:rsid w:val="00690D39"/>
    <w:rsid w:val="00691736"/>
    <w:rsid w:val="00691A83"/>
    <w:rsid w:val="00691F05"/>
    <w:rsid w:val="006927BE"/>
    <w:rsid w:val="00692E98"/>
    <w:rsid w:val="00693670"/>
    <w:rsid w:val="00693730"/>
    <w:rsid w:val="00693ED9"/>
    <w:rsid w:val="00694308"/>
    <w:rsid w:val="006954E6"/>
    <w:rsid w:val="00695B55"/>
    <w:rsid w:val="00696078"/>
    <w:rsid w:val="006972B8"/>
    <w:rsid w:val="00697B89"/>
    <w:rsid w:val="00697FF9"/>
    <w:rsid w:val="006A0C95"/>
    <w:rsid w:val="006A1C42"/>
    <w:rsid w:val="006A1C45"/>
    <w:rsid w:val="006A21D6"/>
    <w:rsid w:val="006A2441"/>
    <w:rsid w:val="006A2529"/>
    <w:rsid w:val="006A2C8E"/>
    <w:rsid w:val="006A2E2E"/>
    <w:rsid w:val="006A317A"/>
    <w:rsid w:val="006A39AE"/>
    <w:rsid w:val="006A3F14"/>
    <w:rsid w:val="006A3FF9"/>
    <w:rsid w:val="006A488A"/>
    <w:rsid w:val="006A4C9C"/>
    <w:rsid w:val="006A4F90"/>
    <w:rsid w:val="006A570C"/>
    <w:rsid w:val="006A695A"/>
    <w:rsid w:val="006A6CA4"/>
    <w:rsid w:val="006A7FA1"/>
    <w:rsid w:val="006B09CA"/>
    <w:rsid w:val="006B0B44"/>
    <w:rsid w:val="006B1B22"/>
    <w:rsid w:val="006B25E2"/>
    <w:rsid w:val="006B3C5B"/>
    <w:rsid w:val="006B43A7"/>
    <w:rsid w:val="006B463C"/>
    <w:rsid w:val="006B4DF4"/>
    <w:rsid w:val="006B5425"/>
    <w:rsid w:val="006B5DC6"/>
    <w:rsid w:val="006B5ED6"/>
    <w:rsid w:val="006B5F69"/>
    <w:rsid w:val="006B6349"/>
    <w:rsid w:val="006B6C4C"/>
    <w:rsid w:val="006B6FF3"/>
    <w:rsid w:val="006B7071"/>
    <w:rsid w:val="006B741B"/>
    <w:rsid w:val="006B7B77"/>
    <w:rsid w:val="006B7CBB"/>
    <w:rsid w:val="006C0772"/>
    <w:rsid w:val="006C0E6B"/>
    <w:rsid w:val="006C1569"/>
    <w:rsid w:val="006C2226"/>
    <w:rsid w:val="006C2539"/>
    <w:rsid w:val="006C2DD4"/>
    <w:rsid w:val="006C35C4"/>
    <w:rsid w:val="006C40A8"/>
    <w:rsid w:val="006C4568"/>
    <w:rsid w:val="006C50B4"/>
    <w:rsid w:val="006C51B6"/>
    <w:rsid w:val="006C5749"/>
    <w:rsid w:val="006C57D6"/>
    <w:rsid w:val="006C65A3"/>
    <w:rsid w:val="006C6737"/>
    <w:rsid w:val="006C6F51"/>
    <w:rsid w:val="006C76DC"/>
    <w:rsid w:val="006C78B4"/>
    <w:rsid w:val="006C7E37"/>
    <w:rsid w:val="006D03E0"/>
    <w:rsid w:val="006D1ED2"/>
    <w:rsid w:val="006D2083"/>
    <w:rsid w:val="006D2380"/>
    <w:rsid w:val="006D256C"/>
    <w:rsid w:val="006D32E0"/>
    <w:rsid w:val="006D3BA5"/>
    <w:rsid w:val="006D468D"/>
    <w:rsid w:val="006D4B99"/>
    <w:rsid w:val="006D5B10"/>
    <w:rsid w:val="006D6669"/>
    <w:rsid w:val="006D679D"/>
    <w:rsid w:val="006D6815"/>
    <w:rsid w:val="006D6B23"/>
    <w:rsid w:val="006E064D"/>
    <w:rsid w:val="006E0CA6"/>
    <w:rsid w:val="006E20C2"/>
    <w:rsid w:val="006E2545"/>
    <w:rsid w:val="006E2B40"/>
    <w:rsid w:val="006E3F6D"/>
    <w:rsid w:val="006E41D9"/>
    <w:rsid w:val="006E506F"/>
    <w:rsid w:val="006E5ED8"/>
    <w:rsid w:val="006E638A"/>
    <w:rsid w:val="006E6504"/>
    <w:rsid w:val="006E7443"/>
    <w:rsid w:val="006F21D1"/>
    <w:rsid w:val="006F3104"/>
    <w:rsid w:val="006F31AE"/>
    <w:rsid w:val="006F367E"/>
    <w:rsid w:val="006F3A0C"/>
    <w:rsid w:val="006F3F05"/>
    <w:rsid w:val="006F6098"/>
    <w:rsid w:val="006F65A1"/>
    <w:rsid w:val="006F6A4C"/>
    <w:rsid w:val="006F7138"/>
    <w:rsid w:val="006F7970"/>
    <w:rsid w:val="007007B0"/>
    <w:rsid w:val="00700D05"/>
    <w:rsid w:val="0070121C"/>
    <w:rsid w:val="00701617"/>
    <w:rsid w:val="00702184"/>
    <w:rsid w:val="00702897"/>
    <w:rsid w:val="0070292B"/>
    <w:rsid w:val="00702F0E"/>
    <w:rsid w:val="00703ABE"/>
    <w:rsid w:val="00704801"/>
    <w:rsid w:val="00704A66"/>
    <w:rsid w:val="00704ECC"/>
    <w:rsid w:val="00705202"/>
    <w:rsid w:val="00705830"/>
    <w:rsid w:val="00705F5D"/>
    <w:rsid w:val="00705FE5"/>
    <w:rsid w:val="00706145"/>
    <w:rsid w:val="00706303"/>
    <w:rsid w:val="00707379"/>
    <w:rsid w:val="007075E5"/>
    <w:rsid w:val="007119A4"/>
    <w:rsid w:val="007121D7"/>
    <w:rsid w:val="007132C4"/>
    <w:rsid w:val="00713BDE"/>
    <w:rsid w:val="00713C50"/>
    <w:rsid w:val="00714054"/>
    <w:rsid w:val="00714382"/>
    <w:rsid w:val="007143D0"/>
    <w:rsid w:val="00714DE2"/>
    <w:rsid w:val="00715085"/>
    <w:rsid w:val="007169E9"/>
    <w:rsid w:val="00717C45"/>
    <w:rsid w:val="007214F2"/>
    <w:rsid w:val="00723AFF"/>
    <w:rsid w:val="00723FEB"/>
    <w:rsid w:val="0072473F"/>
    <w:rsid w:val="00724D46"/>
    <w:rsid w:val="0072518C"/>
    <w:rsid w:val="007252B8"/>
    <w:rsid w:val="00725D0F"/>
    <w:rsid w:val="00727188"/>
    <w:rsid w:val="007277E5"/>
    <w:rsid w:val="007279C6"/>
    <w:rsid w:val="00730471"/>
    <w:rsid w:val="00730481"/>
    <w:rsid w:val="007305B3"/>
    <w:rsid w:val="007308CE"/>
    <w:rsid w:val="00730DBC"/>
    <w:rsid w:val="00731B44"/>
    <w:rsid w:val="00731C71"/>
    <w:rsid w:val="007327B7"/>
    <w:rsid w:val="00733D60"/>
    <w:rsid w:val="00733E9C"/>
    <w:rsid w:val="00733EE5"/>
    <w:rsid w:val="00734775"/>
    <w:rsid w:val="00734AB4"/>
    <w:rsid w:val="00734D55"/>
    <w:rsid w:val="007353D2"/>
    <w:rsid w:val="00735A60"/>
    <w:rsid w:val="007367E5"/>
    <w:rsid w:val="0073732A"/>
    <w:rsid w:val="007378D7"/>
    <w:rsid w:val="0073790B"/>
    <w:rsid w:val="00737A48"/>
    <w:rsid w:val="00737CCD"/>
    <w:rsid w:val="00737D50"/>
    <w:rsid w:val="00737E10"/>
    <w:rsid w:val="00740F32"/>
    <w:rsid w:val="007410E8"/>
    <w:rsid w:val="00741F7E"/>
    <w:rsid w:val="00741FEE"/>
    <w:rsid w:val="007435EA"/>
    <w:rsid w:val="00743E4D"/>
    <w:rsid w:val="0074406C"/>
    <w:rsid w:val="00744161"/>
    <w:rsid w:val="00744BF0"/>
    <w:rsid w:val="00744FAC"/>
    <w:rsid w:val="007450C9"/>
    <w:rsid w:val="0074532D"/>
    <w:rsid w:val="007469D7"/>
    <w:rsid w:val="00746C1D"/>
    <w:rsid w:val="00747AE3"/>
    <w:rsid w:val="00747D42"/>
    <w:rsid w:val="00750763"/>
    <w:rsid w:val="00751E5E"/>
    <w:rsid w:val="007526E1"/>
    <w:rsid w:val="0075277B"/>
    <w:rsid w:val="007527B0"/>
    <w:rsid w:val="00752A3D"/>
    <w:rsid w:val="00753EA4"/>
    <w:rsid w:val="00754175"/>
    <w:rsid w:val="00754A72"/>
    <w:rsid w:val="00755148"/>
    <w:rsid w:val="00755A39"/>
    <w:rsid w:val="00755BE7"/>
    <w:rsid w:val="00755E81"/>
    <w:rsid w:val="00756AEC"/>
    <w:rsid w:val="0075714F"/>
    <w:rsid w:val="00757F4D"/>
    <w:rsid w:val="007618F1"/>
    <w:rsid w:val="007626D5"/>
    <w:rsid w:val="007632FC"/>
    <w:rsid w:val="007635BE"/>
    <w:rsid w:val="00763E4C"/>
    <w:rsid w:val="0076405D"/>
    <w:rsid w:val="007648B4"/>
    <w:rsid w:val="00766747"/>
    <w:rsid w:val="007676E3"/>
    <w:rsid w:val="00767A95"/>
    <w:rsid w:val="00767D0F"/>
    <w:rsid w:val="0077079C"/>
    <w:rsid w:val="00771054"/>
    <w:rsid w:val="007711B8"/>
    <w:rsid w:val="00771F89"/>
    <w:rsid w:val="00772024"/>
    <w:rsid w:val="00772058"/>
    <w:rsid w:val="0077255E"/>
    <w:rsid w:val="00772933"/>
    <w:rsid w:val="00772CB1"/>
    <w:rsid w:val="00773479"/>
    <w:rsid w:val="00773490"/>
    <w:rsid w:val="007738BF"/>
    <w:rsid w:val="0077423C"/>
    <w:rsid w:val="0077488A"/>
    <w:rsid w:val="0077493A"/>
    <w:rsid w:val="00774B04"/>
    <w:rsid w:val="00775EEE"/>
    <w:rsid w:val="007760FA"/>
    <w:rsid w:val="0077679D"/>
    <w:rsid w:val="00776D49"/>
    <w:rsid w:val="00776DA1"/>
    <w:rsid w:val="00776E81"/>
    <w:rsid w:val="00776F0C"/>
    <w:rsid w:val="007770BF"/>
    <w:rsid w:val="007803BD"/>
    <w:rsid w:val="007806A0"/>
    <w:rsid w:val="007806CD"/>
    <w:rsid w:val="00781AFC"/>
    <w:rsid w:val="00781EE1"/>
    <w:rsid w:val="00782354"/>
    <w:rsid w:val="00782678"/>
    <w:rsid w:val="00782B06"/>
    <w:rsid w:val="00782C12"/>
    <w:rsid w:val="00783439"/>
    <w:rsid w:val="0078347D"/>
    <w:rsid w:val="007834A5"/>
    <w:rsid w:val="00785251"/>
    <w:rsid w:val="0078579A"/>
    <w:rsid w:val="007866B1"/>
    <w:rsid w:val="00786F46"/>
    <w:rsid w:val="00791BAE"/>
    <w:rsid w:val="007923E5"/>
    <w:rsid w:val="007927FF"/>
    <w:rsid w:val="00792ECC"/>
    <w:rsid w:val="007955FF"/>
    <w:rsid w:val="00795BB5"/>
    <w:rsid w:val="00795F31"/>
    <w:rsid w:val="0079658F"/>
    <w:rsid w:val="00796804"/>
    <w:rsid w:val="00797692"/>
    <w:rsid w:val="007977B8"/>
    <w:rsid w:val="00797D35"/>
    <w:rsid w:val="007A0EE3"/>
    <w:rsid w:val="007A0F7D"/>
    <w:rsid w:val="007A128B"/>
    <w:rsid w:val="007A249E"/>
    <w:rsid w:val="007A24A4"/>
    <w:rsid w:val="007A2D19"/>
    <w:rsid w:val="007A32D5"/>
    <w:rsid w:val="007A3497"/>
    <w:rsid w:val="007A3654"/>
    <w:rsid w:val="007A5A45"/>
    <w:rsid w:val="007A5F4B"/>
    <w:rsid w:val="007A6141"/>
    <w:rsid w:val="007A628E"/>
    <w:rsid w:val="007A6517"/>
    <w:rsid w:val="007A6849"/>
    <w:rsid w:val="007A6976"/>
    <w:rsid w:val="007A69F4"/>
    <w:rsid w:val="007A6C12"/>
    <w:rsid w:val="007A6CE1"/>
    <w:rsid w:val="007A6D77"/>
    <w:rsid w:val="007A6DAA"/>
    <w:rsid w:val="007A6EE7"/>
    <w:rsid w:val="007A6F8A"/>
    <w:rsid w:val="007B008B"/>
    <w:rsid w:val="007B14BB"/>
    <w:rsid w:val="007B1525"/>
    <w:rsid w:val="007B15B4"/>
    <w:rsid w:val="007B1654"/>
    <w:rsid w:val="007B2257"/>
    <w:rsid w:val="007B279D"/>
    <w:rsid w:val="007B43EA"/>
    <w:rsid w:val="007B443F"/>
    <w:rsid w:val="007B4630"/>
    <w:rsid w:val="007B4D15"/>
    <w:rsid w:val="007B640F"/>
    <w:rsid w:val="007B6632"/>
    <w:rsid w:val="007B6893"/>
    <w:rsid w:val="007B6AB8"/>
    <w:rsid w:val="007B6F0F"/>
    <w:rsid w:val="007B7454"/>
    <w:rsid w:val="007B7895"/>
    <w:rsid w:val="007B78DC"/>
    <w:rsid w:val="007C0E99"/>
    <w:rsid w:val="007C12B4"/>
    <w:rsid w:val="007C1699"/>
    <w:rsid w:val="007C2045"/>
    <w:rsid w:val="007C23EB"/>
    <w:rsid w:val="007C2526"/>
    <w:rsid w:val="007C2746"/>
    <w:rsid w:val="007C277F"/>
    <w:rsid w:val="007C29E9"/>
    <w:rsid w:val="007C34C4"/>
    <w:rsid w:val="007C38DE"/>
    <w:rsid w:val="007C3A22"/>
    <w:rsid w:val="007C4DA8"/>
    <w:rsid w:val="007C50DE"/>
    <w:rsid w:val="007C54BB"/>
    <w:rsid w:val="007C5F5C"/>
    <w:rsid w:val="007C7154"/>
    <w:rsid w:val="007C7200"/>
    <w:rsid w:val="007C7C6E"/>
    <w:rsid w:val="007D029A"/>
    <w:rsid w:val="007D1FE6"/>
    <w:rsid w:val="007D22FB"/>
    <w:rsid w:val="007D3A2E"/>
    <w:rsid w:val="007D3D03"/>
    <w:rsid w:val="007D4724"/>
    <w:rsid w:val="007D4B4B"/>
    <w:rsid w:val="007D4BEA"/>
    <w:rsid w:val="007D635A"/>
    <w:rsid w:val="007D6D43"/>
    <w:rsid w:val="007D7C48"/>
    <w:rsid w:val="007E01B6"/>
    <w:rsid w:val="007E02A8"/>
    <w:rsid w:val="007E0EAE"/>
    <w:rsid w:val="007E1038"/>
    <w:rsid w:val="007E16BF"/>
    <w:rsid w:val="007E1804"/>
    <w:rsid w:val="007E25DF"/>
    <w:rsid w:val="007E28F8"/>
    <w:rsid w:val="007E2D5C"/>
    <w:rsid w:val="007E332B"/>
    <w:rsid w:val="007E373A"/>
    <w:rsid w:val="007E3FBF"/>
    <w:rsid w:val="007E4EED"/>
    <w:rsid w:val="007E60A7"/>
    <w:rsid w:val="007E6CF2"/>
    <w:rsid w:val="007E6FF7"/>
    <w:rsid w:val="007E7DDC"/>
    <w:rsid w:val="007E7EFD"/>
    <w:rsid w:val="007F0A47"/>
    <w:rsid w:val="007F0D68"/>
    <w:rsid w:val="007F146A"/>
    <w:rsid w:val="007F1508"/>
    <w:rsid w:val="007F2185"/>
    <w:rsid w:val="007F279C"/>
    <w:rsid w:val="007F34FD"/>
    <w:rsid w:val="007F41E9"/>
    <w:rsid w:val="007F4774"/>
    <w:rsid w:val="007F4B6B"/>
    <w:rsid w:val="007F4C3B"/>
    <w:rsid w:val="007F538B"/>
    <w:rsid w:val="007F53A3"/>
    <w:rsid w:val="007F593B"/>
    <w:rsid w:val="007F675D"/>
    <w:rsid w:val="007F68E3"/>
    <w:rsid w:val="007F6E96"/>
    <w:rsid w:val="007F70DA"/>
    <w:rsid w:val="007F7291"/>
    <w:rsid w:val="007F781A"/>
    <w:rsid w:val="007F78F9"/>
    <w:rsid w:val="008002AC"/>
    <w:rsid w:val="008010BD"/>
    <w:rsid w:val="008010C3"/>
    <w:rsid w:val="008029FC"/>
    <w:rsid w:val="008030B8"/>
    <w:rsid w:val="00803708"/>
    <w:rsid w:val="00803D77"/>
    <w:rsid w:val="00804689"/>
    <w:rsid w:val="008046B4"/>
    <w:rsid w:val="00806779"/>
    <w:rsid w:val="00807AFF"/>
    <w:rsid w:val="00807BEA"/>
    <w:rsid w:val="00807BF4"/>
    <w:rsid w:val="00810252"/>
    <w:rsid w:val="008109F9"/>
    <w:rsid w:val="00811062"/>
    <w:rsid w:val="00811298"/>
    <w:rsid w:val="008113E9"/>
    <w:rsid w:val="00811C04"/>
    <w:rsid w:val="00813AAA"/>
    <w:rsid w:val="00814994"/>
    <w:rsid w:val="00814AB1"/>
    <w:rsid w:val="00815389"/>
    <w:rsid w:val="008156BE"/>
    <w:rsid w:val="00815A42"/>
    <w:rsid w:val="00816C87"/>
    <w:rsid w:val="0082048F"/>
    <w:rsid w:val="008205D9"/>
    <w:rsid w:val="00820833"/>
    <w:rsid w:val="00820866"/>
    <w:rsid w:val="0082121F"/>
    <w:rsid w:val="00822677"/>
    <w:rsid w:val="0082272A"/>
    <w:rsid w:val="00822D94"/>
    <w:rsid w:val="00822D9A"/>
    <w:rsid w:val="00823A31"/>
    <w:rsid w:val="00823EDF"/>
    <w:rsid w:val="00824B3D"/>
    <w:rsid w:val="00824E2C"/>
    <w:rsid w:val="008257F4"/>
    <w:rsid w:val="00825AB0"/>
    <w:rsid w:val="008264C2"/>
    <w:rsid w:val="00826A43"/>
    <w:rsid w:val="00826D83"/>
    <w:rsid w:val="008276B7"/>
    <w:rsid w:val="00827AE2"/>
    <w:rsid w:val="0083003E"/>
    <w:rsid w:val="008302BE"/>
    <w:rsid w:val="00831A88"/>
    <w:rsid w:val="00831AA7"/>
    <w:rsid w:val="00831B47"/>
    <w:rsid w:val="00832450"/>
    <w:rsid w:val="00832753"/>
    <w:rsid w:val="008329E9"/>
    <w:rsid w:val="00832D74"/>
    <w:rsid w:val="008345A4"/>
    <w:rsid w:val="00834656"/>
    <w:rsid w:val="00834BA4"/>
    <w:rsid w:val="00835B83"/>
    <w:rsid w:val="00835E48"/>
    <w:rsid w:val="00836421"/>
    <w:rsid w:val="008408D3"/>
    <w:rsid w:val="0084139A"/>
    <w:rsid w:val="00841430"/>
    <w:rsid w:val="00841459"/>
    <w:rsid w:val="00843009"/>
    <w:rsid w:val="00843094"/>
    <w:rsid w:val="00843FB4"/>
    <w:rsid w:val="0084438A"/>
    <w:rsid w:val="008444E7"/>
    <w:rsid w:val="008449FF"/>
    <w:rsid w:val="00845005"/>
    <w:rsid w:val="008455A2"/>
    <w:rsid w:val="008468BB"/>
    <w:rsid w:val="008471C6"/>
    <w:rsid w:val="008473A0"/>
    <w:rsid w:val="00850FF6"/>
    <w:rsid w:val="00851126"/>
    <w:rsid w:val="00851556"/>
    <w:rsid w:val="0085185F"/>
    <w:rsid w:val="008532CD"/>
    <w:rsid w:val="00853AFA"/>
    <w:rsid w:val="00853BF9"/>
    <w:rsid w:val="00853DB8"/>
    <w:rsid w:val="00854DFE"/>
    <w:rsid w:val="008550BC"/>
    <w:rsid w:val="008561E1"/>
    <w:rsid w:val="008562FB"/>
    <w:rsid w:val="00856C3B"/>
    <w:rsid w:val="00856FEE"/>
    <w:rsid w:val="00857C40"/>
    <w:rsid w:val="00860D4F"/>
    <w:rsid w:val="00860E89"/>
    <w:rsid w:val="00861202"/>
    <w:rsid w:val="00861C38"/>
    <w:rsid w:val="00861DFB"/>
    <w:rsid w:val="008621A5"/>
    <w:rsid w:val="00863F77"/>
    <w:rsid w:val="00864068"/>
    <w:rsid w:val="00864807"/>
    <w:rsid w:val="00865345"/>
    <w:rsid w:val="0086627A"/>
    <w:rsid w:val="0086639F"/>
    <w:rsid w:val="00866E7C"/>
    <w:rsid w:val="008672D6"/>
    <w:rsid w:val="0086761E"/>
    <w:rsid w:val="00867BC9"/>
    <w:rsid w:val="00870C4D"/>
    <w:rsid w:val="00871866"/>
    <w:rsid w:val="008742A3"/>
    <w:rsid w:val="008742F4"/>
    <w:rsid w:val="00875D34"/>
    <w:rsid w:val="00875D50"/>
    <w:rsid w:val="00876D09"/>
    <w:rsid w:val="0087729F"/>
    <w:rsid w:val="0087733D"/>
    <w:rsid w:val="008814B4"/>
    <w:rsid w:val="00881B5D"/>
    <w:rsid w:val="00882755"/>
    <w:rsid w:val="00882DEF"/>
    <w:rsid w:val="00883EC1"/>
    <w:rsid w:val="00883FF2"/>
    <w:rsid w:val="00884593"/>
    <w:rsid w:val="00885242"/>
    <w:rsid w:val="0088599D"/>
    <w:rsid w:val="008860F0"/>
    <w:rsid w:val="00886400"/>
    <w:rsid w:val="008867C0"/>
    <w:rsid w:val="00886862"/>
    <w:rsid w:val="0088688C"/>
    <w:rsid w:val="008878D4"/>
    <w:rsid w:val="0089140B"/>
    <w:rsid w:val="00891990"/>
    <w:rsid w:val="008924AC"/>
    <w:rsid w:val="008924BD"/>
    <w:rsid w:val="00892603"/>
    <w:rsid w:val="00892791"/>
    <w:rsid w:val="0089283A"/>
    <w:rsid w:val="008945DF"/>
    <w:rsid w:val="00894F7D"/>
    <w:rsid w:val="008953CF"/>
    <w:rsid w:val="0089578E"/>
    <w:rsid w:val="00896357"/>
    <w:rsid w:val="00896B56"/>
    <w:rsid w:val="00896DAC"/>
    <w:rsid w:val="00897083"/>
    <w:rsid w:val="008971FB"/>
    <w:rsid w:val="00897365"/>
    <w:rsid w:val="008974F9"/>
    <w:rsid w:val="00897C4C"/>
    <w:rsid w:val="008A12D9"/>
    <w:rsid w:val="008A1F48"/>
    <w:rsid w:val="008A22FD"/>
    <w:rsid w:val="008A260D"/>
    <w:rsid w:val="008A2812"/>
    <w:rsid w:val="008A2A10"/>
    <w:rsid w:val="008A3F12"/>
    <w:rsid w:val="008A402F"/>
    <w:rsid w:val="008A466E"/>
    <w:rsid w:val="008A50F8"/>
    <w:rsid w:val="008A5272"/>
    <w:rsid w:val="008A5442"/>
    <w:rsid w:val="008A5E49"/>
    <w:rsid w:val="008A6827"/>
    <w:rsid w:val="008A6F2C"/>
    <w:rsid w:val="008A7EDD"/>
    <w:rsid w:val="008B05EF"/>
    <w:rsid w:val="008B0760"/>
    <w:rsid w:val="008B089C"/>
    <w:rsid w:val="008B0E1A"/>
    <w:rsid w:val="008B13AF"/>
    <w:rsid w:val="008B1C9B"/>
    <w:rsid w:val="008B1DD6"/>
    <w:rsid w:val="008B2B41"/>
    <w:rsid w:val="008B2D0C"/>
    <w:rsid w:val="008B3A6D"/>
    <w:rsid w:val="008B3F77"/>
    <w:rsid w:val="008B42C4"/>
    <w:rsid w:val="008B4329"/>
    <w:rsid w:val="008B48D8"/>
    <w:rsid w:val="008B5479"/>
    <w:rsid w:val="008B5847"/>
    <w:rsid w:val="008B5F71"/>
    <w:rsid w:val="008C03E9"/>
    <w:rsid w:val="008C05A0"/>
    <w:rsid w:val="008C0604"/>
    <w:rsid w:val="008C083C"/>
    <w:rsid w:val="008C08BE"/>
    <w:rsid w:val="008C0FF4"/>
    <w:rsid w:val="008C11AF"/>
    <w:rsid w:val="008C16CA"/>
    <w:rsid w:val="008C1B61"/>
    <w:rsid w:val="008C5156"/>
    <w:rsid w:val="008C519E"/>
    <w:rsid w:val="008C54F0"/>
    <w:rsid w:val="008D00C1"/>
    <w:rsid w:val="008D01C1"/>
    <w:rsid w:val="008D09E1"/>
    <w:rsid w:val="008D0A4E"/>
    <w:rsid w:val="008D0C1A"/>
    <w:rsid w:val="008D104F"/>
    <w:rsid w:val="008D11F3"/>
    <w:rsid w:val="008D1B21"/>
    <w:rsid w:val="008D223A"/>
    <w:rsid w:val="008D2B08"/>
    <w:rsid w:val="008D3CFE"/>
    <w:rsid w:val="008D3F7B"/>
    <w:rsid w:val="008D435E"/>
    <w:rsid w:val="008D4B82"/>
    <w:rsid w:val="008D525E"/>
    <w:rsid w:val="008D5690"/>
    <w:rsid w:val="008D56ED"/>
    <w:rsid w:val="008D620B"/>
    <w:rsid w:val="008D658A"/>
    <w:rsid w:val="008D6913"/>
    <w:rsid w:val="008D78EB"/>
    <w:rsid w:val="008D7F7D"/>
    <w:rsid w:val="008E0203"/>
    <w:rsid w:val="008E0BAA"/>
    <w:rsid w:val="008E1BB5"/>
    <w:rsid w:val="008E1D76"/>
    <w:rsid w:val="008E354A"/>
    <w:rsid w:val="008E3ABD"/>
    <w:rsid w:val="008E4376"/>
    <w:rsid w:val="008E47B0"/>
    <w:rsid w:val="008E4E36"/>
    <w:rsid w:val="008E5380"/>
    <w:rsid w:val="008E5569"/>
    <w:rsid w:val="008E67D3"/>
    <w:rsid w:val="008E6D18"/>
    <w:rsid w:val="008E728D"/>
    <w:rsid w:val="008E7CBE"/>
    <w:rsid w:val="008F146A"/>
    <w:rsid w:val="008F1EF1"/>
    <w:rsid w:val="008F21DB"/>
    <w:rsid w:val="008F22B3"/>
    <w:rsid w:val="008F241F"/>
    <w:rsid w:val="008F367C"/>
    <w:rsid w:val="008F3729"/>
    <w:rsid w:val="008F4AF7"/>
    <w:rsid w:val="008F4E13"/>
    <w:rsid w:val="008F5082"/>
    <w:rsid w:val="008F531E"/>
    <w:rsid w:val="008F5325"/>
    <w:rsid w:val="008F6A02"/>
    <w:rsid w:val="008F7738"/>
    <w:rsid w:val="008F7773"/>
    <w:rsid w:val="00901917"/>
    <w:rsid w:val="00901B4E"/>
    <w:rsid w:val="009020A9"/>
    <w:rsid w:val="0090250A"/>
    <w:rsid w:val="00902DB5"/>
    <w:rsid w:val="009037C2"/>
    <w:rsid w:val="00903AED"/>
    <w:rsid w:val="00904686"/>
    <w:rsid w:val="0090483E"/>
    <w:rsid w:val="00904C80"/>
    <w:rsid w:val="00904E1D"/>
    <w:rsid w:val="0090502F"/>
    <w:rsid w:val="009055DB"/>
    <w:rsid w:val="00905636"/>
    <w:rsid w:val="00905EA6"/>
    <w:rsid w:val="00906D99"/>
    <w:rsid w:val="00906EF7"/>
    <w:rsid w:val="00907306"/>
    <w:rsid w:val="00907908"/>
    <w:rsid w:val="00907F66"/>
    <w:rsid w:val="009101DF"/>
    <w:rsid w:val="009103A4"/>
    <w:rsid w:val="00910DB4"/>
    <w:rsid w:val="009110BC"/>
    <w:rsid w:val="009126A4"/>
    <w:rsid w:val="00912979"/>
    <w:rsid w:val="00913A04"/>
    <w:rsid w:val="009144BB"/>
    <w:rsid w:val="00914809"/>
    <w:rsid w:val="00914D7F"/>
    <w:rsid w:val="00915406"/>
    <w:rsid w:val="00915BF6"/>
    <w:rsid w:val="00915D59"/>
    <w:rsid w:val="0091765A"/>
    <w:rsid w:val="009202DA"/>
    <w:rsid w:val="00921509"/>
    <w:rsid w:val="00921A77"/>
    <w:rsid w:val="009221C4"/>
    <w:rsid w:val="009221CA"/>
    <w:rsid w:val="00922DBD"/>
    <w:rsid w:val="0092327D"/>
    <w:rsid w:val="00923675"/>
    <w:rsid w:val="00923712"/>
    <w:rsid w:val="00924023"/>
    <w:rsid w:val="009240AA"/>
    <w:rsid w:val="009243B9"/>
    <w:rsid w:val="00925D49"/>
    <w:rsid w:val="009262E4"/>
    <w:rsid w:val="00926344"/>
    <w:rsid w:val="009272F5"/>
    <w:rsid w:val="00927AE0"/>
    <w:rsid w:val="00927DD4"/>
    <w:rsid w:val="00927E50"/>
    <w:rsid w:val="00927F85"/>
    <w:rsid w:val="00930F18"/>
    <w:rsid w:val="00931884"/>
    <w:rsid w:val="00931B7D"/>
    <w:rsid w:val="00931BA5"/>
    <w:rsid w:val="00932679"/>
    <w:rsid w:val="00932D5F"/>
    <w:rsid w:val="00932DAF"/>
    <w:rsid w:val="00933083"/>
    <w:rsid w:val="0093357A"/>
    <w:rsid w:val="00933D9E"/>
    <w:rsid w:val="0093418C"/>
    <w:rsid w:val="0093431A"/>
    <w:rsid w:val="009343E1"/>
    <w:rsid w:val="00934846"/>
    <w:rsid w:val="0093565D"/>
    <w:rsid w:val="00935C71"/>
    <w:rsid w:val="00936087"/>
    <w:rsid w:val="00936B4D"/>
    <w:rsid w:val="009372AF"/>
    <w:rsid w:val="009373F9"/>
    <w:rsid w:val="009374A3"/>
    <w:rsid w:val="00937BD2"/>
    <w:rsid w:val="009403E4"/>
    <w:rsid w:val="0094130E"/>
    <w:rsid w:val="00941AC3"/>
    <w:rsid w:val="009426E3"/>
    <w:rsid w:val="00944CB3"/>
    <w:rsid w:val="0094565F"/>
    <w:rsid w:val="009461FD"/>
    <w:rsid w:val="009473E2"/>
    <w:rsid w:val="00947654"/>
    <w:rsid w:val="009478B6"/>
    <w:rsid w:val="00947DB6"/>
    <w:rsid w:val="00947FDD"/>
    <w:rsid w:val="0095000E"/>
    <w:rsid w:val="009507E6"/>
    <w:rsid w:val="00951877"/>
    <w:rsid w:val="0095215C"/>
    <w:rsid w:val="0095221B"/>
    <w:rsid w:val="00952F2C"/>
    <w:rsid w:val="009533CE"/>
    <w:rsid w:val="00953565"/>
    <w:rsid w:val="00953F6C"/>
    <w:rsid w:val="00954793"/>
    <w:rsid w:val="0095479E"/>
    <w:rsid w:val="00954989"/>
    <w:rsid w:val="00955000"/>
    <w:rsid w:val="00955011"/>
    <w:rsid w:val="00955A56"/>
    <w:rsid w:val="009560C0"/>
    <w:rsid w:val="0095627B"/>
    <w:rsid w:val="009566A4"/>
    <w:rsid w:val="00957C5E"/>
    <w:rsid w:val="00960171"/>
    <w:rsid w:val="00960FC5"/>
    <w:rsid w:val="0096106C"/>
    <w:rsid w:val="00961133"/>
    <w:rsid w:val="00961F19"/>
    <w:rsid w:val="00962F4F"/>
    <w:rsid w:val="00963F27"/>
    <w:rsid w:val="00964A44"/>
    <w:rsid w:val="00965261"/>
    <w:rsid w:val="009652F2"/>
    <w:rsid w:val="009658A5"/>
    <w:rsid w:val="00965A8D"/>
    <w:rsid w:val="00966A93"/>
    <w:rsid w:val="00966E0C"/>
    <w:rsid w:val="0096708A"/>
    <w:rsid w:val="0096747A"/>
    <w:rsid w:val="00967485"/>
    <w:rsid w:val="00967E02"/>
    <w:rsid w:val="00967FFD"/>
    <w:rsid w:val="009704D2"/>
    <w:rsid w:val="00970FD1"/>
    <w:rsid w:val="00971DFC"/>
    <w:rsid w:val="00971E04"/>
    <w:rsid w:val="00972438"/>
    <w:rsid w:val="00972A9E"/>
    <w:rsid w:val="009732DF"/>
    <w:rsid w:val="0097403C"/>
    <w:rsid w:val="00974CA6"/>
    <w:rsid w:val="009753C2"/>
    <w:rsid w:val="00975490"/>
    <w:rsid w:val="00975C6E"/>
    <w:rsid w:val="0097677C"/>
    <w:rsid w:val="00976B60"/>
    <w:rsid w:val="0097720F"/>
    <w:rsid w:val="009773ED"/>
    <w:rsid w:val="0097794E"/>
    <w:rsid w:val="009779C5"/>
    <w:rsid w:val="0098030A"/>
    <w:rsid w:val="009816FC"/>
    <w:rsid w:val="009835CB"/>
    <w:rsid w:val="009837F7"/>
    <w:rsid w:val="00983CC6"/>
    <w:rsid w:val="009846C8"/>
    <w:rsid w:val="00985270"/>
    <w:rsid w:val="00985B31"/>
    <w:rsid w:val="00985C36"/>
    <w:rsid w:val="00986439"/>
    <w:rsid w:val="00986D92"/>
    <w:rsid w:val="00986EFA"/>
    <w:rsid w:val="00986F8F"/>
    <w:rsid w:val="009872FF"/>
    <w:rsid w:val="00987957"/>
    <w:rsid w:val="009879FC"/>
    <w:rsid w:val="00987A81"/>
    <w:rsid w:val="00990093"/>
    <w:rsid w:val="00990F4A"/>
    <w:rsid w:val="0099132C"/>
    <w:rsid w:val="0099237F"/>
    <w:rsid w:val="00992DC9"/>
    <w:rsid w:val="00992EDB"/>
    <w:rsid w:val="00993E66"/>
    <w:rsid w:val="00994629"/>
    <w:rsid w:val="009948E3"/>
    <w:rsid w:val="009949FB"/>
    <w:rsid w:val="00994EAA"/>
    <w:rsid w:val="00995110"/>
    <w:rsid w:val="00995A7B"/>
    <w:rsid w:val="00995B61"/>
    <w:rsid w:val="00995D67"/>
    <w:rsid w:val="00996634"/>
    <w:rsid w:val="009966BE"/>
    <w:rsid w:val="00996B2B"/>
    <w:rsid w:val="00996B3F"/>
    <w:rsid w:val="00996C92"/>
    <w:rsid w:val="00996DA7"/>
    <w:rsid w:val="00997F9F"/>
    <w:rsid w:val="009A0171"/>
    <w:rsid w:val="009A1CF3"/>
    <w:rsid w:val="009A1FE0"/>
    <w:rsid w:val="009A2A58"/>
    <w:rsid w:val="009A2F3C"/>
    <w:rsid w:val="009A3944"/>
    <w:rsid w:val="009A3B82"/>
    <w:rsid w:val="009A42B0"/>
    <w:rsid w:val="009A7483"/>
    <w:rsid w:val="009A74B1"/>
    <w:rsid w:val="009A7E44"/>
    <w:rsid w:val="009B10B7"/>
    <w:rsid w:val="009B10D6"/>
    <w:rsid w:val="009B20A7"/>
    <w:rsid w:val="009B217F"/>
    <w:rsid w:val="009B24F3"/>
    <w:rsid w:val="009B35DD"/>
    <w:rsid w:val="009B3890"/>
    <w:rsid w:val="009B3A58"/>
    <w:rsid w:val="009B3D32"/>
    <w:rsid w:val="009B3F29"/>
    <w:rsid w:val="009B5674"/>
    <w:rsid w:val="009B580D"/>
    <w:rsid w:val="009B6214"/>
    <w:rsid w:val="009B6531"/>
    <w:rsid w:val="009B6F3D"/>
    <w:rsid w:val="009C027C"/>
    <w:rsid w:val="009C04EE"/>
    <w:rsid w:val="009C065A"/>
    <w:rsid w:val="009C0813"/>
    <w:rsid w:val="009C1885"/>
    <w:rsid w:val="009C1A45"/>
    <w:rsid w:val="009C1A6C"/>
    <w:rsid w:val="009C1B82"/>
    <w:rsid w:val="009C1FC2"/>
    <w:rsid w:val="009C2005"/>
    <w:rsid w:val="009C2067"/>
    <w:rsid w:val="009C2295"/>
    <w:rsid w:val="009C26C8"/>
    <w:rsid w:val="009C299B"/>
    <w:rsid w:val="009C2CB3"/>
    <w:rsid w:val="009C2E06"/>
    <w:rsid w:val="009C34FE"/>
    <w:rsid w:val="009C3F09"/>
    <w:rsid w:val="009C41D5"/>
    <w:rsid w:val="009C436F"/>
    <w:rsid w:val="009C53E6"/>
    <w:rsid w:val="009C5426"/>
    <w:rsid w:val="009C57D4"/>
    <w:rsid w:val="009C6875"/>
    <w:rsid w:val="009C6D44"/>
    <w:rsid w:val="009C6E64"/>
    <w:rsid w:val="009C7131"/>
    <w:rsid w:val="009C71C4"/>
    <w:rsid w:val="009C7630"/>
    <w:rsid w:val="009C76AD"/>
    <w:rsid w:val="009C7C17"/>
    <w:rsid w:val="009C7F3E"/>
    <w:rsid w:val="009D014D"/>
    <w:rsid w:val="009D039D"/>
    <w:rsid w:val="009D056D"/>
    <w:rsid w:val="009D06F1"/>
    <w:rsid w:val="009D0D11"/>
    <w:rsid w:val="009D297D"/>
    <w:rsid w:val="009D35A1"/>
    <w:rsid w:val="009D38AF"/>
    <w:rsid w:val="009D42B2"/>
    <w:rsid w:val="009D43C5"/>
    <w:rsid w:val="009D4C0F"/>
    <w:rsid w:val="009D56FA"/>
    <w:rsid w:val="009D5B38"/>
    <w:rsid w:val="009D5B63"/>
    <w:rsid w:val="009D5C91"/>
    <w:rsid w:val="009D6429"/>
    <w:rsid w:val="009D6726"/>
    <w:rsid w:val="009D6F11"/>
    <w:rsid w:val="009D73F0"/>
    <w:rsid w:val="009D759C"/>
    <w:rsid w:val="009D76CB"/>
    <w:rsid w:val="009D794D"/>
    <w:rsid w:val="009E07B8"/>
    <w:rsid w:val="009E0FDA"/>
    <w:rsid w:val="009E15EB"/>
    <w:rsid w:val="009E17C6"/>
    <w:rsid w:val="009E1C8E"/>
    <w:rsid w:val="009E1FA9"/>
    <w:rsid w:val="009E362F"/>
    <w:rsid w:val="009E378F"/>
    <w:rsid w:val="009E39BF"/>
    <w:rsid w:val="009E3A2F"/>
    <w:rsid w:val="009E4025"/>
    <w:rsid w:val="009E45D9"/>
    <w:rsid w:val="009E4896"/>
    <w:rsid w:val="009E5CAB"/>
    <w:rsid w:val="009E6757"/>
    <w:rsid w:val="009E6893"/>
    <w:rsid w:val="009E69BB"/>
    <w:rsid w:val="009E765C"/>
    <w:rsid w:val="009F0192"/>
    <w:rsid w:val="009F0536"/>
    <w:rsid w:val="009F0694"/>
    <w:rsid w:val="009F06AB"/>
    <w:rsid w:val="009F0C30"/>
    <w:rsid w:val="009F151B"/>
    <w:rsid w:val="009F1C2B"/>
    <w:rsid w:val="009F1D37"/>
    <w:rsid w:val="009F1D3F"/>
    <w:rsid w:val="009F1F17"/>
    <w:rsid w:val="009F2255"/>
    <w:rsid w:val="009F2B92"/>
    <w:rsid w:val="009F30C8"/>
    <w:rsid w:val="009F44D9"/>
    <w:rsid w:val="009F45F9"/>
    <w:rsid w:val="009F4DAC"/>
    <w:rsid w:val="009F59CB"/>
    <w:rsid w:val="009F61A5"/>
    <w:rsid w:val="009F765F"/>
    <w:rsid w:val="00A00B1E"/>
    <w:rsid w:val="00A01F36"/>
    <w:rsid w:val="00A0200B"/>
    <w:rsid w:val="00A021B9"/>
    <w:rsid w:val="00A02658"/>
    <w:rsid w:val="00A02AB1"/>
    <w:rsid w:val="00A02C95"/>
    <w:rsid w:val="00A03C11"/>
    <w:rsid w:val="00A03F6A"/>
    <w:rsid w:val="00A041E9"/>
    <w:rsid w:val="00A04595"/>
    <w:rsid w:val="00A04F8C"/>
    <w:rsid w:val="00A0667D"/>
    <w:rsid w:val="00A06AF0"/>
    <w:rsid w:val="00A077D6"/>
    <w:rsid w:val="00A07E45"/>
    <w:rsid w:val="00A07F1D"/>
    <w:rsid w:val="00A106A1"/>
    <w:rsid w:val="00A10763"/>
    <w:rsid w:val="00A10C31"/>
    <w:rsid w:val="00A12107"/>
    <w:rsid w:val="00A12246"/>
    <w:rsid w:val="00A123F5"/>
    <w:rsid w:val="00A127AB"/>
    <w:rsid w:val="00A12803"/>
    <w:rsid w:val="00A12CA1"/>
    <w:rsid w:val="00A13564"/>
    <w:rsid w:val="00A139BB"/>
    <w:rsid w:val="00A13FDD"/>
    <w:rsid w:val="00A1557E"/>
    <w:rsid w:val="00A1588D"/>
    <w:rsid w:val="00A15B11"/>
    <w:rsid w:val="00A17A8B"/>
    <w:rsid w:val="00A17C52"/>
    <w:rsid w:val="00A17FA3"/>
    <w:rsid w:val="00A20292"/>
    <w:rsid w:val="00A202D8"/>
    <w:rsid w:val="00A2032A"/>
    <w:rsid w:val="00A20625"/>
    <w:rsid w:val="00A20B65"/>
    <w:rsid w:val="00A20E4E"/>
    <w:rsid w:val="00A21921"/>
    <w:rsid w:val="00A21960"/>
    <w:rsid w:val="00A2281B"/>
    <w:rsid w:val="00A2359F"/>
    <w:rsid w:val="00A2378E"/>
    <w:rsid w:val="00A24179"/>
    <w:rsid w:val="00A24187"/>
    <w:rsid w:val="00A24A4B"/>
    <w:rsid w:val="00A24E16"/>
    <w:rsid w:val="00A2555F"/>
    <w:rsid w:val="00A25AC7"/>
    <w:rsid w:val="00A26F51"/>
    <w:rsid w:val="00A276C8"/>
    <w:rsid w:val="00A305B9"/>
    <w:rsid w:val="00A3075B"/>
    <w:rsid w:val="00A30B87"/>
    <w:rsid w:val="00A30F95"/>
    <w:rsid w:val="00A31120"/>
    <w:rsid w:val="00A31BF6"/>
    <w:rsid w:val="00A3214C"/>
    <w:rsid w:val="00A321C7"/>
    <w:rsid w:val="00A325EC"/>
    <w:rsid w:val="00A3271D"/>
    <w:rsid w:val="00A33FA6"/>
    <w:rsid w:val="00A34F11"/>
    <w:rsid w:val="00A350A3"/>
    <w:rsid w:val="00A3525C"/>
    <w:rsid w:val="00A35415"/>
    <w:rsid w:val="00A363F7"/>
    <w:rsid w:val="00A37A0E"/>
    <w:rsid w:val="00A4083C"/>
    <w:rsid w:val="00A40924"/>
    <w:rsid w:val="00A41457"/>
    <w:rsid w:val="00A41708"/>
    <w:rsid w:val="00A41795"/>
    <w:rsid w:val="00A41FDF"/>
    <w:rsid w:val="00A42F99"/>
    <w:rsid w:val="00A43E8A"/>
    <w:rsid w:val="00A43F91"/>
    <w:rsid w:val="00A442C3"/>
    <w:rsid w:val="00A4466E"/>
    <w:rsid w:val="00A44C71"/>
    <w:rsid w:val="00A44D5A"/>
    <w:rsid w:val="00A45101"/>
    <w:rsid w:val="00A45864"/>
    <w:rsid w:val="00A459FF"/>
    <w:rsid w:val="00A45D89"/>
    <w:rsid w:val="00A46B9F"/>
    <w:rsid w:val="00A47BC5"/>
    <w:rsid w:val="00A5093B"/>
    <w:rsid w:val="00A52ECD"/>
    <w:rsid w:val="00A53487"/>
    <w:rsid w:val="00A54118"/>
    <w:rsid w:val="00A542DE"/>
    <w:rsid w:val="00A54B14"/>
    <w:rsid w:val="00A54CFA"/>
    <w:rsid w:val="00A54E58"/>
    <w:rsid w:val="00A54E6D"/>
    <w:rsid w:val="00A56997"/>
    <w:rsid w:val="00A5776B"/>
    <w:rsid w:val="00A6000D"/>
    <w:rsid w:val="00A60A26"/>
    <w:rsid w:val="00A60AC4"/>
    <w:rsid w:val="00A60D4F"/>
    <w:rsid w:val="00A60D9F"/>
    <w:rsid w:val="00A61303"/>
    <w:rsid w:val="00A633D0"/>
    <w:rsid w:val="00A63A1B"/>
    <w:rsid w:val="00A63E17"/>
    <w:rsid w:val="00A63E46"/>
    <w:rsid w:val="00A64470"/>
    <w:rsid w:val="00A644A4"/>
    <w:rsid w:val="00A646F1"/>
    <w:rsid w:val="00A647B3"/>
    <w:rsid w:val="00A650CE"/>
    <w:rsid w:val="00A65109"/>
    <w:rsid w:val="00A65C2D"/>
    <w:rsid w:val="00A665C4"/>
    <w:rsid w:val="00A670C3"/>
    <w:rsid w:val="00A672CD"/>
    <w:rsid w:val="00A674D8"/>
    <w:rsid w:val="00A676D1"/>
    <w:rsid w:val="00A701A3"/>
    <w:rsid w:val="00A70AB7"/>
    <w:rsid w:val="00A71476"/>
    <w:rsid w:val="00A7195A"/>
    <w:rsid w:val="00A71FF0"/>
    <w:rsid w:val="00A72F63"/>
    <w:rsid w:val="00A730CD"/>
    <w:rsid w:val="00A73C5C"/>
    <w:rsid w:val="00A741B3"/>
    <w:rsid w:val="00A74C25"/>
    <w:rsid w:val="00A75700"/>
    <w:rsid w:val="00A75D10"/>
    <w:rsid w:val="00A75FB1"/>
    <w:rsid w:val="00A76399"/>
    <w:rsid w:val="00A764C2"/>
    <w:rsid w:val="00A76567"/>
    <w:rsid w:val="00A7668C"/>
    <w:rsid w:val="00A769B5"/>
    <w:rsid w:val="00A775CB"/>
    <w:rsid w:val="00A801E9"/>
    <w:rsid w:val="00A80A76"/>
    <w:rsid w:val="00A80E24"/>
    <w:rsid w:val="00A81258"/>
    <w:rsid w:val="00A813E8"/>
    <w:rsid w:val="00A820F0"/>
    <w:rsid w:val="00A822AF"/>
    <w:rsid w:val="00A82FF8"/>
    <w:rsid w:val="00A83D3C"/>
    <w:rsid w:val="00A8494A"/>
    <w:rsid w:val="00A84E67"/>
    <w:rsid w:val="00A85434"/>
    <w:rsid w:val="00A85563"/>
    <w:rsid w:val="00A85CD5"/>
    <w:rsid w:val="00A85FA9"/>
    <w:rsid w:val="00A86271"/>
    <w:rsid w:val="00A86654"/>
    <w:rsid w:val="00A86716"/>
    <w:rsid w:val="00A86F15"/>
    <w:rsid w:val="00A8722E"/>
    <w:rsid w:val="00A8754F"/>
    <w:rsid w:val="00A876F7"/>
    <w:rsid w:val="00A87B06"/>
    <w:rsid w:val="00A87E8D"/>
    <w:rsid w:val="00A90080"/>
    <w:rsid w:val="00A90773"/>
    <w:rsid w:val="00A91B32"/>
    <w:rsid w:val="00A93DD7"/>
    <w:rsid w:val="00A95C32"/>
    <w:rsid w:val="00A95F41"/>
    <w:rsid w:val="00A968D0"/>
    <w:rsid w:val="00A97042"/>
    <w:rsid w:val="00A9761F"/>
    <w:rsid w:val="00A97D74"/>
    <w:rsid w:val="00A97D96"/>
    <w:rsid w:val="00A97F69"/>
    <w:rsid w:val="00AA07F4"/>
    <w:rsid w:val="00AA086C"/>
    <w:rsid w:val="00AA13F2"/>
    <w:rsid w:val="00AA32AC"/>
    <w:rsid w:val="00AA3C91"/>
    <w:rsid w:val="00AA43FF"/>
    <w:rsid w:val="00AA462B"/>
    <w:rsid w:val="00AA4A28"/>
    <w:rsid w:val="00AA4B38"/>
    <w:rsid w:val="00AA51C5"/>
    <w:rsid w:val="00AA51DB"/>
    <w:rsid w:val="00AB10FE"/>
    <w:rsid w:val="00AB2115"/>
    <w:rsid w:val="00AB2137"/>
    <w:rsid w:val="00AB2DF6"/>
    <w:rsid w:val="00AB3F08"/>
    <w:rsid w:val="00AB47DF"/>
    <w:rsid w:val="00AB4C94"/>
    <w:rsid w:val="00AB5271"/>
    <w:rsid w:val="00AB55DD"/>
    <w:rsid w:val="00AB5ABD"/>
    <w:rsid w:val="00AB5AE3"/>
    <w:rsid w:val="00AB6CE8"/>
    <w:rsid w:val="00AC033F"/>
    <w:rsid w:val="00AC1F97"/>
    <w:rsid w:val="00AC2575"/>
    <w:rsid w:val="00AC37ED"/>
    <w:rsid w:val="00AC3A1A"/>
    <w:rsid w:val="00AC44C4"/>
    <w:rsid w:val="00AC45B7"/>
    <w:rsid w:val="00AC49FF"/>
    <w:rsid w:val="00AC5462"/>
    <w:rsid w:val="00AC5D5D"/>
    <w:rsid w:val="00AC5E06"/>
    <w:rsid w:val="00AC60C1"/>
    <w:rsid w:val="00AC6270"/>
    <w:rsid w:val="00AC6362"/>
    <w:rsid w:val="00AC63D1"/>
    <w:rsid w:val="00AC6B48"/>
    <w:rsid w:val="00AC7701"/>
    <w:rsid w:val="00AC7A72"/>
    <w:rsid w:val="00AD115E"/>
    <w:rsid w:val="00AD30BF"/>
    <w:rsid w:val="00AD326B"/>
    <w:rsid w:val="00AD36E6"/>
    <w:rsid w:val="00AD3C4D"/>
    <w:rsid w:val="00AD46AA"/>
    <w:rsid w:val="00AD5236"/>
    <w:rsid w:val="00AD55B4"/>
    <w:rsid w:val="00AD5C1E"/>
    <w:rsid w:val="00AD5CB3"/>
    <w:rsid w:val="00AD64E2"/>
    <w:rsid w:val="00AD6C7E"/>
    <w:rsid w:val="00AD6D67"/>
    <w:rsid w:val="00AD6F38"/>
    <w:rsid w:val="00AE039E"/>
    <w:rsid w:val="00AE05F9"/>
    <w:rsid w:val="00AE061C"/>
    <w:rsid w:val="00AE18CE"/>
    <w:rsid w:val="00AE1A50"/>
    <w:rsid w:val="00AE1ADB"/>
    <w:rsid w:val="00AE28EE"/>
    <w:rsid w:val="00AE312E"/>
    <w:rsid w:val="00AE44B5"/>
    <w:rsid w:val="00AE5635"/>
    <w:rsid w:val="00AE601A"/>
    <w:rsid w:val="00AE6892"/>
    <w:rsid w:val="00AE6B35"/>
    <w:rsid w:val="00AE6EE7"/>
    <w:rsid w:val="00AE7081"/>
    <w:rsid w:val="00AE79D4"/>
    <w:rsid w:val="00AE7BCF"/>
    <w:rsid w:val="00AE7DE6"/>
    <w:rsid w:val="00AF0F59"/>
    <w:rsid w:val="00AF3B40"/>
    <w:rsid w:val="00AF3F94"/>
    <w:rsid w:val="00AF5D00"/>
    <w:rsid w:val="00AF7121"/>
    <w:rsid w:val="00B004E2"/>
    <w:rsid w:val="00B012A0"/>
    <w:rsid w:val="00B017E8"/>
    <w:rsid w:val="00B02340"/>
    <w:rsid w:val="00B026AE"/>
    <w:rsid w:val="00B02C26"/>
    <w:rsid w:val="00B02DCC"/>
    <w:rsid w:val="00B036B2"/>
    <w:rsid w:val="00B0371A"/>
    <w:rsid w:val="00B046FD"/>
    <w:rsid w:val="00B04BA1"/>
    <w:rsid w:val="00B05759"/>
    <w:rsid w:val="00B06D26"/>
    <w:rsid w:val="00B07355"/>
    <w:rsid w:val="00B07643"/>
    <w:rsid w:val="00B076BE"/>
    <w:rsid w:val="00B07CFC"/>
    <w:rsid w:val="00B10C4F"/>
    <w:rsid w:val="00B12240"/>
    <w:rsid w:val="00B1235F"/>
    <w:rsid w:val="00B12B64"/>
    <w:rsid w:val="00B13DEF"/>
    <w:rsid w:val="00B1406C"/>
    <w:rsid w:val="00B1417B"/>
    <w:rsid w:val="00B145DE"/>
    <w:rsid w:val="00B147F9"/>
    <w:rsid w:val="00B1567F"/>
    <w:rsid w:val="00B15EB6"/>
    <w:rsid w:val="00B16073"/>
    <w:rsid w:val="00B161AA"/>
    <w:rsid w:val="00B16476"/>
    <w:rsid w:val="00B17780"/>
    <w:rsid w:val="00B20419"/>
    <w:rsid w:val="00B205AD"/>
    <w:rsid w:val="00B210C9"/>
    <w:rsid w:val="00B21E57"/>
    <w:rsid w:val="00B22E80"/>
    <w:rsid w:val="00B2320F"/>
    <w:rsid w:val="00B23316"/>
    <w:rsid w:val="00B23466"/>
    <w:rsid w:val="00B23D04"/>
    <w:rsid w:val="00B23EA2"/>
    <w:rsid w:val="00B25718"/>
    <w:rsid w:val="00B2629F"/>
    <w:rsid w:val="00B2661A"/>
    <w:rsid w:val="00B266F4"/>
    <w:rsid w:val="00B26862"/>
    <w:rsid w:val="00B26F89"/>
    <w:rsid w:val="00B27032"/>
    <w:rsid w:val="00B27763"/>
    <w:rsid w:val="00B27D15"/>
    <w:rsid w:val="00B30265"/>
    <w:rsid w:val="00B30654"/>
    <w:rsid w:val="00B30E4B"/>
    <w:rsid w:val="00B32075"/>
    <w:rsid w:val="00B32641"/>
    <w:rsid w:val="00B32BBC"/>
    <w:rsid w:val="00B33A04"/>
    <w:rsid w:val="00B33CEC"/>
    <w:rsid w:val="00B34288"/>
    <w:rsid w:val="00B34BA1"/>
    <w:rsid w:val="00B36084"/>
    <w:rsid w:val="00B361C2"/>
    <w:rsid w:val="00B362DD"/>
    <w:rsid w:val="00B3669F"/>
    <w:rsid w:val="00B36B37"/>
    <w:rsid w:val="00B36E50"/>
    <w:rsid w:val="00B373AA"/>
    <w:rsid w:val="00B3788D"/>
    <w:rsid w:val="00B4035F"/>
    <w:rsid w:val="00B423FA"/>
    <w:rsid w:val="00B43323"/>
    <w:rsid w:val="00B43D47"/>
    <w:rsid w:val="00B4455D"/>
    <w:rsid w:val="00B45181"/>
    <w:rsid w:val="00B457B6"/>
    <w:rsid w:val="00B45ECD"/>
    <w:rsid w:val="00B46192"/>
    <w:rsid w:val="00B46B10"/>
    <w:rsid w:val="00B47134"/>
    <w:rsid w:val="00B474BB"/>
    <w:rsid w:val="00B47524"/>
    <w:rsid w:val="00B47BB9"/>
    <w:rsid w:val="00B50270"/>
    <w:rsid w:val="00B50404"/>
    <w:rsid w:val="00B50CB0"/>
    <w:rsid w:val="00B50D9A"/>
    <w:rsid w:val="00B516E3"/>
    <w:rsid w:val="00B51F9B"/>
    <w:rsid w:val="00B52903"/>
    <w:rsid w:val="00B53738"/>
    <w:rsid w:val="00B53BC0"/>
    <w:rsid w:val="00B54A16"/>
    <w:rsid w:val="00B54FA2"/>
    <w:rsid w:val="00B55392"/>
    <w:rsid w:val="00B5588B"/>
    <w:rsid w:val="00B558DA"/>
    <w:rsid w:val="00B55A62"/>
    <w:rsid w:val="00B5779D"/>
    <w:rsid w:val="00B57D67"/>
    <w:rsid w:val="00B6189F"/>
    <w:rsid w:val="00B61C1D"/>
    <w:rsid w:val="00B61FA5"/>
    <w:rsid w:val="00B625B3"/>
    <w:rsid w:val="00B62D69"/>
    <w:rsid w:val="00B6323C"/>
    <w:rsid w:val="00B6334B"/>
    <w:rsid w:val="00B63674"/>
    <w:rsid w:val="00B63BC8"/>
    <w:rsid w:val="00B6460C"/>
    <w:rsid w:val="00B65C4E"/>
    <w:rsid w:val="00B65E3F"/>
    <w:rsid w:val="00B67049"/>
    <w:rsid w:val="00B71D72"/>
    <w:rsid w:val="00B72607"/>
    <w:rsid w:val="00B7360A"/>
    <w:rsid w:val="00B73EEC"/>
    <w:rsid w:val="00B74044"/>
    <w:rsid w:val="00B74360"/>
    <w:rsid w:val="00B75326"/>
    <w:rsid w:val="00B75B5E"/>
    <w:rsid w:val="00B76D4F"/>
    <w:rsid w:val="00B774BD"/>
    <w:rsid w:val="00B776D7"/>
    <w:rsid w:val="00B77CA4"/>
    <w:rsid w:val="00B809D1"/>
    <w:rsid w:val="00B80C5D"/>
    <w:rsid w:val="00B81C1B"/>
    <w:rsid w:val="00B82691"/>
    <w:rsid w:val="00B837F5"/>
    <w:rsid w:val="00B839B4"/>
    <w:rsid w:val="00B83D5B"/>
    <w:rsid w:val="00B84A3B"/>
    <w:rsid w:val="00B84E04"/>
    <w:rsid w:val="00B85296"/>
    <w:rsid w:val="00B8603D"/>
    <w:rsid w:val="00B87387"/>
    <w:rsid w:val="00B87B0A"/>
    <w:rsid w:val="00B91267"/>
    <w:rsid w:val="00B9218C"/>
    <w:rsid w:val="00B92D4E"/>
    <w:rsid w:val="00B92E69"/>
    <w:rsid w:val="00B92F74"/>
    <w:rsid w:val="00B93103"/>
    <w:rsid w:val="00B932FB"/>
    <w:rsid w:val="00B936C4"/>
    <w:rsid w:val="00B93AA9"/>
    <w:rsid w:val="00B947E8"/>
    <w:rsid w:val="00B9515C"/>
    <w:rsid w:val="00B95234"/>
    <w:rsid w:val="00B95BB3"/>
    <w:rsid w:val="00B95BEE"/>
    <w:rsid w:val="00B96334"/>
    <w:rsid w:val="00B97013"/>
    <w:rsid w:val="00B97475"/>
    <w:rsid w:val="00B97D1A"/>
    <w:rsid w:val="00BA1078"/>
    <w:rsid w:val="00BA1250"/>
    <w:rsid w:val="00BA13E5"/>
    <w:rsid w:val="00BA14A2"/>
    <w:rsid w:val="00BA1AFA"/>
    <w:rsid w:val="00BA240D"/>
    <w:rsid w:val="00BA344C"/>
    <w:rsid w:val="00BA3B2A"/>
    <w:rsid w:val="00BA3EDB"/>
    <w:rsid w:val="00BA4145"/>
    <w:rsid w:val="00BA4B43"/>
    <w:rsid w:val="00BA4D13"/>
    <w:rsid w:val="00BA524F"/>
    <w:rsid w:val="00BA585F"/>
    <w:rsid w:val="00BA59BB"/>
    <w:rsid w:val="00BA5A94"/>
    <w:rsid w:val="00BA5D44"/>
    <w:rsid w:val="00BA5E2A"/>
    <w:rsid w:val="00BA6568"/>
    <w:rsid w:val="00BA6B49"/>
    <w:rsid w:val="00BA6F20"/>
    <w:rsid w:val="00BA713C"/>
    <w:rsid w:val="00BA71EB"/>
    <w:rsid w:val="00BA7622"/>
    <w:rsid w:val="00BA7EB8"/>
    <w:rsid w:val="00BA7EBD"/>
    <w:rsid w:val="00BB0688"/>
    <w:rsid w:val="00BB0CD8"/>
    <w:rsid w:val="00BB0F93"/>
    <w:rsid w:val="00BB10AE"/>
    <w:rsid w:val="00BB15FC"/>
    <w:rsid w:val="00BB1B4E"/>
    <w:rsid w:val="00BB1CEA"/>
    <w:rsid w:val="00BB2988"/>
    <w:rsid w:val="00BB335E"/>
    <w:rsid w:val="00BB3D20"/>
    <w:rsid w:val="00BB3F4E"/>
    <w:rsid w:val="00BB4294"/>
    <w:rsid w:val="00BB5035"/>
    <w:rsid w:val="00BB5419"/>
    <w:rsid w:val="00BB5A93"/>
    <w:rsid w:val="00BB6B7B"/>
    <w:rsid w:val="00BB6F88"/>
    <w:rsid w:val="00BB7FB2"/>
    <w:rsid w:val="00BC0074"/>
    <w:rsid w:val="00BC0BEE"/>
    <w:rsid w:val="00BC0E19"/>
    <w:rsid w:val="00BC168D"/>
    <w:rsid w:val="00BC19AC"/>
    <w:rsid w:val="00BC20E5"/>
    <w:rsid w:val="00BC2229"/>
    <w:rsid w:val="00BC245C"/>
    <w:rsid w:val="00BC288B"/>
    <w:rsid w:val="00BC2937"/>
    <w:rsid w:val="00BC2D29"/>
    <w:rsid w:val="00BC3237"/>
    <w:rsid w:val="00BC46C3"/>
    <w:rsid w:val="00BC4DBB"/>
    <w:rsid w:val="00BC5420"/>
    <w:rsid w:val="00BC5E05"/>
    <w:rsid w:val="00BC601D"/>
    <w:rsid w:val="00BC6148"/>
    <w:rsid w:val="00BC620E"/>
    <w:rsid w:val="00BC6555"/>
    <w:rsid w:val="00BC6583"/>
    <w:rsid w:val="00BC683A"/>
    <w:rsid w:val="00BC6FE2"/>
    <w:rsid w:val="00BD28A9"/>
    <w:rsid w:val="00BD2969"/>
    <w:rsid w:val="00BD2ACF"/>
    <w:rsid w:val="00BD2ED9"/>
    <w:rsid w:val="00BD3663"/>
    <w:rsid w:val="00BD3ACC"/>
    <w:rsid w:val="00BD3E05"/>
    <w:rsid w:val="00BD4FB7"/>
    <w:rsid w:val="00BD5205"/>
    <w:rsid w:val="00BD6484"/>
    <w:rsid w:val="00BD6963"/>
    <w:rsid w:val="00BD6CFE"/>
    <w:rsid w:val="00BD752E"/>
    <w:rsid w:val="00BD791A"/>
    <w:rsid w:val="00BD7CDE"/>
    <w:rsid w:val="00BE03FA"/>
    <w:rsid w:val="00BE0623"/>
    <w:rsid w:val="00BE068E"/>
    <w:rsid w:val="00BE0B08"/>
    <w:rsid w:val="00BE12A0"/>
    <w:rsid w:val="00BE364E"/>
    <w:rsid w:val="00BE4056"/>
    <w:rsid w:val="00BE4C32"/>
    <w:rsid w:val="00BE62A9"/>
    <w:rsid w:val="00BE79DE"/>
    <w:rsid w:val="00BF00AD"/>
    <w:rsid w:val="00BF0530"/>
    <w:rsid w:val="00BF0FE3"/>
    <w:rsid w:val="00BF1547"/>
    <w:rsid w:val="00BF1707"/>
    <w:rsid w:val="00BF1B7F"/>
    <w:rsid w:val="00BF2163"/>
    <w:rsid w:val="00BF23A6"/>
    <w:rsid w:val="00BF29C3"/>
    <w:rsid w:val="00BF360D"/>
    <w:rsid w:val="00BF3929"/>
    <w:rsid w:val="00BF3F3A"/>
    <w:rsid w:val="00BF4532"/>
    <w:rsid w:val="00BF494B"/>
    <w:rsid w:val="00BF5710"/>
    <w:rsid w:val="00BF5C1C"/>
    <w:rsid w:val="00BF71D2"/>
    <w:rsid w:val="00BF7540"/>
    <w:rsid w:val="00BF7890"/>
    <w:rsid w:val="00BF7FD4"/>
    <w:rsid w:val="00C003E9"/>
    <w:rsid w:val="00C01479"/>
    <w:rsid w:val="00C021F6"/>
    <w:rsid w:val="00C0237E"/>
    <w:rsid w:val="00C031DB"/>
    <w:rsid w:val="00C04468"/>
    <w:rsid w:val="00C0591E"/>
    <w:rsid w:val="00C0641F"/>
    <w:rsid w:val="00C06CCE"/>
    <w:rsid w:val="00C06F00"/>
    <w:rsid w:val="00C070C7"/>
    <w:rsid w:val="00C072B6"/>
    <w:rsid w:val="00C075A2"/>
    <w:rsid w:val="00C104D7"/>
    <w:rsid w:val="00C10E9D"/>
    <w:rsid w:val="00C11B92"/>
    <w:rsid w:val="00C11C43"/>
    <w:rsid w:val="00C12459"/>
    <w:rsid w:val="00C12678"/>
    <w:rsid w:val="00C12B09"/>
    <w:rsid w:val="00C12C80"/>
    <w:rsid w:val="00C12FEC"/>
    <w:rsid w:val="00C13398"/>
    <w:rsid w:val="00C139F5"/>
    <w:rsid w:val="00C13BCE"/>
    <w:rsid w:val="00C14EDE"/>
    <w:rsid w:val="00C15C13"/>
    <w:rsid w:val="00C167FF"/>
    <w:rsid w:val="00C16DD7"/>
    <w:rsid w:val="00C16F0E"/>
    <w:rsid w:val="00C17964"/>
    <w:rsid w:val="00C17F95"/>
    <w:rsid w:val="00C2026A"/>
    <w:rsid w:val="00C20811"/>
    <w:rsid w:val="00C20E27"/>
    <w:rsid w:val="00C20EFE"/>
    <w:rsid w:val="00C215FB"/>
    <w:rsid w:val="00C218D0"/>
    <w:rsid w:val="00C2244B"/>
    <w:rsid w:val="00C22A55"/>
    <w:rsid w:val="00C22B9C"/>
    <w:rsid w:val="00C242DB"/>
    <w:rsid w:val="00C244F7"/>
    <w:rsid w:val="00C244FD"/>
    <w:rsid w:val="00C254AC"/>
    <w:rsid w:val="00C25B69"/>
    <w:rsid w:val="00C26543"/>
    <w:rsid w:val="00C30282"/>
    <w:rsid w:val="00C3069E"/>
    <w:rsid w:val="00C31B48"/>
    <w:rsid w:val="00C31C3A"/>
    <w:rsid w:val="00C33011"/>
    <w:rsid w:val="00C33626"/>
    <w:rsid w:val="00C339E6"/>
    <w:rsid w:val="00C34941"/>
    <w:rsid w:val="00C34B02"/>
    <w:rsid w:val="00C352F0"/>
    <w:rsid w:val="00C359B1"/>
    <w:rsid w:val="00C35CCC"/>
    <w:rsid w:val="00C35EFF"/>
    <w:rsid w:val="00C367A7"/>
    <w:rsid w:val="00C36E38"/>
    <w:rsid w:val="00C37E5A"/>
    <w:rsid w:val="00C404D6"/>
    <w:rsid w:val="00C4079F"/>
    <w:rsid w:val="00C40C38"/>
    <w:rsid w:val="00C412EE"/>
    <w:rsid w:val="00C41621"/>
    <w:rsid w:val="00C4197F"/>
    <w:rsid w:val="00C42A3C"/>
    <w:rsid w:val="00C42FC2"/>
    <w:rsid w:val="00C43EC6"/>
    <w:rsid w:val="00C4459F"/>
    <w:rsid w:val="00C4509A"/>
    <w:rsid w:val="00C4548A"/>
    <w:rsid w:val="00C45617"/>
    <w:rsid w:val="00C45C10"/>
    <w:rsid w:val="00C467DA"/>
    <w:rsid w:val="00C50271"/>
    <w:rsid w:val="00C512FD"/>
    <w:rsid w:val="00C515A4"/>
    <w:rsid w:val="00C51B12"/>
    <w:rsid w:val="00C52D93"/>
    <w:rsid w:val="00C52E37"/>
    <w:rsid w:val="00C53153"/>
    <w:rsid w:val="00C533DC"/>
    <w:rsid w:val="00C536CC"/>
    <w:rsid w:val="00C53759"/>
    <w:rsid w:val="00C54238"/>
    <w:rsid w:val="00C5477C"/>
    <w:rsid w:val="00C54AA8"/>
    <w:rsid w:val="00C55426"/>
    <w:rsid w:val="00C57A10"/>
    <w:rsid w:val="00C57BB8"/>
    <w:rsid w:val="00C57E55"/>
    <w:rsid w:val="00C57F32"/>
    <w:rsid w:val="00C60CC3"/>
    <w:rsid w:val="00C61063"/>
    <w:rsid w:val="00C612DA"/>
    <w:rsid w:val="00C626F2"/>
    <w:rsid w:val="00C63D0D"/>
    <w:rsid w:val="00C64A36"/>
    <w:rsid w:val="00C6567E"/>
    <w:rsid w:val="00C6624C"/>
    <w:rsid w:val="00C66965"/>
    <w:rsid w:val="00C66FBB"/>
    <w:rsid w:val="00C6742C"/>
    <w:rsid w:val="00C674E1"/>
    <w:rsid w:val="00C67D4E"/>
    <w:rsid w:val="00C70D39"/>
    <w:rsid w:val="00C71723"/>
    <w:rsid w:val="00C722F5"/>
    <w:rsid w:val="00C72E2B"/>
    <w:rsid w:val="00C72F3F"/>
    <w:rsid w:val="00C734A4"/>
    <w:rsid w:val="00C73CBB"/>
    <w:rsid w:val="00C751CD"/>
    <w:rsid w:val="00C75202"/>
    <w:rsid w:val="00C76278"/>
    <w:rsid w:val="00C779E0"/>
    <w:rsid w:val="00C77D51"/>
    <w:rsid w:val="00C8021E"/>
    <w:rsid w:val="00C806AB"/>
    <w:rsid w:val="00C80C2B"/>
    <w:rsid w:val="00C81484"/>
    <w:rsid w:val="00C817E1"/>
    <w:rsid w:val="00C8194F"/>
    <w:rsid w:val="00C822E5"/>
    <w:rsid w:val="00C82AB0"/>
    <w:rsid w:val="00C83D20"/>
    <w:rsid w:val="00C83D76"/>
    <w:rsid w:val="00C8431D"/>
    <w:rsid w:val="00C8445F"/>
    <w:rsid w:val="00C84EBC"/>
    <w:rsid w:val="00C8512F"/>
    <w:rsid w:val="00C851A8"/>
    <w:rsid w:val="00C85457"/>
    <w:rsid w:val="00C8601B"/>
    <w:rsid w:val="00C861C4"/>
    <w:rsid w:val="00C867B4"/>
    <w:rsid w:val="00C87DB6"/>
    <w:rsid w:val="00C87E66"/>
    <w:rsid w:val="00C90154"/>
    <w:rsid w:val="00C91A57"/>
    <w:rsid w:val="00C92793"/>
    <w:rsid w:val="00C92B73"/>
    <w:rsid w:val="00C932EB"/>
    <w:rsid w:val="00C95264"/>
    <w:rsid w:val="00C95ACB"/>
    <w:rsid w:val="00C96143"/>
    <w:rsid w:val="00C96366"/>
    <w:rsid w:val="00C9659F"/>
    <w:rsid w:val="00C96808"/>
    <w:rsid w:val="00C96E89"/>
    <w:rsid w:val="00C9700B"/>
    <w:rsid w:val="00C970CF"/>
    <w:rsid w:val="00C978A1"/>
    <w:rsid w:val="00CA1268"/>
    <w:rsid w:val="00CA3EF6"/>
    <w:rsid w:val="00CA3F66"/>
    <w:rsid w:val="00CA41CD"/>
    <w:rsid w:val="00CA41F6"/>
    <w:rsid w:val="00CA4AF3"/>
    <w:rsid w:val="00CA504D"/>
    <w:rsid w:val="00CA5A99"/>
    <w:rsid w:val="00CA6240"/>
    <w:rsid w:val="00CA66E0"/>
    <w:rsid w:val="00CA7344"/>
    <w:rsid w:val="00CB01B6"/>
    <w:rsid w:val="00CB03F7"/>
    <w:rsid w:val="00CB0890"/>
    <w:rsid w:val="00CB09E2"/>
    <w:rsid w:val="00CB308A"/>
    <w:rsid w:val="00CB3155"/>
    <w:rsid w:val="00CB3211"/>
    <w:rsid w:val="00CB3351"/>
    <w:rsid w:val="00CB3456"/>
    <w:rsid w:val="00CB37A9"/>
    <w:rsid w:val="00CB3B65"/>
    <w:rsid w:val="00CB45CD"/>
    <w:rsid w:val="00CB4884"/>
    <w:rsid w:val="00CB49A2"/>
    <w:rsid w:val="00CB4D90"/>
    <w:rsid w:val="00CB55FC"/>
    <w:rsid w:val="00CB5897"/>
    <w:rsid w:val="00CB61B0"/>
    <w:rsid w:val="00CB6D90"/>
    <w:rsid w:val="00CB71B9"/>
    <w:rsid w:val="00CB7B98"/>
    <w:rsid w:val="00CC05D9"/>
    <w:rsid w:val="00CC1E48"/>
    <w:rsid w:val="00CC2078"/>
    <w:rsid w:val="00CC27CC"/>
    <w:rsid w:val="00CC2E30"/>
    <w:rsid w:val="00CC31A8"/>
    <w:rsid w:val="00CC3877"/>
    <w:rsid w:val="00CC38CC"/>
    <w:rsid w:val="00CC3D3A"/>
    <w:rsid w:val="00CC4118"/>
    <w:rsid w:val="00CC42D6"/>
    <w:rsid w:val="00CC4560"/>
    <w:rsid w:val="00CC48FD"/>
    <w:rsid w:val="00CC4A1F"/>
    <w:rsid w:val="00CC6934"/>
    <w:rsid w:val="00CC69DF"/>
    <w:rsid w:val="00CC7514"/>
    <w:rsid w:val="00CC790B"/>
    <w:rsid w:val="00CD08A3"/>
    <w:rsid w:val="00CD0EDD"/>
    <w:rsid w:val="00CD1CEE"/>
    <w:rsid w:val="00CD1D1B"/>
    <w:rsid w:val="00CD1D80"/>
    <w:rsid w:val="00CD24DB"/>
    <w:rsid w:val="00CD29E8"/>
    <w:rsid w:val="00CD2A52"/>
    <w:rsid w:val="00CD37C5"/>
    <w:rsid w:val="00CD3B90"/>
    <w:rsid w:val="00CD3E34"/>
    <w:rsid w:val="00CD46CA"/>
    <w:rsid w:val="00CD4B1A"/>
    <w:rsid w:val="00CD545E"/>
    <w:rsid w:val="00CD55EE"/>
    <w:rsid w:val="00CD5741"/>
    <w:rsid w:val="00CD5D65"/>
    <w:rsid w:val="00CD6963"/>
    <w:rsid w:val="00CD6F97"/>
    <w:rsid w:val="00CD7492"/>
    <w:rsid w:val="00CD7694"/>
    <w:rsid w:val="00CD7EA1"/>
    <w:rsid w:val="00CE00CC"/>
    <w:rsid w:val="00CE0D07"/>
    <w:rsid w:val="00CE0F69"/>
    <w:rsid w:val="00CE2BE1"/>
    <w:rsid w:val="00CE3637"/>
    <w:rsid w:val="00CE38C5"/>
    <w:rsid w:val="00CE4255"/>
    <w:rsid w:val="00CE4D01"/>
    <w:rsid w:val="00CE4E4A"/>
    <w:rsid w:val="00CE51FD"/>
    <w:rsid w:val="00CE5439"/>
    <w:rsid w:val="00CE6384"/>
    <w:rsid w:val="00CE6B74"/>
    <w:rsid w:val="00CE7291"/>
    <w:rsid w:val="00CE7883"/>
    <w:rsid w:val="00CF188B"/>
    <w:rsid w:val="00CF43E7"/>
    <w:rsid w:val="00CF4488"/>
    <w:rsid w:val="00CF51C3"/>
    <w:rsid w:val="00CF650E"/>
    <w:rsid w:val="00CF679B"/>
    <w:rsid w:val="00CF6840"/>
    <w:rsid w:val="00CF6874"/>
    <w:rsid w:val="00CF6C86"/>
    <w:rsid w:val="00CF6F36"/>
    <w:rsid w:val="00CF71F9"/>
    <w:rsid w:val="00CF7A39"/>
    <w:rsid w:val="00CF7D38"/>
    <w:rsid w:val="00D01217"/>
    <w:rsid w:val="00D01828"/>
    <w:rsid w:val="00D01BF6"/>
    <w:rsid w:val="00D03391"/>
    <w:rsid w:val="00D03913"/>
    <w:rsid w:val="00D03C86"/>
    <w:rsid w:val="00D03F06"/>
    <w:rsid w:val="00D0496E"/>
    <w:rsid w:val="00D04D18"/>
    <w:rsid w:val="00D051A2"/>
    <w:rsid w:val="00D058D5"/>
    <w:rsid w:val="00D05C60"/>
    <w:rsid w:val="00D05E99"/>
    <w:rsid w:val="00D07B68"/>
    <w:rsid w:val="00D07E56"/>
    <w:rsid w:val="00D10302"/>
    <w:rsid w:val="00D104D0"/>
    <w:rsid w:val="00D108B5"/>
    <w:rsid w:val="00D1192A"/>
    <w:rsid w:val="00D11C8E"/>
    <w:rsid w:val="00D11D14"/>
    <w:rsid w:val="00D1298F"/>
    <w:rsid w:val="00D1344D"/>
    <w:rsid w:val="00D13649"/>
    <w:rsid w:val="00D136F8"/>
    <w:rsid w:val="00D13BA0"/>
    <w:rsid w:val="00D13BD9"/>
    <w:rsid w:val="00D13CE0"/>
    <w:rsid w:val="00D14015"/>
    <w:rsid w:val="00D154C1"/>
    <w:rsid w:val="00D159C8"/>
    <w:rsid w:val="00D164D7"/>
    <w:rsid w:val="00D1737E"/>
    <w:rsid w:val="00D17C55"/>
    <w:rsid w:val="00D17CAC"/>
    <w:rsid w:val="00D21ED3"/>
    <w:rsid w:val="00D23555"/>
    <w:rsid w:val="00D23BB2"/>
    <w:rsid w:val="00D249BD"/>
    <w:rsid w:val="00D254AC"/>
    <w:rsid w:val="00D25622"/>
    <w:rsid w:val="00D2579B"/>
    <w:rsid w:val="00D26FC2"/>
    <w:rsid w:val="00D302EB"/>
    <w:rsid w:val="00D30531"/>
    <w:rsid w:val="00D3053A"/>
    <w:rsid w:val="00D31339"/>
    <w:rsid w:val="00D316E0"/>
    <w:rsid w:val="00D3215A"/>
    <w:rsid w:val="00D324F7"/>
    <w:rsid w:val="00D32915"/>
    <w:rsid w:val="00D32DE0"/>
    <w:rsid w:val="00D32FEA"/>
    <w:rsid w:val="00D33BC5"/>
    <w:rsid w:val="00D3466C"/>
    <w:rsid w:val="00D348C8"/>
    <w:rsid w:val="00D35045"/>
    <w:rsid w:val="00D3537F"/>
    <w:rsid w:val="00D35AB9"/>
    <w:rsid w:val="00D35B46"/>
    <w:rsid w:val="00D36623"/>
    <w:rsid w:val="00D3708C"/>
    <w:rsid w:val="00D3738E"/>
    <w:rsid w:val="00D409A2"/>
    <w:rsid w:val="00D40FD0"/>
    <w:rsid w:val="00D41E99"/>
    <w:rsid w:val="00D42074"/>
    <w:rsid w:val="00D422CA"/>
    <w:rsid w:val="00D42E5C"/>
    <w:rsid w:val="00D433E5"/>
    <w:rsid w:val="00D434EE"/>
    <w:rsid w:val="00D449B9"/>
    <w:rsid w:val="00D45327"/>
    <w:rsid w:val="00D4532C"/>
    <w:rsid w:val="00D4561B"/>
    <w:rsid w:val="00D464B3"/>
    <w:rsid w:val="00D46C94"/>
    <w:rsid w:val="00D4715E"/>
    <w:rsid w:val="00D4793E"/>
    <w:rsid w:val="00D47955"/>
    <w:rsid w:val="00D50349"/>
    <w:rsid w:val="00D50938"/>
    <w:rsid w:val="00D51662"/>
    <w:rsid w:val="00D51C2B"/>
    <w:rsid w:val="00D51CFF"/>
    <w:rsid w:val="00D51EC2"/>
    <w:rsid w:val="00D526AF"/>
    <w:rsid w:val="00D5286A"/>
    <w:rsid w:val="00D53041"/>
    <w:rsid w:val="00D533B3"/>
    <w:rsid w:val="00D538E7"/>
    <w:rsid w:val="00D54076"/>
    <w:rsid w:val="00D54210"/>
    <w:rsid w:val="00D54A9A"/>
    <w:rsid w:val="00D551DE"/>
    <w:rsid w:val="00D5561E"/>
    <w:rsid w:val="00D5589B"/>
    <w:rsid w:val="00D560FA"/>
    <w:rsid w:val="00D569FA"/>
    <w:rsid w:val="00D57716"/>
    <w:rsid w:val="00D57E17"/>
    <w:rsid w:val="00D60841"/>
    <w:rsid w:val="00D61249"/>
    <w:rsid w:val="00D618E4"/>
    <w:rsid w:val="00D61A02"/>
    <w:rsid w:val="00D61FCE"/>
    <w:rsid w:val="00D6250D"/>
    <w:rsid w:val="00D62B65"/>
    <w:rsid w:val="00D63378"/>
    <w:rsid w:val="00D6346B"/>
    <w:rsid w:val="00D63C1A"/>
    <w:rsid w:val="00D64A12"/>
    <w:rsid w:val="00D65061"/>
    <w:rsid w:val="00D65181"/>
    <w:rsid w:val="00D6518B"/>
    <w:rsid w:val="00D66172"/>
    <w:rsid w:val="00D66258"/>
    <w:rsid w:val="00D66548"/>
    <w:rsid w:val="00D70547"/>
    <w:rsid w:val="00D70EC1"/>
    <w:rsid w:val="00D71445"/>
    <w:rsid w:val="00D7191A"/>
    <w:rsid w:val="00D72198"/>
    <w:rsid w:val="00D721FD"/>
    <w:rsid w:val="00D72335"/>
    <w:rsid w:val="00D7273D"/>
    <w:rsid w:val="00D72804"/>
    <w:rsid w:val="00D72B70"/>
    <w:rsid w:val="00D73236"/>
    <w:rsid w:val="00D738C0"/>
    <w:rsid w:val="00D73927"/>
    <w:rsid w:val="00D7408F"/>
    <w:rsid w:val="00D740D4"/>
    <w:rsid w:val="00D746E5"/>
    <w:rsid w:val="00D74D8D"/>
    <w:rsid w:val="00D74DCB"/>
    <w:rsid w:val="00D74F9A"/>
    <w:rsid w:val="00D758DB"/>
    <w:rsid w:val="00D75B58"/>
    <w:rsid w:val="00D80E68"/>
    <w:rsid w:val="00D813C2"/>
    <w:rsid w:val="00D81FAA"/>
    <w:rsid w:val="00D82DD2"/>
    <w:rsid w:val="00D83562"/>
    <w:rsid w:val="00D835DD"/>
    <w:rsid w:val="00D837AA"/>
    <w:rsid w:val="00D84C12"/>
    <w:rsid w:val="00D84C72"/>
    <w:rsid w:val="00D85389"/>
    <w:rsid w:val="00D85CDA"/>
    <w:rsid w:val="00D85F23"/>
    <w:rsid w:val="00D86418"/>
    <w:rsid w:val="00D86457"/>
    <w:rsid w:val="00D86616"/>
    <w:rsid w:val="00D86A8D"/>
    <w:rsid w:val="00D878CD"/>
    <w:rsid w:val="00D90074"/>
    <w:rsid w:val="00D91937"/>
    <w:rsid w:val="00D922EB"/>
    <w:rsid w:val="00D924B5"/>
    <w:rsid w:val="00D92ADC"/>
    <w:rsid w:val="00D92B12"/>
    <w:rsid w:val="00D939D0"/>
    <w:rsid w:val="00D93D94"/>
    <w:rsid w:val="00D94390"/>
    <w:rsid w:val="00D94D74"/>
    <w:rsid w:val="00D95E17"/>
    <w:rsid w:val="00D95F2A"/>
    <w:rsid w:val="00D96038"/>
    <w:rsid w:val="00D961DD"/>
    <w:rsid w:val="00D975F2"/>
    <w:rsid w:val="00D9771F"/>
    <w:rsid w:val="00DA0F45"/>
    <w:rsid w:val="00DA1B0C"/>
    <w:rsid w:val="00DA20B6"/>
    <w:rsid w:val="00DA32C8"/>
    <w:rsid w:val="00DA3CFA"/>
    <w:rsid w:val="00DA3DB3"/>
    <w:rsid w:val="00DA42EC"/>
    <w:rsid w:val="00DA45B7"/>
    <w:rsid w:val="00DA4695"/>
    <w:rsid w:val="00DA479F"/>
    <w:rsid w:val="00DA4C64"/>
    <w:rsid w:val="00DA4D59"/>
    <w:rsid w:val="00DA528B"/>
    <w:rsid w:val="00DA542C"/>
    <w:rsid w:val="00DA6315"/>
    <w:rsid w:val="00DA6EF0"/>
    <w:rsid w:val="00DA7AE4"/>
    <w:rsid w:val="00DB03C7"/>
    <w:rsid w:val="00DB03F7"/>
    <w:rsid w:val="00DB054F"/>
    <w:rsid w:val="00DB088D"/>
    <w:rsid w:val="00DB105C"/>
    <w:rsid w:val="00DB14F9"/>
    <w:rsid w:val="00DB175F"/>
    <w:rsid w:val="00DB28ED"/>
    <w:rsid w:val="00DB2CFF"/>
    <w:rsid w:val="00DB4683"/>
    <w:rsid w:val="00DB4741"/>
    <w:rsid w:val="00DB51D1"/>
    <w:rsid w:val="00DB5C0A"/>
    <w:rsid w:val="00DB632F"/>
    <w:rsid w:val="00DB660C"/>
    <w:rsid w:val="00DB6725"/>
    <w:rsid w:val="00DB7E0C"/>
    <w:rsid w:val="00DC03B4"/>
    <w:rsid w:val="00DC0926"/>
    <w:rsid w:val="00DC13D1"/>
    <w:rsid w:val="00DC2B9F"/>
    <w:rsid w:val="00DC3ADE"/>
    <w:rsid w:val="00DC4704"/>
    <w:rsid w:val="00DC4D71"/>
    <w:rsid w:val="00DC5776"/>
    <w:rsid w:val="00DC5B13"/>
    <w:rsid w:val="00DC5BC6"/>
    <w:rsid w:val="00DC6E90"/>
    <w:rsid w:val="00DC71F5"/>
    <w:rsid w:val="00DC7229"/>
    <w:rsid w:val="00DC7F31"/>
    <w:rsid w:val="00DD0544"/>
    <w:rsid w:val="00DD21B4"/>
    <w:rsid w:val="00DD23FB"/>
    <w:rsid w:val="00DD277D"/>
    <w:rsid w:val="00DD391A"/>
    <w:rsid w:val="00DD3F75"/>
    <w:rsid w:val="00DD5977"/>
    <w:rsid w:val="00DD5AA3"/>
    <w:rsid w:val="00DD653D"/>
    <w:rsid w:val="00DD68EA"/>
    <w:rsid w:val="00DD6AF9"/>
    <w:rsid w:val="00DD722D"/>
    <w:rsid w:val="00DD73F3"/>
    <w:rsid w:val="00DD743E"/>
    <w:rsid w:val="00DD74A5"/>
    <w:rsid w:val="00DD75A8"/>
    <w:rsid w:val="00DD7FED"/>
    <w:rsid w:val="00DE03B4"/>
    <w:rsid w:val="00DE04A7"/>
    <w:rsid w:val="00DE04D7"/>
    <w:rsid w:val="00DE0B2E"/>
    <w:rsid w:val="00DE0B8E"/>
    <w:rsid w:val="00DE14C0"/>
    <w:rsid w:val="00DE16C3"/>
    <w:rsid w:val="00DE2093"/>
    <w:rsid w:val="00DE2266"/>
    <w:rsid w:val="00DE2994"/>
    <w:rsid w:val="00DE377E"/>
    <w:rsid w:val="00DE38D6"/>
    <w:rsid w:val="00DE512D"/>
    <w:rsid w:val="00DE5855"/>
    <w:rsid w:val="00DE5B40"/>
    <w:rsid w:val="00DE5B42"/>
    <w:rsid w:val="00DE5E8F"/>
    <w:rsid w:val="00DE6035"/>
    <w:rsid w:val="00DE669C"/>
    <w:rsid w:val="00DE690B"/>
    <w:rsid w:val="00DE7372"/>
    <w:rsid w:val="00DE79AB"/>
    <w:rsid w:val="00DF0CA7"/>
    <w:rsid w:val="00DF1265"/>
    <w:rsid w:val="00DF1475"/>
    <w:rsid w:val="00DF1712"/>
    <w:rsid w:val="00DF19B4"/>
    <w:rsid w:val="00DF2226"/>
    <w:rsid w:val="00DF242B"/>
    <w:rsid w:val="00DF2D3F"/>
    <w:rsid w:val="00DF3955"/>
    <w:rsid w:val="00DF463A"/>
    <w:rsid w:val="00DF4AA2"/>
    <w:rsid w:val="00DF4FE5"/>
    <w:rsid w:val="00DF50DA"/>
    <w:rsid w:val="00DF57AA"/>
    <w:rsid w:val="00DF5935"/>
    <w:rsid w:val="00DF5B43"/>
    <w:rsid w:val="00DF6567"/>
    <w:rsid w:val="00DF7F76"/>
    <w:rsid w:val="00E00427"/>
    <w:rsid w:val="00E00740"/>
    <w:rsid w:val="00E00AE1"/>
    <w:rsid w:val="00E00D0F"/>
    <w:rsid w:val="00E010E7"/>
    <w:rsid w:val="00E01D96"/>
    <w:rsid w:val="00E01EEF"/>
    <w:rsid w:val="00E02065"/>
    <w:rsid w:val="00E020AF"/>
    <w:rsid w:val="00E02208"/>
    <w:rsid w:val="00E02FC9"/>
    <w:rsid w:val="00E03248"/>
    <w:rsid w:val="00E03C35"/>
    <w:rsid w:val="00E0441A"/>
    <w:rsid w:val="00E04581"/>
    <w:rsid w:val="00E045BD"/>
    <w:rsid w:val="00E04C2D"/>
    <w:rsid w:val="00E05597"/>
    <w:rsid w:val="00E05A01"/>
    <w:rsid w:val="00E05A3E"/>
    <w:rsid w:val="00E05B89"/>
    <w:rsid w:val="00E07005"/>
    <w:rsid w:val="00E07A09"/>
    <w:rsid w:val="00E103B7"/>
    <w:rsid w:val="00E112AE"/>
    <w:rsid w:val="00E127FC"/>
    <w:rsid w:val="00E129E2"/>
    <w:rsid w:val="00E12E1D"/>
    <w:rsid w:val="00E13481"/>
    <w:rsid w:val="00E14579"/>
    <w:rsid w:val="00E15136"/>
    <w:rsid w:val="00E1638D"/>
    <w:rsid w:val="00E16C3A"/>
    <w:rsid w:val="00E171D9"/>
    <w:rsid w:val="00E17AC3"/>
    <w:rsid w:val="00E20497"/>
    <w:rsid w:val="00E217B8"/>
    <w:rsid w:val="00E21F01"/>
    <w:rsid w:val="00E22406"/>
    <w:rsid w:val="00E22725"/>
    <w:rsid w:val="00E22897"/>
    <w:rsid w:val="00E23821"/>
    <w:rsid w:val="00E23C79"/>
    <w:rsid w:val="00E23D5F"/>
    <w:rsid w:val="00E23E9F"/>
    <w:rsid w:val="00E240FA"/>
    <w:rsid w:val="00E249FA"/>
    <w:rsid w:val="00E24A39"/>
    <w:rsid w:val="00E24FD8"/>
    <w:rsid w:val="00E251F2"/>
    <w:rsid w:val="00E25908"/>
    <w:rsid w:val="00E25A99"/>
    <w:rsid w:val="00E27B2F"/>
    <w:rsid w:val="00E30A84"/>
    <w:rsid w:val="00E30DE2"/>
    <w:rsid w:val="00E3187F"/>
    <w:rsid w:val="00E31951"/>
    <w:rsid w:val="00E32C7B"/>
    <w:rsid w:val="00E33292"/>
    <w:rsid w:val="00E33AB0"/>
    <w:rsid w:val="00E33C08"/>
    <w:rsid w:val="00E35081"/>
    <w:rsid w:val="00E360D7"/>
    <w:rsid w:val="00E36275"/>
    <w:rsid w:val="00E37278"/>
    <w:rsid w:val="00E3747E"/>
    <w:rsid w:val="00E37C0C"/>
    <w:rsid w:val="00E40226"/>
    <w:rsid w:val="00E40D0B"/>
    <w:rsid w:val="00E40D7D"/>
    <w:rsid w:val="00E41849"/>
    <w:rsid w:val="00E41B4D"/>
    <w:rsid w:val="00E41E71"/>
    <w:rsid w:val="00E42267"/>
    <w:rsid w:val="00E42383"/>
    <w:rsid w:val="00E42AF5"/>
    <w:rsid w:val="00E42C5D"/>
    <w:rsid w:val="00E42F8F"/>
    <w:rsid w:val="00E4301B"/>
    <w:rsid w:val="00E448DF"/>
    <w:rsid w:val="00E45566"/>
    <w:rsid w:val="00E45EF9"/>
    <w:rsid w:val="00E465A8"/>
    <w:rsid w:val="00E465AE"/>
    <w:rsid w:val="00E46690"/>
    <w:rsid w:val="00E478C2"/>
    <w:rsid w:val="00E50702"/>
    <w:rsid w:val="00E518DC"/>
    <w:rsid w:val="00E519B0"/>
    <w:rsid w:val="00E52700"/>
    <w:rsid w:val="00E529A4"/>
    <w:rsid w:val="00E53299"/>
    <w:rsid w:val="00E53333"/>
    <w:rsid w:val="00E53B24"/>
    <w:rsid w:val="00E53BE6"/>
    <w:rsid w:val="00E53D3C"/>
    <w:rsid w:val="00E54F44"/>
    <w:rsid w:val="00E54FCC"/>
    <w:rsid w:val="00E5589A"/>
    <w:rsid w:val="00E560B4"/>
    <w:rsid w:val="00E56AFD"/>
    <w:rsid w:val="00E5717B"/>
    <w:rsid w:val="00E57A5F"/>
    <w:rsid w:val="00E57C6A"/>
    <w:rsid w:val="00E57F86"/>
    <w:rsid w:val="00E60C49"/>
    <w:rsid w:val="00E611B3"/>
    <w:rsid w:val="00E61C4F"/>
    <w:rsid w:val="00E62132"/>
    <w:rsid w:val="00E62438"/>
    <w:rsid w:val="00E62597"/>
    <w:rsid w:val="00E62646"/>
    <w:rsid w:val="00E627AA"/>
    <w:rsid w:val="00E6291A"/>
    <w:rsid w:val="00E63814"/>
    <w:rsid w:val="00E645ED"/>
    <w:rsid w:val="00E64755"/>
    <w:rsid w:val="00E65445"/>
    <w:rsid w:val="00E65C30"/>
    <w:rsid w:val="00E65FC2"/>
    <w:rsid w:val="00E66170"/>
    <w:rsid w:val="00E663DA"/>
    <w:rsid w:val="00E667F9"/>
    <w:rsid w:val="00E6727C"/>
    <w:rsid w:val="00E67342"/>
    <w:rsid w:val="00E67B08"/>
    <w:rsid w:val="00E704DE"/>
    <w:rsid w:val="00E70BA2"/>
    <w:rsid w:val="00E723F9"/>
    <w:rsid w:val="00E72C7C"/>
    <w:rsid w:val="00E73002"/>
    <w:rsid w:val="00E73B66"/>
    <w:rsid w:val="00E74E88"/>
    <w:rsid w:val="00E74F00"/>
    <w:rsid w:val="00E75BF9"/>
    <w:rsid w:val="00E76469"/>
    <w:rsid w:val="00E76B28"/>
    <w:rsid w:val="00E76BC3"/>
    <w:rsid w:val="00E76C72"/>
    <w:rsid w:val="00E770D1"/>
    <w:rsid w:val="00E77B20"/>
    <w:rsid w:val="00E80509"/>
    <w:rsid w:val="00E80804"/>
    <w:rsid w:val="00E81177"/>
    <w:rsid w:val="00E817A6"/>
    <w:rsid w:val="00E82D00"/>
    <w:rsid w:val="00E82DE7"/>
    <w:rsid w:val="00E82E02"/>
    <w:rsid w:val="00E84B25"/>
    <w:rsid w:val="00E84DF4"/>
    <w:rsid w:val="00E84EA2"/>
    <w:rsid w:val="00E850FB"/>
    <w:rsid w:val="00E85430"/>
    <w:rsid w:val="00E854D0"/>
    <w:rsid w:val="00E85785"/>
    <w:rsid w:val="00E857DA"/>
    <w:rsid w:val="00E85BBF"/>
    <w:rsid w:val="00E8619B"/>
    <w:rsid w:val="00E865D1"/>
    <w:rsid w:val="00E86AF2"/>
    <w:rsid w:val="00E8733E"/>
    <w:rsid w:val="00E90536"/>
    <w:rsid w:val="00E91129"/>
    <w:rsid w:val="00E92181"/>
    <w:rsid w:val="00E92B08"/>
    <w:rsid w:val="00E92F4C"/>
    <w:rsid w:val="00E931AF"/>
    <w:rsid w:val="00E94FCB"/>
    <w:rsid w:val="00E954F3"/>
    <w:rsid w:val="00E955CC"/>
    <w:rsid w:val="00E9566A"/>
    <w:rsid w:val="00E95D09"/>
    <w:rsid w:val="00E95DD4"/>
    <w:rsid w:val="00E9671F"/>
    <w:rsid w:val="00E9692D"/>
    <w:rsid w:val="00E97125"/>
    <w:rsid w:val="00E97D7C"/>
    <w:rsid w:val="00E97E58"/>
    <w:rsid w:val="00E97FB6"/>
    <w:rsid w:val="00EA0F15"/>
    <w:rsid w:val="00EA13EB"/>
    <w:rsid w:val="00EA1CBC"/>
    <w:rsid w:val="00EA2436"/>
    <w:rsid w:val="00EA2965"/>
    <w:rsid w:val="00EA2DA1"/>
    <w:rsid w:val="00EA366E"/>
    <w:rsid w:val="00EA3ACD"/>
    <w:rsid w:val="00EA4274"/>
    <w:rsid w:val="00EA4639"/>
    <w:rsid w:val="00EA57D5"/>
    <w:rsid w:val="00EA5D22"/>
    <w:rsid w:val="00EA60C5"/>
    <w:rsid w:val="00EA6AC2"/>
    <w:rsid w:val="00EA78ED"/>
    <w:rsid w:val="00EA7E74"/>
    <w:rsid w:val="00EA7F75"/>
    <w:rsid w:val="00EB1745"/>
    <w:rsid w:val="00EB1FF1"/>
    <w:rsid w:val="00EB54CB"/>
    <w:rsid w:val="00EB55E9"/>
    <w:rsid w:val="00EB5B61"/>
    <w:rsid w:val="00EB625C"/>
    <w:rsid w:val="00EB67F4"/>
    <w:rsid w:val="00EB7634"/>
    <w:rsid w:val="00EB7D2D"/>
    <w:rsid w:val="00EC0B2F"/>
    <w:rsid w:val="00EC133E"/>
    <w:rsid w:val="00EC184F"/>
    <w:rsid w:val="00EC216A"/>
    <w:rsid w:val="00EC22D4"/>
    <w:rsid w:val="00EC2915"/>
    <w:rsid w:val="00EC37DB"/>
    <w:rsid w:val="00EC44F3"/>
    <w:rsid w:val="00EC4576"/>
    <w:rsid w:val="00EC4CD3"/>
    <w:rsid w:val="00EC54FA"/>
    <w:rsid w:val="00EC5518"/>
    <w:rsid w:val="00EC5D23"/>
    <w:rsid w:val="00EC5F77"/>
    <w:rsid w:val="00EC6A77"/>
    <w:rsid w:val="00EC7F12"/>
    <w:rsid w:val="00EC7F2E"/>
    <w:rsid w:val="00ED0069"/>
    <w:rsid w:val="00ED0FA8"/>
    <w:rsid w:val="00ED16C8"/>
    <w:rsid w:val="00ED1CF8"/>
    <w:rsid w:val="00ED1FC2"/>
    <w:rsid w:val="00ED30E5"/>
    <w:rsid w:val="00ED3797"/>
    <w:rsid w:val="00ED43FF"/>
    <w:rsid w:val="00ED457E"/>
    <w:rsid w:val="00ED517F"/>
    <w:rsid w:val="00ED58E2"/>
    <w:rsid w:val="00ED5A7B"/>
    <w:rsid w:val="00ED68FA"/>
    <w:rsid w:val="00ED69C5"/>
    <w:rsid w:val="00ED6E6B"/>
    <w:rsid w:val="00ED7783"/>
    <w:rsid w:val="00ED7B66"/>
    <w:rsid w:val="00EE014C"/>
    <w:rsid w:val="00EE0374"/>
    <w:rsid w:val="00EE05B9"/>
    <w:rsid w:val="00EE0AB7"/>
    <w:rsid w:val="00EE0BCE"/>
    <w:rsid w:val="00EE170C"/>
    <w:rsid w:val="00EE18B6"/>
    <w:rsid w:val="00EE1DAC"/>
    <w:rsid w:val="00EE2048"/>
    <w:rsid w:val="00EE2354"/>
    <w:rsid w:val="00EE24A7"/>
    <w:rsid w:val="00EE276C"/>
    <w:rsid w:val="00EE2783"/>
    <w:rsid w:val="00EE28DA"/>
    <w:rsid w:val="00EE2A95"/>
    <w:rsid w:val="00EE2E5C"/>
    <w:rsid w:val="00EE2E75"/>
    <w:rsid w:val="00EE3454"/>
    <w:rsid w:val="00EE393B"/>
    <w:rsid w:val="00EE3E57"/>
    <w:rsid w:val="00EE4142"/>
    <w:rsid w:val="00EE42E4"/>
    <w:rsid w:val="00EE4B22"/>
    <w:rsid w:val="00EE4E43"/>
    <w:rsid w:val="00EE550C"/>
    <w:rsid w:val="00EE5871"/>
    <w:rsid w:val="00EE707B"/>
    <w:rsid w:val="00EE7616"/>
    <w:rsid w:val="00EE7BFE"/>
    <w:rsid w:val="00EF0A7C"/>
    <w:rsid w:val="00EF1180"/>
    <w:rsid w:val="00EF1762"/>
    <w:rsid w:val="00EF36C9"/>
    <w:rsid w:val="00EF3730"/>
    <w:rsid w:val="00EF3C42"/>
    <w:rsid w:val="00EF4087"/>
    <w:rsid w:val="00EF5293"/>
    <w:rsid w:val="00EF55E3"/>
    <w:rsid w:val="00EF5AED"/>
    <w:rsid w:val="00EF679B"/>
    <w:rsid w:val="00EF6D47"/>
    <w:rsid w:val="00EF74AC"/>
    <w:rsid w:val="00EF7D5C"/>
    <w:rsid w:val="00F00378"/>
    <w:rsid w:val="00F007EE"/>
    <w:rsid w:val="00F00B9B"/>
    <w:rsid w:val="00F00C3F"/>
    <w:rsid w:val="00F00E34"/>
    <w:rsid w:val="00F00F7D"/>
    <w:rsid w:val="00F01946"/>
    <w:rsid w:val="00F01B29"/>
    <w:rsid w:val="00F0218A"/>
    <w:rsid w:val="00F02E86"/>
    <w:rsid w:val="00F03099"/>
    <w:rsid w:val="00F04064"/>
    <w:rsid w:val="00F048DE"/>
    <w:rsid w:val="00F04E79"/>
    <w:rsid w:val="00F0536C"/>
    <w:rsid w:val="00F05C4A"/>
    <w:rsid w:val="00F05CA9"/>
    <w:rsid w:val="00F06088"/>
    <w:rsid w:val="00F06BE4"/>
    <w:rsid w:val="00F0716B"/>
    <w:rsid w:val="00F0745E"/>
    <w:rsid w:val="00F074A0"/>
    <w:rsid w:val="00F079D5"/>
    <w:rsid w:val="00F07B31"/>
    <w:rsid w:val="00F07B55"/>
    <w:rsid w:val="00F07EA9"/>
    <w:rsid w:val="00F07F25"/>
    <w:rsid w:val="00F07F49"/>
    <w:rsid w:val="00F11803"/>
    <w:rsid w:val="00F1194D"/>
    <w:rsid w:val="00F1225B"/>
    <w:rsid w:val="00F1308D"/>
    <w:rsid w:val="00F133F7"/>
    <w:rsid w:val="00F1347D"/>
    <w:rsid w:val="00F13FA1"/>
    <w:rsid w:val="00F14202"/>
    <w:rsid w:val="00F147B1"/>
    <w:rsid w:val="00F1559A"/>
    <w:rsid w:val="00F15E89"/>
    <w:rsid w:val="00F16523"/>
    <w:rsid w:val="00F1686E"/>
    <w:rsid w:val="00F17291"/>
    <w:rsid w:val="00F1798D"/>
    <w:rsid w:val="00F2013B"/>
    <w:rsid w:val="00F20685"/>
    <w:rsid w:val="00F20CC1"/>
    <w:rsid w:val="00F20DC8"/>
    <w:rsid w:val="00F21025"/>
    <w:rsid w:val="00F215CD"/>
    <w:rsid w:val="00F21882"/>
    <w:rsid w:val="00F219AF"/>
    <w:rsid w:val="00F21BDC"/>
    <w:rsid w:val="00F21E5C"/>
    <w:rsid w:val="00F22596"/>
    <w:rsid w:val="00F22A06"/>
    <w:rsid w:val="00F23808"/>
    <w:rsid w:val="00F23851"/>
    <w:rsid w:val="00F23940"/>
    <w:rsid w:val="00F239C0"/>
    <w:rsid w:val="00F24056"/>
    <w:rsid w:val="00F244F7"/>
    <w:rsid w:val="00F24B8C"/>
    <w:rsid w:val="00F2552A"/>
    <w:rsid w:val="00F25CA1"/>
    <w:rsid w:val="00F263A9"/>
    <w:rsid w:val="00F26A15"/>
    <w:rsid w:val="00F26BAF"/>
    <w:rsid w:val="00F27220"/>
    <w:rsid w:val="00F2746E"/>
    <w:rsid w:val="00F274DF"/>
    <w:rsid w:val="00F27E25"/>
    <w:rsid w:val="00F30785"/>
    <w:rsid w:val="00F31821"/>
    <w:rsid w:val="00F31B31"/>
    <w:rsid w:val="00F3227C"/>
    <w:rsid w:val="00F32CF8"/>
    <w:rsid w:val="00F32D59"/>
    <w:rsid w:val="00F332E2"/>
    <w:rsid w:val="00F338DB"/>
    <w:rsid w:val="00F33AB6"/>
    <w:rsid w:val="00F33AC1"/>
    <w:rsid w:val="00F34FBB"/>
    <w:rsid w:val="00F358BD"/>
    <w:rsid w:val="00F35ECE"/>
    <w:rsid w:val="00F35F9F"/>
    <w:rsid w:val="00F37310"/>
    <w:rsid w:val="00F414AC"/>
    <w:rsid w:val="00F41922"/>
    <w:rsid w:val="00F41ED8"/>
    <w:rsid w:val="00F428B2"/>
    <w:rsid w:val="00F43D36"/>
    <w:rsid w:val="00F43D8E"/>
    <w:rsid w:val="00F445AF"/>
    <w:rsid w:val="00F44822"/>
    <w:rsid w:val="00F463D4"/>
    <w:rsid w:val="00F46498"/>
    <w:rsid w:val="00F465DE"/>
    <w:rsid w:val="00F4671E"/>
    <w:rsid w:val="00F467E3"/>
    <w:rsid w:val="00F46DD4"/>
    <w:rsid w:val="00F46EAE"/>
    <w:rsid w:val="00F503D8"/>
    <w:rsid w:val="00F508D1"/>
    <w:rsid w:val="00F51456"/>
    <w:rsid w:val="00F5155F"/>
    <w:rsid w:val="00F51FBF"/>
    <w:rsid w:val="00F52C34"/>
    <w:rsid w:val="00F530DE"/>
    <w:rsid w:val="00F534C3"/>
    <w:rsid w:val="00F535B2"/>
    <w:rsid w:val="00F538E2"/>
    <w:rsid w:val="00F54838"/>
    <w:rsid w:val="00F55EDC"/>
    <w:rsid w:val="00F573C4"/>
    <w:rsid w:val="00F577B5"/>
    <w:rsid w:val="00F6043C"/>
    <w:rsid w:val="00F607CD"/>
    <w:rsid w:val="00F61350"/>
    <w:rsid w:val="00F628D6"/>
    <w:rsid w:val="00F62A2E"/>
    <w:rsid w:val="00F62DDD"/>
    <w:rsid w:val="00F63749"/>
    <w:rsid w:val="00F63C4E"/>
    <w:rsid w:val="00F6488B"/>
    <w:rsid w:val="00F665C5"/>
    <w:rsid w:val="00F708E8"/>
    <w:rsid w:val="00F731DB"/>
    <w:rsid w:val="00F73B15"/>
    <w:rsid w:val="00F747B6"/>
    <w:rsid w:val="00F7501C"/>
    <w:rsid w:val="00F7510A"/>
    <w:rsid w:val="00F75A78"/>
    <w:rsid w:val="00F75E0D"/>
    <w:rsid w:val="00F76045"/>
    <w:rsid w:val="00F76542"/>
    <w:rsid w:val="00F76F25"/>
    <w:rsid w:val="00F770F3"/>
    <w:rsid w:val="00F7736D"/>
    <w:rsid w:val="00F77D35"/>
    <w:rsid w:val="00F80195"/>
    <w:rsid w:val="00F808EF"/>
    <w:rsid w:val="00F81598"/>
    <w:rsid w:val="00F82022"/>
    <w:rsid w:val="00F82305"/>
    <w:rsid w:val="00F823B9"/>
    <w:rsid w:val="00F825A0"/>
    <w:rsid w:val="00F825C2"/>
    <w:rsid w:val="00F82C41"/>
    <w:rsid w:val="00F83630"/>
    <w:rsid w:val="00F84A61"/>
    <w:rsid w:val="00F85562"/>
    <w:rsid w:val="00F8589A"/>
    <w:rsid w:val="00F85C80"/>
    <w:rsid w:val="00F860FA"/>
    <w:rsid w:val="00F86683"/>
    <w:rsid w:val="00F87747"/>
    <w:rsid w:val="00F900C9"/>
    <w:rsid w:val="00F90207"/>
    <w:rsid w:val="00F90725"/>
    <w:rsid w:val="00F91188"/>
    <w:rsid w:val="00F91274"/>
    <w:rsid w:val="00F91441"/>
    <w:rsid w:val="00F91AA2"/>
    <w:rsid w:val="00F91C1F"/>
    <w:rsid w:val="00F9216E"/>
    <w:rsid w:val="00F928D5"/>
    <w:rsid w:val="00F9335B"/>
    <w:rsid w:val="00F936CB"/>
    <w:rsid w:val="00F9377F"/>
    <w:rsid w:val="00F937F8"/>
    <w:rsid w:val="00F93C68"/>
    <w:rsid w:val="00F94B42"/>
    <w:rsid w:val="00F94C90"/>
    <w:rsid w:val="00F94E15"/>
    <w:rsid w:val="00F955DF"/>
    <w:rsid w:val="00F95642"/>
    <w:rsid w:val="00F95A01"/>
    <w:rsid w:val="00F95B05"/>
    <w:rsid w:val="00F9653C"/>
    <w:rsid w:val="00F96CDB"/>
    <w:rsid w:val="00F97FE3"/>
    <w:rsid w:val="00FA0B54"/>
    <w:rsid w:val="00FA143C"/>
    <w:rsid w:val="00FA2027"/>
    <w:rsid w:val="00FA2FD6"/>
    <w:rsid w:val="00FA51D0"/>
    <w:rsid w:val="00FA5779"/>
    <w:rsid w:val="00FA6488"/>
    <w:rsid w:val="00FA6D2C"/>
    <w:rsid w:val="00FA701D"/>
    <w:rsid w:val="00FB0B6E"/>
    <w:rsid w:val="00FB1EA2"/>
    <w:rsid w:val="00FB27E6"/>
    <w:rsid w:val="00FB2C92"/>
    <w:rsid w:val="00FB2DDA"/>
    <w:rsid w:val="00FB3999"/>
    <w:rsid w:val="00FB3E32"/>
    <w:rsid w:val="00FB3ECC"/>
    <w:rsid w:val="00FB44BA"/>
    <w:rsid w:val="00FB56C3"/>
    <w:rsid w:val="00FB5878"/>
    <w:rsid w:val="00FB58FB"/>
    <w:rsid w:val="00FB6138"/>
    <w:rsid w:val="00FB64E0"/>
    <w:rsid w:val="00FB7151"/>
    <w:rsid w:val="00FB74F5"/>
    <w:rsid w:val="00FB7B25"/>
    <w:rsid w:val="00FC02CF"/>
    <w:rsid w:val="00FC0538"/>
    <w:rsid w:val="00FC09F5"/>
    <w:rsid w:val="00FC1105"/>
    <w:rsid w:val="00FC1F71"/>
    <w:rsid w:val="00FC26FD"/>
    <w:rsid w:val="00FC2D25"/>
    <w:rsid w:val="00FC2FD2"/>
    <w:rsid w:val="00FC37D3"/>
    <w:rsid w:val="00FC3FCA"/>
    <w:rsid w:val="00FC42EB"/>
    <w:rsid w:val="00FC54B9"/>
    <w:rsid w:val="00FC595E"/>
    <w:rsid w:val="00FC59E1"/>
    <w:rsid w:val="00FC6424"/>
    <w:rsid w:val="00FC7439"/>
    <w:rsid w:val="00FC7B4C"/>
    <w:rsid w:val="00FD024F"/>
    <w:rsid w:val="00FD0681"/>
    <w:rsid w:val="00FD2346"/>
    <w:rsid w:val="00FD2C25"/>
    <w:rsid w:val="00FD3268"/>
    <w:rsid w:val="00FD473A"/>
    <w:rsid w:val="00FD48EA"/>
    <w:rsid w:val="00FD49D5"/>
    <w:rsid w:val="00FD542E"/>
    <w:rsid w:val="00FD55D6"/>
    <w:rsid w:val="00FD57BD"/>
    <w:rsid w:val="00FD5941"/>
    <w:rsid w:val="00FD68AC"/>
    <w:rsid w:val="00FD793B"/>
    <w:rsid w:val="00FE151F"/>
    <w:rsid w:val="00FE22C9"/>
    <w:rsid w:val="00FE7D75"/>
    <w:rsid w:val="00FF1485"/>
    <w:rsid w:val="00FF1DC0"/>
    <w:rsid w:val="00FF275F"/>
    <w:rsid w:val="00FF2E02"/>
    <w:rsid w:val="00FF4592"/>
    <w:rsid w:val="00FF4F6D"/>
    <w:rsid w:val="00FF557A"/>
    <w:rsid w:val="00FF61FA"/>
    <w:rsid w:val="00FF687D"/>
    <w:rsid w:val="00FF6A6C"/>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footer" Target="footer6.xml"/><Relationship Id="rId42" Type="http://schemas.openxmlformats.org/officeDocument/2006/relationships/diagramLayout" Target="diagrams/layout1.xml"/><Relationship Id="rId63" Type="http://schemas.openxmlformats.org/officeDocument/2006/relationships/image" Target="media/image24.wmf"/><Relationship Id="rId84" Type="http://schemas.openxmlformats.org/officeDocument/2006/relationships/oleObject" Target="embeddings/oleObject28.bin"/><Relationship Id="rId16" Type="http://schemas.openxmlformats.org/officeDocument/2006/relationships/header" Target="header4.xml"/><Relationship Id="rId107" Type="http://schemas.openxmlformats.org/officeDocument/2006/relationships/image" Target="media/image39.wmf"/><Relationship Id="rId11"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image" Target="media/image11.png"/><Relationship Id="rId53" Type="http://schemas.openxmlformats.org/officeDocument/2006/relationships/image" Target="media/image20.wmf"/><Relationship Id="rId58" Type="http://schemas.openxmlformats.org/officeDocument/2006/relationships/image" Target="media/image22.wmf"/><Relationship Id="rId74" Type="http://schemas.openxmlformats.org/officeDocument/2006/relationships/oleObject" Target="embeddings/oleObject20.bin"/><Relationship Id="rId79" Type="http://schemas.openxmlformats.org/officeDocument/2006/relationships/oleObject" Target="embeddings/oleObject24.bin"/><Relationship Id="rId102" Type="http://schemas.openxmlformats.org/officeDocument/2006/relationships/image" Target="media/image35.png"/><Relationship Id="rId123" Type="http://schemas.openxmlformats.org/officeDocument/2006/relationships/image" Target="media/image46.wmf"/><Relationship Id="rId128" Type="http://schemas.openxmlformats.org/officeDocument/2006/relationships/image" Target="media/image47.wmf"/><Relationship Id="rId5" Type="http://schemas.openxmlformats.org/officeDocument/2006/relationships/settings" Target="settings.xml"/><Relationship Id="rId90" Type="http://schemas.openxmlformats.org/officeDocument/2006/relationships/image" Target="media/image32.wmf"/><Relationship Id="rId95" Type="http://schemas.openxmlformats.org/officeDocument/2006/relationships/oleObject" Target="embeddings/oleObject37.bin"/><Relationship Id="rId22" Type="http://schemas.openxmlformats.org/officeDocument/2006/relationships/image" Target="media/image2.png"/><Relationship Id="rId27" Type="http://schemas.openxmlformats.org/officeDocument/2006/relationships/image" Target="media/image5.wmf"/><Relationship Id="rId43" Type="http://schemas.openxmlformats.org/officeDocument/2006/relationships/diagramQuickStyle" Target="diagrams/quickStyle1.xml"/><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27.wmf"/><Relationship Id="rId113" Type="http://schemas.openxmlformats.org/officeDocument/2006/relationships/oleObject" Target="embeddings/oleObject42.bin"/><Relationship Id="rId118" Type="http://schemas.openxmlformats.org/officeDocument/2006/relationships/chart" Target="charts/chart1.xml"/><Relationship Id="rId134" Type="http://schemas.openxmlformats.org/officeDocument/2006/relationships/theme" Target="theme/theme1.xml"/><Relationship Id="rId80" Type="http://schemas.openxmlformats.org/officeDocument/2006/relationships/image" Target="media/image31.wmf"/><Relationship Id="rId85" Type="http://schemas.openxmlformats.org/officeDocument/2006/relationships/oleObject" Target="embeddings/oleObject29.bin"/><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image" Target="media/image8.wmf"/><Relationship Id="rId38" Type="http://schemas.openxmlformats.org/officeDocument/2006/relationships/image" Target="media/image12.png"/><Relationship Id="rId59" Type="http://schemas.openxmlformats.org/officeDocument/2006/relationships/oleObject" Target="embeddings/oleObject12.bin"/><Relationship Id="rId103" Type="http://schemas.openxmlformats.org/officeDocument/2006/relationships/image" Target="media/image36.png"/><Relationship Id="rId108" Type="http://schemas.openxmlformats.org/officeDocument/2006/relationships/oleObject" Target="embeddings/oleObject41.bin"/><Relationship Id="rId124" Type="http://schemas.openxmlformats.org/officeDocument/2006/relationships/oleObject" Target="embeddings/oleObject45.bin"/><Relationship Id="rId129" Type="http://schemas.openxmlformats.org/officeDocument/2006/relationships/oleObject" Target="embeddings/oleObject47.bin"/><Relationship Id="rId54" Type="http://schemas.openxmlformats.org/officeDocument/2006/relationships/oleObject" Target="embeddings/oleObject9.bin"/><Relationship Id="rId70" Type="http://schemas.openxmlformats.org/officeDocument/2006/relationships/oleObject" Target="embeddings/oleObject18.bin"/><Relationship Id="rId75" Type="http://schemas.openxmlformats.org/officeDocument/2006/relationships/image" Target="media/image30.wmf"/><Relationship Id="rId91" Type="http://schemas.openxmlformats.org/officeDocument/2006/relationships/oleObject" Target="embeddings/oleObject34.bin"/><Relationship Id="rId9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3.wmf"/><Relationship Id="rId28" Type="http://schemas.openxmlformats.org/officeDocument/2006/relationships/oleObject" Target="embeddings/oleObject3.bin"/><Relationship Id="rId49" Type="http://schemas.openxmlformats.org/officeDocument/2006/relationships/image" Target="media/image17.wmf"/><Relationship Id="rId114" Type="http://schemas.openxmlformats.org/officeDocument/2006/relationships/image" Target="media/image44.wmf"/><Relationship Id="rId119" Type="http://schemas.openxmlformats.org/officeDocument/2006/relationships/chart" Target="charts/chart2.xml"/><Relationship Id="rId44" Type="http://schemas.openxmlformats.org/officeDocument/2006/relationships/diagramColors" Target="diagrams/colors1.xml"/><Relationship Id="rId60" Type="http://schemas.openxmlformats.org/officeDocument/2006/relationships/image" Target="media/image23.wmf"/><Relationship Id="rId65" Type="http://schemas.openxmlformats.org/officeDocument/2006/relationships/image" Target="media/image25.wmf"/><Relationship Id="rId81" Type="http://schemas.openxmlformats.org/officeDocument/2006/relationships/oleObject" Target="embeddings/oleObject25.bin"/><Relationship Id="rId86" Type="http://schemas.openxmlformats.org/officeDocument/2006/relationships/oleObject" Target="embeddings/oleObject30.bin"/><Relationship Id="rId130" Type="http://schemas.openxmlformats.org/officeDocument/2006/relationships/image" Target="media/image48.wmf"/><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109" Type="http://schemas.openxmlformats.org/officeDocument/2006/relationships/image" Target="media/image40.png"/><Relationship Id="rId34" Type="http://schemas.openxmlformats.org/officeDocument/2006/relationships/oleObject" Target="embeddings/oleObject6.bin"/><Relationship Id="rId50" Type="http://schemas.openxmlformats.org/officeDocument/2006/relationships/oleObject" Target="embeddings/oleObject8.bin"/><Relationship Id="rId55" Type="http://schemas.openxmlformats.org/officeDocument/2006/relationships/image" Target="media/image21.wmf"/><Relationship Id="rId76" Type="http://schemas.openxmlformats.org/officeDocument/2006/relationships/oleObject" Target="embeddings/oleObject21.bin"/><Relationship Id="rId97" Type="http://schemas.microsoft.com/office/2011/relationships/commentsExtended" Target="commentsExtended.xml"/><Relationship Id="rId104" Type="http://schemas.openxmlformats.org/officeDocument/2006/relationships/image" Target="media/image37.wmf"/><Relationship Id="rId120" Type="http://schemas.openxmlformats.org/officeDocument/2006/relationships/chart" Target="charts/chart3.xml"/><Relationship Id="rId125" Type="http://schemas.openxmlformats.org/officeDocument/2006/relationships/oleObject" Target="embeddings/oleObject46.bin"/><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image" Target="media/image33.wmf"/><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1.bin"/><Relationship Id="rId40" Type="http://schemas.openxmlformats.org/officeDocument/2006/relationships/image" Target="media/image14.png"/><Relationship Id="rId45" Type="http://schemas.microsoft.com/office/2007/relationships/diagramDrawing" Target="diagrams/drawing1.xml"/><Relationship Id="rId66" Type="http://schemas.openxmlformats.org/officeDocument/2006/relationships/oleObject" Target="embeddings/oleObject16.bin"/><Relationship Id="rId87" Type="http://schemas.openxmlformats.org/officeDocument/2006/relationships/oleObject" Target="embeddings/oleObject31.bin"/><Relationship Id="rId110" Type="http://schemas.openxmlformats.org/officeDocument/2006/relationships/image" Target="media/image41.jpeg"/><Relationship Id="rId115" Type="http://schemas.openxmlformats.org/officeDocument/2006/relationships/oleObject" Target="embeddings/oleObject43.bin"/><Relationship Id="rId131" Type="http://schemas.openxmlformats.org/officeDocument/2006/relationships/oleObject" Target="embeddings/oleObject48.bin"/><Relationship Id="rId61" Type="http://schemas.openxmlformats.org/officeDocument/2006/relationships/oleObject" Target="embeddings/oleObject13.bin"/><Relationship Id="rId82" Type="http://schemas.openxmlformats.org/officeDocument/2006/relationships/oleObject" Target="embeddings/oleObject26.bin"/><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9.png"/><Relationship Id="rId56" Type="http://schemas.openxmlformats.org/officeDocument/2006/relationships/oleObject" Target="embeddings/oleObject10.bin"/><Relationship Id="rId77" Type="http://schemas.openxmlformats.org/officeDocument/2006/relationships/oleObject" Target="embeddings/oleObject22.bin"/><Relationship Id="rId100" Type="http://schemas.openxmlformats.org/officeDocument/2006/relationships/oleObject" Target="embeddings/oleObject39.bin"/><Relationship Id="rId105" Type="http://schemas.openxmlformats.org/officeDocument/2006/relationships/oleObject" Target="embeddings/oleObject40.bin"/><Relationship Id="rId126"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oleObject" Target="embeddings/oleObject19.bin"/><Relationship Id="rId93" Type="http://schemas.openxmlformats.org/officeDocument/2006/relationships/oleObject" Target="embeddings/oleObject35.bin"/><Relationship Id="rId98" Type="http://schemas.microsoft.com/office/2016/09/relationships/commentsIds" Target="commentsIds.xml"/><Relationship Id="rId121" Type="http://schemas.openxmlformats.org/officeDocument/2006/relationships/chart" Target="charts/chart4.xml"/><Relationship Id="rId3" Type="http://schemas.openxmlformats.org/officeDocument/2006/relationships/numbering" Target="numbering.xml"/><Relationship Id="rId25" Type="http://schemas.openxmlformats.org/officeDocument/2006/relationships/image" Target="media/image4.wmf"/><Relationship Id="rId46" Type="http://schemas.openxmlformats.org/officeDocument/2006/relationships/image" Target="media/image15.png"/><Relationship Id="rId67" Type="http://schemas.openxmlformats.org/officeDocument/2006/relationships/image" Target="media/image26.wmf"/><Relationship Id="rId116" Type="http://schemas.openxmlformats.org/officeDocument/2006/relationships/image" Target="media/image45.wmf"/><Relationship Id="rId20" Type="http://schemas.openxmlformats.org/officeDocument/2006/relationships/header" Target="header6.xml"/><Relationship Id="rId41" Type="http://schemas.openxmlformats.org/officeDocument/2006/relationships/diagramData" Target="diagrams/data1.xml"/><Relationship Id="rId62" Type="http://schemas.openxmlformats.org/officeDocument/2006/relationships/oleObject" Target="embeddings/oleObject14.bin"/><Relationship Id="rId83" Type="http://schemas.openxmlformats.org/officeDocument/2006/relationships/oleObject" Target="embeddings/oleObject27.bin"/><Relationship Id="rId88" Type="http://schemas.openxmlformats.org/officeDocument/2006/relationships/oleObject" Target="embeddings/oleObject32.bin"/><Relationship Id="rId111" Type="http://schemas.openxmlformats.org/officeDocument/2006/relationships/image" Target="media/image42.png"/><Relationship Id="rId132" Type="http://schemas.openxmlformats.org/officeDocument/2006/relationships/fontTable" Target="fontTable.xml"/><Relationship Id="rId15" Type="http://schemas.openxmlformats.org/officeDocument/2006/relationships/footer" Target="footer3.xml"/><Relationship Id="rId36" Type="http://schemas.openxmlformats.org/officeDocument/2006/relationships/image" Target="media/image10.png"/><Relationship Id="rId57" Type="http://schemas.openxmlformats.org/officeDocument/2006/relationships/oleObject" Target="embeddings/oleObject11.bin"/><Relationship Id="rId106" Type="http://schemas.openxmlformats.org/officeDocument/2006/relationships/image" Target="media/image38.jpeg"/><Relationship Id="rId127" Type="http://schemas.openxmlformats.org/officeDocument/2006/relationships/chart" Target="charts/chart7.xml"/><Relationship Id="rId10" Type="http://schemas.openxmlformats.org/officeDocument/2006/relationships/header" Target="header1.xml"/><Relationship Id="rId31" Type="http://schemas.openxmlformats.org/officeDocument/2006/relationships/image" Target="media/image7.wmf"/><Relationship Id="rId52" Type="http://schemas.openxmlformats.org/officeDocument/2006/relationships/image" Target="media/image19.png"/><Relationship Id="rId73" Type="http://schemas.openxmlformats.org/officeDocument/2006/relationships/image" Target="media/image29.wmf"/><Relationship Id="rId78" Type="http://schemas.openxmlformats.org/officeDocument/2006/relationships/oleObject" Target="embeddings/oleObject23.bin"/><Relationship Id="rId94" Type="http://schemas.openxmlformats.org/officeDocument/2006/relationships/oleObject" Target="embeddings/oleObject36.bin"/><Relationship Id="rId99" Type="http://schemas.openxmlformats.org/officeDocument/2006/relationships/oleObject" Target="embeddings/oleObject38.bin"/><Relationship Id="rId101" Type="http://schemas.openxmlformats.org/officeDocument/2006/relationships/image" Target="media/image34.png"/><Relationship Id="rId122" Type="http://schemas.openxmlformats.org/officeDocument/2006/relationships/chart" Target="charts/chart5.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2.bin"/><Relationship Id="rId47" Type="http://schemas.openxmlformats.org/officeDocument/2006/relationships/image" Target="media/image16.wmf"/><Relationship Id="rId68" Type="http://schemas.openxmlformats.org/officeDocument/2006/relationships/oleObject" Target="embeddings/oleObject17.bin"/><Relationship Id="rId89" Type="http://schemas.openxmlformats.org/officeDocument/2006/relationships/oleObject" Target="embeddings/oleObject33.bin"/><Relationship Id="rId112" Type="http://schemas.openxmlformats.org/officeDocument/2006/relationships/image" Target="media/image43.wmf"/><Relationship Id="rId13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结合基准线模型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结合基准线模型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65</Pages>
  <Words>7847</Words>
  <Characters>44731</Characters>
  <Application>Microsoft Office Word</Application>
  <DocSecurity>0</DocSecurity>
  <Lines>372</Lines>
  <Paragraphs>104</Paragraphs>
  <ScaleCrop>false</ScaleCrop>
  <Company>Microsoft China</Company>
  <LinksUpToDate>false</LinksUpToDate>
  <CharactersWithSpaces>52474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2810</cp:revision>
  <cp:lastPrinted>2020-12-11T00:28:00Z</cp:lastPrinted>
  <dcterms:created xsi:type="dcterms:W3CDTF">2021-04-28T03:56:00Z</dcterms:created>
  <dcterms:modified xsi:type="dcterms:W3CDTF">2022-04-03T05:46:00Z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