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0E0CEF" wp14:paraId="0AC01BD9" wp14:textId="09560BE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09B03E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Kara Interview Questions 10-23-2023</w:t>
      </w:r>
    </w:p>
    <w:p xmlns:wp14="http://schemas.microsoft.com/office/word/2010/wordml" w:rsidP="370E0CEF" wp14:paraId="3E6C94A2" wp14:textId="5D6A9A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xmlns:wp14="http://schemas.microsoft.com/office/word/2010/wordml" w:rsidP="370E0CEF" wp14:paraId="43C92C35" wp14:textId="5190247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How are the </w:t>
      </w:r>
      <w:r w:rsidRPr="370E0CEF" w:rsidR="53769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Instagram</w:t>
      </w: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/</w:t>
      </w:r>
      <w:r w:rsidRPr="370E0CEF" w:rsidR="165D33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Facebook</w:t>
      </w: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ads rolled out?</w:t>
      </w:r>
    </w:p>
    <w:p xmlns:wp14="http://schemas.microsoft.com/office/word/2010/wordml" w:rsidP="370E0CEF" wp14:paraId="11DDA234" wp14:textId="454786C9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03A78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Frequency</w:t>
      </w:r>
    </w:p>
    <w:p xmlns:wp14="http://schemas.microsoft.com/office/word/2010/wordml" w:rsidP="370E0CEF" wp14:paraId="531F9FE6" wp14:textId="69B96DF1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03A78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Any change of material advertised (seasons, </w:t>
      </w:r>
      <w:r w:rsidRPr="370E0CEF" w:rsidR="03A78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etc)</w:t>
      </w:r>
      <w:r w:rsidRPr="370E0CEF" w:rsidR="1C06C6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(</w:t>
      </w:r>
      <w:r w:rsidRPr="370E0CEF" w:rsidR="1C06C6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Insta/FB)</w:t>
      </w:r>
    </w:p>
    <w:p xmlns:wp14="http://schemas.microsoft.com/office/word/2010/wordml" w:rsidP="370E0CEF" wp14:paraId="6140097A" wp14:textId="597BE05A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424C70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What demographic is being targeted</w:t>
      </w:r>
    </w:p>
    <w:p xmlns:wp14="http://schemas.microsoft.com/office/word/2010/wordml" w:rsidP="370E0CEF" wp14:paraId="3BD67DCC" wp14:textId="3BF8CE4E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420E2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What is the process of </w:t>
      </w:r>
      <w:r w:rsidRPr="370E0CEF" w:rsidR="392FA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creation</w:t>
      </w:r>
      <w:r w:rsidRPr="370E0CEF" w:rsidR="392FA4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and development advertisement</w:t>
      </w:r>
      <w:r w:rsidRPr="370E0CEF" w:rsidR="0826B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(Tools used)</w:t>
      </w:r>
    </w:p>
    <w:p w:rsidR="0826B7AC" w:rsidP="370E0CEF" w:rsidRDefault="0826B7AC" w14:paraId="7CDF1922" w14:textId="049B3107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0826B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Any notes issues with tools/ process of development?</w:t>
      </w:r>
    </w:p>
    <w:p xmlns:wp14="http://schemas.microsoft.com/office/word/2010/wordml" w:rsidP="370E0CEF" wp14:paraId="361C8D71" wp14:textId="067D74E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2B17EC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Has there been changes to the way adverts are set up since covid? Have they been </w:t>
      </w:r>
      <w:r w:rsidRPr="370E0CEF" w:rsidR="2B17EC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reverted back</w:t>
      </w:r>
      <w:r w:rsidRPr="370E0CEF" w:rsidR="2B17EC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?</w:t>
      </w:r>
    </w:p>
    <w:p xmlns:wp14="http://schemas.microsoft.com/office/word/2010/wordml" w:rsidP="370E0CEF" wp14:paraId="579597C3" wp14:textId="6A89C129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Are there any problems</w:t>
      </w:r>
      <w:r w:rsidRPr="370E0CEF" w:rsidR="262FD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/ areas of improvement </w:t>
      </w: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reduc</w:t>
      </w:r>
      <w:r w:rsidRPr="370E0CEF" w:rsidR="5BC217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ing</w:t>
      </w: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the conversion rate </w:t>
      </w:r>
      <w:r w:rsidRPr="370E0CEF" w:rsidR="70F7FA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within Marketing?</w:t>
      </w:r>
    </w:p>
    <w:p xmlns:wp14="http://schemas.microsoft.com/office/word/2010/wordml" w:rsidP="370E0CEF" wp14:paraId="74287468" wp14:textId="5CE69AFA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1EE8A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Any other platforms BBBSEM is looking to expand their presence through marketing?</w:t>
      </w:r>
    </w:p>
    <w:p xmlns:wp14="http://schemas.microsoft.com/office/word/2010/wordml" w:rsidP="370E0CEF" wp14:paraId="6CC57318" wp14:textId="499D610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xmlns:wp14="http://schemas.microsoft.com/office/word/2010/wordml" w:rsidP="370E0CEF" wp14:paraId="79291711" wp14:textId="09B1A52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Resources needed from Kara</w:t>
      </w:r>
    </w:p>
    <w:p xmlns:wp14="http://schemas.microsoft.com/office/word/2010/wordml" w:rsidP="370E0CEF" wp14:paraId="1F5A3E1B" wp14:textId="6F4A3877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1AC25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Examples of ad</w:t>
      </w:r>
      <w:r w:rsidRPr="370E0CEF" w:rsidR="36796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verts</w:t>
      </w:r>
    </w:p>
    <w:p xmlns:wp14="http://schemas.microsoft.com/office/word/2010/wordml" w:rsidP="370E0CEF" wp14:paraId="4D98CF5A" wp14:textId="12D6B40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715AA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</w:t>
      </w:r>
      <w:r w:rsidRPr="370E0CEF" w:rsidR="00F15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imeline</w:t>
      </w:r>
      <w:r w:rsidRPr="370E0CEF" w:rsidR="715AA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of </w:t>
      </w:r>
      <w:r w:rsidRPr="370E0CEF" w:rsidR="636FF7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posts/ </w:t>
      </w:r>
      <w:r w:rsidRPr="370E0CEF" w:rsidR="715AA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ad</w:t>
      </w:r>
      <w:r w:rsidRPr="370E0CEF" w:rsidR="20FA2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</w:t>
      </w:r>
    </w:p>
    <w:p xmlns:wp14="http://schemas.microsoft.com/office/word/2010/wordml" w:rsidP="370E0CEF" wp14:paraId="4141233F" wp14:textId="5DF36703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70E0CEF" w:rsidR="0DE77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Conversion rates</w:t>
      </w:r>
    </w:p>
    <w:p xmlns:wp14="http://schemas.microsoft.com/office/word/2010/wordml" w:rsidP="789D30C6" wp14:paraId="5E5787A5" wp14:textId="1A38D8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3b77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ed5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3fe51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4b98e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c7b7b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3db79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c1d58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b3b0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9ae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2F8F7"/>
    <w:rsid w:val="00F155CE"/>
    <w:rsid w:val="03A78B6B"/>
    <w:rsid w:val="05797334"/>
    <w:rsid w:val="0826B7AC"/>
    <w:rsid w:val="09B03E92"/>
    <w:rsid w:val="0DE77539"/>
    <w:rsid w:val="10051E31"/>
    <w:rsid w:val="165D336D"/>
    <w:rsid w:val="1AC253C9"/>
    <w:rsid w:val="1C06C608"/>
    <w:rsid w:val="1E7F719A"/>
    <w:rsid w:val="1EE8AD98"/>
    <w:rsid w:val="2082F8F7"/>
    <w:rsid w:val="20FA2BFE"/>
    <w:rsid w:val="21ACE43B"/>
    <w:rsid w:val="23159DDD"/>
    <w:rsid w:val="24EEB31E"/>
    <w:rsid w:val="262FD6F8"/>
    <w:rsid w:val="28893975"/>
    <w:rsid w:val="2B17EC08"/>
    <w:rsid w:val="36796EFE"/>
    <w:rsid w:val="370E0CEF"/>
    <w:rsid w:val="37E5660F"/>
    <w:rsid w:val="392FA49B"/>
    <w:rsid w:val="3C4EB302"/>
    <w:rsid w:val="412A11AB"/>
    <w:rsid w:val="420E298D"/>
    <w:rsid w:val="424C709C"/>
    <w:rsid w:val="47802AD2"/>
    <w:rsid w:val="49352390"/>
    <w:rsid w:val="53769B9E"/>
    <w:rsid w:val="5BC2175B"/>
    <w:rsid w:val="62F9FE03"/>
    <w:rsid w:val="636FF70B"/>
    <w:rsid w:val="63B39BD9"/>
    <w:rsid w:val="670464F8"/>
    <w:rsid w:val="676E8928"/>
    <w:rsid w:val="68870CFC"/>
    <w:rsid w:val="6A22DD5D"/>
    <w:rsid w:val="6AE18372"/>
    <w:rsid w:val="6BBEADBE"/>
    <w:rsid w:val="6EF64E80"/>
    <w:rsid w:val="70F7FA60"/>
    <w:rsid w:val="715AAF54"/>
    <w:rsid w:val="73C9BFA3"/>
    <w:rsid w:val="789D30C6"/>
    <w:rsid w:val="7BDCBF0E"/>
    <w:rsid w:val="7F6BC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F8F7"/>
  <w15:chartTrackingRefBased/>
  <w15:docId w15:val="{26A72F87-D261-49EC-85B4-F42949CAED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4670da92e8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Spencer Friedman</lastModifiedBy>
  <revision>4</revision>
  <dcterms:created xsi:type="dcterms:W3CDTF">2023-10-22T18:33:39.6123760Z</dcterms:created>
  <dcterms:modified xsi:type="dcterms:W3CDTF">2023-10-23T00:56:09.0598946Z</dcterms:modified>
</coreProperties>
</file>