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8896D3A">
      <w:pPr>
        <w:rPr>
          <w:b w:val="0"/>
          <w:bCs w:val="0"/>
        </w:rPr>
      </w:pPr>
      <w:r w:rsidRPr="32AE8551" w:rsidR="34BBAE8E">
        <w:rPr>
          <w:b w:val="1"/>
          <w:bCs w:val="1"/>
        </w:rPr>
        <w:t>Objective:</w:t>
      </w:r>
      <w:r w:rsidR="34BBAE8E">
        <w:rPr>
          <w:b w:val="0"/>
          <w:bCs w:val="0"/>
        </w:rPr>
        <w:t xml:space="preserve"> Meet with Jesse </w:t>
      </w:r>
      <w:r w:rsidR="34BBAE8E">
        <w:rPr>
          <w:b w:val="0"/>
          <w:bCs w:val="0"/>
        </w:rPr>
        <w:t>Victoroff</w:t>
      </w:r>
      <w:r w:rsidR="34BBAE8E">
        <w:rPr>
          <w:b w:val="0"/>
          <w:bCs w:val="0"/>
        </w:rPr>
        <w:t>, Engagement Manager at McKinsey, to hear his time at McKinsey, his experience with BBBSEM, and his vision when</w:t>
      </w:r>
      <w:r w:rsidR="045FDE65">
        <w:rPr>
          <w:b w:val="0"/>
          <w:bCs w:val="0"/>
        </w:rPr>
        <w:t xml:space="preserve"> writing the SOW. </w:t>
      </w:r>
    </w:p>
    <w:p w:rsidR="32AE8551" w:rsidP="32AE8551" w:rsidRDefault="32AE8551" w14:paraId="68C4271F" w14:textId="1CD19FB0">
      <w:pPr>
        <w:pStyle w:val="Normal"/>
        <w:rPr>
          <w:b w:val="0"/>
          <w:bCs w:val="0"/>
        </w:rPr>
      </w:pPr>
    </w:p>
    <w:p w:rsidR="174B386B" w:rsidP="32AE8551" w:rsidRDefault="174B386B" w14:paraId="25499129" w14:textId="6E53EAB1">
      <w:pPr>
        <w:pStyle w:val="Normal"/>
        <w:rPr>
          <w:b w:val="0"/>
          <w:bCs w:val="0"/>
        </w:rPr>
      </w:pPr>
      <w:r w:rsidRPr="32AE8551" w:rsidR="174B386B">
        <w:rPr>
          <w:b w:val="1"/>
          <w:bCs w:val="1"/>
        </w:rPr>
        <w:t>Personal:</w:t>
      </w:r>
    </w:p>
    <w:p w:rsidR="174B386B" w:rsidP="32AE8551" w:rsidRDefault="174B386B" w14:paraId="61B64C49" w14:textId="0BAD6E7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174B386B">
        <w:rPr>
          <w:b w:val="0"/>
          <w:bCs w:val="0"/>
        </w:rPr>
        <w:t xml:space="preserve">Currently in Germany, was in </w:t>
      </w:r>
      <w:r w:rsidR="174B386B">
        <w:rPr>
          <w:b w:val="0"/>
          <w:bCs w:val="0"/>
        </w:rPr>
        <w:t>Portugal, Morocco pre</w:t>
      </w:r>
      <w:r w:rsidR="174B386B">
        <w:rPr>
          <w:b w:val="0"/>
          <w:bCs w:val="0"/>
        </w:rPr>
        <w:t>viously (Lisbon, Leon)</w:t>
      </w:r>
    </w:p>
    <w:p w:rsidR="174B386B" w:rsidP="32AE8551" w:rsidRDefault="174B386B" w14:paraId="2CCCDFC6" w14:textId="6FBC499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174B386B">
        <w:rPr>
          <w:b w:val="0"/>
          <w:bCs w:val="0"/>
        </w:rPr>
        <w:t>Currently doing work with McKinsey while traveling in Europe</w:t>
      </w:r>
    </w:p>
    <w:p w:rsidR="32AE8551" w:rsidP="32AE8551" w:rsidRDefault="32AE8551" w14:paraId="61B0C5AD" w14:textId="757C5C63">
      <w:pPr>
        <w:pStyle w:val="Normal"/>
        <w:rPr>
          <w:b w:val="1"/>
          <w:bCs w:val="1"/>
        </w:rPr>
      </w:pPr>
    </w:p>
    <w:p w:rsidR="500DB95A" w:rsidP="32AE8551" w:rsidRDefault="500DB95A" w14:paraId="655F6331" w14:textId="70430E2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500DB95A">
        <w:rPr>
          <w:b w:val="0"/>
          <w:bCs w:val="0"/>
        </w:rPr>
        <w:t>Jesse time working with BBBSEM</w:t>
      </w:r>
    </w:p>
    <w:p w:rsidR="500DB95A" w:rsidP="32AE8551" w:rsidRDefault="500DB95A" w14:paraId="0E0B8AD2" w14:textId="00E04557">
      <w:pPr>
        <w:pStyle w:val="ListParagraph"/>
        <w:numPr>
          <w:ilvl w:val="1"/>
          <w:numId w:val="1"/>
        </w:numPr>
        <w:rPr>
          <w:b w:val="1"/>
          <w:bCs w:val="1"/>
        </w:rPr>
      </w:pPr>
      <w:r w:rsidR="500DB95A">
        <w:rPr>
          <w:b w:val="0"/>
          <w:bCs w:val="0"/>
        </w:rPr>
        <w:t>Worked closely with Recruiting Team on their processes, back-end communications flow, and application forms</w:t>
      </w:r>
    </w:p>
    <w:p w:rsidR="500DB95A" w:rsidP="32AE8551" w:rsidRDefault="500DB95A" w14:paraId="4E5A31EA" w14:textId="4D0EFCA6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500DB95A">
        <w:rPr>
          <w:b w:val="0"/>
          <w:bCs w:val="0"/>
        </w:rPr>
        <w:t xml:space="preserve">On </w:t>
      </w:r>
      <w:r w:rsidR="500DB95A">
        <w:rPr>
          <w:b w:val="0"/>
          <w:bCs w:val="0"/>
        </w:rPr>
        <w:t>Recruiting</w:t>
      </w:r>
      <w:r w:rsidR="500DB95A">
        <w:rPr>
          <w:b w:val="0"/>
          <w:bCs w:val="0"/>
        </w:rPr>
        <w:t xml:space="preserve"> Side, they are going to be more deliberate in choosing companies. Used to be a bit more random, but </w:t>
      </w:r>
      <w:r w:rsidR="500DB95A">
        <w:rPr>
          <w:b w:val="0"/>
          <w:bCs w:val="0"/>
        </w:rPr>
        <w:t>McK</w:t>
      </w:r>
      <w:r w:rsidR="500DB95A">
        <w:rPr>
          <w:b w:val="0"/>
          <w:bCs w:val="0"/>
        </w:rPr>
        <w:t xml:space="preserve"> found that tailored messaging to larger organizations leads to better recruiting statistics and conversion</w:t>
      </w:r>
    </w:p>
    <w:p w:rsidR="6E051124" w:rsidP="32AE8551" w:rsidRDefault="6E051124" w14:paraId="74E52813" w14:textId="3B485B91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6E051124">
        <w:rPr>
          <w:b w:val="0"/>
          <w:bCs w:val="0"/>
        </w:rPr>
        <w:t xml:space="preserve">With back-end communications/forms; </w:t>
      </w:r>
    </w:p>
    <w:p w:rsidR="6E051124" w:rsidP="32AE8551" w:rsidRDefault="6E051124" w14:paraId="462BCD3E" w14:textId="16ABBE47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6E051124">
        <w:rPr>
          <w:b w:val="0"/>
          <w:bCs w:val="0"/>
        </w:rPr>
        <w:t xml:space="preserve">Use </w:t>
      </w:r>
      <w:r w:rsidR="6E051124">
        <w:rPr>
          <w:b w:val="0"/>
          <w:bCs w:val="0"/>
        </w:rPr>
        <w:t>FormAssembly</w:t>
      </w:r>
      <w:r w:rsidR="6E051124">
        <w:rPr>
          <w:b w:val="0"/>
          <w:bCs w:val="0"/>
        </w:rPr>
        <w:t xml:space="preserve">, which is pretty outdated. </w:t>
      </w:r>
      <w:r w:rsidR="6E051124">
        <w:rPr>
          <w:b w:val="0"/>
          <w:bCs w:val="0"/>
        </w:rPr>
        <w:t>Currently Terry (Chief Program Officer) is the only person who is knowledgeable in the process.</w:t>
      </w:r>
      <w:r w:rsidR="6E051124">
        <w:rPr>
          <w:b w:val="0"/>
          <w:bCs w:val="0"/>
        </w:rPr>
        <w:t xml:space="preserve"> So, converted the forms from the classic version to the </w:t>
      </w:r>
      <w:r w:rsidR="6E051124">
        <w:rPr>
          <w:b w:val="0"/>
          <w:bCs w:val="0"/>
        </w:rPr>
        <w:t>FormAssembly</w:t>
      </w:r>
      <w:r w:rsidR="6E051124">
        <w:rPr>
          <w:b w:val="0"/>
          <w:bCs w:val="0"/>
        </w:rPr>
        <w:t xml:space="preserve"> Workflow version, which is a bit mo</w:t>
      </w:r>
      <w:r w:rsidR="4D5783BD">
        <w:rPr>
          <w:b w:val="0"/>
          <w:bCs w:val="0"/>
        </w:rPr>
        <w:t>re user-friendly.</w:t>
      </w:r>
    </w:p>
    <w:p w:rsidR="4D5783BD" w:rsidP="32AE8551" w:rsidRDefault="4D5783BD" w14:paraId="0F56C49B" w14:textId="6D4B6B2C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4D5783BD">
        <w:rPr>
          <w:b w:val="0"/>
          <w:bCs w:val="0"/>
        </w:rPr>
        <w:t xml:space="preserve">These forms have </w:t>
      </w:r>
      <w:r w:rsidRPr="32AE8551" w:rsidR="4D5783BD">
        <w:rPr>
          <w:b w:val="0"/>
          <w:bCs w:val="0"/>
          <w:i w:val="1"/>
          <w:iCs w:val="1"/>
        </w:rPr>
        <w:t>doubled</w:t>
      </w:r>
      <w:r w:rsidRPr="32AE8551" w:rsidR="4D5783BD">
        <w:rPr>
          <w:b w:val="0"/>
          <w:bCs w:val="0"/>
          <w:i w:val="0"/>
          <w:iCs w:val="0"/>
        </w:rPr>
        <w:t xml:space="preserve"> the conversion rate</w:t>
      </w:r>
    </w:p>
    <w:p w:rsidR="4D5783BD" w:rsidP="32AE8551" w:rsidRDefault="4D5783BD" w14:paraId="56F38D74" w14:textId="1E1D411D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4D5783BD">
        <w:rPr>
          <w:b w:val="0"/>
          <w:bCs w:val="0"/>
        </w:rPr>
        <w:t>Automated Communications</w:t>
      </w:r>
    </w:p>
    <w:p w:rsidR="4D5783BD" w:rsidP="32AE8551" w:rsidRDefault="4D5783BD" w14:paraId="6394342F" w14:textId="5C945498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4D5783BD">
        <w:rPr>
          <w:b w:val="0"/>
          <w:bCs w:val="0"/>
        </w:rPr>
        <w:t>Were</w:t>
      </w:r>
      <w:r w:rsidR="4D5783BD">
        <w:rPr>
          <w:b w:val="0"/>
          <w:bCs w:val="0"/>
        </w:rPr>
        <w:t xml:space="preserve"> using really </w:t>
      </w:r>
      <w:r w:rsidR="4D5783BD">
        <w:rPr>
          <w:b w:val="0"/>
          <w:bCs w:val="0"/>
        </w:rPr>
        <w:t>old version</w:t>
      </w:r>
      <w:r w:rsidR="4D5783BD">
        <w:rPr>
          <w:b w:val="0"/>
          <w:bCs w:val="0"/>
        </w:rPr>
        <w:t xml:space="preserve"> of Sales</w:t>
      </w:r>
      <w:r w:rsidR="46C2D376">
        <w:rPr>
          <w:b w:val="0"/>
          <w:bCs w:val="0"/>
        </w:rPr>
        <w:t>f</w:t>
      </w:r>
      <w:r w:rsidR="4D5783BD">
        <w:rPr>
          <w:b w:val="0"/>
          <w:bCs w:val="0"/>
        </w:rPr>
        <w:t xml:space="preserve">orce, </w:t>
      </w:r>
      <w:r w:rsidR="4D5783BD">
        <w:rPr>
          <w:b w:val="0"/>
          <w:bCs w:val="0"/>
        </w:rPr>
        <w:t>Sales</w:t>
      </w:r>
      <w:r w:rsidR="65B8ED23">
        <w:rPr>
          <w:b w:val="0"/>
          <w:bCs w:val="0"/>
        </w:rPr>
        <w:t>f</w:t>
      </w:r>
      <w:r w:rsidR="4D5783BD">
        <w:rPr>
          <w:b w:val="0"/>
          <w:bCs w:val="0"/>
        </w:rPr>
        <w:t>orce</w:t>
      </w:r>
      <w:r w:rsidR="4D5783BD">
        <w:rPr>
          <w:b w:val="0"/>
          <w:bCs w:val="0"/>
        </w:rPr>
        <w:t xml:space="preserve"> Workflow; moved from that to new Salesforce Flow, which is newer and more dynamic/visual. </w:t>
      </w:r>
    </w:p>
    <w:p w:rsidR="4D5783BD" w:rsidP="32AE8551" w:rsidRDefault="4D5783BD" w14:paraId="44D1E390" w14:textId="35C2ED20">
      <w:pPr>
        <w:pStyle w:val="ListParagraph"/>
        <w:numPr>
          <w:ilvl w:val="3"/>
          <w:numId w:val="1"/>
        </w:numPr>
        <w:rPr>
          <w:b w:val="0"/>
          <w:bCs w:val="0"/>
        </w:rPr>
      </w:pPr>
      <w:r w:rsidR="4D5783BD">
        <w:rPr>
          <w:b w:val="0"/>
          <w:bCs w:val="0"/>
        </w:rPr>
        <w:t xml:space="preserve">Aimed to solve 2 big problems: </w:t>
      </w:r>
    </w:p>
    <w:p w:rsidR="4D5783BD" w:rsidP="32AE8551" w:rsidRDefault="4D5783BD" w14:paraId="7F47902A" w14:textId="5ADE6D5C">
      <w:pPr>
        <w:pStyle w:val="ListParagraph"/>
        <w:numPr>
          <w:ilvl w:val="4"/>
          <w:numId w:val="1"/>
        </w:numPr>
        <w:rPr>
          <w:b w:val="0"/>
          <w:bCs w:val="0"/>
        </w:rPr>
      </w:pPr>
      <w:r w:rsidR="4D5783BD">
        <w:rPr>
          <w:b w:val="0"/>
          <w:bCs w:val="0"/>
        </w:rPr>
        <w:t xml:space="preserve">Salesforce Workflow was </w:t>
      </w:r>
      <w:r w:rsidR="4D5783BD">
        <w:rPr>
          <w:b w:val="0"/>
          <w:bCs w:val="0"/>
        </w:rPr>
        <w:t>really cumbersome</w:t>
      </w:r>
      <w:r w:rsidR="4D5783BD">
        <w:rPr>
          <w:b w:val="0"/>
          <w:bCs w:val="0"/>
        </w:rPr>
        <w:t xml:space="preserve"> and difficult to edit</w:t>
      </w:r>
    </w:p>
    <w:p w:rsidR="4D5783BD" w:rsidP="32AE8551" w:rsidRDefault="4D5783BD" w14:paraId="014EB188" w14:textId="445C59A9">
      <w:pPr>
        <w:pStyle w:val="ListParagraph"/>
        <w:numPr>
          <w:ilvl w:val="4"/>
          <w:numId w:val="1"/>
        </w:numPr>
        <w:rPr>
          <w:b w:val="0"/>
          <w:bCs w:val="0"/>
        </w:rPr>
      </w:pPr>
      <w:r w:rsidR="4D5783BD">
        <w:rPr>
          <w:b w:val="0"/>
          <w:bCs w:val="0"/>
        </w:rPr>
        <w:t xml:space="preserve">A lot of their emails </w:t>
      </w:r>
      <w:r w:rsidR="4D5783BD">
        <w:rPr>
          <w:b w:val="0"/>
          <w:bCs w:val="0"/>
        </w:rPr>
        <w:t>outdated</w:t>
      </w:r>
      <w:r w:rsidR="4D5783BD">
        <w:rPr>
          <w:b w:val="0"/>
          <w:bCs w:val="0"/>
        </w:rPr>
        <w:t xml:space="preserve"> and old.</w:t>
      </w:r>
    </w:p>
    <w:p w:rsidR="4D5783BD" w:rsidP="32AE8551" w:rsidRDefault="4D5783BD" w14:paraId="7482764D" w14:textId="630382CA">
      <w:pPr>
        <w:pStyle w:val="ListParagraph"/>
        <w:numPr>
          <w:ilvl w:val="5"/>
          <w:numId w:val="1"/>
        </w:numPr>
        <w:rPr>
          <w:b w:val="0"/>
          <w:bCs w:val="0"/>
        </w:rPr>
      </w:pPr>
      <w:r w:rsidRPr="32AE8551" w:rsidR="4D5783BD">
        <w:rPr>
          <w:b w:val="1"/>
          <w:bCs w:val="1"/>
        </w:rPr>
        <w:t>Note:</w:t>
      </w:r>
      <w:r w:rsidR="4D5783BD">
        <w:rPr>
          <w:b w:val="0"/>
          <w:bCs w:val="0"/>
        </w:rPr>
        <w:t xml:space="preserve"> Still outdated; still tells people to fill out application </w:t>
      </w:r>
      <w:r w:rsidRPr="32AE8551" w:rsidR="4D5783BD">
        <w:rPr>
          <w:b w:val="0"/>
          <w:bCs w:val="0"/>
          <w:i w:val="1"/>
          <w:iCs w:val="1"/>
        </w:rPr>
        <w:t>after</w:t>
      </w:r>
      <w:r w:rsidRPr="32AE8551" w:rsidR="4D5783BD">
        <w:rPr>
          <w:b w:val="0"/>
          <w:bCs w:val="0"/>
          <w:i w:val="0"/>
          <w:iCs w:val="0"/>
        </w:rPr>
        <w:t xml:space="preserve"> they have filled out the application</w:t>
      </w:r>
    </w:p>
    <w:p w:rsidR="3C77B2C2" w:rsidP="32AE8551" w:rsidRDefault="3C77B2C2" w14:paraId="58B505D2" w14:textId="3637051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C77B2C2">
        <w:rPr>
          <w:b w:val="0"/>
          <w:bCs w:val="0"/>
        </w:rPr>
        <w:t>Conversation with Aka</w:t>
      </w:r>
    </w:p>
    <w:p w:rsidR="3C77B2C2" w:rsidP="32AE8551" w:rsidRDefault="3C77B2C2" w14:paraId="1541E7A5" w14:textId="662C99DC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C77B2C2">
        <w:rPr>
          <w:b w:val="0"/>
          <w:bCs w:val="0"/>
        </w:rPr>
        <w:t xml:space="preserve">Aka said running inquiries and documenting timing would be the most powerful use of our time. </w:t>
      </w:r>
    </w:p>
    <w:p w:rsidR="3C77B2C2" w:rsidP="32AE8551" w:rsidRDefault="3C77B2C2" w14:paraId="55FF81F1" w14:textId="5469BAC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C77B2C2">
        <w:rPr>
          <w:b w:val="0"/>
          <w:bCs w:val="0"/>
        </w:rPr>
        <w:t>Additionally, going through flows would be useful – making sure they include what we are expecting</w:t>
      </w:r>
    </w:p>
    <w:p w:rsidR="3C77B2C2" w:rsidP="32AE8551" w:rsidRDefault="3C77B2C2" w14:paraId="642EBFFF" w14:textId="1F1102D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C77B2C2">
        <w:rPr>
          <w:b w:val="0"/>
          <w:bCs w:val="0"/>
        </w:rPr>
        <w:t>Statement of Work</w:t>
      </w:r>
    </w:p>
    <w:p w:rsidR="221E9517" w:rsidP="32AE8551" w:rsidRDefault="221E9517" w14:paraId="07A80E69" w14:textId="441DE440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21E9517">
        <w:rPr>
          <w:b w:val="0"/>
          <w:bCs w:val="0"/>
        </w:rPr>
        <w:t xml:space="preserve">One thing to notice in the language (indicative of BBBS culture) is that there </w:t>
      </w:r>
      <w:r w:rsidR="221E9517">
        <w:rPr>
          <w:b w:val="0"/>
          <w:bCs w:val="0"/>
        </w:rPr>
        <w:t>isn’t</w:t>
      </w:r>
      <w:r w:rsidR="221E9517">
        <w:rPr>
          <w:b w:val="0"/>
          <w:bCs w:val="0"/>
        </w:rPr>
        <w:t xml:space="preserve"> much focus on </w:t>
      </w:r>
      <w:r w:rsidRPr="32AE8551" w:rsidR="221E9517">
        <w:rPr>
          <w:b w:val="0"/>
          <w:bCs w:val="0"/>
          <w:i w:val="1"/>
          <w:iCs w:val="1"/>
        </w:rPr>
        <w:t>value unlocked</w:t>
      </w:r>
      <w:r w:rsidRPr="32AE8551" w:rsidR="221E9517">
        <w:rPr>
          <w:b w:val="0"/>
          <w:bCs w:val="0"/>
          <w:i w:val="0"/>
          <w:iCs w:val="0"/>
        </w:rPr>
        <w:t xml:space="preserve">; a lot of it is tactical (make sure there is no error, make sure language is relevant). Some client </w:t>
      </w:r>
      <w:r w:rsidRPr="32AE8551" w:rsidR="221E9517">
        <w:rPr>
          <w:b w:val="0"/>
          <w:bCs w:val="0"/>
          <w:i w:val="0"/>
          <w:iCs w:val="0"/>
        </w:rPr>
        <w:t>counseling</w:t>
      </w:r>
      <w:r w:rsidRPr="32AE8551" w:rsidR="221E9517">
        <w:rPr>
          <w:b w:val="0"/>
          <w:bCs w:val="0"/>
          <w:i w:val="0"/>
          <w:iCs w:val="0"/>
        </w:rPr>
        <w:t xml:space="preserve"> we want to do is make sure we talk about the </w:t>
      </w:r>
      <w:r w:rsidRPr="32AE8551" w:rsidR="221E9517">
        <w:rPr>
          <w:b w:val="0"/>
          <w:bCs w:val="0"/>
          <w:i w:val="1"/>
          <w:iCs w:val="1"/>
        </w:rPr>
        <w:t>value we are adding so we know how to prioritize</w:t>
      </w:r>
      <w:r w:rsidRPr="32AE8551" w:rsidR="221E9517">
        <w:rPr>
          <w:b w:val="0"/>
          <w:bCs w:val="0"/>
          <w:i w:val="0"/>
          <w:iCs w:val="0"/>
        </w:rPr>
        <w:t xml:space="preserve">. </w:t>
      </w:r>
    </w:p>
    <w:p w:rsidR="411720C7" w:rsidP="32AE8551" w:rsidRDefault="411720C7" w14:paraId="11634F16" w14:textId="13EEB984">
      <w:pPr>
        <w:pStyle w:val="ListParagraph"/>
        <w:numPr>
          <w:ilvl w:val="2"/>
          <w:numId w:val="1"/>
        </w:numPr>
        <w:rPr>
          <w:b w:val="0"/>
          <w:bCs w:val="0"/>
        </w:rPr>
      </w:pPr>
      <w:r w:rsidRPr="32AE8551" w:rsidR="411720C7">
        <w:rPr>
          <w:b w:val="0"/>
          <w:bCs w:val="0"/>
          <w:i w:val="0"/>
          <w:iCs w:val="0"/>
        </w:rPr>
        <w:t>Focus on early outreach and discussion</w:t>
      </w:r>
    </w:p>
    <w:p w:rsidR="411720C7" w:rsidP="32AE8551" w:rsidRDefault="411720C7" w14:paraId="7346B805" w14:textId="1084C64A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</w:rPr>
      </w:pPr>
      <w:r w:rsidRPr="32AE8551" w:rsidR="411720C7">
        <w:rPr>
          <w:b w:val="0"/>
          <w:bCs w:val="0"/>
          <w:i w:val="0"/>
          <w:iCs w:val="0"/>
        </w:rPr>
        <w:t xml:space="preserve">The one Stage where reviewing Littles might be useful is when </w:t>
      </w:r>
      <w:r w:rsidRPr="32AE8551" w:rsidR="411720C7">
        <w:rPr>
          <w:b w:val="0"/>
          <w:bCs w:val="0"/>
          <w:i w:val="1"/>
          <w:iCs w:val="1"/>
        </w:rPr>
        <w:t>littles apply and say they want to do it</w:t>
      </w:r>
      <w:r w:rsidRPr="32AE8551" w:rsidR="411720C7">
        <w:rPr>
          <w:b w:val="0"/>
          <w:bCs w:val="0"/>
          <w:i w:val="0"/>
          <w:iCs w:val="0"/>
        </w:rPr>
        <w:t xml:space="preserve"> BUT </w:t>
      </w:r>
      <w:r w:rsidRPr="32AE8551" w:rsidR="411720C7">
        <w:rPr>
          <w:b w:val="0"/>
          <w:bCs w:val="0"/>
          <w:i w:val="1"/>
          <w:iCs w:val="1"/>
        </w:rPr>
        <w:t xml:space="preserve">they </w:t>
      </w:r>
      <w:r w:rsidRPr="32AE8551" w:rsidR="411720C7">
        <w:rPr>
          <w:b w:val="0"/>
          <w:bCs w:val="0"/>
          <w:i w:val="1"/>
          <w:iCs w:val="1"/>
        </w:rPr>
        <w:t>don’t</w:t>
      </w:r>
      <w:r w:rsidRPr="32AE8551" w:rsidR="411720C7">
        <w:rPr>
          <w:b w:val="0"/>
          <w:bCs w:val="0"/>
          <w:i w:val="1"/>
          <w:iCs w:val="1"/>
        </w:rPr>
        <w:t xml:space="preserve"> enroll</w:t>
      </w:r>
      <w:r w:rsidRPr="32AE8551" w:rsidR="411720C7">
        <w:rPr>
          <w:b w:val="0"/>
          <w:bCs w:val="0"/>
          <w:i w:val="0"/>
          <w:iCs w:val="0"/>
        </w:rPr>
        <w:t xml:space="preserve">. If the kid never shows up for an interview, it wastes an hour for the interviewer. </w:t>
      </w:r>
      <w:r w:rsidRPr="32AE8551" w:rsidR="411720C7">
        <w:rPr>
          <w:b w:val="0"/>
          <w:bCs w:val="0"/>
          <w:i w:val="0"/>
          <w:iCs w:val="0"/>
        </w:rPr>
        <w:t>So</w:t>
      </w:r>
      <w:r w:rsidRPr="32AE8551" w:rsidR="411720C7">
        <w:rPr>
          <w:b w:val="0"/>
          <w:bCs w:val="0"/>
          <w:i w:val="0"/>
          <w:iCs w:val="0"/>
        </w:rPr>
        <w:t xml:space="preserve"> check language in the email going to the family just to ensure that they are converting interested Littles into Littl</w:t>
      </w:r>
      <w:r w:rsidRPr="32AE8551" w:rsidR="2BB15A20">
        <w:rPr>
          <w:b w:val="0"/>
          <w:bCs w:val="0"/>
          <w:i w:val="0"/>
          <w:iCs w:val="0"/>
        </w:rPr>
        <w:t xml:space="preserve">es. </w:t>
      </w:r>
    </w:p>
    <w:p w:rsidR="4DAA9557" w:rsidP="32AE8551" w:rsidRDefault="4DAA9557" w14:paraId="431D808C" w14:textId="4B7C1B5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</w:rPr>
      </w:pPr>
      <w:r w:rsidRPr="32AE8551" w:rsidR="4DAA9557">
        <w:rPr>
          <w:b w:val="0"/>
          <w:bCs w:val="0"/>
          <w:i w:val="0"/>
          <w:iCs w:val="0"/>
        </w:rPr>
        <w:t xml:space="preserve">Look into how to connect Acuity and Salesforce via </w:t>
      </w:r>
      <w:r w:rsidRPr="32AE8551" w:rsidR="4DAA9557">
        <w:rPr>
          <w:b w:val="1"/>
          <w:bCs w:val="1"/>
          <w:i w:val="0"/>
          <w:iCs w:val="0"/>
        </w:rPr>
        <w:t>Zapier</w:t>
      </w:r>
    </w:p>
    <w:p w:rsidR="32AE8551" w:rsidP="32AE8551" w:rsidRDefault="32AE8551" w14:paraId="34CDB5EC" w14:textId="2E1ADDD1">
      <w:pPr>
        <w:pStyle w:val="Normal"/>
        <w:rPr>
          <w:b w:val="0"/>
          <w:bCs w:val="0"/>
          <w:i w:val="0"/>
          <w:iCs w:val="0"/>
        </w:rPr>
      </w:pPr>
    </w:p>
    <w:p w:rsidR="1A67F1E2" w:rsidP="32AE8551" w:rsidRDefault="1A67F1E2" w14:paraId="58162C8F" w14:textId="2475ED39">
      <w:pPr>
        <w:pStyle w:val="Normal"/>
        <w:rPr>
          <w:b w:val="0"/>
          <w:bCs w:val="0"/>
          <w:i w:val="0"/>
          <w:iCs w:val="0"/>
        </w:rPr>
      </w:pPr>
      <w:r w:rsidRPr="32AE8551" w:rsidR="1A67F1E2">
        <w:rPr>
          <w:b w:val="0"/>
          <w:bCs w:val="0"/>
          <w:i w:val="0"/>
          <w:iCs w:val="0"/>
        </w:rPr>
        <w:t xml:space="preserve">Sankalp: I had a general question – as we </w:t>
      </w:r>
      <w:r w:rsidRPr="32AE8551" w:rsidR="1A67F1E2">
        <w:rPr>
          <w:b w:val="0"/>
          <w:bCs w:val="0"/>
          <w:i w:val="0"/>
          <w:iCs w:val="0"/>
        </w:rPr>
        <w:t>conitnue</w:t>
      </w:r>
      <w:r w:rsidRPr="32AE8551" w:rsidR="1A67F1E2">
        <w:rPr>
          <w:b w:val="0"/>
          <w:bCs w:val="0"/>
          <w:i w:val="0"/>
          <w:iCs w:val="0"/>
        </w:rPr>
        <w:t xml:space="preserve"> the project, are there any roadblocks you think we might face that we can prepare for in advance? </w:t>
      </w:r>
    </w:p>
    <w:p w:rsidR="1A67F1E2" w:rsidP="32AE8551" w:rsidRDefault="1A67F1E2" w14:paraId="05B56F7E" w14:textId="066B798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</w:rPr>
      </w:pPr>
      <w:r w:rsidRPr="32AE8551" w:rsidR="1A67F1E2">
        <w:rPr>
          <w:b w:val="0"/>
          <w:bCs w:val="0"/>
          <w:i w:val="0"/>
          <w:iCs w:val="0"/>
        </w:rPr>
        <w:t xml:space="preserve">Be prepared for low </w:t>
      </w:r>
      <w:r w:rsidRPr="32AE8551" w:rsidR="1A67F1E2">
        <w:rPr>
          <w:b w:val="0"/>
          <w:bCs w:val="0"/>
          <w:i w:val="0"/>
          <w:iCs w:val="0"/>
        </w:rPr>
        <w:t>capacity</w:t>
      </w:r>
      <w:r w:rsidRPr="32AE8551" w:rsidR="1A67F1E2">
        <w:rPr>
          <w:b w:val="0"/>
          <w:bCs w:val="0"/>
          <w:i w:val="0"/>
          <w:iCs w:val="0"/>
        </w:rPr>
        <w:t xml:space="preserve"> – they may not have time to do things. Tie all your actions to value to the volunteer, make it easy, and prioritize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0c4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e03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3A918"/>
    <w:rsid w:val="0316209A"/>
    <w:rsid w:val="045FDE65"/>
    <w:rsid w:val="054BB3D2"/>
    <w:rsid w:val="08835494"/>
    <w:rsid w:val="09F59027"/>
    <w:rsid w:val="0A1F24F5"/>
    <w:rsid w:val="0BBAF556"/>
    <w:rsid w:val="174B386B"/>
    <w:rsid w:val="1A67F1E2"/>
    <w:rsid w:val="221E9517"/>
    <w:rsid w:val="222F1FCD"/>
    <w:rsid w:val="26052022"/>
    <w:rsid w:val="2BB15A20"/>
    <w:rsid w:val="2DCBD290"/>
    <w:rsid w:val="2EEA32EB"/>
    <w:rsid w:val="329F43B3"/>
    <w:rsid w:val="32AE8551"/>
    <w:rsid w:val="3371F0C3"/>
    <w:rsid w:val="34781D7D"/>
    <w:rsid w:val="34BBAE8E"/>
    <w:rsid w:val="3B44186F"/>
    <w:rsid w:val="3C77B2C2"/>
    <w:rsid w:val="411720C7"/>
    <w:rsid w:val="4263A918"/>
    <w:rsid w:val="45E87F50"/>
    <w:rsid w:val="46043763"/>
    <w:rsid w:val="46C2D376"/>
    <w:rsid w:val="476165AC"/>
    <w:rsid w:val="4CE4D1C3"/>
    <w:rsid w:val="4D36E459"/>
    <w:rsid w:val="4D5783BD"/>
    <w:rsid w:val="4DAA9557"/>
    <w:rsid w:val="500DB95A"/>
    <w:rsid w:val="5998910D"/>
    <w:rsid w:val="65B8ED23"/>
    <w:rsid w:val="676C05F8"/>
    <w:rsid w:val="6AB4132B"/>
    <w:rsid w:val="6DEBB3ED"/>
    <w:rsid w:val="6E051124"/>
    <w:rsid w:val="75AAB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A918"/>
  <w15:chartTrackingRefBased/>
  <w15:docId w15:val="{66968091-CF1B-4782-A7B6-568740250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9923524b7d4a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2023-10-09T12:57:48.7696765Z</dcterms:created>
  <dcterms:modified xsi:type="dcterms:W3CDTF">2023-10-09T13:29:52.3713549Z</dcterms:modified>
  <dc:creator>James Stevens</dc:creator>
  <lastModifiedBy>James Stevens</lastModifiedBy>
</coreProperties>
</file>