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90CCFBB" wp14:paraId="2C078E63" wp14:textId="7136F9F3">
      <w:pPr>
        <w:rPr>
          <w:rFonts w:ascii="Calibri" w:hAnsi="Calibri" w:eastAsia="Calibri" w:cs="Calibri" w:asciiTheme="minorAscii" w:hAnsiTheme="minorAscii" w:eastAsiaTheme="minorAscii" w:cstheme="minorAscii"/>
          <w:b w:val="1"/>
          <w:bCs w:val="1"/>
        </w:rPr>
      </w:pPr>
      <w:r w:rsidRPr="490CCFBB" w:rsidR="35E49B15">
        <w:rPr>
          <w:rFonts w:ascii="Calibri" w:hAnsi="Calibri" w:eastAsia="Calibri" w:cs="Calibri" w:asciiTheme="minorAscii" w:hAnsiTheme="minorAscii" w:eastAsiaTheme="minorAscii" w:cstheme="minorAscii"/>
          <w:b w:val="1"/>
          <w:bCs w:val="1"/>
        </w:rPr>
        <w:t>Attendees:</w:t>
      </w:r>
    </w:p>
    <w:p w:rsidR="48DA35C9" w:rsidP="490CCFBB" w:rsidRDefault="48DA35C9" w14:paraId="039DA42F" w14:textId="21AA0635">
      <w:pPr>
        <w:pStyle w:val="ListParagraph"/>
        <w:numPr>
          <w:ilvl w:val="0"/>
          <w:numId w:val="1"/>
        </w:numPr>
        <w:rPr>
          <w:rFonts w:ascii="Calibri" w:hAnsi="Calibri" w:eastAsia="Calibri" w:cs="Calibri" w:asciiTheme="minorAscii" w:hAnsiTheme="minorAscii" w:eastAsiaTheme="minorAscii" w:cstheme="minorAscii"/>
          <w:b w:val="1"/>
          <w:bCs w:val="1"/>
        </w:rPr>
      </w:pPr>
      <w:r w:rsidRPr="490CCFBB" w:rsidR="48DA35C9">
        <w:rPr>
          <w:rFonts w:ascii="Calibri" w:hAnsi="Calibri" w:eastAsia="Calibri" w:cs="Calibri" w:asciiTheme="minorAscii" w:hAnsiTheme="minorAscii" w:eastAsiaTheme="minorAscii" w:cstheme="minorAscii"/>
          <w:b w:val="1"/>
          <w:bCs w:val="1"/>
        </w:rPr>
        <w:t>IUCG</w:t>
      </w:r>
    </w:p>
    <w:p w:rsidR="48DA35C9" w:rsidP="490CCFBB" w:rsidRDefault="48DA35C9" w14:paraId="04166DC0" w14:textId="382340D9">
      <w:pPr>
        <w:pStyle w:val="ListParagraph"/>
        <w:numPr>
          <w:ilvl w:val="1"/>
          <w:numId w:val="1"/>
        </w:numPr>
        <w:rPr>
          <w:rFonts w:ascii="Calibri" w:hAnsi="Calibri" w:eastAsia="Calibri" w:cs="Calibri" w:asciiTheme="minorAscii" w:hAnsiTheme="minorAscii" w:eastAsiaTheme="minorAscii" w:cstheme="minorAscii"/>
        </w:rPr>
      </w:pPr>
      <w:r w:rsidRPr="490CCFBB" w:rsidR="48DA35C9">
        <w:rPr>
          <w:rFonts w:ascii="Calibri" w:hAnsi="Calibri" w:eastAsia="Calibri" w:cs="Calibri" w:asciiTheme="minorAscii" w:hAnsiTheme="minorAscii" w:eastAsiaTheme="minorAscii" w:cstheme="minorAscii"/>
        </w:rPr>
        <w:t xml:space="preserve">Spencer </w:t>
      </w:r>
      <w:r w:rsidRPr="490CCFBB" w:rsidR="48DA35C9">
        <w:rPr>
          <w:rFonts w:ascii="Calibri" w:hAnsi="Calibri" w:eastAsia="Calibri" w:cs="Calibri" w:asciiTheme="minorAscii" w:hAnsiTheme="minorAscii" w:eastAsiaTheme="minorAscii" w:cstheme="minorAscii"/>
        </w:rPr>
        <w:t>Friedman</w:t>
      </w:r>
    </w:p>
    <w:p w:rsidR="48DA35C9" w:rsidP="490CCFBB" w:rsidRDefault="48DA35C9" w14:paraId="12B36E10" w14:textId="6FCF0183">
      <w:pPr>
        <w:pStyle w:val="ListParagraph"/>
        <w:numPr>
          <w:ilvl w:val="1"/>
          <w:numId w:val="1"/>
        </w:numPr>
        <w:rPr>
          <w:rFonts w:ascii="Calibri" w:hAnsi="Calibri" w:eastAsia="Calibri" w:cs="Calibri" w:asciiTheme="minorAscii" w:hAnsiTheme="minorAscii" w:eastAsiaTheme="minorAscii" w:cstheme="minorAscii"/>
        </w:rPr>
      </w:pPr>
      <w:r w:rsidRPr="490CCFBB" w:rsidR="48DA35C9">
        <w:rPr>
          <w:rFonts w:ascii="Calibri" w:hAnsi="Calibri" w:eastAsia="Calibri" w:cs="Calibri" w:asciiTheme="minorAscii" w:hAnsiTheme="minorAscii" w:eastAsiaTheme="minorAscii" w:cstheme="minorAscii"/>
        </w:rPr>
        <w:t>James Stevens</w:t>
      </w:r>
    </w:p>
    <w:p w:rsidR="48DA35C9" w:rsidP="490CCFBB" w:rsidRDefault="48DA35C9" w14:paraId="041B7033" w14:textId="6DDFB3B2">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90CCFBB" w:rsidR="48DA35C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Selvana</w:t>
      </w:r>
      <w:r w:rsidRPr="490CCFBB" w:rsidR="48DA35C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490CCFBB" w:rsidR="48DA35C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Abdelmesih</w:t>
      </w:r>
    </w:p>
    <w:p w:rsidR="48DA35C9" w:rsidP="490CCFBB" w:rsidRDefault="48DA35C9" w14:paraId="12DA6F6D" w14:textId="6911FE5E">
      <w:pPr>
        <w:pStyle w:val="ListParagraph"/>
        <w:numPr>
          <w:ilvl w:val="1"/>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90CCFBB" w:rsidR="48DA35C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Meredith </w:t>
      </w:r>
      <w:r w:rsidRPr="490CCFBB" w:rsidR="48DA35C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Greayer</w:t>
      </w:r>
    </w:p>
    <w:p w:rsidR="48DA35C9" w:rsidP="490CCFBB" w:rsidRDefault="48DA35C9" w14:paraId="45B49162" w14:textId="448224EE">
      <w:pPr>
        <w:pStyle w:val="ListParagraph"/>
        <w:numPr>
          <w:ilvl w:val="1"/>
          <w:numId w:val="1"/>
        </w:numPr>
        <w:spacing w:before="220" w:beforeAutospacing="off" w:after="22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90CCFBB" w:rsidR="48DA35C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Sankalp </w:t>
      </w:r>
      <w:r w:rsidRPr="490CCFBB" w:rsidR="48DA35C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Koripalli</w:t>
      </w:r>
    </w:p>
    <w:p w:rsidR="48DA35C9" w:rsidP="490CCFBB" w:rsidRDefault="48DA35C9" w14:paraId="5C6CC125" w14:textId="60A176D7">
      <w:pPr>
        <w:pStyle w:val="ListParagraph"/>
        <w:numPr>
          <w:ilvl w:val="0"/>
          <w:numId w:val="1"/>
        </w:numPr>
        <w:rPr>
          <w:rFonts w:ascii="Calibri" w:hAnsi="Calibri" w:eastAsia="Calibri" w:cs="Calibri" w:asciiTheme="minorAscii" w:hAnsiTheme="minorAscii" w:eastAsiaTheme="minorAscii" w:cstheme="minorAscii"/>
          <w:b w:val="1"/>
          <w:bCs w:val="1"/>
        </w:rPr>
      </w:pPr>
      <w:r w:rsidRPr="490CCFBB" w:rsidR="48DA35C9">
        <w:rPr>
          <w:rFonts w:ascii="Calibri" w:hAnsi="Calibri" w:eastAsia="Calibri" w:cs="Calibri" w:asciiTheme="minorAscii" w:hAnsiTheme="minorAscii" w:eastAsiaTheme="minorAscii" w:cstheme="minorAscii"/>
          <w:b w:val="1"/>
          <w:bCs w:val="1"/>
        </w:rPr>
        <w:t>BBBSEM</w:t>
      </w:r>
    </w:p>
    <w:p w:rsidR="505D4EDF" w:rsidP="490CCFBB" w:rsidRDefault="505D4EDF" w14:paraId="749643C1" w14:textId="7B6128CA">
      <w:pPr>
        <w:pStyle w:val="ListParagraph"/>
        <w:numPr>
          <w:ilvl w:val="1"/>
          <w:numId w:val="1"/>
        </w:numPr>
        <w:rPr>
          <w:rFonts w:ascii="Calibri" w:hAnsi="Calibri" w:eastAsia="Calibri" w:cs="Calibri" w:asciiTheme="minorAscii" w:hAnsiTheme="minorAscii" w:eastAsiaTheme="minorAscii" w:cstheme="minorAscii"/>
        </w:rPr>
      </w:pPr>
      <w:r w:rsidRPr="490CCFBB" w:rsidR="505D4EDF">
        <w:rPr>
          <w:rFonts w:ascii="Calibri" w:hAnsi="Calibri" w:eastAsia="Calibri" w:cs="Calibri" w:asciiTheme="minorAscii" w:hAnsiTheme="minorAscii" w:eastAsiaTheme="minorAscii" w:cstheme="minorAscii"/>
        </w:rPr>
        <w:t>Terry McCarron</w:t>
      </w:r>
    </w:p>
    <w:p w:rsidR="3CDDA572" w:rsidP="490CCFBB" w:rsidRDefault="3CDDA572" w14:paraId="27676E9D" w14:textId="0472ADB7">
      <w:pPr>
        <w:pStyle w:val="ListParagraph"/>
        <w:numPr>
          <w:ilvl w:val="1"/>
          <w:numId w:val="1"/>
        </w:numPr>
        <w:rPr>
          <w:rFonts w:ascii="Calibri" w:hAnsi="Calibri" w:eastAsia="Calibri" w:cs="Calibri" w:asciiTheme="minorAscii" w:hAnsiTheme="minorAscii" w:eastAsiaTheme="minorAscii" w:cstheme="minorAscii"/>
        </w:rPr>
      </w:pPr>
      <w:r w:rsidRPr="490CCFBB" w:rsidR="3CDDA572">
        <w:rPr>
          <w:rFonts w:ascii="Calibri" w:hAnsi="Calibri" w:eastAsia="Calibri" w:cs="Calibri" w:asciiTheme="minorAscii" w:hAnsiTheme="minorAscii" w:eastAsiaTheme="minorAscii" w:cstheme="minorAscii"/>
        </w:rPr>
        <w:t>Nick Ramos</w:t>
      </w:r>
    </w:p>
    <w:p w:rsidR="35E49B15" w:rsidP="490CCFBB" w:rsidRDefault="35E49B15" w14:paraId="34F47279" w14:textId="64BD8AD2">
      <w:pPr>
        <w:pStyle w:val="Normal"/>
        <w:rPr>
          <w:rFonts w:ascii="Calibri" w:hAnsi="Calibri" w:eastAsia="Calibri" w:cs="Calibri" w:asciiTheme="minorAscii" w:hAnsiTheme="minorAscii" w:eastAsiaTheme="minorAscii" w:cstheme="minorAscii"/>
          <w:b w:val="1"/>
          <w:bCs w:val="1"/>
        </w:rPr>
      </w:pPr>
      <w:r w:rsidRPr="490CCFBB" w:rsidR="35E49B15">
        <w:rPr>
          <w:rFonts w:ascii="Calibri" w:hAnsi="Calibri" w:eastAsia="Calibri" w:cs="Calibri" w:asciiTheme="minorAscii" w:hAnsiTheme="minorAscii" w:eastAsiaTheme="minorAscii" w:cstheme="minorAscii"/>
          <w:b w:val="1"/>
          <w:bCs w:val="1"/>
        </w:rPr>
        <w:t>Synopsis:</w:t>
      </w:r>
    </w:p>
    <w:p w:rsidR="2BCD06CE" w:rsidP="490CCFBB" w:rsidRDefault="2BCD06CE" w14:paraId="4A754B1C" w14:textId="603069CD">
      <w:pPr>
        <w:pStyle w:val="ListParagraph"/>
        <w:numPr>
          <w:ilvl w:val="0"/>
          <w:numId w:val="32"/>
        </w:numPr>
        <w:rPr>
          <w:rFonts w:ascii="Calibri" w:hAnsi="Calibri" w:eastAsia="Calibri" w:cs="Calibri" w:asciiTheme="minorAscii" w:hAnsiTheme="minorAscii" w:eastAsiaTheme="minorAscii" w:cstheme="minorAscii"/>
        </w:rPr>
      </w:pPr>
      <w:r w:rsidRPr="490CCFBB" w:rsidR="2BCD06CE">
        <w:rPr>
          <w:rFonts w:ascii="Calibri" w:hAnsi="Calibri" w:eastAsia="Calibri" w:cs="Calibri" w:asciiTheme="minorAscii" w:hAnsiTheme="minorAscii" w:eastAsiaTheme="minorAscii" w:cstheme="minorAscii"/>
        </w:rPr>
        <w:t>IUCG offered space for Terry and Nick to share their individual history at BBBSEM and motivations in working for the organization</w:t>
      </w:r>
    </w:p>
    <w:p w:rsidR="2BCD06CE" w:rsidP="490CCFBB" w:rsidRDefault="2BCD06CE" w14:paraId="32FDD199" w14:textId="70F3F144">
      <w:pPr>
        <w:pStyle w:val="ListParagraph"/>
        <w:numPr>
          <w:ilvl w:val="0"/>
          <w:numId w:val="32"/>
        </w:numPr>
        <w:rPr>
          <w:rFonts w:ascii="Calibri" w:hAnsi="Calibri" w:eastAsia="Calibri" w:cs="Calibri" w:asciiTheme="minorAscii" w:hAnsiTheme="minorAscii" w:eastAsiaTheme="minorAscii" w:cstheme="minorAscii"/>
        </w:rPr>
      </w:pPr>
      <w:r w:rsidRPr="490CCFBB" w:rsidR="2BCD06CE">
        <w:rPr>
          <w:rFonts w:ascii="Calibri" w:hAnsi="Calibri" w:eastAsia="Calibri" w:cs="Calibri" w:asciiTheme="minorAscii" w:hAnsiTheme="minorAscii" w:eastAsiaTheme="minorAscii" w:cstheme="minorAscii"/>
        </w:rPr>
        <w:t>Spencer asked about mentoring and mentoring norms among BBBSEM staffers</w:t>
      </w:r>
    </w:p>
    <w:p w:rsidR="2BCD06CE" w:rsidP="490CCFBB" w:rsidRDefault="2BCD06CE" w14:paraId="4E9B98D5" w14:textId="10B28851">
      <w:pPr>
        <w:pStyle w:val="ListParagraph"/>
        <w:numPr>
          <w:ilvl w:val="0"/>
          <w:numId w:val="32"/>
        </w:numPr>
        <w:rPr>
          <w:rFonts w:ascii="Calibri" w:hAnsi="Calibri" w:eastAsia="Calibri" w:cs="Calibri" w:asciiTheme="minorAscii" w:hAnsiTheme="minorAscii" w:eastAsiaTheme="minorAscii" w:cstheme="minorAscii"/>
        </w:rPr>
      </w:pPr>
      <w:r w:rsidRPr="490CCFBB" w:rsidR="2BCD06CE">
        <w:rPr>
          <w:rFonts w:ascii="Calibri" w:hAnsi="Calibri" w:eastAsia="Calibri" w:cs="Calibri" w:asciiTheme="minorAscii" w:hAnsiTheme="minorAscii" w:eastAsiaTheme="minorAscii" w:cstheme="minorAscii"/>
        </w:rPr>
        <w:t xml:space="preserve">Nick and Terry explained who wears the technology-oversight hat and why it has become a </w:t>
      </w:r>
      <w:r w:rsidRPr="490CCFBB" w:rsidR="2BCD06CE">
        <w:rPr>
          <w:rFonts w:ascii="Calibri" w:hAnsi="Calibri" w:eastAsia="Calibri" w:cs="Calibri" w:asciiTheme="minorAscii" w:hAnsiTheme="minorAscii" w:eastAsiaTheme="minorAscii" w:cstheme="minorAscii"/>
        </w:rPr>
        <w:t>somewhat neglected</w:t>
      </w:r>
      <w:r w:rsidRPr="490CCFBB" w:rsidR="2BCD06CE">
        <w:rPr>
          <w:rFonts w:ascii="Calibri" w:hAnsi="Calibri" w:eastAsia="Calibri" w:cs="Calibri" w:asciiTheme="minorAscii" w:hAnsiTheme="minorAscii" w:eastAsiaTheme="minorAscii" w:cstheme="minorAscii"/>
        </w:rPr>
        <w:t xml:space="preserve"> workstream</w:t>
      </w:r>
    </w:p>
    <w:p w:rsidR="2BCD06CE" w:rsidP="490CCFBB" w:rsidRDefault="2BCD06CE" w14:paraId="2DF4F2C7" w14:textId="28243231">
      <w:pPr>
        <w:pStyle w:val="ListParagraph"/>
        <w:numPr>
          <w:ilvl w:val="0"/>
          <w:numId w:val="32"/>
        </w:numPr>
        <w:rPr>
          <w:rFonts w:ascii="Calibri" w:hAnsi="Calibri" w:eastAsia="Calibri" w:cs="Calibri" w:asciiTheme="minorAscii" w:hAnsiTheme="minorAscii" w:eastAsiaTheme="minorAscii" w:cstheme="minorAscii"/>
        </w:rPr>
      </w:pPr>
      <w:r w:rsidRPr="490CCFBB" w:rsidR="2BCD06CE">
        <w:rPr>
          <w:rFonts w:ascii="Calibri" w:hAnsi="Calibri" w:eastAsia="Calibri" w:cs="Calibri" w:asciiTheme="minorAscii" w:hAnsiTheme="minorAscii" w:eastAsiaTheme="minorAscii" w:cstheme="minorAscii"/>
        </w:rPr>
        <w:t xml:space="preserve">Before presenting deck, Spencer clarified what </w:t>
      </w:r>
      <w:r w:rsidRPr="490CCFBB" w:rsidR="2BCD06CE">
        <w:rPr>
          <w:rFonts w:ascii="Calibri" w:hAnsi="Calibri" w:eastAsia="Calibri" w:cs="Calibri" w:asciiTheme="minorAscii" w:hAnsiTheme="minorAscii" w:eastAsiaTheme="minorAscii" w:cstheme="minorAscii"/>
        </w:rPr>
        <w:t>they’d</w:t>
      </w:r>
      <w:r w:rsidRPr="490CCFBB" w:rsidR="2BCD06CE">
        <w:rPr>
          <w:rFonts w:ascii="Calibri" w:hAnsi="Calibri" w:eastAsia="Calibri" w:cs="Calibri" w:asciiTheme="minorAscii" w:hAnsiTheme="minorAscii" w:eastAsiaTheme="minorAscii" w:cstheme="minorAscii"/>
        </w:rPr>
        <w:t xml:space="preserve"> like to see out of this project, their goals, and </w:t>
      </w:r>
      <w:r w:rsidRPr="490CCFBB" w:rsidR="2BCD06CE">
        <w:rPr>
          <w:rFonts w:ascii="Calibri" w:hAnsi="Calibri" w:eastAsia="Calibri" w:cs="Calibri" w:asciiTheme="minorAscii" w:hAnsiTheme="minorAscii" w:eastAsiaTheme="minorAscii" w:cstheme="minorAscii"/>
        </w:rPr>
        <w:t>preferred</w:t>
      </w:r>
      <w:r w:rsidRPr="490CCFBB" w:rsidR="2BCD06CE">
        <w:rPr>
          <w:rFonts w:ascii="Calibri" w:hAnsi="Calibri" w:eastAsia="Calibri" w:cs="Calibri" w:asciiTheme="minorAscii" w:hAnsiTheme="minorAscii" w:eastAsiaTheme="minorAscii" w:cstheme="minorAscii"/>
        </w:rPr>
        <w:t xml:space="preserve"> medium for the final deliverable</w:t>
      </w:r>
    </w:p>
    <w:p w:rsidR="2BCD06CE" w:rsidP="490CCFBB" w:rsidRDefault="2BCD06CE" w14:paraId="7EA72F07" w14:textId="017A7E8D">
      <w:pPr>
        <w:pStyle w:val="ListParagraph"/>
        <w:numPr>
          <w:ilvl w:val="0"/>
          <w:numId w:val="33"/>
        </w:numPr>
        <w:rPr>
          <w:rFonts w:ascii="Calibri" w:hAnsi="Calibri" w:eastAsia="Calibri" w:cs="Calibri" w:asciiTheme="minorAscii" w:hAnsiTheme="minorAscii" w:eastAsiaTheme="minorAscii" w:cstheme="minorAscii"/>
        </w:rPr>
      </w:pPr>
      <w:r w:rsidRPr="490CCFBB" w:rsidR="2BCD06CE">
        <w:rPr>
          <w:rFonts w:ascii="Calibri" w:hAnsi="Calibri" w:eastAsia="Calibri" w:cs="Calibri" w:asciiTheme="minorAscii" w:hAnsiTheme="minorAscii" w:eastAsiaTheme="minorAscii" w:cstheme="minorAscii"/>
        </w:rPr>
        <w:t>Process flows deck presented, allowing commentary from Nick and Terry</w:t>
      </w:r>
    </w:p>
    <w:p w:rsidR="2BCD06CE" w:rsidP="490CCFBB" w:rsidRDefault="2BCD06CE" w14:paraId="08DAC435" w14:textId="3E47F48A">
      <w:pPr>
        <w:pStyle w:val="ListParagraph"/>
        <w:numPr>
          <w:ilvl w:val="0"/>
          <w:numId w:val="33"/>
        </w:numPr>
        <w:rPr>
          <w:rFonts w:ascii="Calibri" w:hAnsi="Calibri" w:eastAsia="Calibri" w:cs="Calibri" w:asciiTheme="minorAscii" w:hAnsiTheme="minorAscii" w:eastAsiaTheme="minorAscii" w:cstheme="minorAscii"/>
        </w:rPr>
      </w:pPr>
      <w:r w:rsidRPr="490CCFBB" w:rsidR="2BCD06CE">
        <w:rPr>
          <w:rFonts w:ascii="Calibri" w:hAnsi="Calibri" w:eastAsia="Calibri" w:cs="Calibri" w:asciiTheme="minorAscii" w:hAnsiTheme="minorAscii" w:eastAsiaTheme="minorAscii" w:cstheme="minorAscii"/>
        </w:rPr>
        <w:t>Terry expressed concern for experiment findings and Nick offered to find IUCG submissions in their database to see if there were any errors</w:t>
      </w:r>
    </w:p>
    <w:p w:rsidR="1FFA0530" w:rsidP="490CCFBB" w:rsidRDefault="1FFA0530" w14:paraId="6888D6E8" w14:textId="651F725E">
      <w:pPr>
        <w:pStyle w:val="ListParagraph"/>
        <w:numPr>
          <w:ilvl w:val="0"/>
          <w:numId w:val="33"/>
        </w:numPr>
        <w:rPr>
          <w:rFonts w:ascii="Calibri" w:hAnsi="Calibri" w:eastAsia="Calibri" w:cs="Calibri" w:asciiTheme="minorAscii" w:hAnsiTheme="minorAscii" w:eastAsiaTheme="minorAscii" w:cstheme="minorAscii"/>
        </w:rPr>
      </w:pPr>
      <w:r w:rsidRPr="490CCFBB" w:rsidR="1FFA0530">
        <w:rPr>
          <w:rFonts w:ascii="Calibri" w:hAnsi="Calibri" w:eastAsia="Calibri" w:cs="Calibri" w:asciiTheme="minorAscii" w:hAnsiTheme="minorAscii" w:eastAsiaTheme="minorAscii" w:cstheme="minorAscii"/>
        </w:rPr>
        <w:t>Shifted to look at funnels and discussed mediums for recording interest, capturing potential Bigs, and their different outreach meth</w:t>
      </w:r>
      <w:r w:rsidRPr="490CCFBB" w:rsidR="6AE7E507">
        <w:rPr>
          <w:rFonts w:ascii="Calibri" w:hAnsi="Calibri" w:eastAsia="Calibri" w:cs="Calibri" w:asciiTheme="minorAscii" w:hAnsiTheme="minorAscii" w:eastAsiaTheme="minorAscii" w:cstheme="minorAscii"/>
        </w:rPr>
        <w:t xml:space="preserve">ods (VIP, LinkedIn, </w:t>
      </w:r>
      <w:r w:rsidRPr="490CCFBB" w:rsidR="6AE7E507">
        <w:rPr>
          <w:rFonts w:ascii="Calibri" w:hAnsi="Calibri" w:eastAsia="Calibri" w:cs="Calibri" w:asciiTheme="minorAscii" w:hAnsiTheme="minorAscii" w:eastAsiaTheme="minorAscii" w:cstheme="minorAscii"/>
        </w:rPr>
        <w:t>referral</w:t>
      </w:r>
      <w:r w:rsidRPr="490CCFBB" w:rsidR="6AE7E507">
        <w:rPr>
          <w:rFonts w:ascii="Calibri" w:hAnsi="Calibri" w:eastAsia="Calibri" w:cs="Calibri" w:asciiTheme="minorAscii" w:hAnsiTheme="minorAscii" w:eastAsiaTheme="minorAscii" w:cstheme="minorAscii"/>
        </w:rPr>
        <w:t>, etc.)</w:t>
      </w:r>
    </w:p>
    <w:p w:rsidR="6AE7E507" w:rsidP="490CCFBB" w:rsidRDefault="6AE7E507" w14:paraId="52C3B66E" w14:textId="607473BD">
      <w:pPr>
        <w:pStyle w:val="ListParagraph"/>
        <w:numPr>
          <w:ilvl w:val="0"/>
          <w:numId w:val="33"/>
        </w:numPr>
        <w:rPr>
          <w:rFonts w:ascii="Calibri" w:hAnsi="Calibri" w:eastAsia="Calibri" w:cs="Calibri" w:asciiTheme="minorAscii" w:hAnsiTheme="minorAscii" w:eastAsiaTheme="minorAscii" w:cstheme="minorAscii"/>
        </w:rPr>
      </w:pPr>
      <w:r w:rsidRPr="490CCFBB" w:rsidR="6AE7E507">
        <w:rPr>
          <w:rFonts w:ascii="Calibri" w:hAnsi="Calibri" w:eastAsia="Calibri" w:cs="Calibri" w:asciiTheme="minorAscii" w:hAnsiTheme="minorAscii" w:eastAsiaTheme="minorAscii" w:cstheme="minorAscii"/>
        </w:rPr>
        <w:t>Final discussion centered around BBBS nationally and other sectors, revealing that BBBSEM is the most experimental o</w:t>
      </w:r>
      <w:r w:rsidRPr="490CCFBB" w:rsidR="0EC1A114">
        <w:rPr>
          <w:rFonts w:ascii="Calibri" w:hAnsi="Calibri" w:eastAsia="Calibri" w:cs="Calibri" w:asciiTheme="minorAscii" w:hAnsiTheme="minorAscii" w:eastAsiaTheme="minorAscii" w:cstheme="minorAscii"/>
        </w:rPr>
        <w:t>r rebellious; Terry offered to reach out to other branches if there exists some useful guidance for IUCG interview</w:t>
      </w:r>
    </w:p>
    <w:p w:rsidR="0EC1A114" w:rsidP="490CCFBB" w:rsidRDefault="0EC1A114" w14:paraId="58F4742A" w14:textId="40745DE9">
      <w:pPr>
        <w:pStyle w:val="Normal"/>
        <w:ind w:left="0"/>
        <w:rPr>
          <w:rFonts w:ascii="Calibri" w:hAnsi="Calibri" w:eastAsia="Calibri" w:cs="Calibri" w:asciiTheme="minorAscii" w:hAnsiTheme="minorAscii" w:eastAsiaTheme="minorAscii" w:cstheme="minorAscii"/>
          <w:b w:val="1"/>
          <w:bCs w:val="1"/>
        </w:rPr>
      </w:pPr>
      <w:r w:rsidRPr="490CCFBB" w:rsidR="0EC1A114">
        <w:rPr>
          <w:rFonts w:ascii="Calibri" w:hAnsi="Calibri" w:eastAsia="Calibri" w:cs="Calibri" w:asciiTheme="minorAscii" w:hAnsiTheme="minorAscii" w:eastAsiaTheme="minorAscii" w:cstheme="minorAscii"/>
          <w:b w:val="1"/>
          <w:bCs w:val="1"/>
        </w:rPr>
        <w:t>Next Steps:</w:t>
      </w:r>
    </w:p>
    <w:p w:rsidR="0EC1A114" w:rsidP="490CCFBB" w:rsidRDefault="0EC1A114" w14:paraId="1D29E54E" w14:textId="7A74FE13">
      <w:pPr>
        <w:pStyle w:val="ListParagraph"/>
        <w:numPr>
          <w:ilvl w:val="0"/>
          <w:numId w:val="34"/>
        </w:numPr>
        <w:rPr>
          <w:rFonts w:ascii="Calibri" w:hAnsi="Calibri" w:eastAsia="Calibri" w:cs="Calibri" w:asciiTheme="minorAscii" w:hAnsiTheme="minorAscii" w:eastAsiaTheme="minorAscii" w:cstheme="minorAscii"/>
        </w:rPr>
      </w:pPr>
      <w:r w:rsidRPr="490CCFBB" w:rsidR="0EC1A114">
        <w:rPr>
          <w:rFonts w:ascii="Calibri" w:hAnsi="Calibri" w:eastAsia="Calibri" w:cs="Calibri" w:asciiTheme="minorAscii" w:hAnsiTheme="minorAscii" w:eastAsiaTheme="minorAscii" w:cstheme="minorAscii"/>
        </w:rPr>
        <w:t xml:space="preserve">Spencer to email: </w:t>
      </w:r>
    </w:p>
    <w:p w:rsidR="0EC1A114" w:rsidP="490CCFBB" w:rsidRDefault="0EC1A114" w14:paraId="518B72A1" w14:textId="6050DFD4">
      <w:pPr>
        <w:pStyle w:val="ListParagraph"/>
        <w:numPr>
          <w:ilvl w:val="1"/>
          <w:numId w:val="34"/>
        </w:numPr>
        <w:rPr>
          <w:rFonts w:ascii="Calibri" w:hAnsi="Calibri" w:eastAsia="Calibri" w:cs="Calibri" w:asciiTheme="minorAscii" w:hAnsiTheme="minorAscii" w:eastAsiaTheme="minorAscii" w:cstheme="minorAscii"/>
        </w:rPr>
      </w:pPr>
      <w:r w:rsidRPr="490CCFBB" w:rsidR="0EC1A114">
        <w:rPr>
          <w:rFonts w:ascii="Calibri" w:hAnsi="Calibri" w:eastAsia="Calibri" w:cs="Calibri" w:asciiTheme="minorAscii" w:hAnsiTheme="minorAscii" w:eastAsiaTheme="minorAscii" w:cstheme="minorAscii"/>
        </w:rPr>
        <w:t xml:space="preserve">IUCG’s unanswered questions </w:t>
      </w:r>
    </w:p>
    <w:p w:rsidR="79E00C8E" w:rsidP="490CCFBB" w:rsidRDefault="79E00C8E" w14:paraId="64965F84" w14:textId="4037E286">
      <w:pPr>
        <w:pStyle w:val="ListParagraph"/>
        <w:numPr>
          <w:ilvl w:val="1"/>
          <w:numId w:val="34"/>
        </w:numPr>
        <w:bidi w:val="0"/>
        <w:spacing w:before="0" w:beforeAutospacing="off" w:after="160" w:afterAutospacing="off" w:line="259" w:lineRule="auto"/>
        <w:ind w:left="1440" w:right="0" w:hanging="360"/>
        <w:jc w:val="left"/>
        <w:rPr>
          <w:rFonts w:ascii="Calibri" w:hAnsi="Calibri" w:eastAsia="Calibri" w:cs="Calibri" w:asciiTheme="minorAscii" w:hAnsiTheme="minorAscii" w:eastAsiaTheme="minorAscii" w:cstheme="minorAscii"/>
        </w:rPr>
      </w:pPr>
      <w:r w:rsidRPr="490CCFBB" w:rsidR="79E00C8E">
        <w:rPr>
          <w:rFonts w:ascii="Calibri" w:hAnsi="Calibri" w:eastAsia="Calibri" w:cs="Calibri" w:asciiTheme="minorAscii" w:hAnsiTheme="minorAscii" w:eastAsiaTheme="minorAscii" w:cstheme="minorAscii"/>
        </w:rPr>
        <w:t>R</w:t>
      </w:r>
      <w:r w:rsidRPr="490CCFBB" w:rsidR="0EC1A114">
        <w:rPr>
          <w:rFonts w:ascii="Calibri" w:hAnsi="Calibri" w:eastAsia="Calibri" w:cs="Calibri" w:asciiTheme="minorAscii" w:hAnsiTheme="minorAscii" w:eastAsiaTheme="minorAscii" w:cstheme="minorAscii"/>
        </w:rPr>
        <w:t>equests for contacts</w:t>
      </w:r>
    </w:p>
    <w:p w:rsidR="0DCB7C98" w:rsidP="490CCFBB" w:rsidRDefault="0DCB7C98" w14:paraId="445F2208" w14:textId="22CAFE72">
      <w:pPr>
        <w:pStyle w:val="ListParagraph"/>
        <w:numPr>
          <w:ilvl w:val="1"/>
          <w:numId w:val="34"/>
        </w:numPr>
        <w:bidi w:val="0"/>
        <w:spacing w:before="0" w:beforeAutospacing="off" w:after="160" w:afterAutospacing="off" w:line="259" w:lineRule="auto"/>
        <w:ind w:left="1440" w:right="0" w:hanging="360"/>
        <w:jc w:val="left"/>
        <w:rPr>
          <w:rFonts w:ascii="Calibri" w:hAnsi="Calibri" w:eastAsia="Calibri" w:cs="Calibri" w:asciiTheme="minorAscii" w:hAnsiTheme="minorAscii" w:eastAsiaTheme="minorAscii" w:cstheme="minorAscii"/>
        </w:rPr>
      </w:pPr>
      <w:r w:rsidRPr="490CCFBB" w:rsidR="0DCB7C98">
        <w:rPr>
          <w:rFonts w:ascii="Calibri" w:hAnsi="Calibri" w:eastAsia="Calibri" w:cs="Calibri" w:asciiTheme="minorAscii" w:hAnsiTheme="minorAscii" w:eastAsiaTheme="minorAscii" w:cstheme="minorAscii"/>
        </w:rPr>
        <w:t>Interest form submission data</w:t>
      </w:r>
    </w:p>
    <w:p w:rsidR="0EC1A114" w:rsidP="490CCFBB" w:rsidRDefault="0EC1A114" w14:paraId="4D1A2FE1" w14:textId="38FBABB6">
      <w:pPr>
        <w:pStyle w:val="ListParagraph"/>
        <w:numPr>
          <w:ilvl w:val="0"/>
          <w:numId w:val="34"/>
        </w:numPr>
        <w:rPr>
          <w:rFonts w:ascii="Calibri" w:hAnsi="Calibri" w:eastAsia="Calibri" w:cs="Calibri" w:asciiTheme="minorAscii" w:hAnsiTheme="minorAscii" w:eastAsiaTheme="minorAscii" w:cstheme="minorAscii"/>
        </w:rPr>
      </w:pPr>
      <w:r w:rsidRPr="490CCFBB" w:rsidR="0EC1A114">
        <w:rPr>
          <w:rFonts w:ascii="Calibri" w:hAnsi="Calibri" w:eastAsia="Calibri" w:cs="Calibri" w:asciiTheme="minorAscii" w:hAnsiTheme="minorAscii" w:eastAsiaTheme="minorAscii" w:cstheme="minorAscii"/>
        </w:rPr>
        <w:t>Terry to offer contacts at other BBBS offices</w:t>
      </w:r>
    </w:p>
    <w:p w:rsidR="0EC1A114" w:rsidP="490CCFBB" w:rsidRDefault="0EC1A114" w14:paraId="6CCA86D3" w14:textId="4D4F3259">
      <w:pPr>
        <w:pStyle w:val="ListParagraph"/>
        <w:numPr>
          <w:ilvl w:val="0"/>
          <w:numId w:val="34"/>
        </w:numPr>
        <w:rPr>
          <w:rFonts w:ascii="Calibri" w:hAnsi="Calibri" w:eastAsia="Calibri" w:cs="Calibri" w:asciiTheme="minorAscii" w:hAnsiTheme="minorAscii" w:eastAsiaTheme="minorAscii" w:cstheme="minorAscii"/>
          <w:b w:val="1"/>
          <w:bCs w:val="1"/>
        </w:rPr>
      </w:pPr>
      <w:r w:rsidRPr="490CCFBB" w:rsidR="0EC1A114">
        <w:rPr>
          <w:rFonts w:ascii="Calibri" w:hAnsi="Calibri" w:eastAsia="Calibri" w:cs="Calibri" w:asciiTheme="minorAscii" w:hAnsiTheme="minorAscii" w:eastAsiaTheme="minorAscii" w:cstheme="minorAscii"/>
        </w:rPr>
        <w:t xml:space="preserve">Nick to </w:t>
      </w:r>
      <w:r w:rsidRPr="490CCFBB" w:rsidR="0EC1A114">
        <w:rPr>
          <w:rFonts w:ascii="Calibri" w:hAnsi="Calibri" w:eastAsia="Calibri" w:cs="Calibri" w:asciiTheme="minorAscii" w:hAnsiTheme="minorAscii" w:eastAsiaTheme="minorAscii" w:cstheme="minorAscii"/>
        </w:rPr>
        <w:t>provide</w:t>
      </w:r>
      <w:r w:rsidRPr="490CCFBB" w:rsidR="0EC1A114">
        <w:rPr>
          <w:rFonts w:ascii="Calibri" w:hAnsi="Calibri" w:eastAsia="Calibri" w:cs="Calibri" w:asciiTheme="minorAscii" w:hAnsiTheme="minorAscii" w:eastAsiaTheme="minorAscii" w:cstheme="minorAscii"/>
        </w:rPr>
        <w:t xml:space="preserve"> BBBS-side insight in </w:t>
      </w:r>
      <w:r w:rsidRPr="490CCFBB" w:rsidR="1BBB2CD3">
        <w:rPr>
          <w:rFonts w:ascii="Calibri" w:hAnsi="Calibri" w:eastAsia="Calibri" w:cs="Calibri" w:asciiTheme="minorAscii" w:hAnsiTheme="minorAscii" w:eastAsiaTheme="minorAscii" w:cstheme="minorAscii"/>
        </w:rPr>
        <w:t>IUCG interest form submissions</w:t>
      </w:r>
    </w:p>
    <w:p w:rsidR="490CCFBB" w:rsidP="490CCFBB" w:rsidRDefault="490CCFBB" w14:paraId="24C46B02" w14:textId="640B4B10">
      <w:pPr>
        <w:pStyle w:val="Normal"/>
        <w:ind w:left="0"/>
        <w:rPr>
          <w:rFonts w:ascii="Calibri" w:hAnsi="Calibri" w:eastAsia="Calibri" w:cs="Calibri" w:asciiTheme="minorAscii" w:hAnsiTheme="minorAscii" w:eastAsiaTheme="minorAscii" w:cstheme="minorAscii"/>
          <w:b w:val="1"/>
          <w:bCs w:val="1"/>
        </w:rPr>
      </w:pPr>
    </w:p>
    <w:p w:rsidR="35E49B15" w:rsidP="490CCFBB" w:rsidRDefault="35E49B15" w14:paraId="7760E869" w14:textId="671609C1">
      <w:pPr>
        <w:pStyle w:val="Normal"/>
        <w:ind w:left="0"/>
        <w:rPr>
          <w:rFonts w:ascii="Calibri" w:hAnsi="Calibri" w:eastAsia="Calibri" w:cs="Calibri" w:asciiTheme="minorAscii" w:hAnsiTheme="minorAscii" w:eastAsiaTheme="minorAscii" w:cstheme="minorAscii"/>
          <w:b w:val="1"/>
          <w:bCs w:val="1"/>
        </w:rPr>
      </w:pPr>
      <w:r w:rsidRPr="490CCFBB" w:rsidR="35E49B15">
        <w:rPr>
          <w:rFonts w:ascii="Calibri" w:hAnsi="Calibri" w:eastAsia="Calibri" w:cs="Calibri" w:asciiTheme="minorAscii" w:hAnsiTheme="minorAscii" w:eastAsiaTheme="minorAscii" w:cstheme="minorAscii"/>
          <w:b w:val="1"/>
          <w:bCs w:val="1"/>
        </w:rPr>
        <w:t>N</w:t>
      </w:r>
      <w:r w:rsidRPr="490CCFBB" w:rsidR="7E0D6F19">
        <w:rPr>
          <w:rFonts w:ascii="Calibri" w:hAnsi="Calibri" w:eastAsia="Calibri" w:cs="Calibri" w:asciiTheme="minorAscii" w:hAnsiTheme="minorAscii" w:eastAsiaTheme="minorAscii" w:cstheme="minorAscii"/>
          <w:b w:val="1"/>
          <w:bCs w:val="1"/>
        </w:rPr>
        <w:t>OTES</w:t>
      </w:r>
      <w:r w:rsidRPr="490CCFBB" w:rsidR="35E49B15">
        <w:rPr>
          <w:rFonts w:ascii="Calibri" w:hAnsi="Calibri" w:eastAsia="Calibri" w:cs="Calibri" w:asciiTheme="minorAscii" w:hAnsiTheme="minorAscii" w:eastAsiaTheme="minorAscii" w:cstheme="minorAscii"/>
          <w:b w:val="1"/>
          <w:bCs w:val="1"/>
        </w:rPr>
        <w:t>:</w:t>
      </w:r>
    </w:p>
    <w:p w:rsidR="731A8839" w:rsidP="490CCFBB" w:rsidRDefault="731A8839" w14:paraId="3BC3B49D" w14:textId="48F8F980">
      <w:pPr>
        <w:pStyle w:val="Normal"/>
        <w:rPr>
          <w:rFonts w:ascii="Calibri" w:hAnsi="Calibri" w:eastAsia="Calibri" w:cs="Calibri" w:asciiTheme="minorAscii" w:hAnsiTheme="minorAscii" w:eastAsiaTheme="minorAscii" w:cstheme="minorAscii"/>
          <w:b w:val="1"/>
          <w:bCs w:val="1"/>
        </w:rPr>
      </w:pPr>
      <w:r w:rsidRPr="490CCFBB" w:rsidR="731A8839">
        <w:rPr>
          <w:rFonts w:ascii="Calibri" w:hAnsi="Calibri" w:eastAsia="Calibri" w:cs="Calibri" w:asciiTheme="minorAscii" w:hAnsiTheme="minorAscii" w:eastAsiaTheme="minorAscii" w:cstheme="minorAscii"/>
          <w:b w:val="1"/>
          <w:bCs w:val="1"/>
        </w:rPr>
        <w:t>IUCG Introduction</w:t>
      </w:r>
    </w:p>
    <w:p w:rsidR="710ADC46" w:rsidP="490CCFBB" w:rsidRDefault="710ADC46" w14:paraId="381D54AF" w14:textId="3CBFFA8D">
      <w:pPr>
        <w:pStyle w:val="ListParagraph"/>
        <w:numPr>
          <w:ilvl w:val="0"/>
          <w:numId w:val="17"/>
        </w:numPr>
        <w:rPr>
          <w:rFonts w:ascii="Calibri" w:hAnsi="Calibri" w:eastAsia="Calibri" w:cs="Calibri" w:asciiTheme="minorAscii" w:hAnsiTheme="minorAscii" w:eastAsiaTheme="minorAscii" w:cstheme="minorAscii"/>
        </w:rPr>
      </w:pPr>
      <w:r w:rsidRPr="490CCFBB" w:rsidR="710ADC46">
        <w:rPr>
          <w:rFonts w:ascii="Calibri" w:hAnsi="Calibri" w:eastAsia="Calibri" w:cs="Calibri" w:asciiTheme="minorAscii" w:hAnsiTheme="minorAscii" w:eastAsiaTheme="minorAscii" w:cstheme="minorAscii"/>
        </w:rPr>
        <w:t>Terry is a Celtics fan</w:t>
      </w:r>
      <w:r w:rsidRPr="490CCFBB" w:rsidR="7C52A306">
        <w:rPr>
          <w:rFonts w:ascii="Calibri" w:hAnsi="Calibri" w:eastAsia="Calibri" w:cs="Calibri" w:asciiTheme="minorAscii" w:hAnsiTheme="minorAscii" w:eastAsiaTheme="minorAscii" w:cstheme="minorAscii"/>
        </w:rPr>
        <w:t>, the history of Boston maps well to the Celtics</w:t>
      </w:r>
      <w:r w:rsidRPr="490CCFBB" w:rsidR="1A49FAD1">
        <w:rPr>
          <w:rFonts w:ascii="Calibri" w:hAnsi="Calibri" w:eastAsia="Calibri" w:cs="Calibri" w:asciiTheme="minorAscii" w:hAnsiTheme="minorAscii" w:eastAsiaTheme="minorAscii" w:cstheme="minorAscii"/>
        </w:rPr>
        <w:t xml:space="preserve">, close friend at UMass Boston </w:t>
      </w:r>
      <w:r w:rsidRPr="490CCFBB" w:rsidR="1A49FAD1">
        <w:rPr>
          <w:rFonts w:ascii="Calibri" w:hAnsi="Calibri" w:eastAsia="Calibri" w:cs="Calibri" w:asciiTheme="minorAscii" w:hAnsiTheme="minorAscii" w:eastAsiaTheme="minorAscii" w:cstheme="minorAscii"/>
        </w:rPr>
        <w:t>who’s</w:t>
      </w:r>
      <w:r w:rsidRPr="490CCFBB" w:rsidR="1A49FAD1">
        <w:rPr>
          <w:rFonts w:ascii="Calibri" w:hAnsi="Calibri" w:eastAsia="Calibri" w:cs="Calibri" w:asciiTheme="minorAscii" w:hAnsiTheme="minorAscii" w:eastAsiaTheme="minorAscii" w:cstheme="minorAscii"/>
        </w:rPr>
        <w:t xml:space="preserve"> a sports historian — involved in sports activism </w:t>
      </w:r>
      <w:r w:rsidRPr="490CCFBB" w:rsidR="05E56810">
        <w:rPr>
          <w:rFonts w:ascii="Calibri" w:hAnsi="Calibri" w:eastAsia="Calibri" w:cs="Calibri" w:asciiTheme="minorAscii" w:hAnsiTheme="minorAscii" w:eastAsiaTheme="minorAscii" w:cstheme="minorAscii"/>
        </w:rPr>
        <w:t>and sports mentoring</w:t>
      </w:r>
    </w:p>
    <w:p w:rsidR="05E56810" w:rsidP="490CCFBB" w:rsidRDefault="05E56810" w14:paraId="16053329" w14:textId="6B82F7A6">
      <w:pPr>
        <w:pStyle w:val="ListParagraph"/>
        <w:numPr>
          <w:ilvl w:val="0"/>
          <w:numId w:val="17"/>
        </w:numPr>
        <w:rPr>
          <w:rFonts w:ascii="Calibri" w:hAnsi="Calibri" w:eastAsia="Calibri" w:cs="Calibri" w:asciiTheme="minorAscii" w:hAnsiTheme="minorAscii" w:eastAsiaTheme="minorAscii" w:cstheme="minorAscii"/>
        </w:rPr>
      </w:pPr>
      <w:r w:rsidRPr="490CCFBB" w:rsidR="05E56810">
        <w:rPr>
          <w:rFonts w:ascii="Calibri" w:hAnsi="Calibri" w:eastAsia="Calibri" w:cs="Calibri" w:asciiTheme="minorAscii" w:hAnsiTheme="minorAscii" w:eastAsiaTheme="minorAscii" w:cstheme="minorAscii"/>
        </w:rPr>
        <w:t>Spencer wants to take the beginning of the meeting to get to know BBBSEM contacts; “what got you into this organization</w:t>
      </w:r>
    </w:p>
    <w:p w:rsidR="05E56810" w:rsidP="490CCFBB" w:rsidRDefault="05E56810" w14:paraId="1D673BAC" w14:textId="27521FF4">
      <w:pPr>
        <w:pStyle w:val="ListParagraph"/>
        <w:numPr>
          <w:ilvl w:val="1"/>
          <w:numId w:val="17"/>
        </w:numPr>
        <w:rPr>
          <w:rFonts w:ascii="Calibri" w:hAnsi="Calibri" w:eastAsia="Calibri" w:cs="Calibri" w:asciiTheme="minorAscii" w:hAnsiTheme="minorAscii" w:eastAsiaTheme="minorAscii" w:cstheme="minorAscii"/>
        </w:rPr>
      </w:pPr>
      <w:r w:rsidRPr="490CCFBB" w:rsidR="05E56810">
        <w:rPr>
          <w:rFonts w:ascii="Calibri" w:hAnsi="Calibri" w:eastAsia="Calibri" w:cs="Calibri" w:asciiTheme="minorAscii" w:hAnsiTheme="minorAscii" w:eastAsiaTheme="minorAscii" w:cstheme="minorAscii"/>
        </w:rPr>
        <w:t xml:space="preserve">CPO, 20years at BBBSEM, has a mentee </w:t>
      </w:r>
      <w:r w:rsidRPr="490CCFBB" w:rsidR="05E56810">
        <w:rPr>
          <w:rFonts w:ascii="Calibri" w:hAnsi="Calibri" w:eastAsia="Calibri" w:cs="Calibri" w:asciiTheme="minorAscii" w:hAnsiTheme="minorAscii" w:eastAsiaTheme="minorAscii" w:cstheme="minorAscii"/>
        </w:rPr>
        <w:t>who’s</w:t>
      </w:r>
      <w:r w:rsidRPr="490CCFBB" w:rsidR="05E56810">
        <w:rPr>
          <w:rFonts w:ascii="Calibri" w:hAnsi="Calibri" w:eastAsia="Calibri" w:cs="Calibri" w:asciiTheme="minorAscii" w:hAnsiTheme="minorAscii" w:eastAsiaTheme="minorAscii" w:cstheme="minorAscii"/>
        </w:rPr>
        <w:t xml:space="preserve"> 33, in charge of whole service delivery process, 70 people in organization</w:t>
      </w:r>
    </w:p>
    <w:p w:rsidR="05E56810" w:rsidP="490CCFBB" w:rsidRDefault="05E56810" w14:paraId="7DA102F8" w14:textId="215A7004">
      <w:pPr>
        <w:pStyle w:val="ListParagraph"/>
        <w:numPr>
          <w:ilvl w:val="1"/>
          <w:numId w:val="17"/>
        </w:numPr>
        <w:rPr>
          <w:rFonts w:ascii="Calibri" w:hAnsi="Calibri" w:eastAsia="Calibri" w:cs="Calibri" w:asciiTheme="minorAscii" w:hAnsiTheme="minorAscii" w:eastAsiaTheme="minorAscii" w:cstheme="minorAscii"/>
        </w:rPr>
      </w:pPr>
      <w:r w:rsidRPr="490CCFBB" w:rsidR="05E56810">
        <w:rPr>
          <w:rFonts w:ascii="Calibri" w:hAnsi="Calibri" w:eastAsia="Calibri" w:cs="Calibri" w:asciiTheme="minorAscii" w:hAnsiTheme="minorAscii" w:eastAsiaTheme="minorAscii" w:cstheme="minorAscii"/>
        </w:rPr>
        <w:t>How do we get interested people involved in our program</w:t>
      </w:r>
    </w:p>
    <w:p w:rsidR="05E56810" w:rsidP="490CCFBB" w:rsidRDefault="05E56810" w14:paraId="4AE89477" w14:textId="00668FC3">
      <w:pPr>
        <w:pStyle w:val="ListParagraph"/>
        <w:numPr>
          <w:ilvl w:val="1"/>
          <w:numId w:val="17"/>
        </w:numPr>
        <w:rPr>
          <w:rFonts w:ascii="Calibri" w:hAnsi="Calibri" w:eastAsia="Calibri" w:cs="Calibri" w:asciiTheme="minorAscii" w:hAnsiTheme="minorAscii" w:eastAsiaTheme="minorAscii" w:cstheme="minorAscii"/>
        </w:rPr>
      </w:pPr>
      <w:r w:rsidRPr="490CCFBB" w:rsidR="05E56810">
        <w:rPr>
          <w:rFonts w:ascii="Calibri" w:hAnsi="Calibri" w:eastAsia="Calibri" w:cs="Calibri" w:asciiTheme="minorAscii" w:hAnsiTheme="minorAscii" w:eastAsiaTheme="minorAscii" w:cstheme="minorAscii"/>
        </w:rPr>
        <w:t>Enrollment team, recruiting team, case management</w:t>
      </w:r>
    </w:p>
    <w:p w:rsidR="05E56810" w:rsidP="490CCFBB" w:rsidRDefault="05E56810" w14:paraId="67C07FC5" w14:textId="78775FF2">
      <w:pPr>
        <w:pStyle w:val="ListParagraph"/>
        <w:numPr>
          <w:ilvl w:val="1"/>
          <w:numId w:val="17"/>
        </w:numPr>
        <w:rPr>
          <w:rFonts w:ascii="Calibri" w:hAnsi="Calibri" w:eastAsia="Calibri" w:cs="Calibri" w:asciiTheme="minorAscii" w:hAnsiTheme="minorAscii" w:eastAsiaTheme="minorAscii" w:cstheme="minorAscii"/>
        </w:rPr>
      </w:pPr>
      <w:r w:rsidRPr="490CCFBB" w:rsidR="05E56810">
        <w:rPr>
          <w:rFonts w:ascii="Calibri" w:hAnsi="Calibri" w:eastAsia="Calibri" w:cs="Calibri" w:asciiTheme="minorAscii" w:hAnsiTheme="minorAscii" w:eastAsiaTheme="minorAscii" w:cstheme="minorAscii"/>
        </w:rPr>
        <w:t>Has to say no in about 1-2 out of every 10 applicants</w:t>
      </w:r>
    </w:p>
    <w:p w:rsidR="05E56810" w:rsidP="490CCFBB" w:rsidRDefault="05E56810" w14:paraId="46751BA6" w14:textId="6F974BAA">
      <w:pPr>
        <w:pStyle w:val="ListParagraph"/>
        <w:numPr>
          <w:ilvl w:val="1"/>
          <w:numId w:val="17"/>
        </w:numPr>
        <w:rPr>
          <w:rFonts w:ascii="Calibri" w:hAnsi="Calibri" w:eastAsia="Calibri" w:cs="Calibri" w:asciiTheme="minorAscii" w:hAnsiTheme="minorAscii" w:eastAsiaTheme="minorAscii" w:cstheme="minorAscii"/>
        </w:rPr>
      </w:pPr>
      <w:r w:rsidRPr="490CCFBB" w:rsidR="05E56810">
        <w:rPr>
          <w:rFonts w:ascii="Calibri" w:hAnsi="Calibri" w:eastAsia="Calibri" w:cs="Calibri" w:asciiTheme="minorAscii" w:hAnsiTheme="minorAscii" w:eastAsiaTheme="minorAscii" w:cstheme="minorAscii"/>
        </w:rPr>
        <w:t xml:space="preserve">Briefly a high school teacher, master's in education, loved being in schools and relating to students, </w:t>
      </w:r>
      <w:r w:rsidRPr="490CCFBB" w:rsidR="05E56810">
        <w:rPr>
          <w:rFonts w:ascii="Calibri" w:hAnsi="Calibri" w:eastAsia="Calibri" w:cs="Calibri" w:asciiTheme="minorAscii" w:hAnsiTheme="minorAscii" w:eastAsiaTheme="minorAscii" w:cstheme="minorAscii"/>
        </w:rPr>
        <w:t>didn’t</w:t>
      </w:r>
      <w:r w:rsidRPr="490CCFBB" w:rsidR="05E56810">
        <w:rPr>
          <w:rFonts w:ascii="Calibri" w:hAnsi="Calibri" w:eastAsia="Calibri" w:cs="Calibri" w:asciiTheme="minorAscii" w:hAnsiTheme="minorAscii" w:eastAsiaTheme="minorAscii" w:cstheme="minorAscii"/>
        </w:rPr>
        <w:t xml:space="preserve"> love delivering instruction, hard to mentor as an instructor, also a high school bas</w:t>
      </w:r>
      <w:r w:rsidRPr="490CCFBB" w:rsidR="164D8C27">
        <w:rPr>
          <w:rFonts w:ascii="Calibri" w:hAnsi="Calibri" w:eastAsia="Calibri" w:cs="Calibri" w:asciiTheme="minorAscii" w:hAnsiTheme="minorAscii" w:eastAsiaTheme="minorAscii" w:cstheme="minorAscii"/>
        </w:rPr>
        <w:t>ketball coach, got a better sense of student world view through that</w:t>
      </w:r>
    </w:p>
    <w:p w:rsidR="164D8C27" w:rsidP="490CCFBB" w:rsidRDefault="164D8C27" w14:paraId="6D00CB72" w14:textId="241BC4F0">
      <w:pPr>
        <w:pStyle w:val="ListParagraph"/>
        <w:numPr>
          <w:ilvl w:val="1"/>
          <w:numId w:val="17"/>
        </w:numPr>
        <w:rPr>
          <w:rFonts w:ascii="Calibri" w:hAnsi="Calibri" w:eastAsia="Calibri" w:cs="Calibri" w:asciiTheme="minorAscii" w:hAnsiTheme="minorAscii" w:eastAsiaTheme="minorAscii" w:cstheme="minorAscii"/>
        </w:rPr>
      </w:pPr>
      <w:r w:rsidRPr="490CCFBB" w:rsidR="164D8C27">
        <w:rPr>
          <w:rFonts w:ascii="Calibri" w:hAnsi="Calibri" w:eastAsia="Calibri" w:cs="Calibri" w:asciiTheme="minorAscii" w:hAnsiTheme="minorAscii" w:eastAsiaTheme="minorAscii" w:cstheme="minorAscii"/>
        </w:rPr>
        <w:t>Friend at BBBSEM, loved it, “very I</w:t>
      </w:r>
      <w:r w:rsidRPr="490CCFBB" w:rsidR="164D8C27">
        <w:rPr>
          <w:rFonts w:ascii="Calibri" w:hAnsi="Calibri" w:eastAsia="Calibri" w:cs="Calibri" w:asciiTheme="minorAscii" w:hAnsiTheme="minorAscii" w:eastAsiaTheme="minorAscii" w:cstheme="minorAscii"/>
        </w:rPr>
        <w:t>rish</w:t>
      </w:r>
      <w:r w:rsidRPr="490CCFBB" w:rsidR="164D8C27">
        <w:rPr>
          <w:rFonts w:ascii="Calibri" w:hAnsi="Calibri" w:eastAsia="Calibri" w:cs="Calibri" w:asciiTheme="minorAscii" w:hAnsiTheme="minorAscii" w:eastAsiaTheme="minorAscii" w:cstheme="minorAscii"/>
        </w:rPr>
        <w:t xml:space="preserve"> in that I love being miserable” - hard place to be</w:t>
      </w:r>
    </w:p>
    <w:p w:rsidR="164D8C27" w:rsidP="490CCFBB" w:rsidRDefault="164D8C27" w14:paraId="6F1B1DA6" w14:textId="397F706B">
      <w:pPr>
        <w:pStyle w:val="ListParagraph"/>
        <w:numPr>
          <w:ilvl w:val="1"/>
          <w:numId w:val="17"/>
        </w:numPr>
        <w:rPr>
          <w:rFonts w:ascii="Calibri" w:hAnsi="Calibri" w:eastAsia="Calibri" w:cs="Calibri" w:asciiTheme="minorAscii" w:hAnsiTheme="minorAscii" w:eastAsiaTheme="minorAscii" w:cstheme="minorAscii"/>
        </w:rPr>
      </w:pPr>
      <w:r w:rsidRPr="490CCFBB" w:rsidR="164D8C27">
        <w:rPr>
          <w:rFonts w:ascii="Calibri" w:hAnsi="Calibri" w:eastAsia="Calibri" w:cs="Calibri" w:asciiTheme="minorAscii" w:hAnsiTheme="minorAscii" w:eastAsiaTheme="minorAscii" w:cstheme="minorAscii"/>
        </w:rPr>
        <w:t xml:space="preserve">People </w:t>
      </w:r>
      <w:r w:rsidRPr="490CCFBB" w:rsidR="164D8C27">
        <w:rPr>
          <w:rFonts w:ascii="Calibri" w:hAnsi="Calibri" w:eastAsia="Calibri" w:cs="Calibri" w:asciiTheme="minorAscii" w:hAnsiTheme="minorAscii" w:eastAsiaTheme="minorAscii" w:cstheme="minorAscii"/>
        </w:rPr>
        <w:t>can’t</w:t>
      </w:r>
      <w:r w:rsidRPr="490CCFBB" w:rsidR="164D8C27">
        <w:rPr>
          <w:rFonts w:ascii="Calibri" w:hAnsi="Calibri" w:eastAsia="Calibri" w:cs="Calibri" w:asciiTheme="minorAscii" w:hAnsiTheme="minorAscii" w:eastAsiaTheme="minorAscii" w:cstheme="minorAscii"/>
        </w:rPr>
        <w:t xml:space="preserve"> give back what you give to them, even volunteers</w:t>
      </w:r>
    </w:p>
    <w:p w:rsidR="164D8C27" w:rsidP="490CCFBB" w:rsidRDefault="164D8C27" w14:paraId="794E9BCB" w14:textId="2F5CF4F0">
      <w:pPr>
        <w:pStyle w:val="ListParagraph"/>
        <w:numPr>
          <w:ilvl w:val="1"/>
          <w:numId w:val="17"/>
        </w:numPr>
        <w:rPr>
          <w:rFonts w:ascii="Calibri" w:hAnsi="Calibri" w:eastAsia="Calibri" w:cs="Calibri" w:asciiTheme="minorAscii" w:hAnsiTheme="minorAscii" w:eastAsiaTheme="minorAscii" w:cstheme="minorAscii"/>
        </w:rPr>
      </w:pPr>
      <w:r w:rsidRPr="490CCFBB" w:rsidR="164D8C27">
        <w:rPr>
          <w:rFonts w:ascii="Calibri" w:hAnsi="Calibri" w:eastAsia="Calibri" w:cs="Calibri" w:asciiTheme="minorAscii" w:hAnsiTheme="minorAscii" w:eastAsiaTheme="minorAscii" w:cstheme="minorAscii"/>
        </w:rPr>
        <w:t xml:space="preserve">Became the “catch all” for everything because </w:t>
      </w:r>
      <w:r w:rsidRPr="490CCFBB" w:rsidR="164D8C27">
        <w:rPr>
          <w:rFonts w:ascii="Calibri" w:hAnsi="Calibri" w:eastAsia="Calibri" w:cs="Calibri" w:asciiTheme="minorAscii" w:hAnsiTheme="minorAscii" w:eastAsiaTheme="minorAscii" w:cstheme="minorAscii"/>
        </w:rPr>
        <w:t>he’s</w:t>
      </w:r>
      <w:r w:rsidRPr="490CCFBB" w:rsidR="164D8C27">
        <w:rPr>
          <w:rFonts w:ascii="Calibri" w:hAnsi="Calibri" w:eastAsia="Calibri" w:cs="Calibri" w:asciiTheme="minorAscii" w:hAnsiTheme="minorAscii" w:eastAsiaTheme="minorAscii" w:cstheme="minorAscii"/>
        </w:rPr>
        <w:t xml:space="preserve"> got a “long tail”</w:t>
      </w:r>
    </w:p>
    <w:p w:rsidR="164D8C27" w:rsidP="490CCFBB" w:rsidRDefault="164D8C27" w14:paraId="58448844" w14:textId="10F29F21">
      <w:pPr>
        <w:pStyle w:val="ListParagraph"/>
        <w:numPr>
          <w:ilvl w:val="0"/>
          <w:numId w:val="17"/>
        </w:numPr>
        <w:rPr>
          <w:rFonts w:ascii="Calibri" w:hAnsi="Calibri" w:eastAsia="Calibri" w:cs="Calibri" w:asciiTheme="minorAscii" w:hAnsiTheme="minorAscii" w:eastAsiaTheme="minorAscii" w:cstheme="minorAscii"/>
        </w:rPr>
      </w:pPr>
      <w:r w:rsidRPr="490CCFBB" w:rsidR="164D8C27">
        <w:rPr>
          <w:rFonts w:ascii="Calibri" w:hAnsi="Calibri" w:eastAsia="Calibri" w:cs="Calibri" w:asciiTheme="minorAscii" w:hAnsiTheme="minorAscii" w:eastAsiaTheme="minorAscii" w:cstheme="minorAscii"/>
        </w:rPr>
        <w:t>Anyone else has a mentee on staff</w:t>
      </w:r>
    </w:p>
    <w:p w:rsidR="164D8C27" w:rsidP="490CCFBB" w:rsidRDefault="164D8C27" w14:paraId="3987E2E5" w14:textId="046289BD">
      <w:pPr>
        <w:pStyle w:val="ListParagraph"/>
        <w:numPr>
          <w:ilvl w:val="1"/>
          <w:numId w:val="17"/>
        </w:numPr>
        <w:rPr>
          <w:rFonts w:ascii="Calibri" w:hAnsi="Calibri" w:eastAsia="Calibri" w:cs="Calibri" w:asciiTheme="minorAscii" w:hAnsiTheme="minorAscii" w:eastAsiaTheme="minorAscii" w:cstheme="minorAscii"/>
        </w:rPr>
      </w:pPr>
      <w:r w:rsidRPr="490CCFBB" w:rsidR="164D8C27">
        <w:rPr>
          <w:rFonts w:ascii="Calibri" w:hAnsi="Calibri" w:eastAsia="Calibri" w:cs="Calibri" w:asciiTheme="minorAscii" w:hAnsiTheme="minorAscii" w:eastAsiaTheme="minorAscii" w:cstheme="minorAscii"/>
        </w:rPr>
        <w:t>20-30% mentors, CEO, alumni group</w:t>
      </w:r>
    </w:p>
    <w:p w:rsidR="164D8C27" w:rsidP="490CCFBB" w:rsidRDefault="164D8C27" w14:paraId="5427D8EF" w14:textId="75CA6756">
      <w:pPr>
        <w:pStyle w:val="ListParagraph"/>
        <w:numPr>
          <w:ilvl w:val="1"/>
          <w:numId w:val="17"/>
        </w:numPr>
        <w:rPr>
          <w:rFonts w:ascii="Calibri" w:hAnsi="Calibri" w:eastAsia="Calibri" w:cs="Calibri" w:asciiTheme="minorAscii" w:hAnsiTheme="minorAscii" w:eastAsiaTheme="minorAscii" w:cstheme="minorAscii"/>
        </w:rPr>
      </w:pPr>
      <w:r w:rsidRPr="490CCFBB" w:rsidR="164D8C27">
        <w:rPr>
          <w:rFonts w:ascii="Calibri" w:hAnsi="Calibri" w:eastAsia="Calibri" w:cs="Calibri" w:asciiTheme="minorAscii" w:hAnsiTheme="minorAscii" w:eastAsiaTheme="minorAscii" w:cstheme="minorAscii"/>
        </w:rPr>
        <w:t xml:space="preserve">Work is heavily administrative and not glorious like in mentor/mentee relationship, being a big allows you to feel the mission </w:t>
      </w:r>
    </w:p>
    <w:p w:rsidR="164D8C27" w:rsidP="490CCFBB" w:rsidRDefault="164D8C27" w14:paraId="695F7A58" w14:textId="73CFC0DF">
      <w:pPr>
        <w:pStyle w:val="ListParagraph"/>
        <w:numPr>
          <w:ilvl w:val="1"/>
          <w:numId w:val="17"/>
        </w:numPr>
        <w:rPr>
          <w:rFonts w:ascii="Calibri" w:hAnsi="Calibri" w:eastAsia="Calibri" w:cs="Calibri" w:asciiTheme="minorAscii" w:hAnsiTheme="minorAscii" w:eastAsiaTheme="minorAscii" w:cstheme="minorAscii"/>
        </w:rPr>
      </w:pPr>
      <w:r w:rsidRPr="490CCFBB" w:rsidR="164D8C27">
        <w:rPr>
          <w:rFonts w:ascii="Calibri" w:hAnsi="Calibri" w:eastAsia="Calibri" w:cs="Calibri" w:asciiTheme="minorAscii" w:hAnsiTheme="minorAscii" w:eastAsiaTheme="minorAscii" w:cstheme="minorAscii"/>
        </w:rPr>
        <w:t xml:space="preserve">Great consultant last year: “it’s kind of like a world within a world” - once </w:t>
      </w:r>
      <w:r w:rsidRPr="490CCFBB" w:rsidR="164D8C27">
        <w:rPr>
          <w:rFonts w:ascii="Calibri" w:hAnsi="Calibri" w:eastAsia="Calibri" w:cs="Calibri" w:asciiTheme="minorAscii" w:hAnsiTheme="minorAscii" w:eastAsiaTheme="minorAscii" w:cstheme="minorAscii"/>
        </w:rPr>
        <w:t>you’re</w:t>
      </w:r>
      <w:r w:rsidRPr="490CCFBB" w:rsidR="164D8C27">
        <w:rPr>
          <w:rFonts w:ascii="Calibri" w:hAnsi="Calibri" w:eastAsia="Calibri" w:cs="Calibri" w:asciiTheme="minorAscii" w:hAnsiTheme="minorAscii" w:eastAsiaTheme="minorAscii" w:cstheme="minorAscii"/>
        </w:rPr>
        <w:t xml:space="preserve"> in, </w:t>
      </w:r>
      <w:r w:rsidRPr="490CCFBB" w:rsidR="164D8C27">
        <w:rPr>
          <w:rFonts w:ascii="Calibri" w:hAnsi="Calibri" w:eastAsia="Calibri" w:cs="Calibri" w:asciiTheme="minorAscii" w:hAnsiTheme="minorAscii" w:eastAsiaTheme="minorAscii" w:cstheme="minorAscii"/>
        </w:rPr>
        <w:t>you’re</w:t>
      </w:r>
      <w:r w:rsidRPr="490CCFBB" w:rsidR="164D8C27">
        <w:rPr>
          <w:rFonts w:ascii="Calibri" w:hAnsi="Calibri" w:eastAsia="Calibri" w:cs="Calibri" w:asciiTheme="minorAscii" w:hAnsiTheme="minorAscii" w:eastAsiaTheme="minorAscii" w:cstheme="minorAscii"/>
        </w:rPr>
        <w:t xml:space="preserve"> receiving things and feel the love</w:t>
      </w:r>
    </w:p>
    <w:p w:rsidR="164D8C27" w:rsidP="490CCFBB" w:rsidRDefault="164D8C27" w14:paraId="0EF1DE5B" w14:textId="6F56DACB">
      <w:pPr>
        <w:pStyle w:val="ListParagraph"/>
        <w:numPr>
          <w:ilvl w:val="0"/>
          <w:numId w:val="17"/>
        </w:numPr>
        <w:rPr>
          <w:rFonts w:ascii="Calibri" w:hAnsi="Calibri" w:eastAsia="Calibri" w:cs="Calibri" w:asciiTheme="minorAscii" w:hAnsiTheme="minorAscii" w:eastAsiaTheme="minorAscii" w:cstheme="minorAscii"/>
        </w:rPr>
      </w:pPr>
      <w:r w:rsidRPr="490CCFBB" w:rsidR="164D8C27">
        <w:rPr>
          <w:rFonts w:ascii="Calibri" w:hAnsi="Calibri" w:eastAsia="Calibri" w:cs="Calibri" w:asciiTheme="minorAscii" w:hAnsiTheme="minorAscii" w:eastAsiaTheme="minorAscii" w:cstheme="minorAscii"/>
        </w:rPr>
        <w:t>What does mentoring mean? What do those mentoring relationships look like?</w:t>
      </w:r>
    </w:p>
    <w:p w:rsidR="164D8C27" w:rsidP="490CCFBB" w:rsidRDefault="164D8C27" w14:paraId="00CD966D" w14:textId="71F33508">
      <w:pPr>
        <w:pStyle w:val="ListParagraph"/>
        <w:numPr>
          <w:ilvl w:val="1"/>
          <w:numId w:val="17"/>
        </w:numPr>
        <w:rPr>
          <w:rFonts w:ascii="Calibri" w:hAnsi="Calibri" w:eastAsia="Calibri" w:cs="Calibri" w:asciiTheme="minorAscii" w:hAnsiTheme="minorAscii" w:eastAsiaTheme="minorAscii" w:cstheme="minorAscii"/>
        </w:rPr>
      </w:pPr>
      <w:r w:rsidRPr="490CCFBB" w:rsidR="164D8C27">
        <w:rPr>
          <w:rFonts w:ascii="Calibri" w:hAnsi="Calibri" w:eastAsia="Calibri" w:cs="Calibri" w:asciiTheme="minorAscii" w:hAnsiTheme="minorAscii" w:eastAsiaTheme="minorAscii" w:cstheme="minorAscii"/>
        </w:rPr>
        <w:t xml:space="preserve">Mentoring takes on the shape of what the </w:t>
      </w:r>
      <w:r w:rsidRPr="490CCFBB" w:rsidR="164D8C27">
        <w:rPr>
          <w:rFonts w:ascii="Calibri" w:hAnsi="Calibri" w:eastAsia="Calibri" w:cs="Calibri" w:asciiTheme="minorAscii" w:hAnsiTheme="minorAscii" w:eastAsiaTheme="minorAscii" w:cstheme="minorAscii"/>
        </w:rPr>
        <w:t>young</w:t>
      </w:r>
      <w:r w:rsidRPr="490CCFBB" w:rsidR="164D8C27">
        <w:rPr>
          <w:rFonts w:ascii="Calibri" w:hAnsi="Calibri" w:eastAsia="Calibri" w:cs="Calibri" w:asciiTheme="minorAscii" w:hAnsiTheme="minorAscii" w:eastAsiaTheme="minorAscii" w:cstheme="minorAscii"/>
        </w:rPr>
        <w:t xml:space="preserve"> person needs, unlike school where you fit the kid to the experience</w:t>
      </w:r>
    </w:p>
    <w:p w:rsidR="1BBA1F03" w:rsidP="490CCFBB" w:rsidRDefault="1BBA1F03" w14:paraId="19FCFFD6" w14:textId="6FFF1AC8">
      <w:pPr>
        <w:pStyle w:val="ListParagraph"/>
        <w:numPr>
          <w:ilvl w:val="1"/>
          <w:numId w:val="17"/>
        </w:numPr>
        <w:rPr>
          <w:rFonts w:ascii="Calibri" w:hAnsi="Calibri" w:eastAsia="Calibri" w:cs="Calibri" w:asciiTheme="minorAscii" w:hAnsiTheme="minorAscii" w:eastAsiaTheme="minorAscii" w:cstheme="minorAscii"/>
        </w:rPr>
      </w:pPr>
      <w:r w:rsidRPr="490CCFBB" w:rsidR="1BBA1F03">
        <w:rPr>
          <w:rFonts w:ascii="Calibri" w:hAnsi="Calibri" w:eastAsia="Calibri" w:cs="Calibri" w:asciiTheme="minorAscii" w:hAnsiTheme="minorAscii" w:eastAsiaTheme="minorAscii" w:cstheme="minorAscii"/>
        </w:rPr>
        <w:t>Randomized control trials, mentoring does work, more likely to do X, Y, Z</w:t>
      </w:r>
    </w:p>
    <w:p w:rsidR="1BBA1F03" w:rsidP="490CCFBB" w:rsidRDefault="1BBA1F03" w14:paraId="4B2AAE8D" w14:textId="2CEE2DEF">
      <w:pPr>
        <w:pStyle w:val="ListParagraph"/>
        <w:numPr>
          <w:ilvl w:val="1"/>
          <w:numId w:val="17"/>
        </w:numPr>
        <w:rPr>
          <w:rFonts w:ascii="Calibri" w:hAnsi="Calibri" w:eastAsia="Calibri" w:cs="Calibri" w:asciiTheme="minorAscii" w:hAnsiTheme="minorAscii" w:eastAsiaTheme="minorAscii" w:cstheme="minorAscii"/>
        </w:rPr>
      </w:pPr>
      <w:r w:rsidRPr="490CCFBB" w:rsidR="1BBA1F03">
        <w:rPr>
          <w:rFonts w:ascii="Calibri" w:hAnsi="Calibri" w:eastAsia="Calibri" w:cs="Calibri" w:asciiTheme="minorAscii" w:hAnsiTheme="minorAscii" w:eastAsiaTheme="minorAscii" w:cstheme="minorAscii"/>
        </w:rPr>
        <w:t>Parents would give their kids a mentoring pill</w:t>
      </w:r>
    </w:p>
    <w:p w:rsidR="1BBA1F03" w:rsidP="490CCFBB" w:rsidRDefault="1BBA1F03" w14:paraId="109192A7" w14:textId="05CC7ED5">
      <w:pPr>
        <w:pStyle w:val="ListParagraph"/>
        <w:numPr>
          <w:ilvl w:val="1"/>
          <w:numId w:val="17"/>
        </w:numPr>
        <w:rPr>
          <w:rFonts w:ascii="Calibri" w:hAnsi="Calibri" w:eastAsia="Calibri" w:cs="Calibri" w:asciiTheme="minorAscii" w:hAnsiTheme="minorAscii" w:eastAsiaTheme="minorAscii" w:cstheme="minorAscii"/>
        </w:rPr>
      </w:pPr>
      <w:r w:rsidRPr="490CCFBB" w:rsidR="1BBA1F03">
        <w:rPr>
          <w:rFonts w:ascii="Calibri" w:hAnsi="Calibri" w:eastAsia="Calibri" w:cs="Calibri" w:asciiTheme="minorAscii" w:hAnsiTheme="minorAscii" w:eastAsiaTheme="minorAscii" w:cstheme="minorAscii"/>
        </w:rPr>
        <w:t xml:space="preserve">The field of measuring impact has not caught up with the actual practice of mentoring (in talks with professors), </w:t>
      </w:r>
      <w:r w:rsidRPr="490CCFBB" w:rsidR="1BBA1F03">
        <w:rPr>
          <w:rFonts w:ascii="Calibri" w:hAnsi="Calibri" w:eastAsia="Calibri" w:cs="Calibri" w:asciiTheme="minorAscii" w:hAnsiTheme="minorAscii" w:eastAsiaTheme="minorAscii" w:cstheme="minorAscii"/>
        </w:rPr>
        <w:t>can’t</w:t>
      </w:r>
      <w:r w:rsidRPr="490CCFBB" w:rsidR="1BBA1F03">
        <w:rPr>
          <w:rFonts w:ascii="Calibri" w:hAnsi="Calibri" w:eastAsia="Calibri" w:cs="Calibri" w:asciiTheme="minorAscii" w:hAnsiTheme="minorAscii" w:eastAsiaTheme="minorAscii" w:cstheme="minorAscii"/>
        </w:rPr>
        <w:t xml:space="preserve"> measure kids, the modern concept of measuring impact </w:t>
      </w:r>
      <w:r w:rsidRPr="490CCFBB" w:rsidR="6D0E953E">
        <w:rPr>
          <w:rFonts w:ascii="Calibri" w:hAnsi="Calibri" w:eastAsia="Calibri" w:cs="Calibri" w:asciiTheme="minorAscii" w:hAnsiTheme="minorAscii" w:eastAsiaTheme="minorAscii" w:cstheme="minorAscii"/>
        </w:rPr>
        <w:t>is asking “how do you want to be changed by this experience?” and finding a metric to capture whether those goals are achieved through mentoring</w:t>
      </w:r>
    </w:p>
    <w:p w:rsidR="6D0E953E" w:rsidP="490CCFBB" w:rsidRDefault="6D0E953E" w14:paraId="71393782" w14:textId="74B39C95">
      <w:pPr>
        <w:pStyle w:val="ListParagraph"/>
        <w:numPr>
          <w:ilvl w:val="1"/>
          <w:numId w:val="17"/>
        </w:numPr>
        <w:rPr>
          <w:rFonts w:ascii="Calibri" w:hAnsi="Calibri" w:eastAsia="Calibri" w:cs="Calibri" w:asciiTheme="minorAscii" w:hAnsiTheme="minorAscii" w:eastAsiaTheme="minorAscii" w:cstheme="minorAscii"/>
        </w:rPr>
      </w:pPr>
      <w:r w:rsidRPr="490CCFBB" w:rsidR="6D0E953E">
        <w:rPr>
          <w:rFonts w:ascii="Calibri" w:hAnsi="Calibri" w:eastAsia="Calibri" w:cs="Calibri" w:asciiTheme="minorAscii" w:hAnsiTheme="minorAscii" w:eastAsiaTheme="minorAscii" w:cstheme="minorAscii"/>
        </w:rPr>
        <w:t>Good outcomes for mentors, studies on happiness say care for other people boosts ego</w:t>
      </w:r>
    </w:p>
    <w:p w:rsidR="287912B1" w:rsidP="490CCFBB" w:rsidRDefault="287912B1" w14:paraId="489AF14A" w14:textId="55B1A22B">
      <w:pPr>
        <w:pStyle w:val="ListParagraph"/>
        <w:numPr>
          <w:ilvl w:val="0"/>
          <w:numId w:val="27"/>
        </w:numPr>
        <w:rPr>
          <w:rFonts w:ascii="Calibri" w:hAnsi="Calibri" w:eastAsia="Calibri" w:cs="Calibri" w:asciiTheme="minorAscii" w:hAnsiTheme="minorAscii" w:eastAsiaTheme="minorAscii" w:cstheme="minorAscii"/>
        </w:rPr>
      </w:pPr>
      <w:r w:rsidRPr="490CCFBB" w:rsidR="287912B1">
        <w:rPr>
          <w:rFonts w:ascii="Calibri" w:hAnsi="Calibri" w:eastAsia="Calibri" w:cs="Calibri" w:asciiTheme="minorAscii" w:hAnsiTheme="minorAscii" w:eastAsiaTheme="minorAscii" w:cstheme="minorAscii"/>
        </w:rPr>
        <w:t>Nick, what do you do, why are you involved?</w:t>
      </w:r>
    </w:p>
    <w:p w:rsidR="287912B1" w:rsidP="490CCFBB" w:rsidRDefault="287912B1" w14:paraId="5B51D63F" w14:textId="78C5F28A">
      <w:pPr>
        <w:pStyle w:val="ListParagraph"/>
        <w:numPr>
          <w:ilvl w:val="1"/>
          <w:numId w:val="27"/>
        </w:numPr>
        <w:rPr>
          <w:rFonts w:ascii="Calibri" w:hAnsi="Calibri" w:eastAsia="Calibri" w:cs="Calibri" w:asciiTheme="minorAscii" w:hAnsiTheme="minorAscii" w:eastAsiaTheme="minorAscii" w:cstheme="minorAscii"/>
        </w:rPr>
      </w:pPr>
      <w:r w:rsidRPr="490CCFBB" w:rsidR="287912B1">
        <w:rPr>
          <w:rFonts w:ascii="Calibri" w:hAnsi="Calibri" w:eastAsia="Calibri" w:cs="Calibri" w:asciiTheme="minorAscii" w:hAnsiTheme="minorAscii" w:eastAsiaTheme="minorAscii" w:cstheme="minorAscii"/>
        </w:rPr>
        <w:t xml:space="preserve">Oversees the HR side, </w:t>
      </w:r>
      <w:r w:rsidRPr="490CCFBB" w:rsidR="7EAEB948">
        <w:rPr>
          <w:rFonts w:ascii="Calibri" w:hAnsi="Calibri" w:eastAsia="Calibri" w:cs="Calibri" w:asciiTheme="minorAscii" w:hAnsiTheme="minorAscii" w:eastAsiaTheme="minorAscii" w:cstheme="minorAscii"/>
        </w:rPr>
        <w:t xml:space="preserve">compliance, </w:t>
      </w:r>
      <w:r w:rsidRPr="490CCFBB" w:rsidR="287912B1">
        <w:rPr>
          <w:rFonts w:ascii="Calibri" w:hAnsi="Calibri" w:eastAsia="Calibri" w:cs="Calibri" w:asciiTheme="minorAscii" w:hAnsiTheme="minorAscii" w:eastAsiaTheme="minorAscii" w:cstheme="minorAscii"/>
        </w:rPr>
        <w:t xml:space="preserve">DEI, culture, some </w:t>
      </w:r>
      <w:r w:rsidRPr="490CCFBB" w:rsidR="134BFC8F">
        <w:rPr>
          <w:rFonts w:ascii="Calibri" w:hAnsi="Calibri" w:eastAsia="Calibri" w:cs="Calibri" w:asciiTheme="minorAscii" w:hAnsiTheme="minorAscii" w:eastAsiaTheme="minorAscii" w:cstheme="minorAscii"/>
        </w:rPr>
        <w:t xml:space="preserve">aspects of </w:t>
      </w:r>
      <w:r w:rsidRPr="490CCFBB" w:rsidR="287912B1">
        <w:rPr>
          <w:rFonts w:ascii="Calibri" w:hAnsi="Calibri" w:eastAsia="Calibri" w:cs="Calibri" w:asciiTheme="minorAscii" w:hAnsiTheme="minorAscii" w:eastAsiaTheme="minorAscii" w:cstheme="minorAscii"/>
        </w:rPr>
        <w:t>technology, history in HR in for-profit</w:t>
      </w:r>
    </w:p>
    <w:p w:rsidR="287912B1" w:rsidP="490CCFBB" w:rsidRDefault="287912B1" w14:paraId="07BC5142" w14:textId="1B9C32B4">
      <w:pPr>
        <w:pStyle w:val="ListParagraph"/>
        <w:numPr>
          <w:ilvl w:val="1"/>
          <w:numId w:val="27"/>
        </w:numPr>
        <w:rPr>
          <w:rFonts w:ascii="Calibri" w:hAnsi="Calibri" w:eastAsia="Calibri" w:cs="Calibri" w:asciiTheme="minorAscii" w:hAnsiTheme="minorAscii" w:eastAsiaTheme="minorAscii" w:cstheme="minorAscii"/>
        </w:rPr>
      </w:pPr>
      <w:r w:rsidRPr="490CCFBB" w:rsidR="287912B1">
        <w:rPr>
          <w:rFonts w:ascii="Calibri" w:hAnsi="Calibri" w:eastAsia="Calibri" w:cs="Calibri" w:asciiTheme="minorAscii" w:hAnsiTheme="minorAscii" w:eastAsiaTheme="minorAscii" w:cstheme="minorAscii"/>
        </w:rPr>
        <w:t>4 years in the agency, right before COVID</w:t>
      </w:r>
    </w:p>
    <w:p w:rsidR="287912B1" w:rsidP="490CCFBB" w:rsidRDefault="287912B1" w14:paraId="441ADDA2" w14:textId="3CB5EA15">
      <w:pPr>
        <w:pStyle w:val="ListParagraph"/>
        <w:numPr>
          <w:ilvl w:val="1"/>
          <w:numId w:val="27"/>
        </w:numPr>
        <w:rPr>
          <w:rFonts w:ascii="Calibri" w:hAnsi="Calibri" w:eastAsia="Calibri" w:cs="Calibri" w:asciiTheme="minorAscii" w:hAnsiTheme="minorAscii" w:eastAsiaTheme="minorAscii" w:cstheme="minorAscii"/>
        </w:rPr>
      </w:pPr>
      <w:r w:rsidRPr="490CCFBB" w:rsidR="287912B1">
        <w:rPr>
          <w:rFonts w:ascii="Calibri" w:hAnsi="Calibri" w:eastAsia="Calibri" w:cs="Calibri" w:asciiTheme="minorAscii" w:hAnsiTheme="minorAscii" w:eastAsiaTheme="minorAscii" w:cstheme="minorAscii"/>
        </w:rPr>
        <w:t>Raised in Utah</w:t>
      </w:r>
    </w:p>
    <w:p w:rsidR="287912B1" w:rsidP="490CCFBB" w:rsidRDefault="287912B1" w14:paraId="687A2CDF" w14:textId="224BB63A">
      <w:pPr>
        <w:pStyle w:val="ListParagraph"/>
        <w:numPr>
          <w:ilvl w:val="1"/>
          <w:numId w:val="27"/>
        </w:numPr>
        <w:rPr>
          <w:rFonts w:ascii="Calibri" w:hAnsi="Calibri" w:eastAsia="Calibri" w:cs="Calibri" w:asciiTheme="minorAscii" w:hAnsiTheme="minorAscii" w:eastAsiaTheme="minorAscii" w:cstheme="minorAscii"/>
        </w:rPr>
      </w:pPr>
      <w:r w:rsidRPr="490CCFBB" w:rsidR="287912B1">
        <w:rPr>
          <w:rFonts w:ascii="Calibri" w:hAnsi="Calibri" w:eastAsia="Calibri" w:cs="Calibri" w:asciiTheme="minorAscii" w:hAnsiTheme="minorAscii" w:eastAsiaTheme="minorAscii" w:cstheme="minorAscii"/>
        </w:rPr>
        <w:t xml:space="preserve">Had a </w:t>
      </w:r>
      <w:bookmarkStart w:name="_Int_dX2f21kQ" w:id="549588887"/>
      <w:r w:rsidRPr="490CCFBB" w:rsidR="287912B1">
        <w:rPr>
          <w:rFonts w:ascii="Calibri" w:hAnsi="Calibri" w:eastAsia="Calibri" w:cs="Calibri" w:asciiTheme="minorAscii" w:hAnsiTheme="minorAscii" w:eastAsiaTheme="minorAscii" w:cstheme="minorAscii"/>
        </w:rPr>
        <w:t>good</w:t>
      </w:r>
      <w:bookmarkEnd w:id="549588887"/>
      <w:r w:rsidRPr="490CCFBB" w:rsidR="287912B1">
        <w:rPr>
          <w:rFonts w:ascii="Calibri" w:hAnsi="Calibri" w:eastAsia="Calibri" w:cs="Calibri" w:asciiTheme="minorAscii" w:hAnsiTheme="minorAscii" w:eastAsiaTheme="minorAscii" w:cstheme="minorAscii"/>
        </w:rPr>
        <w:t xml:space="preserve"> friend </w:t>
      </w:r>
      <w:r w:rsidRPr="490CCFBB" w:rsidR="287912B1">
        <w:rPr>
          <w:rFonts w:ascii="Calibri" w:hAnsi="Calibri" w:eastAsia="Calibri" w:cs="Calibri" w:asciiTheme="minorAscii" w:hAnsiTheme="minorAscii" w:eastAsiaTheme="minorAscii" w:cstheme="minorAscii"/>
        </w:rPr>
        <w:t>who’s</w:t>
      </w:r>
      <w:r w:rsidRPr="490CCFBB" w:rsidR="287912B1">
        <w:rPr>
          <w:rFonts w:ascii="Calibri" w:hAnsi="Calibri" w:eastAsia="Calibri" w:cs="Calibri" w:asciiTheme="minorAscii" w:hAnsiTheme="minorAscii" w:eastAsiaTheme="minorAscii" w:cstheme="minorAscii"/>
        </w:rPr>
        <w:t xml:space="preserve"> a big, brought little to fourth of July barbeque, got involved</w:t>
      </w:r>
    </w:p>
    <w:p w:rsidR="1DA744F9" w:rsidP="490CCFBB" w:rsidRDefault="1DA744F9" w14:paraId="59B0BDC0" w14:textId="41C6C958">
      <w:pPr>
        <w:pStyle w:val="ListParagraph"/>
        <w:numPr>
          <w:ilvl w:val="1"/>
          <w:numId w:val="27"/>
        </w:numPr>
        <w:rPr>
          <w:rFonts w:ascii="Calibri" w:hAnsi="Calibri" w:eastAsia="Calibri" w:cs="Calibri" w:asciiTheme="minorAscii" w:hAnsiTheme="minorAscii" w:eastAsiaTheme="minorAscii" w:cstheme="minorAscii"/>
        </w:rPr>
      </w:pPr>
      <w:r w:rsidRPr="490CCFBB" w:rsidR="1DA744F9">
        <w:rPr>
          <w:rFonts w:ascii="Calibri" w:hAnsi="Calibri" w:eastAsia="Calibri" w:cs="Calibri" w:asciiTheme="minorAscii" w:hAnsiTheme="minorAscii" w:eastAsiaTheme="minorAscii" w:cstheme="minorAscii"/>
        </w:rPr>
        <w:t>DEI is core at this agency, limiting inequity both internally and externally</w:t>
      </w:r>
    </w:p>
    <w:p w:rsidR="3538065F" w:rsidP="490CCFBB" w:rsidRDefault="3538065F" w14:paraId="16F91A50" w14:textId="7A220D39">
      <w:pPr>
        <w:pStyle w:val="ListParagraph"/>
        <w:numPr>
          <w:ilvl w:val="1"/>
          <w:numId w:val="27"/>
        </w:numPr>
        <w:rPr>
          <w:rFonts w:ascii="Calibri" w:hAnsi="Calibri" w:eastAsia="Calibri" w:cs="Calibri" w:asciiTheme="minorAscii" w:hAnsiTheme="minorAscii" w:eastAsiaTheme="minorAscii" w:cstheme="minorAscii"/>
        </w:rPr>
      </w:pPr>
      <w:r w:rsidRPr="490CCFBB" w:rsidR="3538065F">
        <w:rPr>
          <w:rFonts w:ascii="Calibri" w:hAnsi="Calibri" w:eastAsia="Calibri" w:cs="Calibri" w:asciiTheme="minorAscii" w:hAnsiTheme="minorAscii" w:eastAsiaTheme="minorAscii" w:cstheme="minorAscii"/>
        </w:rPr>
        <w:t>Used to have someone else who oversaw technology, has since taken over this role, tries to think about the intersection of all tools, some departments own certain tools, Salesforce at the center, records are stored there</w:t>
      </w:r>
    </w:p>
    <w:p w:rsidR="6793F0EA" w:rsidP="490CCFBB" w:rsidRDefault="6793F0EA" w14:paraId="0F52F12B" w14:textId="251E2BA9">
      <w:pPr>
        <w:pStyle w:val="ListParagraph"/>
        <w:numPr>
          <w:ilvl w:val="1"/>
          <w:numId w:val="27"/>
        </w:numPr>
        <w:rPr>
          <w:rFonts w:ascii="Calibri" w:hAnsi="Calibri" w:eastAsia="Calibri" w:cs="Calibri" w:asciiTheme="minorAscii" w:hAnsiTheme="minorAscii" w:eastAsiaTheme="minorAscii" w:cstheme="minorAscii"/>
        </w:rPr>
      </w:pPr>
      <w:r w:rsidRPr="490CCFBB" w:rsidR="6793F0EA">
        <w:rPr>
          <w:rFonts w:ascii="Calibri" w:hAnsi="Calibri" w:eastAsia="Calibri" w:cs="Calibri" w:asciiTheme="minorAscii" w:hAnsiTheme="minorAscii" w:eastAsiaTheme="minorAscii" w:cstheme="minorAscii"/>
        </w:rPr>
        <w:t>Some technology contractors, IT support, more hardware, server part of the house, upkeep and maintenance</w:t>
      </w:r>
    </w:p>
    <w:p w:rsidR="17B6A79D" w:rsidP="490CCFBB" w:rsidRDefault="17B6A79D" w14:paraId="34D9F9A0" w14:textId="4F94BBEF">
      <w:pPr>
        <w:pStyle w:val="ListParagraph"/>
        <w:numPr>
          <w:ilvl w:val="0"/>
          <w:numId w:val="27"/>
        </w:numPr>
        <w:rPr>
          <w:rFonts w:ascii="Calibri" w:hAnsi="Calibri" w:eastAsia="Calibri" w:cs="Calibri" w:asciiTheme="minorAscii" w:hAnsiTheme="minorAscii" w:eastAsiaTheme="minorAscii" w:cstheme="minorAscii"/>
        </w:rPr>
      </w:pPr>
      <w:r w:rsidRPr="490CCFBB" w:rsidR="17B6A79D">
        <w:rPr>
          <w:rFonts w:ascii="Calibri" w:hAnsi="Calibri" w:eastAsia="Calibri" w:cs="Calibri" w:asciiTheme="minorAscii" w:hAnsiTheme="minorAscii" w:eastAsiaTheme="minorAscii" w:cstheme="minorAscii"/>
        </w:rPr>
        <w:t>Salesforce expert</w:t>
      </w:r>
    </w:p>
    <w:p w:rsidR="17B6A79D" w:rsidP="490CCFBB" w:rsidRDefault="17B6A79D" w14:paraId="2271E4D0" w14:textId="7709E05B">
      <w:pPr>
        <w:pStyle w:val="ListParagraph"/>
        <w:numPr>
          <w:ilvl w:val="1"/>
          <w:numId w:val="27"/>
        </w:numPr>
        <w:rPr>
          <w:rFonts w:ascii="Calibri" w:hAnsi="Calibri" w:eastAsia="Calibri" w:cs="Calibri" w:asciiTheme="minorAscii" w:hAnsiTheme="minorAscii" w:eastAsiaTheme="minorAscii" w:cstheme="minorAscii"/>
        </w:rPr>
      </w:pPr>
      <w:r w:rsidRPr="490CCFBB" w:rsidR="17B6A79D">
        <w:rPr>
          <w:rFonts w:ascii="Calibri" w:hAnsi="Calibri" w:eastAsia="Calibri" w:cs="Calibri" w:asciiTheme="minorAscii" w:hAnsiTheme="minorAscii" w:eastAsiaTheme="minorAscii" w:cstheme="minorAscii"/>
        </w:rPr>
        <w:t>Definitely not, Terry knows Salesforce best</w:t>
      </w:r>
    </w:p>
    <w:p w:rsidR="17B6A79D" w:rsidP="490CCFBB" w:rsidRDefault="17B6A79D" w14:paraId="45BA38BD" w14:textId="4209F9DB">
      <w:pPr>
        <w:pStyle w:val="ListParagraph"/>
        <w:numPr>
          <w:ilvl w:val="1"/>
          <w:numId w:val="27"/>
        </w:numPr>
        <w:rPr>
          <w:rFonts w:ascii="Calibri" w:hAnsi="Calibri" w:eastAsia="Calibri" w:cs="Calibri" w:asciiTheme="minorAscii" w:hAnsiTheme="minorAscii" w:eastAsiaTheme="minorAscii" w:cstheme="minorAscii"/>
        </w:rPr>
      </w:pPr>
      <w:r w:rsidRPr="490CCFBB" w:rsidR="17B6A79D">
        <w:rPr>
          <w:rFonts w:ascii="Calibri" w:hAnsi="Calibri" w:eastAsia="Calibri" w:cs="Calibri" w:asciiTheme="minorAscii" w:hAnsiTheme="minorAscii" w:eastAsiaTheme="minorAscii" w:cstheme="minorAscii"/>
        </w:rPr>
        <w:t>No expert – Terry, figure out how to modernize, no dedicated IT expert or someone who can fit this into their day</w:t>
      </w:r>
      <w:r w:rsidRPr="490CCFBB" w:rsidR="183AD9BF">
        <w:rPr>
          <w:rFonts w:ascii="Calibri" w:hAnsi="Calibri" w:eastAsia="Calibri" w:cs="Calibri" w:asciiTheme="minorAscii" w:hAnsiTheme="minorAscii" w:eastAsiaTheme="minorAscii" w:cstheme="minorAscii"/>
        </w:rPr>
        <w:t>-to-day</w:t>
      </w:r>
    </w:p>
    <w:p w:rsidR="03EEF937" w:rsidP="490CCFBB" w:rsidRDefault="03EEF937" w14:paraId="0B88122D" w14:textId="07607894">
      <w:pPr>
        <w:pStyle w:val="ListParagraph"/>
        <w:numPr>
          <w:ilvl w:val="1"/>
          <w:numId w:val="27"/>
        </w:numPr>
        <w:rPr>
          <w:rFonts w:ascii="Calibri" w:hAnsi="Calibri" w:eastAsia="Calibri" w:cs="Calibri" w:asciiTheme="minorAscii" w:hAnsiTheme="minorAscii" w:eastAsiaTheme="minorAscii" w:cstheme="minorAscii"/>
        </w:rPr>
      </w:pPr>
      <w:r w:rsidRPr="490CCFBB" w:rsidR="03EEF937">
        <w:rPr>
          <w:rFonts w:ascii="Calibri" w:hAnsi="Calibri" w:eastAsia="Calibri" w:cs="Calibri" w:asciiTheme="minorAscii" w:hAnsiTheme="minorAscii" w:eastAsiaTheme="minorAscii" w:cstheme="minorAscii"/>
        </w:rPr>
        <w:t xml:space="preserve">Documentation of </w:t>
      </w:r>
      <w:r w:rsidRPr="490CCFBB" w:rsidR="03EEF937">
        <w:rPr>
          <w:rFonts w:ascii="Calibri" w:hAnsi="Calibri" w:eastAsia="Calibri" w:cs="Calibri" w:asciiTheme="minorAscii" w:hAnsiTheme="minorAscii" w:eastAsiaTheme="minorAscii" w:cstheme="minorAscii"/>
        </w:rPr>
        <w:t>what’s</w:t>
      </w:r>
      <w:r w:rsidRPr="490CCFBB" w:rsidR="03EEF937">
        <w:rPr>
          <w:rFonts w:ascii="Calibri" w:hAnsi="Calibri" w:eastAsia="Calibri" w:cs="Calibri" w:asciiTheme="minorAscii" w:hAnsiTheme="minorAscii" w:eastAsiaTheme="minorAscii" w:cstheme="minorAscii"/>
        </w:rPr>
        <w:t xml:space="preserve"> going on, in and of itself, is great, antiquated map of how to use the system, </w:t>
      </w:r>
      <w:r w:rsidRPr="490CCFBB" w:rsidR="03EEF937">
        <w:rPr>
          <w:rFonts w:ascii="Calibri" w:hAnsi="Calibri" w:eastAsia="Calibri" w:cs="Calibri" w:asciiTheme="minorAscii" w:hAnsiTheme="minorAscii" w:eastAsiaTheme="minorAscii" w:cstheme="minorAscii"/>
        </w:rPr>
        <w:t>recommendations</w:t>
      </w:r>
      <w:r w:rsidRPr="490CCFBB" w:rsidR="03EEF937">
        <w:rPr>
          <w:rFonts w:ascii="Calibri" w:hAnsi="Calibri" w:eastAsia="Calibri" w:cs="Calibri" w:asciiTheme="minorAscii" w:hAnsiTheme="minorAscii" w:eastAsiaTheme="minorAscii" w:cstheme="minorAscii"/>
        </w:rPr>
        <w:t xml:space="preserve"> on how to improve would be great</w:t>
      </w:r>
    </w:p>
    <w:p w:rsidR="6FF92F1F" w:rsidP="490CCFBB" w:rsidRDefault="6FF92F1F" w14:paraId="59C0D503" w14:textId="5D98DF37">
      <w:pPr>
        <w:pStyle w:val="ListParagraph"/>
        <w:numPr>
          <w:ilvl w:val="0"/>
          <w:numId w:val="27"/>
        </w:numPr>
        <w:rPr>
          <w:rFonts w:ascii="Calibri" w:hAnsi="Calibri" w:eastAsia="Calibri" w:cs="Calibri" w:asciiTheme="minorAscii" w:hAnsiTheme="minorAscii" w:eastAsiaTheme="minorAscii" w:cstheme="minorAscii"/>
        </w:rPr>
      </w:pPr>
      <w:r w:rsidRPr="490CCFBB" w:rsidR="6FF92F1F">
        <w:rPr>
          <w:rFonts w:ascii="Calibri" w:hAnsi="Calibri" w:eastAsia="Calibri" w:cs="Calibri" w:asciiTheme="minorAscii" w:hAnsiTheme="minorAscii" w:eastAsiaTheme="minorAscii" w:cstheme="minorAscii"/>
        </w:rPr>
        <w:t>What would success look like for you in the project?</w:t>
      </w:r>
    </w:p>
    <w:p w:rsidR="6FF92F1F" w:rsidP="490CCFBB" w:rsidRDefault="6FF92F1F" w14:paraId="0B9603E8" w14:textId="05F4F71B">
      <w:pPr>
        <w:pStyle w:val="ListParagraph"/>
        <w:numPr>
          <w:ilvl w:val="1"/>
          <w:numId w:val="27"/>
        </w:numPr>
        <w:rPr>
          <w:rFonts w:ascii="Calibri" w:hAnsi="Calibri" w:eastAsia="Calibri" w:cs="Calibri" w:asciiTheme="minorAscii" w:hAnsiTheme="minorAscii" w:eastAsiaTheme="minorAscii" w:cstheme="minorAscii"/>
        </w:rPr>
      </w:pPr>
      <w:r w:rsidRPr="490CCFBB" w:rsidR="6FF92F1F">
        <w:rPr>
          <w:rFonts w:ascii="Calibri" w:hAnsi="Calibri" w:eastAsia="Calibri" w:cs="Calibri" w:asciiTheme="minorAscii" w:hAnsiTheme="minorAscii" w:eastAsiaTheme="minorAscii" w:cstheme="minorAscii"/>
        </w:rPr>
        <w:t xml:space="preserve">Different people come in, </w:t>
      </w:r>
      <w:r w:rsidRPr="490CCFBB" w:rsidR="6FF92F1F">
        <w:rPr>
          <w:rFonts w:ascii="Calibri" w:hAnsi="Calibri" w:eastAsia="Calibri" w:cs="Calibri" w:asciiTheme="minorAscii" w:hAnsiTheme="minorAscii" w:eastAsiaTheme="minorAscii" w:cstheme="minorAscii"/>
        </w:rPr>
        <w:t>who’s</w:t>
      </w:r>
      <w:r w:rsidRPr="490CCFBB" w:rsidR="6FF92F1F">
        <w:rPr>
          <w:rFonts w:ascii="Calibri" w:hAnsi="Calibri" w:eastAsia="Calibri" w:cs="Calibri" w:asciiTheme="minorAscii" w:hAnsiTheme="minorAscii" w:eastAsiaTheme="minorAscii" w:cstheme="minorAscii"/>
        </w:rPr>
        <w:t xml:space="preserve"> coming in, by what channel, key identifiers, pushing them into system, getting interviews, document that outlines coherently the process map with weaknesses </w:t>
      </w:r>
      <w:r w:rsidRPr="490CCFBB" w:rsidR="6FF92F1F">
        <w:rPr>
          <w:rFonts w:ascii="Calibri" w:hAnsi="Calibri" w:eastAsia="Calibri" w:cs="Calibri" w:asciiTheme="minorAscii" w:hAnsiTheme="minorAscii" w:eastAsiaTheme="minorAscii" w:cstheme="minorAscii"/>
        </w:rPr>
        <w:t>identified</w:t>
      </w:r>
    </w:p>
    <w:p w:rsidR="24AC4CDE" w:rsidP="490CCFBB" w:rsidRDefault="24AC4CDE" w14:paraId="6A7409C0" w14:textId="1DAC6938">
      <w:pPr>
        <w:pStyle w:val="ListParagraph"/>
        <w:numPr>
          <w:ilvl w:val="1"/>
          <w:numId w:val="27"/>
        </w:numPr>
        <w:rPr>
          <w:rFonts w:ascii="Calibri" w:hAnsi="Calibri" w:eastAsia="Calibri" w:cs="Calibri" w:asciiTheme="minorAscii" w:hAnsiTheme="minorAscii" w:eastAsiaTheme="minorAscii" w:cstheme="minorAscii"/>
        </w:rPr>
      </w:pPr>
      <w:r w:rsidRPr="490CCFBB" w:rsidR="24AC4CDE">
        <w:rPr>
          <w:rFonts w:ascii="Calibri" w:hAnsi="Calibri" w:eastAsia="Calibri" w:cs="Calibri" w:asciiTheme="minorAscii" w:hAnsiTheme="minorAscii" w:eastAsiaTheme="minorAscii" w:cstheme="minorAscii"/>
        </w:rPr>
        <w:t xml:space="preserve">The presentation of what we do, presentation on language, is the language </w:t>
      </w:r>
      <w:r w:rsidRPr="490CCFBB" w:rsidR="24AC4CDE">
        <w:rPr>
          <w:rFonts w:ascii="Calibri" w:hAnsi="Calibri" w:eastAsia="Calibri" w:cs="Calibri" w:asciiTheme="minorAscii" w:hAnsiTheme="minorAscii" w:eastAsiaTheme="minorAscii" w:cstheme="minorAscii"/>
        </w:rPr>
        <w:t>accurate</w:t>
      </w:r>
      <w:r w:rsidRPr="490CCFBB" w:rsidR="24AC4CDE">
        <w:rPr>
          <w:rFonts w:ascii="Calibri" w:hAnsi="Calibri" w:eastAsia="Calibri" w:cs="Calibri" w:asciiTheme="minorAscii" w:hAnsiTheme="minorAscii" w:eastAsiaTheme="minorAscii" w:cstheme="minorAscii"/>
        </w:rPr>
        <w:t xml:space="preserve">, mistakes? Formatting? Make sure we are catching people’s attention. </w:t>
      </w:r>
      <w:r w:rsidRPr="490CCFBB" w:rsidR="1F37A1D9">
        <w:rPr>
          <w:rFonts w:ascii="Calibri" w:hAnsi="Calibri" w:eastAsia="Calibri" w:cs="Calibri" w:asciiTheme="minorAscii" w:hAnsiTheme="minorAscii" w:eastAsiaTheme="minorAscii" w:cstheme="minorAscii"/>
        </w:rPr>
        <w:t>Make a list of these action items</w:t>
      </w:r>
    </w:p>
    <w:p w:rsidR="1F37A1D9" w:rsidP="490CCFBB" w:rsidRDefault="1F37A1D9" w14:paraId="0F7922B6" w14:textId="1EB4C5B7">
      <w:pPr>
        <w:pStyle w:val="ListParagraph"/>
        <w:numPr>
          <w:ilvl w:val="0"/>
          <w:numId w:val="28"/>
        </w:numPr>
        <w:rPr>
          <w:rFonts w:ascii="Calibri" w:hAnsi="Calibri" w:eastAsia="Calibri" w:cs="Calibri" w:asciiTheme="minorAscii" w:hAnsiTheme="minorAscii" w:eastAsiaTheme="minorAscii" w:cstheme="minorAscii"/>
        </w:rPr>
      </w:pPr>
      <w:r w:rsidRPr="490CCFBB" w:rsidR="1F37A1D9">
        <w:rPr>
          <w:rFonts w:ascii="Calibri" w:hAnsi="Calibri" w:eastAsia="Calibri" w:cs="Calibri" w:asciiTheme="minorAscii" w:hAnsiTheme="minorAscii" w:eastAsiaTheme="minorAscii" w:cstheme="minorAscii"/>
        </w:rPr>
        <w:t>Presentation of this information, more visual? Word document? What would be the most helpful medium?</w:t>
      </w:r>
    </w:p>
    <w:p w:rsidR="1F37A1D9" w:rsidP="490CCFBB" w:rsidRDefault="1F37A1D9" w14:paraId="45AEAF37" w14:textId="7B8D678F">
      <w:pPr>
        <w:pStyle w:val="ListParagraph"/>
        <w:numPr>
          <w:ilvl w:val="1"/>
          <w:numId w:val="28"/>
        </w:numPr>
        <w:rPr>
          <w:rFonts w:ascii="Calibri" w:hAnsi="Calibri" w:eastAsia="Calibri" w:cs="Calibri" w:asciiTheme="minorAscii" w:hAnsiTheme="minorAscii" w:eastAsiaTheme="minorAscii" w:cstheme="minorAscii"/>
        </w:rPr>
      </w:pPr>
      <w:r w:rsidRPr="490CCFBB" w:rsidR="1F37A1D9">
        <w:rPr>
          <w:rFonts w:ascii="Calibri" w:hAnsi="Calibri" w:eastAsia="Calibri" w:cs="Calibri" w:asciiTheme="minorAscii" w:hAnsiTheme="minorAscii" w:eastAsiaTheme="minorAscii" w:cstheme="minorAscii"/>
        </w:rPr>
        <w:t>Some type of tracker, “these are the specific steps that need updating” (excel, word)</w:t>
      </w:r>
    </w:p>
    <w:p w:rsidR="1F37A1D9" w:rsidP="490CCFBB" w:rsidRDefault="1F37A1D9" w14:paraId="375B565C" w14:textId="13702B68">
      <w:pPr>
        <w:pStyle w:val="ListParagraph"/>
        <w:numPr>
          <w:ilvl w:val="1"/>
          <w:numId w:val="28"/>
        </w:numPr>
        <w:rPr>
          <w:rFonts w:ascii="Calibri" w:hAnsi="Calibri" w:eastAsia="Calibri" w:cs="Calibri" w:asciiTheme="minorAscii" w:hAnsiTheme="minorAscii" w:eastAsiaTheme="minorAscii" w:cstheme="minorAscii"/>
        </w:rPr>
      </w:pPr>
      <w:r w:rsidRPr="490CCFBB" w:rsidR="1F37A1D9">
        <w:rPr>
          <w:rFonts w:ascii="Calibri" w:hAnsi="Calibri" w:eastAsia="Calibri" w:cs="Calibri" w:asciiTheme="minorAscii" w:hAnsiTheme="minorAscii" w:eastAsiaTheme="minorAscii" w:cstheme="minorAscii"/>
        </w:rPr>
        <w:t xml:space="preserve">Would love to produce a manual to everyone on the team, how everything works and </w:t>
      </w:r>
      <w:r w:rsidRPr="490CCFBB" w:rsidR="1F37A1D9">
        <w:rPr>
          <w:rFonts w:ascii="Calibri" w:hAnsi="Calibri" w:eastAsia="Calibri" w:cs="Calibri" w:asciiTheme="minorAscii" w:hAnsiTheme="minorAscii" w:eastAsiaTheme="minorAscii" w:cstheme="minorAscii"/>
        </w:rPr>
        <w:t>noting</w:t>
      </w:r>
      <w:r w:rsidRPr="490CCFBB" w:rsidR="1F37A1D9">
        <w:rPr>
          <w:rFonts w:ascii="Calibri" w:hAnsi="Calibri" w:eastAsia="Calibri" w:cs="Calibri" w:asciiTheme="minorAscii" w:hAnsiTheme="minorAscii" w:eastAsiaTheme="minorAscii" w:cstheme="minorAscii"/>
        </w:rPr>
        <w:t xml:space="preserve"> room for improvement</w:t>
      </w:r>
    </w:p>
    <w:p w:rsidR="1F37A1D9" w:rsidP="490CCFBB" w:rsidRDefault="1F37A1D9" w14:paraId="341C4EC1" w14:textId="22E47AA1">
      <w:pPr>
        <w:pStyle w:val="ListParagraph"/>
        <w:numPr>
          <w:ilvl w:val="1"/>
          <w:numId w:val="28"/>
        </w:numPr>
        <w:rPr>
          <w:rFonts w:ascii="Calibri" w:hAnsi="Calibri" w:eastAsia="Calibri" w:cs="Calibri" w:asciiTheme="minorAscii" w:hAnsiTheme="minorAscii" w:eastAsiaTheme="minorAscii" w:cstheme="minorAscii"/>
        </w:rPr>
      </w:pPr>
      <w:r w:rsidRPr="490CCFBB" w:rsidR="1F37A1D9">
        <w:rPr>
          <w:rFonts w:ascii="Calibri" w:hAnsi="Calibri" w:eastAsia="Calibri" w:cs="Calibri" w:asciiTheme="minorAscii" w:hAnsiTheme="minorAscii" w:eastAsiaTheme="minorAscii" w:cstheme="minorAscii"/>
        </w:rPr>
        <w:t>Scenario where IUCG presents to in front of leadership, screen shots, process map, current to intended future state, impact of changes to be made</w:t>
      </w:r>
      <w:r w:rsidRPr="490CCFBB" w:rsidR="253C622A">
        <w:rPr>
          <w:rFonts w:ascii="Calibri" w:hAnsi="Calibri" w:eastAsia="Calibri" w:cs="Calibri" w:asciiTheme="minorAscii" w:hAnsiTheme="minorAscii" w:eastAsiaTheme="minorAscii" w:cstheme="minorAscii"/>
        </w:rPr>
        <w:t xml:space="preserve"> (Powerpoint)</w:t>
      </w:r>
    </w:p>
    <w:p w:rsidR="731A8839" w:rsidP="490CCFBB" w:rsidRDefault="731A8839" w14:paraId="38535AAB" w14:textId="60D54CC1">
      <w:pPr>
        <w:pStyle w:val="Normal"/>
        <w:rPr>
          <w:rFonts w:ascii="Calibri" w:hAnsi="Calibri" w:eastAsia="Calibri" w:cs="Calibri" w:asciiTheme="minorAscii" w:hAnsiTheme="minorAscii" w:eastAsiaTheme="minorAscii" w:cstheme="minorAscii"/>
          <w:b w:val="1"/>
          <w:bCs w:val="1"/>
        </w:rPr>
      </w:pPr>
      <w:r w:rsidRPr="490CCFBB" w:rsidR="731A8839">
        <w:rPr>
          <w:rFonts w:ascii="Calibri" w:hAnsi="Calibri" w:eastAsia="Calibri" w:cs="Calibri" w:asciiTheme="minorAscii" w:hAnsiTheme="minorAscii" w:eastAsiaTheme="minorAscii" w:cstheme="minorAscii"/>
          <w:b w:val="1"/>
          <w:bCs w:val="1"/>
        </w:rPr>
        <w:t>BBBSEM Process Flows Deck</w:t>
      </w:r>
    </w:p>
    <w:p w:rsidR="1A483863" w:rsidP="490CCFBB" w:rsidRDefault="1A483863" w14:paraId="54A8B71F" w14:textId="780548A7">
      <w:pPr>
        <w:pStyle w:val="ListParagraph"/>
        <w:numPr>
          <w:ilvl w:val="0"/>
          <w:numId w:val="29"/>
        </w:numPr>
        <w:rPr>
          <w:rFonts w:ascii="Calibri" w:hAnsi="Calibri" w:eastAsia="Calibri" w:cs="Calibri" w:asciiTheme="minorAscii" w:hAnsiTheme="minorAscii" w:eastAsiaTheme="minorAscii" w:cstheme="minorAscii"/>
          <w:b w:val="0"/>
          <w:bCs w:val="0"/>
        </w:rPr>
      </w:pPr>
      <w:r w:rsidRPr="490CCFBB" w:rsidR="1A483863">
        <w:rPr>
          <w:rFonts w:ascii="Calibri" w:hAnsi="Calibri" w:eastAsia="Calibri" w:cs="Calibri" w:asciiTheme="minorAscii" w:hAnsiTheme="minorAscii" w:eastAsiaTheme="minorAscii" w:cstheme="minorAscii"/>
          <w:b w:val="0"/>
          <w:bCs w:val="0"/>
        </w:rPr>
        <w:t>Spoke with Devon, summary on process flows, and our quick experiment, talk through that in case we are missing something there</w:t>
      </w:r>
    </w:p>
    <w:p w:rsidR="294E9904" w:rsidP="490CCFBB" w:rsidRDefault="294E9904" w14:paraId="115AA45D" w14:textId="0FB45051">
      <w:pPr>
        <w:pStyle w:val="ListParagraph"/>
        <w:numPr>
          <w:ilvl w:val="0"/>
          <w:numId w:val="29"/>
        </w:numPr>
        <w:rPr>
          <w:rFonts w:ascii="Calibri" w:hAnsi="Calibri" w:eastAsia="Calibri" w:cs="Calibri" w:asciiTheme="minorAscii" w:hAnsiTheme="minorAscii" w:eastAsiaTheme="minorAscii" w:cstheme="minorAscii"/>
          <w:b w:val="0"/>
          <w:bCs w:val="0"/>
        </w:rPr>
      </w:pPr>
      <w:r w:rsidRPr="490CCFBB" w:rsidR="294E9904">
        <w:rPr>
          <w:rFonts w:ascii="Calibri" w:hAnsi="Calibri" w:eastAsia="Calibri" w:cs="Calibri" w:asciiTheme="minorAscii" w:hAnsiTheme="minorAscii" w:eastAsiaTheme="minorAscii" w:cstheme="minorAscii"/>
          <w:b w:val="0"/>
          <w:bCs w:val="0"/>
        </w:rPr>
        <w:t>Each person in project team, LT, and JAs tested interview form, captured emails and calls received, what was the communication within the span of the week - on average 3 follow up emails, 1 follow up call but nobody on other side</w:t>
      </w:r>
    </w:p>
    <w:p w:rsidR="34965FC4" w:rsidP="490CCFBB" w:rsidRDefault="34965FC4" w14:paraId="05E994BE" w14:textId="39B89384">
      <w:pPr>
        <w:pStyle w:val="ListParagraph"/>
        <w:numPr>
          <w:ilvl w:val="1"/>
          <w:numId w:val="29"/>
        </w:numPr>
        <w:rPr>
          <w:rFonts w:ascii="Calibri" w:hAnsi="Calibri" w:eastAsia="Calibri" w:cs="Calibri" w:asciiTheme="minorAscii" w:hAnsiTheme="minorAscii" w:eastAsiaTheme="minorAscii" w:cstheme="minorAscii"/>
          <w:b w:val="0"/>
          <w:bCs w:val="0"/>
        </w:rPr>
      </w:pPr>
      <w:r w:rsidRPr="490CCFBB" w:rsidR="34965FC4">
        <w:rPr>
          <w:rFonts w:ascii="Calibri" w:hAnsi="Calibri" w:eastAsia="Calibri" w:cs="Calibri" w:asciiTheme="minorAscii" w:hAnsiTheme="minorAscii" w:eastAsiaTheme="minorAscii" w:cstheme="minorAscii"/>
          <w:b w:val="0"/>
          <w:bCs w:val="0"/>
        </w:rPr>
        <w:t xml:space="preserve">Bombing hard – Terry, </w:t>
      </w:r>
      <w:r w:rsidRPr="490CCFBB" w:rsidR="34965FC4">
        <w:rPr>
          <w:rFonts w:ascii="Calibri" w:hAnsi="Calibri" w:eastAsia="Calibri" w:cs="Calibri" w:asciiTheme="minorAscii" w:hAnsiTheme="minorAscii" w:eastAsiaTheme="minorAscii" w:cstheme="minorAscii"/>
          <w:b w:val="0"/>
          <w:bCs w:val="0"/>
        </w:rPr>
        <w:t>we’re</w:t>
      </w:r>
      <w:r w:rsidRPr="490CCFBB" w:rsidR="34965FC4">
        <w:rPr>
          <w:rFonts w:ascii="Calibri" w:hAnsi="Calibri" w:eastAsia="Calibri" w:cs="Calibri" w:asciiTheme="minorAscii" w:hAnsiTheme="minorAscii" w:eastAsiaTheme="minorAscii" w:cstheme="minorAscii"/>
          <w:b w:val="0"/>
          <w:bCs w:val="0"/>
        </w:rPr>
        <w:t xml:space="preserve"> shearing people all over the place, this looks bad</w:t>
      </w:r>
    </w:p>
    <w:p w:rsidR="34965FC4" w:rsidP="490CCFBB" w:rsidRDefault="34965FC4" w14:paraId="20F36054" w14:textId="01AA68F1">
      <w:pPr>
        <w:pStyle w:val="ListParagraph"/>
        <w:numPr>
          <w:ilvl w:val="1"/>
          <w:numId w:val="29"/>
        </w:numPr>
        <w:rPr>
          <w:rFonts w:ascii="Calibri" w:hAnsi="Calibri" w:eastAsia="Calibri" w:cs="Calibri" w:asciiTheme="minorAscii" w:hAnsiTheme="minorAscii" w:eastAsiaTheme="minorAscii" w:cstheme="minorAscii"/>
          <w:b w:val="0"/>
          <w:bCs w:val="0"/>
        </w:rPr>
      </w:pPr>
      <w:r w:rsidRPr="490CCFBB" w:rsidR="34965FC4">
        <w:rPr>
          <w:rFonts w:ascii="Calibri" w:hAnsi="Calibri" w:eastAsia="Calibri" w:cs="Calibri" w:asciiTheme="minorAscii" w:hAnsiTheme="minorAscii" w:eastAsiaTheme="minorAscii" w:cstheme="minorAscii"/>
          <w:b w:val="0"/>
          <w:bCs w:val="0"/>
        </w:rPr>
        <w:t xml:space="preserve">Nick wants to look in form assembly for information </w:t>
      </w:r>
      <w:r w:rsidRPr="490CCFBB" w:rsidR="34965FC4">
        <w:rPr>
          <w:rFonts w:ascii="Calibri" w:hAnsi="Calibri" w:eastAsia="Calibri" w:cs="Calibri" w:asciiTheme="minorAscii" w:hAnsiTheme="minorAscii" w:eastAsiaTheme="minorAscii" w:cstheme="minorAscii"/>
          <w:b w:val="0"/>
          <w:bCs w:val="0"/>
        </w:rPr>
        <w:t>submitted</w:t>
      </w:r>
      <w:r w:rsidRPr="490CCFBB" w:rsidR="34965FC4">
        <w:rPr>
          <w:rFonts w:ascii="Calibri" w:hAnsi="Calibri" w:eastAsia="Calibri" w:cs="Calibri" w:asciiTheme="minorAscii" w:hAnsiTheme="minorAscii" w:eastAsiaTheme="minorAscii" w:cstheme="minorAscii"/>
          <w:b w:val="0"/>
          <w:bCs w:val="0"/>
        </w:rPr>
        <w:t xml:space="preserve"> on their end</w:t>
      </w:r>
    </w:p>
    <w:p w:rsidR="4A721F73" w:rsidP="490CCFBB" w:rsidRDefault="4A721F73" w14:paraId="6D732C85" w14:textId="4DD50F09">
      <w:pPr>
        <w:pStyle w:val="ListParagraph"/>
        <w:numPr>
          <w:ilvl w:val="0"/>
          <w:numId w:val="29"/>
        </w:numPr>
        <w:rPr>
          <w:rFonts w:ascii="Calibri" w:hAnsi="Calibri" w:eastAsia="Calibri" w:cs="Calibri" w:asciiTheme="minorAscii" w:hAnsiTheme="minorAscii" w:eastAsiaTheme="minorAscii" w:cstheme="minorAscii"/>
          <w:b w:val="0"/>
          <w:bCs w:val="0"/>
        </w:rPr>
      </w:pPr>
      <w:r w:rsidRPr="490CCFBB" w:rsidR="4A721F73">
        <w:rPr>
          <w:rFonts w:ascii="Calibri" w:hAnsi="Calibri" w:eastAsia="Calibri" w:cs="Calibri" w:asciiTheme="minorAscii" w:hAnsiTheme="minorAscii" w:eastAsiaTheme="minorAscii" w:cstheme="minorAscii"/>
          <w:b w:val="0"/>
          <w:bCs w:val="0"/>
        </w:rPr>
        <w:t>Is there a way we can run a test person entirely through the experiment</w:t>
      </w:r>
    </w:p>
    <w:p w:rsidR="4A721F73" w:rsidP="490CCFBB" w:rsidRDefault="4A721F73" w14:paraId="6C4E4401" w14:textId="061254C2">
      <w:pPr>
        <w:pStyle w:val="ListParagraph"/>
        <w:numPr>
          <w:ilvl w:val="1"/>
          <w:numId w:val="29"/>
        </w:numPr>
        <w:rPr>
          <w:rFonts w:ascii="Calibri" w:hAnsi="Calibri" w:eastAsia="Calibri" w:cs="Calibri" w:asciiTheme="minorAscii" w:hAnsiTheme="minorAscii" w:eastAsiaTheme="minorAscii" w:cstheme="minorAscii"/>
          <w:b w:val="0"/>
          <w:bCs w:val="0"/>
        </w:rPr>
      </w:pPr>
      <w:r w:rsidRPr="490CCFBB" w:rsidR="4A721F73">
        <w:rPr>
          <w:rFonts w:ascii="Calibri" w:hAnsi="Calibri" w:eastAsia="Calibri" w:cs="Calibri" w:asciiTheme="minorAscii" w:hAnsiTheme="minorAscii" w:eastAsiaTheme="minorAscii" w:cstheme="minorAscii"/>
          <w:b w:val="0"/>
          <w:bCs w:val="0"/>
        </w:rPr>
        <w:t>Sandbox copies the environment but not information, can walk through test subjects and see what happens</w:t>
      </w:r>
    </w:p>
    <w:p w:rsidR="6869773D" w:rsidP="490CCFBB" w:rsidRDefault="6869773D" w14:paraId="2447D94B" w14:textId="11C85C2B">
      <w:pPr>
        <w:pStyle w:val="ListParagraph"/>
        <w:numPr>
          <w:ilvl w:val="0"/>
          <w:numId w:val="29"/>
        </w:numPr>
        <w:rPr>
          <w:rFonts w:ascii="Calibri" w:hAnsi="Calibri" w:eastAsia="Calibri" w:cs="Calibri" w:asciiTheme="minorAscii" w:hAnsiTheme="minorAscii" w:eastAsiaTheme="minorAscii" w:cstheme="minorAscii"/>
          <w:b w:val="0"/>
          <w:bCs w:val="0"/>
        </w:rPr>
      </w:pPr>
      <w:r w:rsidRPr="490CCFBB" w:rsidR="6869773D">
        <w:rPr>
          <w:rFonts w:ascii="Calibri" w:hAnsi="Calibri" w:eastAsia="Calibri" w:cs="Calibri" w:asciiTheme="minorAscii" w:hAnsiTheme="minorAscii" w:eastAsiaTheme="minorAscii" w:cstheme="minorAscii"/>
          <w:b w:val="0"/>
          <w:bCs w:val="0"/>
        </w:rPr>
        <w:t xml:space="preserve">Form </w:t>
      </w:r>
      <w:r w:rsidRPr="490CCFBB" w:rsidR="6869773D">
        <w:rPr>
          <w:rFonts w:ascii="Calibri" w:hAnsi="Calibri" w:eastAsia="Calibri" w:cs="Calibri" w:asciiTheme="minorAscii" w:hAnsiTheme="minorAscii" w:eastAsiaTheme="minorAscii" w:cstheme="minorAscii"/>
          <w:b w:val="0"/>
          <w:bCs w:val="0"/>
        </w:rPr>
        <w:t>assembly</w:t>
      </w:r>
      <w:r w:rsidRPr="490CCFBB" w:rsidR="6869773D">
        <w:rPr>
          <w:rFonts w:ascii="Calibri" w:hAnsi="Calibri" w:eastAsia="Calibri" w:cs="Calibri" w:asciiTheme="minorAscii" w:hAnsiTheme="minorAscii" w:eastAsiaTheme="minorAscii" w:cstheme="minorAscii"/>
          <w:b w:val="0"/>
          <w:bCs w:val="0"/>
        </w:rPr>
        <w:t xml:space="preserve"> error, does that happen to others? </w:t>
      </w:r>
    </w:p>
    <w:p w:rsidR="6869773D" w:rsidP="490CCFBB" w:rsidRDefault="6869773D" w14:paraId="01C246BE" w14:textId="0A9120B3">
      <w:pPr>
        <w:pStyle w:val="ListParagraph"/>
        <w:numPr>
          <w:ilvl w:val="1"/>
          <w:numId w:val="29"/>
        </w:numPr>
        <w:rPr>
          <w:rFonts w:ascii="Calibri" w:hAnsi="Calibri" w:eastAsia="Calibri" w:cs="Calibri" w:asciiTheme="minorAscii" w:hAnsiTheme="minorAscii" w:eastAsiaTheme="minorAscii" w:cstheme="minorAscii"/>
          <w:b w:val="0"/>
          <w:bCs w:val="0"/>
        </w:rPr>
      </w:pPr>
      <w:r w:rsidRPr="490CCFBB" w:rsidR="6869773D">
        <w:rPr>
          <w:rFonts w:ascii="Calibri" w:hAnsi="Calibri" w:eastAsia="Calibri" w:cs="Calibri" w:asciiTheme="minorAscii" w:hAnsiTheme="minorAscii" w:eastAsiaTheme="minorAscii" w:cstheme="minorAscii"/>
          <w:b w:val="0"/>
          <w:bCs w:val="0"/>
        </w:rPr>
        <w:t xml:space="preserve">We </w:t>
      </w:r>
      <w:r w:rsidRPr="490CCFBB" w:rsidR="6869773D">
        <w:rPr>
          <w:rFonts w:ascii="Calibri" w:hAnsi="Calibri" w:eastAsia="Calibri" w:cs="Calibri" w:asciiTheme="minorAscii" w:hAnsiTheme="minorAscii" w:eastAsiaTheme="minorAscii" w:cstheme="minorAscii"/>
          <w:b w:val="0"/>
          <w:bCs w:val="0"/>
        </w:rPr>
        <w:t>wouldn’t</w:t>
      </w:r>
      <w:r w:rsidRPr="490CCFBB" w:rsidR="6869773D">
        <w:rPr>
          <w:rFonts w:ascii="Calibri" w:hAnsi="Calibri" w:eastAsia="Calibri" w:cs="Calibri" w:asciiTheme="minorAscii" w:hAnsiTheme="minorAscii" w:eastAsiaTheme="minorAscii" w:cstheme="minorAscii"/>
          <w:b w:val="0"/>
          <w:bCs w:val="0"/>
        </w:rPr>
        <w:t xml:space="preserve"> know. </w:t>
      </w:r>
      <w:r w:rsidRPr="490CCFBB" w:rsidR="6869773D">
        <w:rPr>
          <w:rFonts w:ascii="Calibri" w:hAnsi="Calibri" w:eastAsia="Calibri" w:cs="Calibri" w:asciiTheme="minorAscii" w:hAnsiTheme="minorAscii" w:eastAsiaTheme="minorAscii" w:cstheme="minorAscii"/>
          <w:b w:val="0"/>
          <w:bCs w:val="0"/>
        </w:rPr>
        <w:t>Maybe this</w:t>
      </w:r>
      <w:r w:rsidRPr="490CCFBB" w:rsidR="6869773D">
        <w:rPr>
          <w:rFonts w:ascii="Calibri" w:hAnsi="Calibri" w:eastAsia="Calibri" w:cs="Calibri" w:asciiTheme="minorAscii" w:hAnsiTheme="minorAscii" w:eastAsiaTheme="minorAscii" w:cstheme="minorAscii"/>
          <w:b w:val="0"/>
          <w:bCs w:val="0"/>
        </w:rPr>
        <w:t xml:space="preserve"> is happening to others. The end user sees errors. </w:t>
      </w:r>
      <w:r w:rsidRPr="490CCFBB" w:rsidR="0E7C6723">
        <w:rPr>
          <w:rFonts w:ascii="Calibri" w:hAnsi="Calibri" w:eastAsia="Calibri" w:cs="Calibri" w:asciiTheme="minorAscii" w:hAnsiTheme="minorAscii" w:eastAsiaTheme="minorAscii" w:cstheme="minorAscii"/>
          <w:b w:val="0"/>
          <w:bCs w:val="0"/>
        </w:rPr>
        <w:t>People</w:t>
      </w:r>
      <w:r w:rsidRPr="490CCFBB" w:rsidR="0E7C6723">
        <w:rPr>
          <w:rFonts w:ascii="Calibri" w:hAnsi="Calibri" w:eastAsia="Calibri" w:cs="Calibri" w:asciiTheme="minorAscii" w:hAnsiTheme="minorAscii" w:eastAsiaTheme="minorAscii" w:cstheme="minorAscii"/>
          <w:b w:val="0"/>
          <w:bCs w:val="0"/>
        </w:rPr>
        <w:t xml:space="preserve"> who</w:t>
      </w:r>
      <w:r w:rsidRPr="490CCFBB" w:rsidR="6869773D">
        <w:rPr>
          <w:rFonts w:ascii="Calibri" w:hAnsi="Calibri" w:eastAsia="Calibri" w:cs="Calibri" w:asciiTheme="minorAscii" w:hAnsiTheme="minorAscii" w:eastAsiaTheme="minorAscii" w:cstheme="minorAscii"/>
          <w:b w:val="0"/>
          <w:bCs w:val="0"/>
        </w:rPr>
        <w:t xml:space="preserve"> want to </w:t>
      </w:r>
      <w:r w:rsidRPr="490CCFBB" w:rsidR="43565CA1">
        <w:rPr>
          <w:rFonts w:ascii="Calibri" w:hAnsi="Calibri" w:eastAsia="Calibri" w:cs="Calibri" w:asciiTheme="minorAscii" w:hAnsiTheme="minorAscii" w:eastAsiaTheme="minorAscii" w:cstheme="minorAscii"/>
          <w:b w:val="0"/>
          <w:bCs w:val="0"/>
        </w:rPr>
        <w:t>apply</w:t>
      </w:r>
      <w:r w:rsidRPr="490CCFBB" w:rsidR="6869773D">
        <w:rPr>
          <w:rFonts w:ascii="Calibri" w:hAnsi="Calibri" w:eastAsia="Calibri" w:cs="Calibri" w:asciiTheme="minorAscii" w:hAnsiTheme="minorAscii" w:eastAsiaTheme="minorAscii" w:cstheme="minorAscii"/>
          <w:b w:val="0"/>
          <w:bCs w:val="0"/>
        </w:rPr>
        <w:t xml:space="preserve"> might be getting kicked of</w:t>
      </w:r>
      <w:r w:rsidRPr="490CCFBB" w:rsidR="20A7C60B">
        <w:rPr>
          <w:rFonts w:ascii="Calibri" w:hAnsi="Calibri" w:eastAsia="Calibri" w:cs="Calibri" w:asciiTheme="minorAscii" w:hAnsiTheme="minorAscii" w:eastAsiaTheme="minorAscii" w:cstheme="minorAscii"/>
          <w:b w:val="0"/>
          <w:bCs w:val="0"/>
        </w:rPr>
        <w:t>f.</w:t>
      </w:r>
      <w:r w:rsidRPr="490CCFBB" w:rsidR="6869773D">
        <w:rPr>
          <w:rFonts w:ascii="Calibri" w:hAnsi="Calibri" w:eastAsia="Calibri" w:cs="Calibri" w:asciiTheme="minorAscii" w:hAnsiTheme="minorAscii" w:eastAsiaTheme="minorAscii" w:cstheme="minorAscii"/>
          <w:b w:val="0"/>
          <w:bCs w:val="0"/>
        </w:rPr>
        <w:t xml:space="preserve"> </w:t>
      </w:r>
      <w:bookmarkStart w:name="_Int_CT4GD3Bv" w:id="2144103985"/>
      <w:r w:rsidRPr="490CCFBB" w:rsidR="5B14BCDE">
        <w:rPr>
          <w:rFonts w:ascii="Calibri" w:hAnsi="Calibri" w:eastAsia="Calibri" w:cs="Calibri" w:asciiTheme="minorAscii" w:hAnsiTheme="minorAscii" w:eastAsiaTheme="minorAscii" w:cstheme="minorAscii"/>
          <w:b w:val="0"/>
          <w:bCs w:val="0"/>
        </w:rPr>
        <w:t>Likely</w:t>
      </w:r>
      <w:bookmarkEnd w:id="2144103985"/>
      <w:r w:rsidRPr="490CCFBB" w:rsidR="5B14BCDE">
        <w:rPr>
          <w:rFonts w:ascii="Calibri" w:hAnsi="Calibri" w:eastAsia="Calibri" w:cs="Calibri" w:asciiTheme="minorAscii" w:hAnsiTheme="minorAscii" w:eastAsiaTheme="minorAscii" w:cstheme="minorAscii"/>
          <w:b w:val="0"/>
          <w:bCs w:val="0"/>
        </w:rPr>
        <w:t xml:space="preserve"> </w:t>
      </w:r>
      <w:r w:rsidRPr="490CCFBB" w:rsidR="5B14BCDE">
        <w:rPr>
          <w:rFonts w:ascii="Calibri" w:hAnsi="Calibri" w:eastAsia="Calibri" w:cs="Calibri" w:asciiTheme="minorAscii" w:hAnsiTheme="minorAscii" w:eastAsiaTheme="minorAscii" w:cstheme="minorAscii"/>
          <w:b w:val="0"/>
          <w:bCs w:val="0"/>
        </w:rPr>
        <w:t>isn’t</w:t>
      </w:r>
      <w:r w:rsidRPr="490CCFBB" w:rsidR="5B14BCDE">
        <w:rPr>
          <w:rFonts w:ascii="Calibri" w:hAnsi="Calibri" w:eastAsia="Calibri" w:cs="Calibri" w:asciiTheme="minorAscii" w:hAnsiTheme="minorAscii" w:eastAsiaTheme="minorAscii" w:cstheme="minorAscii"/>
          <w:b w:val="0"/>
          <w:bCs w:val="0"/>
        </w:rPr>
        <w:t xml:space="preserve"> giving BBBSEM a second chance.</w:t>
      </w:r>
    </w:p>
    <w:p w:rsidR="5D7AB0F7" w:rsidP="490CCFBB" w:rsidRDefault="5D7AB0F7" w14:paraId="1BB2B8EC" w14:textId="2E5FA125">
      <w:pPr>
        <w:pStyle w:val="ListParagraph"/>
        <w:numPr>
          <w:ilvl w:val="1"/>
          <w:numId w:val="29"/>
        </w:numPr>
        <w:rPr>
          <w:rFonts w:ascii="Calibri" w:hAnsi="Calibri" w:eastAsia="Calibri" w:cs="Calibri" w:asciiTheme="minorAscii" w:hAnsiTheme="minorAscii" w:eastAsiaTheme="minorAscii" w:cstheme="minorAscii"/>
          <w:b w:val="0"/>
          <w:bCs w:val="0"/>
        </w:rPr>
      </w:pPr>
      <w:r w:rsidRPr="490CCFBB" w:rsidR="5D7AB0F7">
        <w:rPr>
          <w:rFonts w:ascii="Calibri" w:hAnsi="Calibri" w:eastAsia="Calibri" w:cs="Calibri" w:asciiTheme="minorAscii" w:hAnsiTheme="minorAscii" w:eastAsiaTheme="minorAscii" w:cstheme="minorAscii"/>
          <w:b w:val="0"/>
          <w:bCs w:val="0"/>
        </w:rPr>
        <w:t>Used to have it that the error would kick ot BBBSEM and they could finish the form fill out, switched to it informing the user instead (Understand why they did that, and whether we should switch back to BBBSEM seeing the error)</w:t>
      </w:r>
    </w:p>
    <w:p w:rsidR="5B14BCDE" w:rsidP="490CCFBB" w:rsidRDefault="5B14BCDE" w14:paraId="1F780FF4" w14:textId="71F8FD35">
      <w:pPr>
        <w:pStyle w:val="ListParagraph"/>
        <w:numPr>
          <w:ilvl w:val="0"/>
          <w:numId w:val="30"/>
        </w:numPr>
        <w:rPr>
          <w:rFonts w:ascii="Calibri" w:hAnsi="Calibri" w:eastAsia="Calibri" w:cs="Calibri" w:asciiTheme="minorAscii" w:hAnsiTheme="minorAscii" w:eastAsiaTheme="minorAscii" w:cstheme="minorAscii"/>
          <w:b w:val="0"/>
          <w:bCs w:val="0"/>
        </w:rPr>
      </w:pPr>
      <w:r w:rsidRPr="490CCFBB" w:rsidR="5B14BCDE">
        <w:rPr>
          <w:rFonts w:ascii="Calibri" w:hAnsi="Calibri" w:eastAsia="Calibri" w:cs="Calibri" w:asciiTheme="minorAscii" w:hAnsiTheme="minorAscii" w:eastAsiaTheme="minorAscii" w:cstheme="minorAscii"/>
          <w:b w:val="0"/>
          <w:bCs w:val="0"/>
        </w:rPr>
        <w:t>Marketing</w:t>
      </w:r>
      <w:r w:rsidRPr="490CCFBB" w:rsidR="21C448BD">
        <w:rPr>
          <w:rFonts w:ascii="Calibri" w:hAnsi="Calibri" w:eastAsia="Calibri" w:cs="Calibri" w:asciiTheme="minorAscii" w:hAnsiTheme="minorAscii" w:eastAsiaTheme="minorAscii" w:cstheme="minorAscii"/>
          <w:b w:val="0"/>
          <w:bCs w:val="0"/>
        </w:rPr>
        <w:t>/Recruiting</w:t>
      </w:r>
      <w:r w:rsidRPr="490CCFBB" w:rsidR="5B14BCDE">
        <w:rPr>
          <w:rFonts w:ascii="Calibri" w:hAnsi="Calibri" w:eastAsia="Calibri" w:cs="Calibri" w:asciiTheme="minorAscii" w:hAnsiTheme="minorAscii" w:eastAsiaTheme="minorAscii" w:cstheme="minorAscii"/>
          <w:b w:val="0"/>
          <w:bCs w:val="0"/>
        </w:rPr>
        <w:t xml:space="preserve"> funnel, any feedback? </w:t>
      </w:r>
    </w:p>
    <w:p w:rsidR="5B14BCDE" w:rsidP="490CCFBB" w:rsidRDefault="5B14BCDE" w14:paraId="22947FF6" w14:textId="41DE0177">
      <w:pPr>
        <w:pStyle w:val="ListParagraph"/>
        <w:numPr>
          <w:ilvl w:val="1"/>
          <w:numId w:val="30"/>
        </w:numPr>
        <w:rPr>
          <w:rFonts w:ascii="Calibri" w:hAnsi="Calibri" w:eastAsia="Calibri" w:cs="Calibri" w:asciiTheme="minorAscii" w:hAnsiTheme="minorAscii" w:eastAsiaTheme="minorAscii" w:cstheme="minorAscii"/>
          <w:b w:val="0"/>
          <w:bCs w:val="0"/>
        </w:rPr>
      </w:pPr>
      <w:r w:rsidRPr="490CCFBB" w:rsidR="5B14BCDE">
        <w:rPr>
          <w:rFonts w:ascii="Calibri" w:hAnsi="Calibri" w:eastAsia="Calibri" w:cs="Calibri" w:asciiTheme="minorAscii" w:hAnsiTheme="minorAscii" w:eastAsiaTheme="minorAscii" w:cstheme="minorAscii"/>
          <w:b w:val="0"/>
          <w:bCs w:val="0"/>
        </w:rPr>
        <w:t>Referrals, marketing, recruitment; 10% of people get referred</w:t>
      </w:r>
    </w:p>
    <w:p w:rsidR="5B14BCDE" w:rsidP="490CCFBB" w:rsidRDefault="5B14BCDE" w14:paraId="1904513F" w14:textId="12F6C975">
      <w:pPr>
        <w:pStyle w:val="ListParagraph"/>
        <w:numPr>
          <w:ilvl w:val="1"/>
          <w:numId w:val="30"/>
        </w:numPr>
        <w:rPr>
          <w:rFonts w:ascii="Calibri" w:hAnsi="Calibri" w:eastAsia="Calibri" w:cs="Calibri" w:asciiTheme="minorAscii" w:hAnsiTheme="minorAscii" w:eastAsiaTheme="minorAscii" w:cstheme="minorAscii"/>
          <w:b w:val="0"/>
          <w:bCs w:val="0"/>
        </w:rPr>
      </w:pPr>
      <w:r w:rsidRPr="490CCFBB" w:rsidR="5B14BCDE">
        <w:rPr>
          <w:rFonts w:ascii="Calibri" w:hAnsi="Calibri" w:eastAsia="Calibri" w:cs="Calibri" w:asciiTheme="minorAscii" w:hAnsiTheme="minorAscii" w:eastAsiaTheme="minorAscii" w:cstheme="minorAscii"/>
          <w:b w:val="0"/>
          <w:bCs w:val="0"/>
        </w:rPr>
        <w:t xml:space="preserve">Most people get the same set of communications, some get VIP outreach, </w:t>
      </w:r>
      <w:r w:rsidRPr="490CCFBB" w:rsidR="5B14BCDE">
        <w:rPr>
          <w:rFonts w:ascii="Calibri" w:hAnsi="Calibri" w:eastAsia="Calibri" w:cs="Calibri" w:asciiTheme="minorAscii" w:hAnsiTheme="minorAscii" w:eastAsiaTheme="minorAscii" w:cstheme="minorAscii"/>
          <w:b w:val="0"/>
          <w:bCs w:val="0"/>
        </w:rPr>
        <w:t>don’t</w:t>
      </w:r>
      <w:r w:rsidRPr="490CCFBB" w:rsidR="5B14BCDE">
        <w:rPr>
          <w:rFonts w:ascii="Calibri" w:hAnsi="Calibri" w:eastAsia="Calibri" w:cs="Calibri" w:asciiTheme="minorAscii" w:hAnsiTheme="minorAscii" w:eastAsiaTheme="minorAscii" w:cstheme="minorAscii"/>
          <w:b w:val="0"/>
          <w:bCs w:val="0"/>
        </w:rPr>
        <w:t xml:space="preserve"> want to necessarily do that with people </w:t>
      </w:r>
      <w:r w:rsidRPr="490CCFBB" w:rsidR="5B14BCDE">
        <w:rPr>
          <w:rFonts w:ascii="Calibri" w:hAnsi="Calibri" w:eastAsia="Calibri" w:cs="Calibri" w:asciiTheme="minorAscii" w:hAnsiTheme="minorAscii" w:eastAsiaTheme="minorAscii" w:cstheme="minorAscii"/>
          <w:b w:val="0"/>
          <w:bCs w:val="0"/>
        </w:rPr>
        <w:t>they’ve</w:t>
      </w:r>
      <w:r w:rsidRPr="490CCFBB" w:rsidR="5B14BCDE">
        <w:rPr>
          <w:rFonts w:ascii="Calibri" w:hAnsi="Calibri" w:eastAsia="Calibri" w:cs="Calibri" w:asciiTheme="minorAscii" w:hAnsiTheme="minorAscii" w:eastAsiaTheme="minorAscii" w:cstheme="minorAscii"/>
          <w:b w:val="0"/>
          <w:bCs w:val="0"/>
        </w:rPr>
        <w:t xml:space="preserve"> had live interactions with </w:t>
      </w:r>
    </w:p>
    <w:p w:rsidR="5B14BCDE" w:rsidP="490CCFBB" w:rsidRDefault="5B14BCDE" w14:paraId="59A140F7" w14:textId="04B27C6B">
      <w:pPr>
        <w:pStyle w:val="ListParagraph"/>
        <w:numPr>
          <w:ilvl w:val="1"/>
          <w:numId w:val="30"/>
        </w:numPr>
        <w:rPr>
          <w:rFonts w:ascii="Calibri" w:hAnsi="Calibri" w:eastAsia="Calibri" w:cs="Calibri" w:asciiTheme="minorAscii" w:hAnsiTheme="minorAscii" w:eastAsiaTheme="minorAscii" w:cstheme="minorAscii"/>
          <w:b w:val="0"/>
          <w:bCs w:val="0"/>
        </w:rPr>
      </w:pPr>
      <w:r w:rsidRPr="490CCFBB" w:rsidR="5B14BCDE">
        <w:rPr>
          <w:rFonts w:ascii="Calibri" w:hAnsi="Calibri" w:eastAsia="Calibri" w:cs="Calibri" w:asciiTheme="minorAscii" w:hAnsiTheme="minorAscii" w:eastAsiaTheme="minorAscii" w:cstheme="minorAscii"/>
          <w:b w:val="0"/>
          <w:bCs w:val="0"/>
        </w:rPr>
        <w:t>Create right filtering for who gets what communication</w:t>
      </w:r>
    </w:p>
    <w:p w:rsidR="5B14BCDE" w:rsidP="490CCFBB" w:rsidRDefault="5B14BCDE" w14:paraId="636489B6" w14:textId="12F7BB0A">
      <w:pPr>
        <w:pStyle w:val="ListParagraph"/>
        <w:numPr>
          <w:ilvl w:val="1"/>
          <w:numId w:val="30"/>
        </w:numPr>
        <w:bidi w:val="0"/>
        <w:spacing w:before="0" w:beforeAutospacing="off" w:after="160" w:afterAutospacing="off" w:line="259" w:lineRule="auto"/>
        <w:ind w:left="1440" w:right="0" w:hanging="360"/>
        <w:jc w:val="left"/>
        <w:rPr>
          <w:rFonts w:ascii="Calibri" w:hAnsi="Calibri" w:eastAsia="Calibri" w:cs="Calibri" w:asciiTheme="minorAscii" w:hAnsiTheme="minorAscii" w:eastAsiaTheme="minorAscii" w:cstheme="minorAscii"/>
          <w:b w:val="0"/>
          <w:bCs w:val="0"/>
        </w:rPr>
      </w:pPr>
      <w:r w:rsidRPr="490CCFBB" w:rsidR="5B14BCDE">
        <w:rPr>
          <w:rFonts w:ascii="Calibri" w:hAnsi="Calibri" w:eastAsia="Calibri" w:cs="Calibri" w:asciiTheme="minorAscii" w:hAnsiTheme="minorAscii" w:eastAsiaTheme="minorAscii" w:cstheme="minorAscii"/>
          <w:b w:val="0"/>
          <w:bCs w:val="0"/>
        </w:rPr>
        <w:t xml:space="preserve">Everyone is on VIP right now, had a lot of success with their online page, but </w:t>
      </w:r>
      <w:r w:rsidRPr="490CCFBB" w:rsidR="5B14BCDE">
        <w:rPr>
          <w:rFonts w:ascii="Calibri" w:hAnsi="Calibri" w:eastAsia="Calibri" w:cs="Calibri" w:asciiTheme="minorAscii" w:hAnsiTheme="minorAscii" w:eastAsiaTheme="minorAscii" w:cstheme="minorAscii"/>
          <w:b w:val="0"/>
          <w:bCs w:val="0"/>
        </w:rPr>
        <w:t>generally volume</w:t>
      </w:r>
      <w:r w:rsidRPr="490CCFBB" w:rsidR="5B14BCDE">
        <w:rPr>
          <w:rFonts w:ascii="Calibri" w:hAnsi="Calibri" w:eastAsia="Calibri" w:cs="Calibri" w:asciiTheme="minorAscii" w:hAnsiTheme="minorAscii" w:eastAsiaTheme="minorAscii" w:cstheme="minorAscii"/>
          <w:b w:val="0"/>
          <w:bCs w:val="0"/>
        </w:rPr>
        <w:t xml:space="preserve"> has been high</w:t>
      </w:r>
    </w:p>
    <w:p w:rsidR="007031AC" w:rsidP="490CCFBB" w:rsidRDefault="007031AC" w14:paraId="4A9AEB4A" w14:textId="54DFFC84">
      <w:pPr>
        <w:pStyle w:val="ListParagraph"/>
        <w:numPr>
          <w:ilvl w:val="1"/>
          <w:numId w:val="30"/>
        </w:numPr>
        <w:bidi w:val="0"/>
        <w:spacing w:before="0" w:beforeAutospacing="off" w:after="160" w:afterAutospacing="off" w:line="259" w:lineRule="auto"/>
        <w:ind w:left="1440" w:right="0" w:hanging="360"/>
        <w:jc w:val="left"/>
        <w:rPr>
          <w:rFonts w:ascii="Calibri" w:hAnsi="Calibri" w:eastAsia="Calibri" w:cs="Calibri" w:asciiTheme="minorAscii" w:hAnsiTheme="minorAscii" w:eastAsiaTheme="minorAscii" w:cstheme="minorAscii"/>
          <w:b w:val="0"/>
          <w:bCs w:val="0"/>
        </w:rPr>
      </w:pPr>
      <w:r w:rsidRPr="490CCFBB" w:rsidR="007031AC">
        <w:rPr>
          <w:rFonts w:ascii="Calibri" w:hAnsi="Calibri" w:eastAsia="Calibri" w:cs="Calibri" w:asciiTheme="minorAscii" w:hAnsiTheme="minorAscii" w:eastAsiaTheme="minorAscii" w:cstheme="minorAscii"/>
          <w:b w:val="0"/>
          <w:bCs w:val="0"/>
        </w:rPr>
        <w:t>Manually enter some inquiries, like on Cape Cod</w:t>
      </w:r>
    </w:p>
    <w:p w:rsidR="007031AC" w:rsidP="490CCFBB" w:rsidRDefault="007031AC" w14:paraId="7A970A90" w14:textId="235BA292">
      <w:pPr>
        <w:pStyle w:val="ListParagraph"/>
        <w:numPr>
          <w:ilvl w:val="1"/>
          <w:numId w:val="30"/>
        </w:numPr>
        <w:bidi w:val="0"/>
        <w:spacing w:before="0" w:beforeAutospacing="off" w:after="160" w:afterAutospacing="off" w:line="259" w:lineRule="auto"/>
        <w:ind w:left="1440" w:right="0" w:hanging="360"/>
        <w:jc w:val="left"/>
        <w:rPr>
          <w:rFonts w:ascii="Calibri" w:hAnsi="Calibri" w:eastAsia="Calibri" w:cs="Calibri" w:asciiTheme="minorAscii" w:hAnsiTheme="minorAscii" w:eastAsiaTheme="minorAscii" w:cstheme="minorAscii"/>
          <w:b w:val="0"/>
          <w:bCs w:val="0"/>
        </w:rPr>
      </w:pPr>
      <w:r w:rsidRPr="490CCFBB" w:rsidR="007031AC">
        <w:rPr>
          <w:rFonts w:ascii="Calibri" w:hAnsi="Calibri" w:eastAsia="Calibri" w:cs="Calibri" w:asciiTheme="minorAscii" w:hAnsiTheme="minorAscii" w:eastAsiaTheme="minorAscii" w:cstheme="minorAscii"/>
          <w:b w:val="0"/>
          <w:bCs w:val="0"/>
        </w:rPr>
        <w:t xml:space="preserve">The person that is </w:t>
      </w:r>
      <w:r w:rsidRPr="490CCFBB" w:rsidR="007031AC">
        <w:rPr>
          <w:rFonts w:ascii="Calibri" w:hAnsi="Calibri" w:eastAsia="Calibri" w:cs="Calibri" w:asciiTheme="minorAscii" w:hAnsiTheme="minorAscii" w:eastAsiaTheme="minorAscii" w:cstheme="minorAscii"/>
          <w:b w:val="0"/>
          <w:bCs w:val="0"/>
        </w:rPr>
        <w:t>referring</w:t>
      </w:r>
      <w:r w:rsidRPr="490CCFBB" w:rsidR="007031AC">
        <w:rPr>
          <w:rFonts w:ascii="Calibri" w:hAnsi="Calibri" w:eastAsia="Calibri" w:cs="Calibri" w:asciiTheme="minorAscii" w:hAnsiTheme="minorAscii" w:eastAsiaTheme="minorAscii" w:cstheme="minorAscii"/>
          <w:b w:val="0"/>
          <w:bCs w:val="0"/>
        </w:rPr>
        <w:t xml:space="preserve"> is </w:t>
      </w:r>
      <w:r w:rsidRPr="490CCFBB" w:rsidR="007031AC">
        <w:rPr>
          <w:rFonts w:ascii="Calibri" w:hAnsi="Calibri" w:eastAsia="Calibri" w:cs="Calibri" w:asciiTheme="minorAscii" w:hAnsiTheme="minorAscii" w:eastAsiaTheme="minorAscii" w:cstheme="minorAscii"/>
          <w:b w:val="0"/>
          <w:bCs w:val="0"/>
        </w:rPr>
        <w:t>submitting</w:t>
      </w:r>
      <w:r w:rsidRPr="490CCFBB" w:rsidR="007031AC">
        <w:rPr>
          <w:rFonts w:ascii="Calibri" w:hAnsi="Calibri" w:eastAsia="Calibri" w:cs="Calibri" w:asciiTheme="minorAscii" w:hAnsiTheme="minorAscii" w:eastAsiaTheme="minorAscii" w:cstheme="minorAscii"/>
          <w:b w:val="0"/>
          <w:bCs w:val="0"/>
        </w:rPr>
        <w:t xml:space="preserve"> the contact information for them</w:t>
      </w:r>
    </w:p>
    <w:p w:rsidR="0AA25001" w:rsidP="490CCFBB" w:rsidRDefault="0AA25001" w14:paraId="5810AA0F" w14:textId="286108E2">
      <w:pPr>
        <w:pStyle w:val="ListParagraph"/>
        <w:numPr>
          <w:ilvl w:val="1"/>
          <w:numId w:val="30"/>
        </w:numPr>
        <w:bidi w:val="0"/>
        <w:spacing w:before="0" w:beforeAutospacing="off" w:after="160" w:afterAutospacing="off" w:line="259" w:lineRule="auto"/>
        <w:ind w:left="1440" w:right="0" w:hanging="360"/>
        <w:jc w:val="left"/>
        <w:rPr>
          <w:rFonts w:ascii="Calibri" w:hAnsi="Calibri" w:eastAsia="Calibri" w:cs="Calibri" w:asciiTheme="minorAscii" w:hAnsiTheme="minorAscii" w:eastAsiaTheme="minorAscii" w:cstheme="minorAscii"/>
          <w:b w:val="0"/>
          <w:bCs w:val="0"/>
        </w:rPr>
      </w:pPr>
      <w:r w:rsidRPr="490CCFBB" w:rsidR="0AA25001">
        <w:rPr>
          <w:rFonts w:ascii="Calibri" w:hAnsi="Calibri" w:eastAsia="Calibri" w:cs="Calibri" w:asciiTheme="minorAscii" w:hAnsiTheme="minorAscii" w:eastAsiaTheme="minorAscii" w:cstheme="minorAscii"/>
          <w:b w:val="0"/>
          <w:bCs w:val="0"/>
        </w:rPr>
        <w:t>There’s</w:t>
      </w:r>
      <w:r w:rsidRPr="490CCFBB" w:rsidR="0AA25001">
        <w:rPr>
          <w:rFonts w:ascii="Calibri" w:hAnsi="Calibri" w:eastAsia="Calibri" w:cs="Calibri" w:asciiTheme="minorAscii" w:hAnsiTheme="minorAscii" w:eastAsiaTheme="minorAscii" w:cstheme="minorAscii"/>
          <w:b w:val="0"/>
          <w:bCs w:val="0"/>
        </w:rPr>
        <w:t xml:space="preserve"> lots of </w:t>
      </w:r>
      <w:r w:rsidRPr="490CCFBB" w:rsidR="0AA25001">
        <w:rPr>
          <w:rFonts w:ascii="Calibri" w:hAnsi="Calibri" w:eastAsia="Calibri" w:cs="Calibri" w:asciiTheme="minorAscii" w:hAnsiTheme="minorAscii" w:eastAsiaTheme="minorAscii" w:cstheme="minorAscii"/>
          <w:b w:val="0"/>
          <w:bCs w:val="0"/>
        </w:rPr>
        <w:t>different types</w:t>
      </w:r>
      <w:r w:rsidRPr="490CCFBB" w:rsidR="0AA25001">
        <w:rPr>
          <w:rFonts w:ascii="Calibri" w:hAnsi="Calibri" w:eastAsia="Calibri" w:cs="Calibri" w:asciiTheme="minorAscii" w:hAnsiTheme="minorAscii" w:eastAsiaTheme="minorAscii" w:cstheme="minorAscii"/>
          <w:b w:val="0"/>
          <w:bCs w:val="0"/>
        </w:rPr>
        <w:t xml:space="preserve"> of recruitment, tabling at colleges, LinkedIn outreach (lot of success)</w:t>
      </w:r>
    </w:p>
    <w:p w:rsidR="470E0159" w:rsidP="490CCFBB" w:rsidRDefault="470E0159" w14:paraId="76D3BB21" w14:textId="2FA38585">
      <w:pPr>
        <w:pStyle w:val="ListParagraph"/>
        <w:numPr>
          <w:ilvl w:val="0"/>
          <w:numId w:val="3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rPr>
      </w:pPr>
      <w:r w:rsidRPr="490CCFBB" w:rsidR="470E0159">
        <w:rPr>
          <w:rFonts w:ascii="Calibri" w:hAnsi="Calibri" w:eastAsia="Calibri" w:cs="Calibri" w:asciiTheme="minorAscii" w:hAnsiTheme="minorAscii" w:eastAsiaTheme="minorAscii" w:cstheme="minorAscii"/>
          <w:b w:val="0"/>
          <w:bCs w:val="0"/>
        </w:rPr>
        <w:t>Other BBBS? Is what we are covering unique? Should we contact other sectors?</w:t>
      </w:r>
    </w:p>
    <w:p w:rsidR="470E0159" w:rsidP="490CCFBB" w:rsidRDefault="470E0159" w14:paraId="4F7355F0" w14:textId="559AC5AC">
      <w:pPr>
        <w:pStyle w:val="ListParagraph"/>
        <w:numPr>
          <w:ilvl w:val="1"/>
          <w:numId w:val="3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rPr>
      </w:pPr>
      <w:r w:rsidRPr="490CCFBB" w:rsidR="470E0159">
        <w:rPr>
          <w:rFonts w:ascii="Calibri" w:hAnsi="Calibri" w:eastAsia="Calibri" w:cs="Calibri" w:asciiTheme="minorAscii" w:hAnsiTheme="minorAscii" w:eastAsiaTheme="minorAscii" w:cstheme="minorAscii"/>
          <w:b w:val="0"/>
          <w:bCs w:val="0"/>
        </w:rPr>
        <w:t xml:space="preserve">Outliers as they use salesforce, nationwide uses </w:t>
      </w:r>
      <w:r w:rsidRPr="490CCFBB" w:rsidR="470E0159">
        <w:rPr>
          <w:rFonts w:ascii="Calibri" w:hAnsi="Calibri" w:eastAsia="Calibri" w:cs="Calibri" w:asciiTheme="minorAscii" w:hAnsiTheme="minorAscii" w:eastAsiaTheme="minorAscii" w:cstheme="minorAscii"/>
          <w:b w:val="0"/>
          <w:bCs w:val="0"/>
        </w:rPr>
        <w:t>match force</w:t>
      </w:r>
      <w:r w:rsidRPr="490CCFBB" w:rsidR="470E0159">
        <w:rPr>
          <w:rFonts w:ascii="Calibri" w:hAnsi="Calibri" w:eastAsia="Calibri" w:cs="Calibri" w:asciiTheme="minorAscii" w:hAnsiTheme="minorAscii" w:eastAsiaTheme="minorAscii" w:cstheme="minorAscii"/>
          <w:b w:val="0"/>
          <w:bCs w:val="0"/>
        </w:rPr>
        <w:t>, no automation, unfriendly</w:t>
      </w:r>
    </w:p>
    <w:p w:rsidR="470E0159" w:rsidP="490CCFBB" w:rsidRDefault="470E0159" w14:paraId="467ABD0E" w14:textId="2E7997A8">
      <w:pPr>
        <w:pStyle w:val="ListParagraph"/>
        <w:numPr>
          <w:ilvl w:val="1"/>
          <w:numId w:val="3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rPr>
      </w:pPr>
      <w:r w:rsidRPr="490CCFBB" w:rsidR="470E0159">
        <w:rPr>
          <w:rFonts w:ascii="Calibri" w:hAnsi="Calibri" w:eastAsia="Calibri" w:cs="Calibri" w:asciiTheme="minorAscii" w:hAnsiTheme="minorAscii" w:eastAsiaTheme="minorAscii" w:cstheme="minorAscii"/>
          <w:b w:val="0"/>
          <w:bCs w:val="0"/>
        </w:rPr>
        <w:t>Most organizations are behind BBBSEM</w:t>
      </w:r>
    </w:p>
    <w:p w:rsidR="470E0159" w:rsidP="490CCFBB" w:rsidRDefault="470E0159" w14:paraId="06C7FA3C" w14:textId="4EDF206B">
      <w:pPr>
        <w:pStyle w:val="ListParagraph"/>
        <w:numPr>
          <w:ilvl w:val="1"/>
          <w:numId w:val="3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rPr>
      </w:pPr>
      <w:r w:rsidRPr="490CCFBB" w:rsidR="470E0159">
        <w:rPr>
          <w:rFonts w:ascii="Calibri" w:hAnsi="Calibri" w:eastAsia="Calibri" w:cs="Calibri" w:asciiTheme="minorAscii" w:hAnsiTheme="minorAscii" w:eastAsiaTheme="minorAscii" w:cstheme="minorAscii"/>
          <w:b w:val="0"/>
          <w:bCs w:val="0"/>
        </w:rPr>
        <w:t xml:space="preserve">Terry offered to ask national orgs, </w:t>
      </w:r>
      <w:r w:rsidRPr="490CCFBB" w:rsidR="470E0159">
        <w:rPr>
          <w:rFonts w:ascii="Calibri" w:hAnsi="Calibri" w:eastAsia="Calibri" w:cs="Calibri" w:asciiTheme="minorAscii" w:hAnsiTheme="minorAscii" w:eastAsiaTheme="minorAscii" w:cstheme="minorAscii"/>
          <w:b w:val="0"/>
          <w:bCs w:val="0"/>
        </w:rPr>
        <w:t>who’s</w:t>
      </w:r>
      <w:r w:rsidRPr="490CCFBB" w:rsidR="470E0159">
        <w:rPr>
          <w:rFonts w:ascii="Calibri" w:hAnsi="Calibri" w:eastAsia="Calibri" w:cs="Calibri" w:asciiTheme="minorAscii" w:hAnsiTheme="minorAscii" w:eastAsiaTheme="minorAscii" w:cstheme="minorAscii"/>
          <w:b w:val="0"/>
          <w:bCs w:val="0"/>
        </w:rPr>
        <w:t xml:space="preserve"> really crushing it?</w:t>
      </w:r>
    </w:p>
    <w:p w:rsidR="470E0159" w:rsidP="490CCFBB" w:rsidRDefault="470E0159" w14:paraId="77A91E3E" w14:textId="27D56AB3">
      <w:pPr>
        <w:pStyle w:val="ListParagraph"/>
        <w:numPr>
          <w:ilvl w:val="1"/>
          <w:numId w:val="3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rPr>
      </w:pPr>
      <w:r w:rsidRPr="490CCFBB" w:rsidR="470E0159">
        <w:rPr>
          <w:rFonts w:ascii="Calibri" w:hAnsi="Calibri" w:eastAsia="Calibri" w:cs="Calibri" w:asciiTheme="minorAscii" w:hAnsiTheme="minorAscii" w:eastAsiaTheme="minorAscii" w:cstheme="minorAscii"/>
          <w:b w:val="0"/>
          <w:bCs w:val="0"/>
        </w:rPr>
        <w:t xml:space="preserve">Stubbornly innovative; Boston is the most </w:t>
      </w:r>
      <w:r w:rsidRPr="490CCFBB" w:rsidR="470E0159">
        <w:rPr>
          <w:rFonts w:ascii="Calibri" w:hAnsi="Calibri" w:eastAsia="Calibri" w:cs="Calibri" w:asciiTheme="minorAscii" w:hAnsiTheme="minorAscii" w:eastAsiaTheme="minorAscii" w:cstheme="minorAscii"/>
          <w:b w:val="0"/>
          <w:bCs w:val="0"/>
        </w:rPr>
        <w:t>competitive</w:t>
      </w:r>
      <w:r w:rsidRPr="490CCFBB" w:rsidR="470E0159">
        <w:rPr>
          <w:rFonts w:ascii="Calibri" w:hAnsi="Calibri" w:eastAsia="Calibri" w:cs="Calibri" w:asciiTheme="minorAscii" w:hAnsiTheme="minorAscii" w:eastAsiaTheme="minorAscii" w:cstheme="minorAscii"/>
          <w:b w:val="0"/>
          <w:bCs w:val="0"/>
        </w:rPr>
        <w:t xml:space="preserve"> non-profit market</w:t>
      </w:r>
    </w:p>
    <w:p w:rsidR="470E0159" w:rsidP="490CCFBB" w:rsidRDefault="470E0159" w14:paraId="07695F55" w14:textId="0DA1BCA2">
      <w:pPr>
        <w:pStyle w:val="ListParagraph"/>
        <w:numPr>
          <w:ilvl w:val="1"/>
          <w:numId w:val="3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rPr>
      </w:pPr>
      <w:r w:rsidRPr="490CCFBB" w:rsidR="470E0159">
        <w:rPr>
          <w:rFonts w:ascii="Calibri" w:hAnsi="Calibri" w:eastAsia="Calibri" w:cs="Calibri" w:asciiTheme="minorAscii" w:hAnsiTheme="minorAscii" w:eastAsiaTheme="minorAscii" w:cstheme="minorAscii"/>
          <w:b w:val="0"/>
          <w:bCs w:val="0"/>
        </w:rPr>
        <w:t>“Thorn in the side of national affiliate” always trying to be different and rebellious</w:t>
      </w:r>
    </w:p>
    <w:p w:rsidR="731A8839" w:rsidP="490CCFBB" w:rsidRDefault="731A8839" w14:paraId="5405E9B1" w14:textId="0C2274CB">
      <w:pPr>
        <w:pStyle w:val="Normal"/>
        <w:rPr>
          <w:rFonts w:ascii="Calibri" w:hAnsi="Calibri" w:eastAsia="Calibri" w:cs="Calibri" w:asciiTheme="minorAscii" w:hAnsiTheme="minorAscii" w:eastAsiaTheme="minorAscii" w:cstheme="minorAscii"/>
          <w:strike w:val="1"/>
        </w:rPr>
      </w:pPr>
      <w:r w:rsidRPr="490CCFBB" w:rsidR="731A8839">
        <w:rPr>
          <w:rFonts w:ascii="Calibri" w:hAnsi="Calibri" w:eastAsia="Calibri" w:cs="Calibri" w:asciiTheme="minorAscii" w:hAnsiTheme="minorAscii" w:eastAsiaTheme="minorAscii" w:cstheme="minorAscii"/>
          <w:b w:val="1"/>
          <w:bCs w:val="1"/>
          <w:strike w:val="1"/>
        </w:rPr>
        <w:t>Initial Questions</w:t>
      </w:r>
    </w:p>
    <w:p w:rsidR="731A8839" w:rsidP="490CCFBB" w:rsidRDefault="731A8839" w14:paraId="3E30EF71" w14:textId="16F7F6BC">
      <w:pPr>
        <w:pStyle w:val="Normal"/>
        <w:rPr>
          <w:rFonts w:ascii="Calibri" w:hAnsi="Calibri" w:eastAsia="Calibri" w:cs="Calibri" w:asciiTheme="minorAscii" w:hAnsiTheme="minorAscii" w:eastAsiaTheme="minorAscii" w:cstheme="minorAscii"/>
          <w:strike w:val="1"/>
        </w:rPr>
      </w:pPr>
      <w:r w:rsidRPr="490CCFBB" w:rsidR="731A8839">
        <w:rPr>
          <w:rFonts w:ascii="Calibri" w:hAnsi="Calibri" w:eastAsia="Calibri" w:cs="Calibri" w:asciiTheme="minorAscii" w:hAnsiTheme="minorAscii" w:eastAsiaTheme="minorAscii" w:cstheme="minorAscii"/>
          <w:b w:val="1"/>
          <w:bCs w:val="1"/>
          <w:strike w:val="1"/>
        </w:rPr>
        <w:t>First Communication -&gt; Match</w:t>
      </w:r>
      <w:r w:rsidRPr="490CCFBB" w:rsidR="731A8839">
        <w:rPr>
          <w:rFonts w:ascii="Calibri" w:hAnsi="Calibri" w:eastAsia="Calibri" w:cs="Calibri" w:asciiTheme="minorAscii" w:hAnsiTheme="minorAscii" w:eastAsiaTheme="minorAscii" w:cstheme="minorAscii"/>
          <w:strike w:val="1"/>
        </w:rPr>
        <w:t xml:space="preserve"> (Spencer)</w:t>
      </w:r>
    </w:p>
    <w:p w:rsidR="6DDEADA1" w:rsidP="490CCFBB" w:rsidRDefault="6DDEADA1" w14:paraId="23F06A70" w14:textId="1274F351">
      <w:pPr>
        <w:pStyle w:val="Normal"/>
        <w:spacing w:line="259" w:lineRule="auto"/>
        <w:ind w:left="720" w:firstLine="0"/>
        <w:rPr>
          <w:rFonts w:ascii="Calibri" w:hAnsi="Calibri" w:eastAsia="Calibri" w:cs="Calibri" w:asciiTheme="minorAscii" w:hAnsiTheme="minorAscii" w:eastAsiaTheme="minorAscii" w:cstheme="minorAscii"/>
          <w:b w:val="0"/>
          <w:bCs w:val="0"/>
          <w:i w:val="0"/>
          <w:iCs w:val="0"/>
          <w:caps w:val="0"/>
          <w:smallCaps w:val="0"/>
          <w:strike w:val="1"/>
          <w:noProof w:val="0"/>
          <w:color w:val="000000" w:themeColor="text1" w:themeTint="FF" w:themeShade="FF"/>
          <w:sz w:val="22"/>
          <w:szCs w:val="22"/>
          <w:lang w:val="en-US"/>
        </w:rPr>
      </w:pPr>
      <w:r w:rsidRPr="490CCFBB" w:rsidR="6DDEADA1">
        <w:rPr>
          <w:rFonts w:ascii="Calibri" w:hAnsi="Calibri" w:eastAsia="Calibri" w:cs="Calibri" w:asciiTheme="minorAscii" w:hAnsiTheme="minorAscii" w:eastAsiaTheme="minorAscii" w:cstheme="minorAscii"/>
          <w:b w:val="0"/>
          <w:bCs w:val="0"/>
          <w:i w:val="0"/>
          <w:iCs w:val="0"/>
          <w:caps w:val="0"/>
          <w:smallCaps w:val="0"/>
          <w:strike w:val="1"/>
          <w:noProof w:val="0"/>
          <w:color w:val="000000" w:themeColor="text1" w:themeTint="FF" w:themeShade="FF"/>
          <w:sz w:val="22"/>
          <w:szCs w:val="22"/>
          <w:lang w:val="en-US"/>
        </w:rPr>
        <w:t>Do we have access to the external survey about volunteer dissatisfaction that is mentioned in the SOW?</w:t>
      </w:r>
    </w:p>
    <w:p w:rsidR="6DDEADA1" w:rsidP="490CCFBB" w:rsidRDefault="6DDEADA1" w14:paraId="0DAA7433" w14:textId="32544656">
      <w:pPr>
        <w:pStyle w:val="Normal"/>
        <w:spacing w:line="259" w:lineRule="auto"/>
        <w:ind w:left="0" w:firstLine="720"/>
        <w:rPr>
          <w:rFonts w:ascii="Calibri" w:hAnsi="Calibri" w:eastAsia="Calibri" w:cs="Calibri" w:asciiTheme="minorAscii" w:hAnsiTheme="minorAscii" w:eastAsiaTheme="minorAscii" w:cstheme="minorAscii"/>
          <w:b w:val="0"/>
          <w:bCs w:val="0"/>
          <w:i w:val="0"/>
          <w:iCs w:val="0"/>
          <w:caps w:val="0"/>
          <w:smallCaps w:val="0"/>
          <w:strike w:val="1"/>
          <w:noProof w:val="0"/>
          <w:color w:val="000000" w:themeColor="text1" w:themeTint="FF" w:themeShade="FF"/>
          <w:sz w:val="22"/>
          <w:szCs w:val="22"/>
          <w:lang w:val="en-US"/>
        </w:rPr>
      </w:pPr>
      <w:r w:rsidRPr="490CCFBB" w:rsidR="6DDEADA1">
        <w:rPr>
          <w:rFonts w:ascii="Calibri" w:hAnsi="Calibri" w:eastAsia="Calibri" w:cs="Calibri" w:asciiTheme="minorAscii" w:hAnsiTheme="minorAscii" w:eastAsiaTheme="minorAscii" w:cstheme="minorAscii"/>
          <w:b w:val="0"/>
          <w:bCs w:val="0"/>
          <w:i w:val="0"/>
          <w:iCs w:val="0"/>
          <w:caps w:val="0"/>
          <w:smallCaps w:val="0"/>
          <w:strike w:val="1"/>
          <w:noProof w:val="0"/>
          <w:color w:val="000000" w:themeColor="text1" w:themeTint="FF" w:themeShade="FF"/>
          <w:sz w:val="22"/>
          <w:szCs w:val="22"/>
          <w:lang w:val="en-US"/>
        </w:rPr>
        <w:t>Have there been any steps taken since the McKinsey engagement?</w:t>
      </w:r>
    </w:p>
    <w:p w:rsidR="731A8839" w:rsidP="490CCFBB" w:rsidRDefault="731A8839" w14:paraId="047FC628" w14:textId="6DA1D06B">
      <w:pPr>
        <w:pStyle w:val="Normal"/>
        <w:rPr>
          <w:rFonts w:ascii="Calibri" w:hAnsi="Calibri" w:eastAsia="Calibri" w:cs="Calibri" w:asciiTheme="minorAscii" w:hAnsiTheme="minorAscii" w:eastAsiaTheme="minorAscii" w:cstheme="minorAscii"/>
          <w:strike w:val="1"/>
        </w:rPr>
      </w:pPr>
      <w:r w:rsidRPr="490CCFBB" w:rsidR="731A8839">
        <w:rPr>
          <w:rFonts w:ascii="Calibri" w:hAnsi="Calibri" w:eastAsia="Calibri" w:cs="Calibri" w:asciiTheme="minorAscii" w:hAnsiTheme="minorAscii" w:eastAsiaTheme="minorAscii" w:cstheme="minorAscii"/>
          <w:b w:val="1"/>
          <w:bCs w:val="1"/>
          <w:strike w:val="1"/>
        </w:rPr>
        <w:t>Software Tools</w:t>
      </w:r>
      <w:r w:rsidRPr="490CCFBB" w:rsidR="731A8839">
        <w:rPr>
          <w:rFonts w:ascii="Calibri" w:hAnsi="Calibri" w:eastAsia="Calibri" w:cs="Calibri" w:asciiTheme="minorAscii" w:hAnsiTheme="minorAscii" w:eastAsiaTheme="minorAscii" w:cstheme="minorAscii"/>
          <w:strike w:val="1"/>
        </w:rPr>
        <w:t xml:space="preserve"> (Meredith)</w:t>
      </w:r>
    </w:p>
    <w:p w:rsidR="11B869AE" w:rsidP="490CCFBB" w:rsidRDefault="11B869AE" w14:paraId="157A2A5D" w14:textId="5CFFD22B">
      <w:pPr>
        <w:pStyle w:val="Normal"/>
        <w:ind w:left="0" w:firstLine="720"/>
        <w:rPr>
          <w:rFonts w:ascii="Calibri" w:hAnsi="Calibri" w:eastAsia="Calibri" w:cs="Calibri" w:asciiTheme="minorAscii" w:hAnsiTheme="minorAscii" w:eastAsiaTheme="minorAscii" w:cstheme="minorAscii"/>
          <w:b w:val="0"/>
          <w:bCs w:val="0"/>
          <w:i w:val="0"/>
          <w:iCs w:val="0"/>
          <w:caps w:val="0"/>
          <w:smallCaps w:val="0"/>
          <w:strike w:val="1"/>
          <w:noProof w:val="0"/>
          <w:color w:val="000000" w:themeColor="text1" w:themeTint="FF" w:themeShade="FF"/>
          <w:sz w:val="22"/>
          <w:szCs w:val="22"/>
          <w:lang w:val="en-US"/>
        </w:rPr>
      </w:pPr>
      <w:r w:rsidRPr="490CCFBB" w:rsidR="11B869AE">
        <w:rPr>
          <w:rFonts w:ascii="Calibri" w:hAnsi="Calibri" w:eastAsia="Calibri" w:cs="Calibri" w:asciiTheme="minorAscii" w:hAnsiTheme="minorAscii" w:eastAsiaTheme="minorAscii" w:cstheme="minorAscii"/>
          <w:b w:val="0"/>
          <w:bCs w:val="0"/>
          <w:i w:val="0"/>
          <w:iCs w:val="0"/>
          <w:caps w:val="0"/>
          <w:smallCaps w:val="0"/>
          <w:strike w:val="1"/>
          <w:noProof w:val="0"/>
          <w:color w:val="000000" w:themeColor="text1" w:themeTint="FF" w:themeShade="FF"/>
          <w:sz w:val="22"/>
          <w:szCs w:val="22"/>
          <w:lang w:val="en-US"/>
        </w:rPr>
        <w:t>How do people self-select for being willing to interview candidates?</w:t>
      </w:r>
    </w:p>
    <w:p w:rsidR="11B869AE" w:rsidP="490CCFBB" w:rsidRDefault="11B869AE" w14:paraId="618B5646" w14:textId="319DBE6E">
      <w:pPr>
        <w:pStyle w:val="Normal"/>
        <w:spacing w:line="259" w:lineRule="auto"/>
        <w:ind w:left="0" w:firstLine="720"/>
        <w:rPr>
          <w:rFonts w:ascii="Calibri" w:hAnsi="Calibri" w:eastAsia="Calibri" w:cs="Calibri" w:asciiTheme="minorAscii" w:hAnsiTheme="minorAscii" w:eastAsiaTheme="minorAscii" w:cstheme="minorAscii"/>
          <w:b w:val="0"/>
          <w:bCs w:val="0"/>
          <w:i w:val="0"/>
          <w:iCs w:val="0"/>
          <w:caps w:val="0"/>
          <w:smallCaps w:val="0"/>
          <w:strike w:val="1"/>
          <w:noProof w:val="0"/>
          <w:color w:val="000000" w:themeColor="text1" w:themeTint="FF" w:themeShade="FF"/>
          <w:sz w:val="22"/>
          <w:szCs w:val="22"/>
          <w:lang w:val="en-US"/>
        </w:rPr>
      </w:pPr>
      <w:r w:rsidRPr="490CCFBB" w:rsidR="11B869AE">
        <w:rPr>
          <w:rFonts w:ascii="Calibri" w:hAnsi="Calibri" w:eastAsia="Calibri" w:cs="Calibri" w:asciiTheme="minorAscii" w:hAnsiTheme="minorAscii" w:eastAsiaTheme="minorAscii" w:cstheme="minorAscii"/>
          <w:b w:val="0"/>
          <w:bCs w:val="0"/>
          <w:i w:val="0"/>
          <w:iCs w:val="0"/>
          <w:caps w:val="0"/>
          <w:smallCaps w:val="0"/>
          <w:strike w:val="1"/>
          <w:noProof w:val="0"/>
          <w:color w:val="000000" w:themeColor="text1" w:themeTint="FF" w:themeShade="FF"/>
          <w:sz w:val="22"/>
          <w:szCs w:val="22"/>
          <w:lang w:val="en-US"/>
        </w:rPr>
        <w:t>Would there be a possibility for automation of scheduling interviewers?</w:t>
      </w:r>
    </w:p>
    <w:p w:rsidR="11B869AE" w:rsidP="490CCFBB" w:rsidRDefault="11B869AE" w14:paraId="6D6703ED" w14:textId="013FD144">
      <w:pPr>
        <w:pStyle w:val="Normal"/>
        <w:spacing w:line="259" w:lineRule="auto"/>
        <w:ind w:left="720" w:firstLine="0"/>
        <w:rPr>
          <w:rFonts w:ascii="Calibri" w:hAnsi="Calibri" w:eastAsia="Calibri" w:cs="Calibri" w:asciiTheme="minorAscii" w:hAnsiTheme="minorAscii" w:eastAsiaTheme="minorAscii" w:cstheme="minorAscii"/>
          <w:b w:val="0"/>
          <w:bCs w:val="0"/>
          <w:i w:val="0"/>
          <w:iCs w:val="0"/>
          <w:caps w:val="0"/>
          <w:smallCaps w:val="0"/>
          <w:strike w:val="1"/>
          <w:noProof w:val="0"/>
          <w:color w:val="000000" w:themeColor="text1" w:themeTint="FF" w:themeShade="FF"/>
          <w:sz w:val="22"/>
          <w:szCs w:val="22"/>
          <w:lang w:val="en-US"/>
        </w:rPr>
      </w:pPr>
      <w:r w:rsidRPr="490CCFBB" w:rsidR="11B869AE">
        <w:rPr>
          <w:rFonts w:ascii="Calibri" w:hAnsi="Calibri" w:eastAsia="Calibri" w:cs="Calibri" w:asciiTheme="minorAscii" w:hAnsiTheme="minorAscii" w:eastAsiaTheme="minorAscii" w:cstheme="minorAscii"/>
          <w:b w:val="0"/>
          <w:bCs w:val="0"/>
          <w:i w:val="0"/>
          <w:iCs w:val="0"/>
          <w:caps w:val="0"/>
          <w:smallCaps w:val="0"/>
          <w:strike w:val="1"/>
          <w:noProof w:val="0"/>
          <w:color w:val="000000" w:themeColor="text1" w:themeTint="FF" w:themeShade="FF"/>
          <w:sz w:val="22"/>
          <w:szCs w:val="22"/>
          <w:lang w:val="en-US"/>
        </w:rPr>
        <w:t>What kind of documentation exists for Standard Operating Practices (SOPs) on how to use all the tools and how to make regular changes/updates?</w:t>
      </w:r>
    </w:p>
    <w:p w:rsidR="731A8839" w:rsidP="490CCFBB" w:rsidRDefault="731A8839" w14:paraId="44487E86" w14:textId="5E075777">
      <w:pPr>
        <w:pStyle w:val="Normal"/>
        <w:rPr>
          <w:rFonts w:ascii="Calibri" w:hAnsi="Calibri" w:eastAsia="Calibri" w:cs="Calibri" w:asciiTheme="minorAscii" w:hAnsiTheme="minorAscii" w:eastAsiaTheme="minorAscii" w:cstheme="minorAscii"/>
          <w:strike w:val="1"/>
        </w:rPr>
      </w:pPr>
      <w:r w:rsidRPr="490CCFBB" w:rsidR="731A8839">
        <w:rPr>
          <w:rFonts w:ascii="Calibri" w:hAnsi="Calibri" w:eastAsia="Calibri" w:cs="Calibri" w:asciiTheme="minorAscii" w:hAnsiTheme="minorAscii" w:eastAsiaTheme="minorAscii" w:cstheme="minorAscii"/>
          <w:b w:val="1"/>
          <w:bCs w:val="1"/>
          <w:strike w:val="1"/>
        </w:rPr>
        <w:t>Communications</w:t>
      </w:r>
      <w:r w:rsidRPr="490CCFBB" w:rsidR="731A8839">
        <w:rPr>
          <w:rFonts w:ascii="Calibri" w:hAnsi="Calibri" w:eastAsia="Calibri" w:cs="Calibri" w:asciiTheme="minorAscii" w:hAnsiTheme="minorAscii" w:eastAsiaTheme="minorAscii" w:cstheme="minorAscii"/>
          <w:strike w:val="1"/>
        </w:rPr>
        <w:t xml:space="preserve"> (</w:t>
      </w:r>
      <w:r w:rsidRPr="490CCFBB" w:rsidR="731A8839">
        <w:rPr>
          <w:rFonts w:ascii="Calibri" w:hAnsi="Calibri" w:eastAsia="Calibri" w:cs="Calibri" w:asciiTheme="minorAscii" w:hAnsiTheme="minorAscii" w:eastAsiaTheme="minorAscii" w:cstheme="minorAscii"/>
          <w:strike w:val="1"/>
        </w:rPr>
        <w:t>Selvana</w:t>
      </w:r>
      <w:r w:rsidRPr="490CCFBB" w:rsidR="731A8839">
        <w:rPr>
          <w:rFonts w:ascii="Calibri" w:hAnsi="Calibri" w:eastAsia="Calibri" w:cs="Calibri" w:asciiTheme="minorAscii" w:hAnsiTheme="minorAscii" w:eastAsiaTheme="minorAscii" w:cstheme="minorAscii"/>
          <w:strike w:val="1"/>
        </w:rPr>
        <w:t>)</w:t>
      </w:r>
    </w:p>
    <w:p w:rsidR="02B9396B" w:rsidP="490CCFBB" w:rsidRDefault="02B9396B" w14:paraId="59D31E83" w14:textId="0F4E8752">
      <w:pPr>
        <w:pStyle w:val="Normal"/>
        <w:spacing w:line="259" w:lineRule="auto"/>
        <w:ind w:left="0" w:firstLine="720"/>
        <w:rPr>
          <w:rFonts w:ascii="Calibri" w:hAnsi="Calibri" w:eastAsia="Calibri" w:cs="Calibri" w:asciiTheme="minorAscii" w:hAnsiTheme="minorAscii" w:eastAsiaTheme="minorAscii" w:cstheme="minorAscii"/>
          <w:b w:val="0"/>
          <w:bCs w:val="0"/>
          <w:i w:val="0"/>
          <w:iCs w:val="0"/>
          <w:caps w:val="0"/>
          <w:smallCaps w:val="0"/>
          <w:strike w:val="1"/>
          <w:noProof w:val="0"/>
          <w:color w:val="000000" w:themeColor="text1" w:themeTint="FF" w:themeShade="FF"/>
          <w:sz w:val="22"/>
          <w:szCs w:val="22"/>
          <w:lang w:val="en-US"/>
        </w:rPr>
      </w:pPr>
      <w:r w:rsidRPr="490CCFBB" w:rsidR="02B9396B">
        <w:rPr>
          <w:rFonts w:ascii="Calibri" w:hAnsi="Calibri" w:eastAsia="Calibri" w:cs="Calibri" w:asciiTheme="minorAscii" w:hAnsiTheme="minorAscii" w:eastAsiaTheme="minorAscii" w:cstheme="minorAscii"/>
          <w:b w:val="0"/>
          <w:bCs w:val="0"/>
          <w:i w:val="0"/>
          <w:iCs w:val="0"/>
          <w:caps w:val="0"/>
          <w:smallCaps w:val="0"/>
          <w:strike w:val="1"/>
          <w:noProof w:val="0"/>
          <w:color w:val="000000" w:themeColor="text1" w:themeTint="FF" w:themeShade="FF"/>
          <w:sz w:val="22"/>
          <w:szCs w:val="22"/>
          <w:lang w:val="en-US"/>
        </w:rPr>
        <w:t>What is the current post interview outreach process? Who should we talk to about it?</w:t>
      </w:r>
    </w:p>
    <w:p w:rsidR="02B9396B" w:rsidP="490CCFBB" w:rsidRDefault="02B9396B" w14:paraId="3896E4B6" w14:textId="0402EBCE">
      <w:pPr>
        <w:pStyle w:val="Normal"/>
        <w:spacing w:line="259" w:lineRule="auto"/>
        <w:ind w:left="720" w:firstLine="0"/>
        <w:rPr>
          <w:rFonts w:ascii="Calibri" w:hAnsi="Calibri" w:eastAsia="Calibri" w:cs="Calibri" w:asciiTheme="minorAscii" w:hAnsiTheme="minorAscii" w:eastAsiaTheme="minorAscii" w:cstheme="minorAscii"/>
          <w:b w:val="0"/>
          <w:bCs w:val="0"/>
          <w:i w:val="0"/>
          <w:iCs w:val="0"/>
          <w:caps w:val="0"/>
          <w:smallCaps w:val="0"/>
          <w:strike w:val="1"/>
          <w:noProof w:val="0"/>
          <w:color w:val="000000" w:themeColor="text1" w:themeTint="FF" w:themeShade="FF"/>
          <w:sz w:val="22"/>
          <w:szCs w:val="22"/>
          <w:lang w:val="en-US"/>
        </w:rPr>
      </w:pPr>
      <w:r w:rsidRPr="490CCFBB" w:rsidR="02B9396B">
        <w:rPr>
          <w:rFonts w:ascii="Calibri" w:hAnsi="Calibri" w:eastAsia="Calibri" w:cs="Calibri" w:asciiTheme="minorAscii" w:hAnsiTheme="minorAscii" w:eastAsiaTheme="minorAscii" w:cstheme="minorAscii"/>
          <w:b w:val="0"/>
          <w:bCs w:val="0"/>
          <w:i w:val="0"/>
          <w:iCs w:val="0"/>
          <w:caps w:val="0"/>
          <w:smallCaps w:val="0"/>
          <w:strike w:val="1"/>
          <w:noProof w:val="0"/>
          <w:color w:val="000000" w:themeColor="text1" w:themeTint="FF" w:themeShade="FF"/>
          <w:sz w:val="22"/>
          <w:szCs w:val="22"/>
          <w:lang w:val="en-US"/>
        </w:rPr>
        <w:t xml:space="preserve">What kind of information is distributed leading up to an interview? Does this information </w:t>
      </w:r>
      <w:r w:rsidRPr="490CCFBB" w:rsidR="02B9396B">
        <w:rPr>
          <w:rFonts w:ascii="Calibri" w:hAnsi="Calibri" w:eastAsia="Calibri" w:cs="Calibri" w:asciiTheme="minorAscii" w:hAnsiTheme="minorAscii" w:eastAsiaTheme="minorAscii" w:cstheme="minorAscii"/>
          <w:b w:val="0"/>
          <w:bCs w:val="0"/>
          <w:i w:val="0"/>
          <w:iCs w:val="0"/>
          <w:caps w:val="0"/>
          <w:smallCaps w:val="0"/>
          <w:strike w:val="1"/>
          <w:noProof w:val="0"/>
          <w:color w:val="000000" w:themeColor="text1" w:themeTint="FF" w:themeShade="FF"/>
          <w:sz w:val="22"/>
          <w:szCs w:val="22"/>
          <w:lang w:val="en-US"/>
        </w:rPr>
        <w:t>contain</w:t>
      </w:r>
      <w:r w:rsidRPr="490CCFBB" w:rsidR="02B9396B">
        <w:rPr>
          <w:rFonts w:ascii="Calibri" w:hAnsi="Calibri" w:eastAsia="Calibri" w:cs="Calibri" w:asciiTheme="minorAscii" w:hAnsiTheme="minorAscii" w:eastAsiaTheme="minorAscii" w:cstheme="minorAscii"/>
          <w:b w:val="0"/>
          <w:bCs w:val="0"/>
          <w:i w:val="0"/>
          <w:iCs w:val="0"/>
          <w:caps w:val="0"/>
          <w:smallCaps w:val="0"/>
          <w:strike w:val="1"/>
          <w:noProof w:val="0"/>
          <w:color w:val="000000" w:themeColor="text1" w:themeTint="FF" w:themeShade="FF"/>
          <w:sz w:val="22"/>
          <w:szCs w:val="22"/>
          <w:lang w:val="en-US"/>
        </w:rPr>
        <w:t xml:space="preserve"> anything to help interviewees prepare?</w:t>
      </w:r>
    </w:p>
    <w:p w:rsidR="02B9396B" w:rsidP="490CCFBB" w:rsidRDefault="02B9396B" w14:paraId="178F845B" w14:textId="127D959E">
      <w:pPr>
        <w:pStyle w:val="Normal"/>
        <w:spacing w:line="259" w:lineRule="auto"/>
        <w:ind w:left="720" w:firstLine="0"/>
        <w:rPr>
          <w:rFonts w:ascii="Calibri" w:hAnsi="Calibri" w:eastAsia="Calibri" w:cs="Calibri" w:asciiTheme="minorAscii" w:hAnsiTheme="minorAscii" w:eastAsiaTheme="minorAscii" w:cstheme="minorAscii"/>
          <w:b w:val="0"/>
          <w:bCs w:val="0"/>
          <w:i w:val="0"/>
          <w:iCs w:val="0"/>
          <w:caps w:val="0"/>
          <w:smallCaps w:val="0"/>
          <w:strike w:val="1"/>
          <w:noProof w:val="0"/>
          <w:color w:val="000000" w:themeColor="text1" w:themeTint="FF" w:themeShade="FF"/>
          <w:sz w:val="22"/>
          <w:szCs w:val="22"/>
          <w:lang w:val="en-US"/>
        </w:rPr>
      </w:pPr>
      <w:r w:rsidRPr="490CCFBB" w:rsidR="02B9396B">
        <w:rPr>
          <w:rFonts w:ascii="Calibri" w:hAnsi="Calibri" w:eastAsia="Calibri" w:cs="Calibri" w:asciiTheme="minorAscii" w:hAnsiTheme="minorAscii" w:eastAsiaTheme="minorAscii" w:cstheme="minorAscii"/>
          <w:b w:val="0"/>
          <w:bCs w:val="0"/>
          <w:i w:val="0"/>
          <w:iCs w:val="0"/>
          <w:caps w:val="0"/>
          <w:smallCaps w:val="0"/>
          <w:strike w:val="1"/>
          <w:noProof w:val="0"/>
          <w:color w:val="000000" w:themeColor="text1" w:themeTint="FF" w:themeShade="FF"/>
          <w:sz w:val="22"/>
          <w:szCs w:val="22"/>
          <w:lang w:val="en-US"/>
        </w:rPr>
        <w:t>What is the process after a person has been approved for a match? How are both sides notified?</w:t>
      </w:r>
    </w:p>
    <w:p w:rsidR="5FAF7359" w:rsidP="490CCFBB" w:rsidRDefault="5FAF7359" w14:paraId="5A4B5AA9" w14:textId="3FA1C5E9">
      <w:pPr>
        <w:pStyle w:val="Normal"/>
        <w:spacing w:line="259" w:lineRule="auto"/>
        <w:ind w:left="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r w:rsidRPr="490CCFBB" w:rsidR="5FAF735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Next</w:t>
      </w:r>
      <w:r w:rsidRPr="490CCFBB" w:rsidR="77C7EC0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 xml:space="preserve"> Steps &amp; Closing Thoughts</w:t>
      </w:r>
    </w:p>
    <w:p w:rsidR="40AE9B53" w:rsidP="490CCFBB" w:rsidRDefault="40AE9B53" w14:paraId="45236B0C" w14:textId="51D785EE">
      <w:pPr>
        <w:pStyle w:val="ListParagraph"/>
        <w:numPr>
          <w:ilvl w:val="0"/>
          <w:numId w:val="31"/>
        </w:numPr>
        <w:rPr>
          <w:rFonts w:ascii="Calibri" w:hAnsi="Calibri" w:eastAsia="Calibri" w:cs="Calibri" w:asciiTheme="minorAscii" w:hAnsiTheme="minorAscii" w:eastAsiaTheme="minorAscii" w:cstheme="minorAscii"/>
        </w:rPr>
      </w:pPr>
      <w:r w:rsidRPr="490CCFBB" w:rsidR="40AE9B53">
        <w:rPr>
          <w:rFonts w:ascii="Calibri" w:hAnsi="Calibri" w:eastAsia="Calibri" w:cs="Calibri" w:asciiTheme="minorAscii" w:hAnsiTheme="minorAscii" w:eastAsiaTheme="minorAscii" w:cstheme="minorAscii"/>
        </w:rPr>
        <w:t>Questions to be sent after meeting for answer online or in next meeting</w:t>
      </w:r>
    </w:p>
    <w:p w:rsidR="40AE9B53" w:rsidP="490CCFBB" w:rsidRDefault="40AE9B53" w14:paraId="5E1E95E0" w14:textId="2A296DB2">
      <w:pPr>
        <w:pStyle w:val="ListParagraph"/>
        <w:numPr>
          <w:ilvl w:val="0"/>
          <w:numId w:val="31"/>
        </w:numPr>
        <w:rPr>
          <w:rFonts w:ascii="Calibri" w:hAnsi="Calibri" w:eastAsia="Calibri" w:cs="Calibri" w:asciiTheme="minorAscii" w:hAnsiTheme="minorAscii" w:eastAsiaTheme="minorAscii" w:cstheme="minorAscii"/>
        </w:rPr>
      </w:pPr>
      <w:r w:rsidRPr="490CCFBB" w:rsidR="40AE9B53">
        <w:rPr>
          <w:rFonts w:ascii="Calibri" w:hAnsi="Calibri" w:eastAsia="Calibri" w:cs="Calibri" w:asciiTheme="minorAscii" w:hAnsiTheme="minorAscii" w:eastAsiaTheme="minorAscii" w:cstheme="minorAscii"/>
        </w:rPr>
        <w:t>Interview with Aka and Caitlin</w:t>
      </w:r>
      <w:r w:rsidRPr="490CCFBB" w:rsidR="730A85DE">
        <w:rPr>
          <w:rFonts w:ascii="Calibri" w:hAnsi="Calibri" w:eastAsia="Calibri" w:cs="Calibri" w:asciiTheme="minorAscii" w:hAnsiTheme="minorAscii" w:eastAsiaTheme="minorAscii" w:cstheme="minorAscii"/>
        </w:rPr>
        <w:t>, anyone else?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CT4GD3Bv" int2:invalidationBookmarkName="" int2:hashCode="uxEdC/URLMFc95" int2:id="qlvu6Nq7">
      <int2:state int2:type="AugLoop_Text_Critique" int2:value="Rejected"/>
    </int2:bookmark>
    <int2:bookmark int2:bookmarkName="_Int_dX2f21kQ" int2:invalidationBookmarkName="" int2:hashCode="GNCrQ/h3rFq3IZ" int2:id="Wp4iePoF">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4">
    <w:nsid w:val="10f1a1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d67b2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28150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28750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58c8d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3f7ef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9ee6c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6131b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0f08e7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5">
    <w:nsid w:val="104fd81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4">
    <w:nsid w:val="1a7db6b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3">
    <w:nsid w:val="6ba719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1e27f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f14df2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0">
    <w:nsid w:val="fa885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865da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66c6d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bf4c1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8d3be2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
    <w:nsid w:val="1b41bb2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4">
    <w:nsid w:val="3731f6c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715a1ab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5efa7c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b1bef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3685a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d2c8a3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718e9ce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
    <w:nsid w:val="25d26a8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200aa6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31e3b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e5cb5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50ba6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d4f6d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3a045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45CF1A"/>
    <w:rsid w:val="007031AC"/>
    <w:rsid w:val="02B9396B"/>
    <w:rsid w:val="03EEF937"/>
    <w:rsid w:val="0513CBF3"/>
    <w:rsid w:val="05E56810"/>
    <w:rsid w:val="0689025E"/>
    <w:rsid w:val="07F30FE0"/>
    <w:rsid w:val="09374222"/>
    <w:rsid w:val="0986F2BB"/>
    <w:rsid w:val="0AA25001"/>
    <w:rsid w:val="0B646107"/>
    <w:rsid w:val="0BFB339E"/>
    <w:rsid w:val="0CCBDDD8"/>
    <w:rsid w:val="0D9703FF"/>
    <w:rsid w:val="0DCB7C98"/>
    <w:rsid w:val="0E0AB345"/>
    <w:rsid w:val="0E7C6723"/>
    <w:rsid w:val="0EC1A114"/>
    <w:rsid w:val="0F32D460"/>
    <w:rsid w:val="11B869AE"/>
    <w:rsid w:val="134BFC8F"/>
    <w:rsid w:val="150B434D"/>
    <w:rsid w:val="164D8C27"/>
    <w:rsid w:val="166D6349"/>
    <w:rsid w:val="17B6A79D"/>
    <w:rsid w:val="180933AA"/>
    <w:rsid w:val="183AD9BF"/>
    <w:rsid w:val="192302B8"/>
    <w:rsid w:val="193C2B15"/>
    <w:rsid w:val="1A483863"/>
    <w:rsid w:val="1A49FAD1"/>
    <w:rsid w:val="1BBA1F03"/>
    <w:rsid w:val="1BBB2CD3"/>
    <w:rsid w:val="1C73CBD7"/>
    <w:rsid w:val="1DA744F9"/>
    <w:rsid w:val="1F37A1D9"/>
    <w:rsid w:val="1FAB6C99"/>
    <w:rsid w:val="1FFA0530"/>
    <w:rsid w:val="20675ABF"/>
    <w:rsid w:val="20A7C60B"/>
    <w:rsid w:val="212E149D"/>
    <w:rsid w:val="21473CFA"/>
    <w:rsid w:val="21C448BD"/>
    <w:rsid w:val="2349F8AB"/>
    <w:rsid w:val="24AC4CDE"/>
    <w:rsid w:val="253C622A"/>
    <w:rsid w:val="261F41A4"/>
    <w:rsid w:val="27A543A7"/>
    <w:rsid w:val="287912B1"/>
    <w:rsid w:val="28D4E113"/>
    <w:rsid w:val="294E9904"/>
    <w:rsid w:val="29CA7506"/>
    <w:rsid w:val="2ADCE469"/>
    <w:rsid w:val="2B550A90"/>
    <w:rsid w:val="2BCD06CE"/>
    <w:rsid w:val="2CBC7CC9"/>
    <w:rsid w:val="2D75C50E"/>
    <w:rsid w:val="2EB70E86"/>
    <w:rsid w:val="313EB454"/>
    <w:rsid w:val="32A0D450"/>
    <w:rsid w:val="32DA84B5"/>
    <w:rsid w:val="33D3CBBB"/>
    <w:rsid w:val="345D2CB9"/>
    <w:rsid w:val="34965FC4"/>
    <w:rsid w:val="3538065F"/>
    <w:rsid w:val="35D87512"/>
    <w:rsid w:val="35E49B15"/>
    <w:rsid w:val="35F8FD1A"/>
    <w:rsid w:val="38C0653B"/>
    <w:rsid w:val="3A7BFEEE"/>
    <w:rsid w:val="3B6B2E5A"/>
    <w:rsid w:val="3C5703C7"/>
    <w:rsid w:val="3CDDA572"/>
    <w:rsid w:val="3DB39FB0"/>
    <w:rsid w:val="3DE19951"/>
    <w:rsid w:val="3EA2CF1C"/>
    <w:rsid w:val="3EBE218D"/>
    <w:rsid w:val="3F167E62"/>
    <w:rsid w:val="3F7D69B2"/>
    <w:rsid w:val="3FC31F57"/>
    <w:rsid w:val="4059F1EE"/>
    <w:rsid w:val="40AE9B53"/>
    <w:rsid w:val="40BA3C49"/>
    <w:rsid w:val="41193A13"/>
    <w:rsid w:val="413BAFC1"/>
    <w:rsid w:val="414DB4E1"/>
    <w:rsid w:val="41DA6FDE"/>
    <w:rsid w:val="41FDAFD5"/>
    <w:rsid w:val="42DF6DA8"/>
    <w:rsid w:val="43565CA1"/>
    <w:rsid w:val="452D6311"/>
    <w:rsid w:val="45355097"/>
    <w:rsid w:val="4605D393"/>
    <w:rsid w:val="46170E6A"/>
    <w:rsid w:val="470E0159"/>
    <w:rsid w:val="4799B66E"/>
    <w:rsid w:val="487E2C30"/>
    <w:rsid w:val="48DA35C9"/>
    <w:rsid w:val="490CCFBB"/>
    <w:rsid w:val="493586CF"/>
    <w:rsid w:val="4A08C1BA"/>
    <w:rsid w:val="4A593109"/>
    <w:rsid w:val="4A721F73"/>
    <w:rsid w:val="4B815224"/>
    <w:rsid w:val="4C5BECBA"/>
    <w:rsid w:val="4CF46B71"/>
    <w:rsid w:val="4EB36340"/>
    <w:rsid w:val="4FBDF0B0"/>
    <w:rsid w:val="505D4EDF"/>
    <w:rsid w:val="5078033E"/>
    <w:rsid w:val="50D06013"/>
    <w:rsid w:val="526C3074"/>
    <w:rsid w:val="5602CF00"/>
    <w:rsid w:val="57A68CE7"/>
    <w:rsid w:val="584B4056"/>
    <w:rsid w:val="5B14BCDE"/>
    <w:rsid w:val="5B51DCEF"/>
    <w:rsid w:val="5C79FE0A"/>
    <w:rsid w:val="5D3D5DE9"/>
    <w:rsid w:val="5D7AB0F7"/>
    <w:rsid w:val="5DAEE31B"/>
    <w:rsid w:val="5F6059A1"/>
    <w:rsid w:val="5FAF7359"/>
    <w:rsid w:val="5FC2D9A3"/>
    <w:rsid w:val="60E683DD"/>
    <w:rsid w:val="63BBEC9E"/>
    <w:rsid w:val="64850FEF"/>
    <w:rsid w:val="65822033"/>
    <w:rsid w:val="663C32C1"/>
    <w:rsid w:val="6793F0EA"/>
    <w:rsid w:val="67BEDAC5"/>
    <w:rsid w:val="6869773D"/>
    <w:rsid w:val="69B307FB"/>
    <w:rsid w:val="6AE7E507"/>
    <w:rsid w:val="6AF67B87"/>
    <w:rsid w:val="6D0E953E"/>
    <w:rsid w:val="6D5381B3"/>
    <w:rsid w:val="6DDEADA1"/>
    <w:rsid w:val="6E0F6FD9"/>
    <w:rsid w:val="6E9FA17B"/>
    <w:rsid w:val="6ED8932A"/>
    <w:rsid w:val="6FC9ECAA"/>
    <w:rsid w:val="6FF92F1F"/>
    <w:rsid w:val="706A405E"/>
    <w:rsid w:val="7074638B"/>
    <w:rsid w:val="710ADC46"/>
    <w:rsid w:val="71160C72"/>
    <w:rsid w:val="720DCBC7"/>
    <w:rsid w:val="7245CF1A"/>
    <w:rsid w:val="730A85DE"/>
    <w:rsid w:val="731A8839"/>
    <w:rsid w:val="7361D7C7"/>
    <w:rsid w:val="7373129E"/>
    <w:rsid w:val="73C0D591"/>
    <w:rsid w:val="73D9FDEE"/>
    <w:rsid w:val="74B6862A"/>
    <w:rsid w:val="74DEFBB8"/>
    <w:rsid w:val="76997889"/>
    <w:rsid w:val="77119EB0"/>
    <w:rsid w:val="77C7EC07"/>
    <w:rsid w:val="79E00C8E"/>
    <w:rsid w:val="7A5A7A49"/>
    <w:rsid w:val="7B0C9F51"/>
    <w:rsid w:val="7BE50FD3"/>
    <w:rsid w:val="7C52A306"/>
    <w:rsid w:val="7C7D8E8A"/>
    <w:rsid w:val="7DDF95FD"/>
    <w:rsid w:val="7E0D6F19"/>
    <w:rsid w:val="7EAEB948"/>
    <w:rsid w:val="7F14C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CF1A"/>
  <w15:chartTrackingRefBased/>
  <w15:docId w15:val="{38B308E2-0B3C-45E6-A570-9C0951B953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46e151a529b41ba" /><Relationship Type="http://schemas.openxmlformats.org/officeDocument/2006/relationships/numbering" Target="numbering.xml" Id="Rd847dc53625142a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2023-09-27T12:52:42.1218267Z</dcterms:created>
  <dcterms:modified xsi:type="dcterms:W3CDTF">2023-09-27T17:07:59.8771439Z</dcterms:modified>
  <dc:creator>Spencer Friedman</dc:creator>
  <lastModifiedBy>Spencer Friedman</lastModifiedBy>
</coreProperties>
</file>