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F3A7E9" wp14:paraId="2C078E63" wp14:textId="52CFF3C9">
      <w:pPr>
        <w:pStyle w:val="ListParagraph"/>
        <w:numPr>
          <w:ilvl w:val="0"/>
          <w:numId w:val="1"/>
        </w:numPr>
        <w:rPr/>
      </w:pPr>
      <w:r w:rsidR="61098DAC">
        <w:rPr/>
        <w:t>A lot of inefficiency is driven by steps 1 and 2 and less so the post interview process</w:t>
      </w:r>
    </w:p>
    <w:p w:rsidR="61098DAC" w:rsidP="63F3A7E9" w:rsidRDefault="61098DAC" w14:paraId="5B3F7A58" w14:textId="301B766C">
      <w:pPr>
        <w:pStyle w:val="ListParagraph"/>
        <w:numPr>
          <w:ilvl w:val="0"/>
          <w:numId w:val="1"/>
        </w:numPr>
        <w:rPr/>
      </w:pPr>
      <w:r w:rsidR="61098DAC">
        <w:rPr/>
        <w:t xml:space="preserve">People we </w:t>
      </w:r>
      <w:r w:rsidR="4E21077F">
        <w:rPr/>
        <w:t>interview</w:t>
      </w:r>
      <w:r w:rsidR="61098DAC">
        <w:rPr/>
        <w:t xml:space="preserve"> that have not completed the forms are very less likely to follow through with the full process </w:t>
      </w:r>
    </w:p>
    <w:p w:rsidR="520F3CD1" w:rsidP="63F3A7E9" w:rsidRDefault="520F3CD1" w14:paraId="487D3C78" w14:textId="5938F000">
      <w:pPr>
        <w:pStyle w:val="ListParagraph"/>
        <w:numPr>
          <w:ilvl w:val="0"/>
          <w:numId w:val="1"/>
        </w:numPr>
        <w:rPr/>
      </w:pPr>
      <w:r w:rsidR="520F3CD1">
        <w:rPr/>
        <w:t xml:space="preserve">Moved away from assigning manual tasks to staff </w:t>
      </w:r>
    </w:p>
    <w:p w:rsidR="60F1E0A4" w:rsidP="63F3A7E9" w:rsidRDefault="60F1E0A4" w14:paraId="30B72D24" w14:textId="64791915">
      <w:pPr>
        <w:pStyle w:val="ListParagraph"/>
        <w:numPr>
          <w:ilvl w:val="1"/>
          <w:numId w:val="1"/>
        </w:numPr>
        <w:rPr/>
      </w:pPr>
      <w:r w:rsidR="60F1E0A4">
        <w:rPr/>
        <w:t>Automated tasks are tests and emails being sent out</w:t>
      </w:r>
    </w:p>
    <w:p w:rsidR="60F1E0A4" w:rsidP="63F3A7E9" w:rsidRDefault="60F1E0A4" w14:paraId="2CDA1C72" w14:textId="05A1E595">
      <w:pPr>
        <w:pStyle w:val="ListParagraph"/>
        <w:numPr>
          <w:ilvl w:val="1"/>
          <w:numId w:val="1"/>
        </w:numPr>
        <w:rPr/>
      </w:pPr>
      <w:r w:rsidR="60F1E0A4">
        <w:rPr/>
        <w:t xml:space="preserve">Manual tasks are phone calls </w:t>
      </w:r>
    </w:p>
    <w:p w:rsidR="617612C6" w:rsidP="63F3A7E9" w:rsidRDefault="617612C6" w14:paraId="6FBD7397" w14:textId="0101CA39">
      <w:pPr>
        <w:pStyle w:val="ListParagraph"/>
        <w:numPr>
          <w:ilvl w:val="0"/>
          <w:numId w:val="1"/>
        </w:numPr>
        <w:rPr/>
      </w:pPr>
      <w:r w:rsidR="617612C6">
        <w:rPr/>
        <w:t xml:space="preserve">Post interview would be terry, </w:t>
      </w:r>
      <w:r w:rsidR="617612C6">
        <w:rPr/>
        <w:t>caitlin</w:t>
      </w:r>
      <w:r w:rsidR="617612C6">
        <w:rPr/>
        <w:t xml:space="preserve"> and </w:t>
      </w:r>
      <w:r w:rsidR="617612C6">
        <w:rPr/>
        <w:t>constance</w:t>
      </w:r>
      <w:r w:rsidR="617612C6">
        <w:rPr/>
        <w:t xml:space="preserve"> </w:t>
      </w:r>
    </w:p>
    <w:p w:rsidR="03845437" w:rsidP="63F3A7E9" w:rsidRDefault="03845437" w14:paraId="2BC430DC" w14:textId="1EE700A3">
      <w:pPr>
        <w:pStyle w:val="ListParagraph"/>
        <w:numPr>
          <w:ilvl w:val="0"/>
          <w:numId w:val="1"/>
        </w:numPr>
        <w:rPr/>
      </w:pPr>
      <w:r w:rsidR="03845437">
        <w:rPr/>
        <w:t xml:space="preserve">The early </w:t>
      </w:r>
      <w:r w:rsidR="03845437">
        <w:rPr/>
        <w:t>onboarders</w:t>
      </w:r>
      <w:r w:rsidR="03845437">
        <w:rPr/>
        <w:t xml:space="preserve"> </w:t>
      </w:r>
    </w:p>
    <w:p w:rsidR="63F3A7E9" w:rsidP="63F3A7E9" w:rsidRDefault="63F3A7E9" w14:paraId="6047CDD6" w14:textId="3729658B">
      <w:pPr>
        <w:pStyle w:val="Normal"/>
      </w:pPr>
    </w:p>
    <w:p w:rsidR="031E4911" w:rsidP="63F3A7E9" w:rsidRDefault="031E4911" w14:paraId="52C891E0" w14:textId="211C4293">
      <w:pPr>
        <w:pStyle w:val="Normal"/>
      </w:pPr>
      <w:r w:rsidR="031E4911">
        <w:rPr/>
        <w:t xml:space="preserve">Inquiry </w:t>
      </w:r>
      <w:r w:rsidR="75AA374F">
        <w:rPr/>
        <w:t>Process</w:t>
      </w:r>
    </w:p>
    <w:p w:rsidR="031E4911" w:rsidP="63F3A7E9" w:rsidRDefault="031E4911" w14:paraId="47AE42FB" w14:textId="7389E07F">
      <w:pPr>
        <w:pStyle w:val="ListParagraph"/>
        <w:numPr>
          <w:ilvl w:val="0"/>
          <w:numId w:val="2"/>
        </w:num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3F3A7E9" w:rsidR="031E4911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Acuity does not have integration to salesforce</w:t>
      </w:r>
    </w:p>
    <w:p w:rsidR="031E4911" w:rsidP="63F3A7E9" w:rsidRDefault="031E4911" w14:paraId="69B529E8" w14:textId="5666ECE8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031E4911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Is there any way that formassembly has the scheudler in it cause acuity does not have integration</w:t>
      </w:r>
    </w:p>
    <w:p w:rsidR="031E4911" w:rsidP="63F3A7E9" w:rsidRDefault="031E4911" w14:paraId="18FB9D01" w14:textId="2A0FC273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031E4911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End of form information for push to forms does not exist</w:t>
      </w:r>
      <w:r w:rsidRPr="63F3A7E9" w:rsidR="29A65E2E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41371F94" w:rsidP="63F3A7E9" w:rsidRDefault="41371F94" w14:paraId="3EB34261" w14:textId="7CE2F085">
      <w:pPr>
        <w:pStyle w:val="ListParagraph"/>
        <w:numPr>
          <w:ilvl w:val="1"/>
          <w:numId w:val="4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41371F94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Can either be on the last actual page or on the summary page</w:t>
      </w:r>
    </w:p>
    <w:p w:rsidR="63F3A7E9" w:rsidP="63F3A7E9" w:rsidRDefault="63F3A7E9" w14:paraId="527641EE" w14:textId="0223061B">
      <w:pPr>
        <w:pStyle w:val="Normal"/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</w:p>
    <w:p w:rsidR="5B3A9E96" w:rsidP="63F3A7E9" w:rsidRDefault="5B3A9E96" w14:paraId="3B794F5B" w14:textId="0626509F">
      <w:pPr>
        <w:pStyle w:val="Normal"/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5B3A9E9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Acuity email templates</w:t>
      </w:r>
    </w:p>
    <w:p w:rsidR="5B3A9E96" w:rsidP="63F3A7E9" w:rsidRDefault="5B3A9E96" w14:paraId="699A4EB7" w14:textId="4F216805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5B3A9E9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Separate templates for acuity confirmation</w:t>
      </w:r>
    </w:p>
    <w:p w:rsidR="5B3A9E96" w:rsidP="63F3A7E9" w:rsidRDefault="5B3A9E96" w14:paraId="27363FC4" w14:textId="72631BA7">
      <w:pPr>
        <w:pStyle w:val="ListParagraph"/>
        <w:numPr>
          <w:ilvl w:val="0"/>
          <w:numId w:val="5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5B3A9E9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Schedule email over the phone for 10 min phone call</w:t>
      </w:r>
    </w:p>
    <w:p w:rsidR="63F3A7E9" w:rsidP="63F3A7E9" w:rsidRDefault="63F3A7E9" w14:paraId="1C95064E" w14:textId="7160A6BF">
      <w:pPr>
        <w:pStyle w:val="Normal"/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</w:p>
    <w:p w:rsidR="3D29ACC8" w:rsidP="63F3A7E9" w:rsidRDefault="3D29ACC8" w14:paraId="36CE93B4" w14:textId="73D96B03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3D29ACC8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Aka sends personal information about a candidate </w:t>
      </w:r>
      <w:r w:rsidRPr="63F3A7E9" w:rsidR="1C7C1F61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informally and not in salesforce </w:t>
      </w:r>
    </w:p>
    <w:p w:rsidR="48E03C32" w:rsidP="63F3A7E9" w:rsidRDefault="48E03C32" w14:paraId="079A52C9" w14:textId="5181EFB1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48E03C3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People dropping out, what information do we not </w:t>
      </w:r>
      <w:r w:rsidRPr="63F3A7E9" w:rsidR="48E03C3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hav</w:t>
      </w:r>
      <w:r w:rsidRPr="63F3A7E9" w:rsidR="48E03C3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e </w:t>
      </w:r>
    </w:p>
    <w:p w:rsidR="67D8C7E2" w:rsidP="63F3A7E9" w:rsidRDefault="67D8C7E2" w14:paraId="264EA5C5" w14:textId="71AA721C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67D8C7E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Place of employement</w:t>
      </w:r>
    </w:p>
    <w:p w:rsidR="67D8C7E2" w:rsidP="63F3A7E9" w:rsidRDefault="67D8C7E2" w14:paraId="6869EB6D" w14:textId="5F1B4203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67D8C7E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Living location</w:t>
      </w:r>
    </w:p>
    <w:p w:rsidR="67D8C7E2" w:rsidP="63F3A7E9" w:rsidRDefault="67D8C7E2" w14:paraId="11BE5466" w14:textId="7AFB5B08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67D8C7E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Looking at reports that we have, see what information is missing</w:t>
      </w:r>
    </w:p>
    <w:p w:rsidR="67D8C7E2" w:rsidP="63F3A7E9" w:rsidRDefault="67D8C7E2" w14:paraId="0B7DC286" w14:textId="58926D6D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67D8C7E2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The VIP flows different options hinge on if someone has a company affiliation</w:t>
      </w:r>
    </w:p>
    <w:p w:rsidR="63F3A7E9" w:rsidP="63F3A7E9" w:rsidRDefault="63F3A7E9" w14:paraId="43D77524" w14:textId="6EC2FC9A">
      <w:pPr>
        <w:pStyle w:val="Normal"/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</w:p>
    <w:p w:rsidR="3FCDCED6" w:rsidP="63F3A7E9" w:rsidRDefault="3FCDCED6" w14:paraId="16911236" w14:textId="12038373">
      <w:pPr>
        <w:pStyle w:val="ListParagraph"/>
        <w:numPr>
          <w:ilvl w:val="0"/>
          <w:numId w:val="7"/>
        </w:numPr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</w:pPr>
      <w:r w:rsidRPr="63F3A7E9" w:rsidR="3FCDCED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Add cai</w:t>
      </w:r>
      <w:r w:rsidRPr="63F3A7E9" w:rsidR="028AAD1B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tl</w:t>
      </w:r>
      <w:r w:rsidRPr="63F3A7E9" w:rsidR="3FCDCED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>in</w:t>
      </w:r>
      <w:r w:rsidRPr="63F3A7E9" w:rsidR="3FCDCED6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 to call </w:t>
      </w:r>
      <w:r w:rsidRPr="63F3A7E9" w:rsidR="4311304F">
        <w:rPr>
          <w:rFonts w:ascii="Helvetica Neue" w:hAnsi="Helvetica Neue" w:eastAsia="Helvetica Neue" w:cs="Helvetica Neue"/>
          <w:i w:val="0"/>
          <w:iCs w:val="0"/>
          <w:noProof w:val="0"/>
          <w:sz w:val="24"/>
          <w:szCs w:val="24"/>
          <w:lang w:val="en-US"/>
        </w:rPr>
        <w:t xml:space="preserve">next week </w:t>
      </w:r>
    </w:p>
    <w:p w:rsidR="63F3A7E9" w:rsidP="63F3A7E9" w:rsidRDefault="63F3A7E9" w14:paraId="2631CBCD" w14:textId="43E567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bc11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167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47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41e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cf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20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a3b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18B76"/>
    <w:rsid w:val="028AAD1B"/>
    <w:rsid w:val="02F7B1BD"/>
    <w:rsid w:val="031E4911"/>
    <w:rsid w:val="03845437"/>
    <w:rsid w:val="0451E52E"/>
    <w:rsid w:val="06CAB89D"/>
    <w:rsid w:val="14798138"/>
    <w:rsid w:val="16155199"/>
    <w:rsid w:val="16918B76"/>
    <w:rsid w:val="1C04EFAA"/>
    <w:rsid w:val="1C7C1F61"/>
    <w:rsid w:val="1D580B71"/>
    <w:rsid w:val="1DA0C00B"/>
    <w:rsid w:val="20A70E28"/>
    <w:rsid w:val="22D1218A"/>
    <w:rsid w:val="268F2455"/>
    <w:rsid w:val="29A65E2E"/>
    <w:rsid w:val="2F083934"/>
    <w:rsid w:val="331B016C"/>
    <w:rsid w:val="3D29ACC8"/>
    <w:rsid w:val="3E0FC154"/>
    <w:rsid w:val="3FCDCED6"/>
    <w:rsid w:val="41371F94"/>
    <w:rsid w:val="4311304F"/>
    <w:rsid w:val="459E74B2"/>
    <w:rsid w:val="48E03C32"/>
    <w:rsid w:val="4E21077F"/>
    <w:rsid w:val="50EB7C5C"/>
    <w:rsid w:val="520F3CD1"/>
    <w:rsid w:val="5B3A9E96"/>
    <w:rsid w:val="5B59BB8B"/>
    <w:rsid w:val="5F613C3E"/>
    <w:rsid w:val="60F1E0A4"/>
    <w:rsid w:val="61098DAC"/>
    <w:rsid w:val="617612C6"/>
    <w:rsid w:val="63F3A7E9"/>
    <w:rsid w:val="67D8C7E2"/>
    <w:rsid w:val="6A6A3F7B"/>
    <w:rsid w:val="6C51C466"/>
    <w:rsid w:val="6C88E515"/>
    <w:rsid w:val="6F3DB09E"/>
    <w:rsid w:val="70105DAE"/>
    <w:rsid w:val="71AC2E0F"/>
    <w:rsid w:val="74B0F928"/>
    <w:rsid w:val="75AA374F"/>
    <w:rsid w:val="7969F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8B76"/>
  <w15:chartTrackingRefBased/>
  <w15:docId w15:val="{4EEFE50D-DB72-4B52-9BE9-894C96DCF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f1371a077d4e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2023-11-01T12:54:26.8413381Z</dcterms:created>
  <dcterms:modified xsi:type="dcterms:W3CDTF">2023-11-09T22:09:03.8864574Z</dcterms:modified>
  <dc:creator>Spencer Friedman</dc:creator>
  <lastModifiedBy>Spencer Friedman</lastModifiedBy>
</coreProperties>
</file>