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0878" w14:textId="1FAFAB9A" w:rsidR="005200D2" w:rsidRDefault="005200D2" w:rsidP="00383B0E">
      <w:pPr>
        <w:rPr>
          <w:sz w:val="28"/>
          <w:szCs w:val="28"/>
        </w:rPr>
      </w:pPr>
    </w:p>
    <w:p w14:paraId="4A1EFCC1" w14:textId="6C84F8DA" w:rsidR="005200D2" w:rsidRPr="005200D2" w:rsidRDefault="005200D2" w:rsidP="005200D2">
      <w:pPr>
        <w:rPr>
          <w:sz w:val="28"/>
          <w:szCs w:val="28"/>
        </w:rPr>
      </w:pPr>
    </w:p>
    <w:p w14:paraId="42AE32CE" w14:textId="5780AB43" w:rsidR="005200D2" w:rsidRPr="005200D2" w:rsidRDefault="005200D2" w:rsidP="005200D2">
      <w:pPr>
        <w:rPr>
          <w:sz w:val="28"/>
          <w:szCs w:val="28"/>
        </w:rPr>
      </w:pPr>
    </w:p>
    <w:p w14:paraId="3A63FFE4" w14:textId="5B2C6E35" w:rsidR="005200D2" w:rsidRPr="005200D2" w:rsidRDefault="005200D2" w:rsidP="005200D2">
      <w:pPr>
        <w:rPr>
          <w:sz w:val="28"/>
          <w:szCs w:val="28"/>
        </w:rPr>
      </w:pPr>
    </w:p>
    <w:p w14:paraId="2B36A380" w14:textId="51C45299" w:rsidR="00CD2C6D" w:rsidRDefault="00CD2C6D" w:rsidP="00383B0E">
      <w:pPr>
        <w:rPr>
          <w:sz w:val="28"/>
          <w:szCs w:val="28"/>
        </w:rPr>
      </w:pPr>
    </w:p>
    <w:p w14:paraId="172CC9A9" w14:textId="79E94566" w:rsidR="00CD2C6D" w:rsidRDefault="00CD2C6D" w:rsidP="00383B0E">
      <w:pPr>
        <w:rPr>
          <w:sz w:val="28"/>
          <w:szCs w:val="28"/>
        </w:rPr>
      </w:pPr>
    </w:p>
    <w:p w14:paraId="0DFC0658" w14:textId="73A19098" w:rsidR="00CA03C2" w:rsidRDefault="00C816E5" w:rsidP="00383B0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026E" wp14:editId="18350F55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335270" cy="1609725"/>
                <wp:effectExtent l="0" t="0" r="0" b="9525"/>
                <wp:wrapNone/>
                <wp:docPr id="1954279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7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F500B" w14:textId="7209F372" w:rsidR="00CE0046" w:rsidRDefault="00100392" w:rsidP="005200D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2C88"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Instalación Microsoft SQL Server Manag</w:t>
                            </w:r>
                            <w:r w:rsidR="00DB2C88" w:rsidRPr="00DB2C88"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DB2C88"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ment Studio</w:t>
                            </w:r>
                          </w:p>
                          <w:p w14:paraId="7AFD2D6C" w14:textId="77777777" w:rsidR="005200D2" w:rsidRDefault="005200D2" w:rsidP="00032A0C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6CFF81D" w14:textId="77777777" w:rsidR="005200D2" w:rsidRDefault="005200D2" w:rsidP="00032A0C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341E6DF" w14:textId="77777777" w:rsidR="005200D2" w:rsidRDefault="005200D2" w:rsidP="005200D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45D154" w14:textId="77777777" w:rsidR="005200D2" w:rsidRDefault="005200D2" w:rsidP="005200D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4D5DCE" w14:textId="77777777" w:rsidR="005200D2" w:rsidRDefault="005200D2" w:rsidP="005200D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79D7417" w14:textId="77777777" w:rsidR="005200D2" w:rsidRDefault="005200D2" w:rsidP="005200D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2D66588" w14:textId="77777777" w:rsidR="005200D2" w:rsidRDefault="005200D2" w:rsidP="005200D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E8CAFB4" w14:textId="77777777" w:rsidR="005200D2" w:rsidRDefault="005200D2" w:rsidP="005200D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3431D6" w14:textId="752B9115" w:rsidR="005200D2" w:rsidRPr="005200D2" w:rsidRDefault="005200D2" w:rsidP="005200D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302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15pt;width:420.1pt;height:12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" filled="f" stroked="f">
                <v:textbox>
                  <w:txbxContent>
                    <w:p w14:paraId="350F500B" w14:textId="7209F372" w:rsidR="00CE0046" w:rsidRDefault="00100392" w:rsidP="005200D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2C88"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Instalación Microsoft SQL Server Manag</w:t>
                      </w:r>
                      <w:r w:rsidR="00DB2C88" w:rsidRPr="00DB2C88"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DB2C88"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ment Studio</w:t>
                      </w:r>
                    </w:p>
                    <w:p w14:paraId="7AFD2D6C" w14:textId="77777777" w:rsidR="005200D2" w:rsidRDefault="005200D2" w:rsidP="00032A0C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6CFF81D" w14:textId="77777777" w:rsidR="005200D2" w:rsidRDefault="005200D2" w:rsidP="00032A0C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341E6DF" w14:textId="77777777" w:rsidR="005200D2" w:rsidRDefault="005200D2" w:rsidP="005200D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45D154" w14:textId="77777777" w:rsidR="005200D2" w:rsidRDefault="005200D2" w:rsidP="005200D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4D5DCE" w14:textId="77777777" w:rsidR="005200D2" w:rsidRDefault="005200D2" w:rsidP="005200D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79D7417" w14:textId="77777777" w:rsidR="005200D2" w:rsidRDefault="005200D2" w:rsidP="005200D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2D66588" w14:textId="77777777" w:rsidR="005200D2" w:rsidRDefault="005200D2" w:rsidP="005200D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E8CAFB4" w14:textId="77777777" w:rsidR="005200D2" w:rsidRDefault="005200D2" w:rsidP="005200D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33431D6" w14:textId="752B9115" w:rsidR="005200D2" w:rsidRPr="005200D2" w:rsidRDefault="005200D2" w:rsidP="005200D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E0BCF" w14:textId="77777777" w:rsidR="00CA03C2" w:rsidRDefault="00CA03C2" w:rsidP="00383B0E">
      <w:pPr>
        <w:rPr>
          <w:sz w:val="28"/>
          <w:szCs w:val="28"/>
        </w:rPr>
      </w:pPr>
    </w:p>
    <w:p w14:paraId="4A94AFCE" w14:textId="77777777" w:rsidR="00CA03C2" w:rsidRDefault="00CA03C2" w:rsidP="00383B0E">
      <w:pPr>
        <w:rPr>
          <w:sz w:val="28"/>
          <w:szCs w:val="28"/>
        </w:rPr>
      </w:pPr>
    </w:p>
    <w:p w14:paraId="5AE48D8E" w14:textId="77777777" w:rsidR="00CA03C2" w:rsidRDefault="00CA03C2" w:rsidP="00383B0E">
      <w:pPr>
        <w:rPr>
          <w:sz w:val="28"/>
          <w:szCs w:val="28"/>
        </w:rPr>
      </w:pPr>
    </w:p>
    <w:p w14:paraId="62FAD82A" w14:textId="77777777" w:rsidR="00000677" w:rsidRDefault="00000677" w:rsidP="00383B0E">
      <w:pPr>
        <w:rPr>
          <w:sz w:val="28"/>
          <w:szCs w:val="28"/>
        </w:rPr>
      </w:pPr>
    </w:p>
    <w:p w14:paraId="722DA725" w14:textId="77777777" w:rsidR="00CC3E63" w:rsidRDefault="00CC3E63" w:rsidP="00383B0E">
      <w:pPr>
        <w:rPr>
          <w:sz w:val="28"/>
          <w:szCs w:val="28"/>
        </w:rPr>
      </w:pPr>
    </w:p>
    <w:p w14:paraId="19B0E05A" w14:textId="77777777" w:rsidR="00C816E5" w:rsidRDefault="00C816E5" w:rsidP="00383B0E">
      <w:pPr>
        <w:rPr>
          <w:sz w:val="28"/>
          <w:szCs w:val="28"/>
        </w:rPr>
      </w:pPr>
    </w:p>
    <w:p w14:paraId="3B0A5639" w14:textId="77777777" w:rsidR="00C816E5" w:rsidRDefault="00C816E5" w:rsidP="00383B0E">
      <w:pPr>
        <w:rPr>
          <w:sz w:val="28"/>
          <w:szCs w:val="28"/>
        </w:rPr>
      </w:pPr>
    </w:p>
    <w:p w14:paraId="3343A7FB" w14:textId="24AB842F" w:rsidR="005200D2" w:rsidRDefault="00CB4B9A" w:rsidP="00383B0E">
      <w:pPr>
        <w:rPr>
          <w:sz w:val="28"/>
          <w:szCs w:val="28"/>
        </w:rPr>
      </w:pPr>
      <w:r>
        <w:rPr>
          <w:sz w:val="28"/>
          <w:szCs w:val="28"/>
        </w:rPr>
        <w:t>Equipo 12</w:t>
      </w:r>
      <w:r w:rsidR="005200D2">
        <w:rPr>
          <w:sz w:val="28"/>
          <w:szCs w:val="28"/>
        </w:rPr>
        <w:t>:</w:t>
      </w:r>
    </w:p>
    <w:p w14:paraId="6B4E6FDD" w14:textId="2E14A42F" w:rsidR="005200D2" w:rsidRDefault="005200D2" w:rsidP="005200D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Portillo, Jonathan</w:t>
      </w:r>
    </w:p>
    <w:p w14:paraId="2920A1FF" w14:textId="687A1D3C" w:rsidR="005200D2" w:rsidRDefault="005200D2" w:rsidP="005200D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Galo, Santiago</w:t>
      </w:r>
    </w:p>
    <w:p w14:paraId="060553D3" w14:textId="52297B88" w:rsidR="005200D2" w:rsidRDefault="005200D2" w:rsidP="005200D2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Apollaro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Dasha</w:t>
      </w:r>
      <w:proofErr w:type="spellEnd"/>
    </w:p>
    <w:p w14:paraId="454813EC" w14:textId="0046ADEC" w:rsidR="005200D2" w:rsidRPr="00CB4B9A" w:rsidRDefault="005200D2" w:rsidP="00CB4B9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Pergola, Juan Manuel</w:t>
      </w:r>
    </w:p>
    <w:p w14:paraId="547EB5D2" w14:textId="459020D3" w:rsidR="00383B0E" w:rsidRDefault="00100392" w:rsidP="00383B0E">
      <w:pPr>
        <w:rPr>
          <w:sz w:val="28"/>
          <w:szCs w:val="28"/>
        </w:rPr>
      </w:pPr>
      <w:r w:rsidRPr="005200D2">
        <w:rPr>
          <w:sz w:val="28"/>
          <w:szCs w:val="28"/>
        </w:rPr>
        <w:br w:type="page"/>
      </w:r>
      <w:r w:rsidR="00383B0E" w:rsidRPr="00D85B66">
        <w:rPr>
          <w:sz w:val="28"/>
          <w:szCs w:val="28"/>
        </w:rPr>
        <w:lastRenderedPageBreak/>
        <w:t>Se procede a detalla</w:t>
      </w:r>
      <w:r w:rsidR="009C7254">
        <w:rPr>
          <w:sz w:val="28"/>
          <w:szCs w:val="28"/>
        </w:rPr>
        <w:t>r</w:t>
      </w:r>
      <w:r w:rsidR="00383B0E" w:rsidRPr="00D85B66">
        <w:rPr>
          <w:sz w:val="28"/>
          <w:szCs w:val="28"/>
        </w:rPr>
        <w:t xml:space="preserve"> en el presente documento las instrucciones a seguir para poder instalar la aplicación Microsoft SQL Server Manag</w:t>
      </w:r>
      <w:r w:rsidR="00DB2C88">
        <w:rPr>
          <w:sz w:val="28"/>
          <w:szCs w:val="28"/>
        </w:rPr>
        <w:t>e</w:t>
      </w:r>
      <w:r w:rsidR="00383B0E" w:rsidRPr="00D85B66">
        <w:rPr>
          <w:sz w:val="28"/>
          <w:szCs w:val="28"/>
        </w:rPr>
        <w:t xml:space="preserve">ment Studio, junto a las características requeridas para que el actual </w:t>
      </w:r>
      <w:proofErr w:type="spellStart"/>
      <w:r w:rsidR="0032225D" w:rsidRPr="00D85B66">
        <w:rPr>
          <w:sz w:val="28"/>
          <w:szCs w:val="28"/>
        </w:rPr>
        <w:t>Database</w:t>
      </w:r>
      <w:proofErr w:type="spellEnd"/>
      <w:r w:rsidR="0032225D" w:rsidRPr="00D85B66">
        <w:rPr>
          <w:sz w:val="28"/>
          <w:szCs w:val="28"/>
        </w:rPr>
        <w:t xml:space="preserve"> </w:t>
      </w:r>
      <w:proofErr w:type="spellStart"/>
      <w:r w:rsidR="0032225D" w:rsidRPr="00D85B66">
        <w:rPr>
          <w:sz w:val="28"/>
          <w:szCs w:val="28"/>
        </w:rPr>
        <w:t>Administrator</w:t>
      </w:r>
      <w:proofErr w:type="spellEnd"/>
      <w:r w:rsidR="0032225D" w:rsidRPr="00D85B66">
        <w:rPr>
          <w:sz w:val="28"/>
          <w:szCs w:val="28"/>
        </w:rPr>
        <w:t xml:space="preserve"> </w:t>
      </w:r>
      <w:r w:rsidR="00383B0E" w:rsidRPr="00D85B66">
        <w:rPr>
          <w:sz w:val="28"/>
          <w:szCs w:val="28"/>
        </w:rPr>
        <w:t>(</w:t>
      </w:r>
      <w:r w:rsidR="0032225D">
        <w:rPr>
          <w:sz w:val="28"/>
          <w:szCs w:val="28"/>
        </w:rPr>
        <w:t>DBA</w:t>
      </w:r>
      <w:r w:rsidR="00383B0E" w:rsidRPr="00D85B66">
        <w:rPr>
          <w:sz w:val="28"/>
          <w:szCs w:val="28"/>
        </w:rPr>
        <w:t xml:space="preserve">) pueda trabajar </w:t>
      </w:r>
      <w:r w:rsidR="0032225D">
        <w:rPr>
          <w:sz w:val="28"/>
          <w:szCs w:val="28"/>
        </w:rPr>
        <w:t>con todas las herramientas necesarias.</w:t>
      </w:r>
    </w:p>
    <w:p w14:paraId="40960CC3" w14:textId="27CDBB01" w:rsidR="002D30AF" w:rsidRPr="00D85B66" w:rsidRDefault="002D30AF" w:rsidP="00383B0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Los pasos a realizar</w:t>
      </w:r>
      <w:proofErr w:type="gramEnd"/>
      <w:r>
        <w:rPr>
          <w:sz w:val="28"/>
          <w:szCs w:val="28"/>
        </w:rPr>
        <w:t xml:space="preserve"> son los siguientes:</w:t>
      </w:r>
    </w:p>
    <w:p w14:paraId="033483A7" w14:textId="12D3C014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Accedemos al siguiente </w:t>
      </w:r>
      <w:hyperlink r:id="rId7" w:history="1">
        <w:r w:rsidR="00D85B66" w:rsidRPr="00D85B66">
          <w:rPr>
            <w:rStyle w:val="Hyperlink"/>
            <w:sz w:val="28"/>
            <w:szCs w:val="28"/>
          </w:rPr>
          <w:t>enlace</w:t>
        </w:r>
      </w:hyperlink>
      <w:r w:rsidRPr="00D85B66">
        <w:rPr>
          <w:sz w:val="28"/>
          <w:szCs w:val="28"/>
        </w:rPr>
        <w:t xml:space="preserve"> para poder descargar </w:t>
      </w:r>
      <w:r w:rsidR="00CD581C">
        <w:rPr>
          <w:sz w:val="28"/>
          <w:szCs w:val="28"/>
        </w:rPr>
        <w:t>SQL Server 2022</w:t>
      </w:r>
      <w:r w:rsidRPr="00D85B66">
        <w:rPr>
          <w:sz w:val="28"/>
          <w:szCs w:val="28"/>
        </w:rPr>
        <w:t>.</w:t>
      </w:r>
      <w:r w:rsidR="00D85B66" w:rsidRPr="00D85B66">
        <w:rPr>
          <w:sz w:val="28"/>
          <w:szCs w:val="28"/>
        </w:rPr>
        <w:t xml:space="preserve"> </w:t>
      </w:r>
      <w:r w:rsidRPr="00D85B66">
        <w:rPr>
          <w:sz w:val="28"/>
          <w:szCs w:val="28"/>
        </w:rPr>
        <w:t xml:space="preserve">Descargamos la versión de </w:t>
      </w:r>
      <w:r w:rsidRPr="00D85B66">
        <w:rPr>
          <w:b/>
          <w:bCs/>
          <w:sz w:val="28"/>
          <w:szCs w:val="28"/>
        </w:rPr>
        <w:t>Desarrollador</w:t>
      </w:r>
    </w:p>
    <w:p w14:paraId="1546C1C9" w14:textId="7118AF8E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Al abrir el ejecutable, se nos </w:t>
      </w:r>
      <w:r w:rsidR="00D85B66" w:rsidRPr="00D85B66">
        <w:rPr>
          <w:sz w:val="28"/>
          <w:szCs w:val="28"/>
        </w:rPr>
        <w:t>da</w:t>
      </w:r>
      <w:r w:rsidRPr="00D85B66">
        <w:rPr>
          <w:sz w:val="28"/>
          <w:szCs w:val="28"/>
        </w:rPr>
        <w:t xml:space="preserve"> a elegir </w:t>
      </w:r>
      <w:r w:rsidR="00D85B66" w:rsidRPr="00D85B66">
        <w:rPr>
          <w:sz w:val="28"/>
          <w:szCs w:val="28"/>
        </w:rPr>
        <w:t>qué</w:t>
      </w:r>
      <w:r w:rsidRPr="00D85B66">
        <w:rPr>
          <w:sz w:val="28"/>
          <w:szCs w:val="28"/>
        </w:rPr>
        <w:t xml:space="preserve"> tipo de instalación deseamos realizar. Seleccionamos </w:t>
      </w:r>
      <w:r w:rsidRPr="00D85B66">
        <w:rPr>
          <w:b/>
          <w:bCs/>
          <w:sz w:val="28"/>
          <w:szCs w:val="28"/>
        </w:rPr>
        <w:t>Personalizado</w:t>
      </w:r>
    </w:p>
    <w:p w14:paraId="464EDC83" w14:textId="064FDC9D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El instalador puede que nos arroje una ventana de advertencia indicando que el idioma de la interfaz de usuario y los formatos </w:t>
      </w:r>
      <w:r w:rsidR="00D85B66" w:rsidRPr="00D85B66">
        <w:rPr>
          <w:sz w:val="28"/>
          <w:szCs w:val="28"/>
        </w:rPr>
        <w:t>numéricos</w:t>
      </w:r>
      <w:r w:rsidRPr="00D85B66">
        <w:rPr>
          <w:sz w:val="28"/>
          <w:szCs w:val="28"/>
        </w:rPr>
        <w:t xml:space="preserve"> no coinciden. Si este es su caso, seleccione la </w:t>
      </w:r>
      <w:r w:rsidR="00D85B66" w:rsidRPr="00D85B66">
        <w:rPr>
          <w:sz w:val="28"/>
          <w:szCs w:val="28"/>
        </w:rPr>
        <w:t>opción</w:t>
      </w:r>
      <w:r w:rsidRPr="00D85B66">
        <w:rPr>
          <w:sz w:val="28"/>
          <w:szCs w:val="28"/>
        </w:rPr>
        <w:t xml:space="preserve"> </w:t>
      </w:r>
      <w:r w:rsidRPr="00B76427">
        <w:rPr>
          <w:b/>
          <w:bCs/>
          <w:sz w:val="28"/>
          <w:szCs w:val="28"/>
        </w:rPr>
        <w:t>Si</w:t>
      </w:r>
    </w:p>
    <w:p w14:paraId="5B1D9AA1" w14:textId="56A38C31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>En la siguiente pantalla el instalador, nos piden que seleccionemos el Idioma</w:t>
      </w:r>
      <w:r w:rsidR="00017F3A">
        <w:rPr>
          <w:sz w:val="28"/>
          <w:szCs w:val="28"/>
        </w:rPr>
        <w:t>,</w:t>
      </w:r>
      <w:r w:rsidRPr="00D85B66">
        <w:rPr>
          <w:sz w:val="28"/>
          <w:szCs w:val="28"/>
        </w:rPr>
        <w:t xml:space="preserve"> </w:t>
      </w:r>
      <w:r w:rsidR="00017F3A">
        <w:rPr>
          <w:sz w:val="28"/>
          <w:szCs w:val="28"/>
        </w:rPr>
        <w:t>i</w:t>
      </w:r>
      <w:r w:rsidRPr="00D85B66">
        <w:rPr>
          <w:sz w:val="28"/>
          <w:szCs w:val="28"/>
        </w:rPr>
        <w:t xml:space="preserve">ndicamos </w:t>
      </w:r>
      <w:r w:rsidR="005432F9">
        <w:rPr>
          <w:sz w:val="28"/>
          <w:szCs w:val="28"/>
        </w:rPr>
        <w:t>ingles</w:t>
      </w:r>
    </w:p>
    <w:p w14:paraId="00F72024" w14:textId="644D6A7D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 continuación, se nos pide que coloquemos la ubicación de los medios de instalación de SQL Server. Indicamos que la ubicación sea </w:t>
      </w:r>
      <w:r w:rsidRPr="001D6BFD">
        <w:rPr>
          <w:i/>
          <w:iCs/>
          <w:sz w:val="28"/>
          <w:szCs w:val="28"/>
        </w:rPr>
        <w:t>C:\SQL2022</w:t>
      </w:r>
      <w:r w:rsidR="00D85B66" w:rsidRPr="00D85B66">
        <w:rPr>
          <w:sz w:val="28"/>
          <w:szCs w:val="28"/>
        </w:rPr>
        <w:t xml:space="preserve">. </w:t>
      </w:r>
      <w:r w:rsidRPr="00D85B66">
        <w:rPr>
          <w:sz w:val="28"/>
          <w:szCs w:val="28"/>
        </w:rPr>
        <w:t xml:space="preserve">Procedemos a darle al </w:t>
      </w:r>
      <w:r w:rsidR="00D85B66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r w:rsidRPr="00D85B66">
        <w:rPr>
          <w:b/>
          <w:bCs/>
          <w:sz w:val="28"/>
          <w:szCs w:val="28"/>
        </w:rPr>
        <w:t>Instalar</w:t>
      </w:r>
    </w:p>
    <w:p w14:paraId="321E5197" w14:textId="759F1FA8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Al finalizar la instalación, se nos abrirá </w:t>
      </w:r>
      <w:r w:rsidRPr="00D85B66">
        <w:rPr>
          <w:b/>
          <w:bCs/>
          <w:sz w:val="28"/>
          <w:szCs w:val="28"/>
        </w:rPr>
        <w:t xml:space="preserve">SQL Server </w:t>
      </w:r>
      <w:proofErr w:type="spellStart"/>
      <w:r w:rsidRPr="00D85B66">
        <w:rPr>
          <w:b/>
          <w:bCs/>
          <w:sz w:val="28"/>
          <w:szCs w:val="28"/>
        </w:rPr>
        <w:t>Installation</w:t>
      </w:r>
      <w:proofErr w:type="spellEnd"/>
      <w:r w:rsidRPr="00D85B66">
        <w:rPr>
          <w:b/>
          <w:bCs/>
          <w:sz w:val="28"/>
          <w:szCs w:val="28"/>
        </w:rPr>
        <w:t xml:space="preserve"> Center</w:t>
      </w:r>
      <w:r w:rsidRPr="00D85B66">
        <w:rPr>
          <w:sz w:val="28"/>
          <w:szCs w:val="28"/>
        </w:rPr>
        <w:t xml:space="preserve">. En esta ventana, vamos a dirigirnos a la pestaña </w:t>
      </w:r>
      <w:r w:rsidRPr="00D85B66">
        <w:rPr>
          <w:b/>
          <w:bCs/>
          <w:sz w:val="28"/>
          <w:szCs w:val="28"/>
        </w:rPr>
        <w:t>Instalación</w:t>
      </w:r>
      <w:r w:rsidRPr="00D85B66">
        <w:rPr>
          <w:sz w:val="28"/>
          <w:szCs w:val="28"/>
        </w:rPr>
        <w:t xml:space="preserve">. Una vez allí, seleccionamos la opción </w:t>
      </w:r>
      <w:r w:rsidRPr="00D85B66">
        <w:rPr>
          <w:b/>
          <w:bCs/>
          <w:sz w:val="28"/>
          <w:szCs w:val="28"/>
        </w:rPr>
        <w:t xml:space="preserve">New SQL Server </w:t>
      </w:r>
      <w:proofErr w:type="spellStart"/>
      <w:r w:rsidRPr="00D85B66">
        <w:rPr>
          <w:b/>
          <w:bCs/>
          <w:sz w:val="28"/>
          <w:szCs w:val="28"/>
        </w:rPr>
        <w:t>standalone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installation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or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add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features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to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an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existing</w:t>
      </w:r>
      <w:proofErr w:type="spellEnd"/>
      <w:r w:rsidRPr="00D85B66">
        <w:rPr>
          <w:b/>
          <w:bCs/>
          <w:sz w:val="28"/>
          <w:szCs w:val="28"/>
        </w:rPr>
        <w:t xml:space="preserve"> </w:t>
      </w:r>
      <w:proofErr w:type="spellStart"/>
      <w:r w:rsidRPr="00D85B66">
        <w:rPr>
          <w:b/>
          <w:bCs/>
          <w:sz w:val="28"/>
          <w:szCs w:val="28"/>
        </w:rPr>
        <w:t>installation</w:t>
      </w:r>
      <w:proofErr w:type="spellEnd"/>
    </w:p>
    <w:p w14:paraId="6694AFD4" w14:textId="748E7447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En la ventana que nos aparece, </w:t>
      </w:r>
      <w:r w:rsidR="00D85B66" w:rsidRPr="00D85B66">
        <w:rPr>
          <w:sz w:val="28"/>
          <w:szCs w:val="28"/>
        </w:rPr>
        <w:t>únicamente</w:t>
      </w:r>
      <w:r w:rsidRPr="00D85B66">
        <w:rPr>
          <w:sz w:val="28"/>
          <w:szCs w:val="28"/>
        </w:rPr>
        <w:t xml:space="preserve"> tenemos que seleccionar la opción </w:t>
      </w:r>
      <w:proofErr w:type="spellStart"/>
      <w:r w:rsidRPr="00D85B66">
        <w:rPr>
          <w:b/>
          <w:bCs/>
          <w:sz w:val="28"/>
          <w:szCs w:val="28"/>
        </w:rPr>
        <w:t>Developer</w:t>
      </w:r>
      <w:proofErr w:type="spellEnd"/>
      <w:r w:rsidRPr="00D85B66">
        <w:rPr>
          <w:sz w:val="28"/>
          <w:szCs w:val="28"/>
        </w:rPr>
        <w:t xml:space="preserve"> donde nos pide especificar una edición gratuita y le damos a </w:t>
      </w:r>
      <w:r w:rsidRPr="00D85B66">
        <w:rPr>
          <w:b/>
          <w:bCs/>
          <w:sz w:val="28"/>
          <w:szCs w:val="28"/>
        </w:rPr>
        <w:t>Next</w:t>
      </w:r>
    </w:p>
    <w:p w14:paraId="7E2E690B" w14:textId="180FB890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La siguiente pantalla son los </w:t>
      </w:r>
      <w:r w:rsidRPr="00D85B66">
        <w:rPr>
          <w:sz w:val="28"/>
          <w:szCs w:val="28"/>
          <w:u w:val="single"/>
        </w:rPr>
        <w:t>Términos y Condiciones</w:t>
      </w:r>
      <w:r w:rsidRPr="00D85B66">
        <w:rPr>
          <w:sz w:val="28"/>
          <w:szCs w:val="28"/>
        </w:rPr>
        <w:t xml:space="preserve"> que estipula SQL Server. Una vez leídos, indicamos que aceptamos los términos y condiciones y le damos al </w:t>
      </w:r>
      <w:r w:rsidR="00D85B66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r w:rsidRPr="00D85B66">
        <w:rPr>
          <w:b/>
          <w:bCs/>
          <w:sz w:val="28"/>
          <w:szCs w:val="28"/>
        </w:rPr>
        <w:t>Next</w:t>
      </w:r>
    </w:p>
    <w:p w14:paraId="259AA2BA" w14:textId="2E282E07" w:rsidR="009C7254" w:rsidRPr="00544CC7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7254">
        <w:rPr>
          <w:sz w:val="28"/>
          <w:szCs w:val="28"/>
        </w:rPr>
        <w:t xml:space="preserve">Una vez finalizado el proceso, verifique que todas las reglas se encuentren en orden (es posible que Windows Firewall arroje </w:t>
      </w:r>
      <w:proofErr w:type="spellStart"/>
      <w:r w:rsidRPr="009C7254">
        <w:rPr>
          <w:b/>
          <w:bCs/>
          <w:color w:val="FFC000"/>
          <w:sz w:val="28"/>
          <w:szCs w:val="28"/>
        </w:rPr>
        <w:t>Warning</w:t>
      </w:r>
      <w:proofErr w:type="spellEnd"/>
      <w:r w:rsidRPr="009C7254">
        <w:rPr>
          <w:sz w:val="28"/>
          <w:szCs w:val="28"/>
        </w:rPr>
        <w:t xml:space="preserve">, no es necesario realizar ninguna acción). Una vez comprobado todo, le damos al </w:t>
      </w:r>
      <w:r w:rsidR="009C7254" w:rsidRPr="009C7254">
        <w:rPr>
          <w:sz w:val="28"/>
          <w:szCs w:val="28"/>
        </w:rPr>
        <w:t>botón</w:t>
      </w:r>
      <w:r w:rsidRPr="009C7254">
        <w:rPr>
          <w:sz w:val="28"/>
          <w:szCs w:val="28"/>
        </w:rPr>
        <w:t xml:space="preserve"> </w:t>
      </w:r>
      <w:r w:rsidRPr="009C7254">
        <w:rPr>
          <w:b/>
          <w:bCs/>
          <w:sz w:val="28"/>
          <w:szCs w:val="28"/>
        </w:rPr>
        <w:t>Next</w:t>
      </w:r>
    </w:p>
    <w:p w14:paraId="12D17E0B" w14:textId="23E41771" w:rsidR="00544CC7" w:rsidRDefault="009C7254" w:rsidP="00544CC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C7254">
        <w:rPr>
          <w:sz w:val="28"/>
          <w:szCs w:val="28"/>
        </w:rPr>
        <w:t>L</w:t>
      </w:r>
      <w:r w:rsidR="00383B0E" w:rsidRPr="009C7254">
        <w:rPr>
          <w:sz w:val="28"/>
          <w:szCs w:val="28"/>
        </w:rPr>
        <w:t xml:space="preserve">a siguiente pantalla nos pregunta si queremos instalar la </w:t>
      </w:r>
      <w:proofErr w:type="spellStart"/>
      <w:r w:rsidR="00383B0E" w:rsidRPr="009C7254">
        <w:rPr>
          <w:b/>
          <w:bCs/>
          <w:sz w:val="28"/>
          <w:szCs w:val="28"/>
        </w:rPr>
        <w:t>Extension</w:t>
      </w:r>
      <w:proofErr w:type="spellEnd"/>
      <w:r w:rsidR="00383B0E" w:rsidRPr="009C7254">
        <w:rPr>
          <w:b/>
          <w:bCs/>
          <w:sz w:val="28"/>
          <w:szCs w:val="28"/>
        </w:rPr>
        <w:t xml:space="preserve"> Azure</w:t>
      </w:r>
      <w:r w:rsidR="00383B0E" w:rsidRPr="009C7254">
        <w:rPr>
          <w:sz w:val="28"/>
          <w:szCs w:val="28"/>
        </w:rPr>
        <w:t xml:space="preserve"> para SQL Server. </w:t>
      </w:r>
      <w:r w:rsidR="00B82492">
        <w:rPr>
          <w:sz w:val="28"/>
          <w:szCs w:val="28"/>
        </w:rPr>
        <w:t>Es una característica que no nos interesa tener, por</w:t>
      </w:r>
      <w:r w:rsidR="00383B0E" w:rsidRPr="009C7254">
        <w:rPr>
          <w:sz w:val="28"/>
          <w:szCs w:val="28"/>
        </w:rPr>
        <w:t xml:space="preserve"> lo cual </w:t>
      </w:r>
      <w:r w:rsidR="00B82492">
        <w:rPr>
          <w:sz w:val="28"/>
          <w:szCs w:val="28"/>
        </w:rPr>
        <w:t xml:space="preserve">la </w:t>
      </w:r>
      <w:proofErr w:type="spellStart"/>
      <w:r w:rsidR="00B82492">
        <w:rPr>
          <w:sz w:val="28"/>
          <w:szCs w:val="28"/>
        </w:rPr>
        <w:t>destildamos</w:t>
      </w:r>
      <w:proofErr w:type="spellEnd"/>
      <w:r w:rsidR="00383B0E" w:rsidRPr="009C7254">
        <w:rPr>
          <w:sz w:val="28"/>
          <w:szCs w:val="28"/>
        </w:rPr>
        <w:t xml:space="preserve"> y le damos al </w:t>
      </w:r>
      <w:r w:rsidRPr="009C7254">
        <w:rPr>
          <w:sz w:val="28"/>
          <w:szCs w:val="28"/>
        </w:rPr>
        <w:t>botón</w:t>
      </w:r>
      <w:r w:rsidR="00383B0E" w:rsidRPr="009C7254">
        <w:rPr>
          <w:sz w:val="28"/>
          <w:szCs w:val="28"/>
        </w:rPr>
        <w:t xml:space="preserve"> </w:t>
      </w:r>
      <w:r w:rsidR="00383B0E" w:rsidRPr="009C7254">
        <w:rPr>
          <w:b/>
          <w:bCs/>
          <w:sz w:val="28"/>
          <w:szCs w:val="28"/>
        </w:rPr>
        <w:t>Next</w:t>
      </w:r>
    </w:p>
    <w:p w14:paraId="14D34217" w14:textId="77777777" w:rsidR="00544CC7" w:rsidRDefault="00544C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E07F37" w14:textId="34C63BB4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7254">
        <w:rPr>
          <w:sz w:val="28"/>
          <w:szCs w:val="28"/>
        </w:rPr>
        <w:lastRenderedPageBreak/>
        <w:t xml:space="preserve">Ahora nos encontramos en la pantalla importante. </w:t>
      </w:r>
      <w:r w:rsidR="00544CC7" w:rsidRPr="009C7254">
        <w:rPr>
          <w:sz w:val="28"/>
          <w:szCs w:val="28"/>
        </w:rPr>
        <w:t>Aquí</w:t>
      </w:r>
      <w:r w:rsidRPr="009C7254">
        <w:rPr>
          <w:sz w:val="28"/>
          <w:szCs w:val="28"/>
        </w:rPr>
        <w:t xml:space="preserve"> vamos a tildar las características que deseamos tener en el equipo. Igualmente, la única </w:t>
      </w:r>
      <w:r w:rsidR="00544CC7" w:rsidRPr="009C7254">
        <w:rPr>
          <w:sz w:val="28"/>
          <w:szCs w:val="28"/>
        </w:rPr>
        <w:t>opción</w:t>
      </w:r>
      <w:r w:rsidRPr="009C7254">
        <w:rPr>
          <w:sz w:val="28"/>
          <w:szCs w:val="28"/>
        </w:rPr>
        <w:t xml:space="preserve"> que tildamos es </w:t>
      </w:r>
      <w:proofErr w:type="spellStart"/>
      <w:r w:rsidRPr="00544CC7">
        <w:rPr>
          <w:b/>
          <w:bCs/>
          <w:sz w:val="28"/>
          <w:szCs w:val="28"/>
        </w:rPr>
        <w:t>Database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Engine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Services</w:t>
      </w:r>
      <w:proofErr w:type="spellEnd"/>
      <w:r w:rsidRPr="009C7254">
        <w:rPr>
          <w:sz w:val="28"/>
          <w:szCs w:val="28"/>
        </w:rPr>
        <w:t>, que nos proporciona el motor de la base de datos</w:t>
      </w:r>
    </w:p>
    <w:p w14:paraId="039375F1" w14:textId="78FE912F" w:rsidR="00383B0E" w:rsidRPr="00544CC7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6141">
        <w:rPr>
          <w:sz w:val="28"/>
          <w:szCs w:val="28"/>
          <w:lang w:val="en-US"/>
        </w:rPr>
        <w:t xml:space="preserve">Luego </w:t>
      </w:r>
      <w:proofErr w:type="spellStart"/>
      <w:r w:rsidR="00476141" w:rsidRPr="00476141">
        <w:rPr>
          <w:sz w:val="28"/>
          <w:szCs w:val="28"/>
          <w:lang w:val="en-US"/>
        </w:rPr>
        <w:t>i</w:t>
      </w:r>
      <w:r w:rsidRPr="00476141">
        <w:rPr>
          <w:sz w:val="28"/>
          <w:szCs w:val="28"/>
          <w:lang w:val="en-US"/>
        </w:rPr>
        <w:t>ndicamos</w:t>
      </w:r>
      <w:proofErr w:type="spellEnd"/>
      <w:r w:rsidRPr="00476141">
        <w:rPr>
          <w:sz w:val="28"/>
          <w:szCs w:val="28"/>
          <w:lang w:val="en-US"/>
        </w:rPr>
        <w:t xml:space="preserve"> </w:t>
      </w:r>
      <w:r w:rsidRPr="00476141">
        <w:rPr>
          <w:b/>
          <w:bCs/>
          <w:sz w:val="28"/>
          <w:szCs w:val="28"/>
          <w:lang w:val="en-US"/>
        </w:rPr>
        <w:t>Instance Root Directory</w:t>
      </w:r>
      <w:r w:rsidRPr="00476141">
        <w:rPr>
          <w:sz w:val="28"/>
          <w:szCs w:val="28"/>
          <w:lang w:val="en-US"/>
        </w:rPr>
        <w:t xml:space="preserve">: </w:t>
      </w:r>
      <w:r w:rsidRPr="00476141">
        <w:rPr>
          <w:i/>
          <w:iCs/>
          <w:sz w:val="28"/>
          <w:szCs w:val="28"/>
          <w:lang w:val="en-US"/>
        </w:rPr>
        <w:t>C:\Program Files\Microsoft SQL Server</w:t>
      </w:r>
      <w:r w:rsidRPr="00476141">
        <w:rPr>
          <w:sz w:val="28"/>
          <w:szCs w:val="28"/>
          <w:lang w:val="en-US"/>
        </w:rPr>
        <w:t xml:space="preserve">. </w:t>
      </w:r>
      <w:r w:rsidRPr="00544CC7">
        <w:rPr>
          <w:sz w:val="28"/>
          <w:szCs w:val="28"/>
        </w:rPr>
        <w:t xml:space="preserve">Y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</w:p>
    <w:p w14:paraId="344D8D51" w14:textId="0B2D8AB3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La siguiente pantalla es para nombrar la </w:t>
      </w:r>
      <w:r w:rsidR="00C9124B">
        <w:rPr>
          <w:sz w:val="28"/>
          <w:szCs w:val="28"/>
        </w:rPr>
        <w:t>i</w:t>
      </w:r>
      <w:r w:rsidRPr="00544CC7">
        <w:rPr>
          <w:sz w:val="28"/>
          <w:szCs w:val="28"/>
        </w:rPr>
        <w:t xml:space="preserve">nstancia que vamos a utilizar en SQL Server. Dejamos la opción </w:t>
      </w:r>
      <w:r w:rsidRPr="00544CC7">
        <w:rPr>
          <w:b/>
          <w:bCs/>
          <w:sz w:val="28"/>
          <w:szCs w:val="28"/>
        </w:rPr>
        <w:t xml:space="preserve">Default </w:t>
      </w:r>
      <w:proofErr w:type="spellStart"/>
      <w:r w:rsidR="00544CC7" w:rsidRPr="00544CC7">
        <w:rPr>
          <w:b/>
          <w:bCs/>
          <w:sz w:val="28"/>
          <w:szCs w:val="28"/>
        </w:rPr>
        <w:t>I</w:t>
      </w:r>
      <w:r w:rsidRPr="00544CC7">
        <w:rPr>
          <w:b/>
          <w:bCs/>
          <w:sz w:val="28"/>
          <w:szCs w:val="28"/>
        </w:rPr>
        <w:t>nstance</w:t>
      </w:r>
      <w:proofErr w:type="spellEnd"/>
      <w:r w:rsidRPr="00544CC7">
        <w:rPr>
          <w:sz w:val="28"/>
          <w:szCs w:val="28"/>
        </w:rPr>
        <w:t xml:space="preserve"> seleccionada y le damos valor </w:t>
      </w:r>
      <w:r w:rsidR="00544CC7" w:rsidRPr="00544CC7">
        <w:rPr>
          <w:sz w:val="28"/>
          <w:szCs w:val="28"/>
        </w:rPr>
        <w:t>a</w:t>
      </w:r>
      <w:r w:rsidRPr="00544CC7">
        <w:rPr>
          <w:sz w:val="28"/>
          <w:szCs w:val="28"/>
        </w:rPr>
        <w:t xml:space="preserve">l </w:t>
      </w:r>
      <w:r w:rsidR="00544CC7" w:rsidRPr="00544CC7">
        <w:rPr>
          <w:sz w:val="28"/>
          <w:szCs w:val="28"/>
        </w:rPr>
        <w:t>campo</w:t>
      </w:r>
      <w:r w:rsidRPr="00544CC7">
        <w:rPr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Instance</w:t>
      </w:r>
      <w:proofErr w:type="spellEnd"/>
      <w:r w:rsidRPr="00544CC7">
        <w:rPr>
          <w:b/>
          <w:bCs/>
          <w:sz w:val="28"/>
          <w:szCs w:val="28"/>
        </w:rPr>
        <w:t xml:space="preserve"> ID</w:t>
      </w:r>
      <w:r w:rsidRPr="00544CC7">
        <w:rPr>
          <w:sz w:val="28"/>
          <w:szCs w:val="28"/>
        </w:rPr>
        <w:t xml:space="preserve">: </w:t>
      </w:r>
      <w:r w:rsidRPr="009C1FA4">
        <w:rPr>
          <w:i/>
          <w:iCs/>
          <w:sz w:val="28"/>
          <w:szCs w:val="28"/>
        </w:rPr>
        <w:t>CLINICACURESA</w:t>
      </w:r>
      <w:r w:rsidRPr="00544CC7">
        <w:rPr>
          <w:sz w:val="28"/>
          <w:szCs w:val="28"/>
        </w:rPr>
        <w:t xml:space="preserve">. Luego,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</w:p>
    <w:p w14:paraId="2BAA77EA" w14:textId="2D8060B9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Una vez nos encontramos en la pantalla de </w:t>
      </w:r>
      <w:r w:rsidR="00544CC7" w:rsidRPr="00544CC7">
        <w:rPr>
          <w:sz w:val="28"/>
          <w:szCs w:val="28"/>
        </w:rPr>
        <w:t>configuración</w:t>
      </w:r>
      <w:r w:rsidRPr="00544CC7">
        <w:rPr>
          <w:sz w:val="28"/>
          <w:szCs w:val="28"/>
        </w:rPr>
        <w:t xml:space="preserve"> del </w:t>
      </w:r>
      <w:r w:rsidR="00544CC7">
        <w:rPr>
          <w:sz w:val="28"/>
          <w:szCs w:val="28"/>
        </w:rPr>
        <w:t>s</w:t>
      </w:r>
      <w:r w:rsidRPr="00544CC7">
        <w:rPr>
          <w:sz w:val="28"/>
          <w:szCs w:val="28"/>
        </w:rPr>
        <w:t xml:space="preserve">ervidor, dejamos los Servicios: </w:t>
      </w:r>
      <w:r w:rsidRPr="00544CC7">
        <w:rPr>
          <w:b/>
          <w:bCs/>
          <w:sz w:val="28"/>
          <w:szCs w:val="28"/>
        </w:rPr>
        <w:t xml:space="preserve">SQL Server </w:t>
      </w:r>
      <w:proofErr w:type="spellStart"/>
      <w:r w:rsidRPr="00544CC7">
        <w:rPr>
          <w:b/>
          <w:bCs/>
          <w:sz w:val="28"/>
          <w:szCs w:val="28"/>
        </w:rPr>
        <w:t>Agent</w:t>
      </w:r>
      <w:proofErr w:type="spellEnd"/>
      <w:r w:rsidRPr="00544CC7">
        <w:rPr>
          <w:sz w:val="28"/>
          <w:szCs w:val="28"/>
        </w:rPr>
        <w:t xml:space="preserve">, </w:t>
      </w:r>
      <w:r w:rsidRPr="00544CC7">
        <w:rPr>
          <w:b/>
          <w:bCs/>
          <w:sz w:val="28"/>
          <w:szCs w:val="28"/>
        </w:rPr>
        <w:t xml:space="preserve">SQL Server </w:t>
      </w:r>
      <w:proofErr w:type="spellStart"/>
      <w:r w:rsidRPr="00544CC7">
        <w:rPr>
          <w:b/>
          <w:bCs/>
          <w:sz w:val="28"/>
          <w:szCs w:val="28"/>
        </w:rPr>
        <w:t>Database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Engine</w:t>
      </w:r>
      <w:proofErr w:type="spellEnd"/>
      <w:r w:rsidRPr="00544CC7">
        <w:rPr>
          <w:sz w:val="28"/>
          <w:szCs w:val="28"/>
        </w:rPr>
        <w:t xml:space="preserve"> y </w:t>
      </w:r>
      <w:r w:rsidRPr="00544CC7">
        <w:rPr>
          <w:b/>
          <w:bCs/>
          <w:sz w:val="28"/>
          <w:szCs w:val="28"/>
        </w:rPr>
        <w:t>SQL Server Browser</w:t>
      </w:r>
      <w:r w:rsidRPr="00544CC7">
        <w:rPr>
          <w:sz w:val="28"/>
          <w:szCs w:val="28"/>
        </w:rPr>
        <w:t xml:space="preserve"> con las opciones por defecto. En la pestaña </w:t>
      </w:r>
      <w:proofErr w:type="spellStart"/>
      <w:r w:rsidRPr="00544CC7">
        <w:rPr>
          <w:b/>
          <w:bCs/>
          <w:sz w:val="28"/>
          <w:szCs w:val="28"/>
        </w:rPr>
        <w:t>Collation</w:t>
      </w:r>
      <w:proofErr w:type="spellEnd"/>
      <w:r w:rsidRPr="00544CC7">
        <w:rPr>
          <w:sz w:val="28"/>
          <w:szCs w:val="28"/>
        </w:rPr>
        <w:t xml:space="preserve">, nos aseguramos </w:t>
      </w:r>
      <w:r w:rsidR="00544CC7" w:rsidRPr="00544CC7">
        <w:rPr>
          <w:sz w:val="28"/>
          <w:szCs w:val="28"/>
        </w:rPr>
        <w:t>de que</w:t>
      </w:r>
      <w:r w:rsidRPr="00544CC7">
        <w:rPr>
          <w:sz w:val="28"/>
          <w:szCs w:val="28"/>
        </w:rPr>
        <w:t xml:space="preserve"> la </w:t>
      </w:r>
      <w:r w:rsidR="00544CC7" w:rsidRPr="00544CC7">
        <w:rPr>
          <w:sz w:val="28"/>
          <w:szCs w:val="28"/>
        </w:rPr>
        <w:t>opción</w:t>
      </w:r>
      <w:r w:rsidRPr="00544CC7">
        <w:rPr>
          <w:sz w:val="28"/>
          <w:szCs w:val="28"/>
        </w:rPr>
        <w:t xml:space="preserve"> seleccionada sea </w:t>
      </w:r>
      <w:proofErr w:type="spellStart"/>
      <w:r w:rsidRPr="009C1FA4">
        <w:rPr>
          <w:i/>
          <w:iCs/>
          <w:sz w:val="28"/>
          <w:szCs w:val="28"/>
        </w:rPr>
        <w:t>Modern_Spanish_CI_AS</w:t>
      </w:r>
      <w:proofErr w:type="spellEnd"/>
      <w:r w:rsidRPr="00544CC7">
        <w:rPr>
          <w:sz w:val="28"/>
          <w:szCs w:val="28"/>
        </w:rPr>
        <w:t xml:space="preserve">. Una vez hecho esto,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</w:p>
    <w:p w14:paraId="45C7142A" w14:textId="310B633D" w:rsidR="00383B0E" w:rsidRPr="00544CC7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La siguiente pantalla nos pregunta la forma en la que vamos a conectarnos a la Base de Datos. Vamos a seleccionar </w:t>
      </w:r>
      <w:r w:rsidRPr="00544CC7">
        <w:rPr>
          <w:b/>
          <w:bCs/>
          <w:sz w:val="28"/>
          <w:szCs w:val="28"/>
        </w:rPr>
        <w:t xml:space="preserve">Windows </w:t>
      </w:r>
      <w:proofErr w:type="spellStart"/>
      <w:r w:rsidRPr="00544CC7">
        <w:rPr>
          <w:b/>
          <w:bCs/>
          <w:sz w:val="28"/>
          <w:szCs w:val="28"/>
        </w:rPr>
        <w:t>authentication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mode</w:t>
      </w:r>
      <w:proofErr w:type="spellEnd"/>
      <w:r w:rsidRPr="00544CC7">
        <w:rPr>
          <w:sz w:val="28"/>
          <w:szCs w:val="28"/>
        </w:rPr>
        <w:t xml:space="preserve"> y luego le damos a la opción </w:t>
      </w:r>
      <w:proofErr w:type="spellStart"/>
      <w:r w:rsidRPr="00544CC7">
        <w:rPr>
          <w:b/>
          <w:bCs/>
          <w:sz w:val="28"/>
          <w:szCs w:val="28"/>
        </w:rPr>
        <w:t>Add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Current</w:t>
      </w:r>
      <w:proofErr w:type="spellEnd"/>
      <w:r w:rsidRPr="00544CC7">
        <w:rPr>
          <w:b/>
          <w:bCs/>
          <w:sz w:val="28"/>
          <w:szCs w:val="28"/>
        </w:rPr>
        <w:t xml:space="preserve"> </w:t>
      </w:r>
      <w:proofErr w:type="spellStart"/>
      <w:r w:rsidRPr="00544CC7">
        <w:rPr>
          <w:b/>
          <w:bCs/>
          <w:sz w:val="28"/>
          <w:szCs w:val="28"/>
        </w:rPr>
        <w:t>User</w:t>
      </w:r>
      <w:proofErr w:type="spellEnd"/>
      <w:r w:rsidRPr="00544CC7">
        <w:rPr>
          <w:sz w:val="28"/>
          <w:szCs w:val="28"/>
        </w:rPr>
        <w:t xml:space="preserve">. Verificamos que agregó con éxito el nombre de nuestro equipo en </w:t>
      </w:r>
      <w:proofErr w:type="spellStart"/>
      <w:r w:rsidRPr="000C058F">
        <w:rPr>
          <w:i/>
          <w:iCs/>
          <w:sz w:val="28"/>
          <w:szCs w:val="28"/>
        </w:rPr>
        <w:t>Specify</w:t>
      </w:r>
      <w:proofErr w:type="spellEnd"/>
      <w:r w:rsidRPr="000C058F">
        <w:rPr>
          <w:i/>
          <w:iCs/>
          <w:sz w:val="28"/>
          <w:szCs w:val="28"/>
        </w:rPr>
        <w:t xml:space="preserve"> SQL Server </w:t>
      </w:r>
      <w:proofErr w:type="spellStart"/>
      <w:r w:rsidRPr="000C058F">
        <w:rPr>
          <w:i/>
          <w:iCs/>
          <w:sz w:val="28"/>
          <w:szCs w:val="28"/>
        </w:rPr>
        <w:t>administrators</w:t>
      </w:r>
      <w:proofErr w:type="spellEnd"/>
    </w:p>
    <w:p w14:paraId="771FDB0E" w14:textId="28B3963B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En la pestaña </w:t>
      </w:r>
      <w:r w:rsidRPr="00544CC7">
        <w:rPr>
          <w:b/>
          <w:bCs/>
          <w:sz w:val="28"/>
          <w:szCs w:val="28"/>
        </w:rPr>
        <w:t>Data Directories</w:t>
      </w:r>
      <w:r w:rsidRPr="00544CC7">
        <w:rPr>
          <w:sz w:val="28"/>
          <w:szCs w:val="28"/>
        </w:rPr>
        <w:t xml:space="preserve"> indicamos los siguientes parámetros:</w:t>
      </w:r>
    </w:p>
    <w:p w14:paraId="1C2390FD" w14:textId="6B9E7659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Data root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</w:t>
      </w:r>
    </w:p>
    <w:p w14:paraId="4C785910" w14:textId="33F1313A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System database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Server\MSSQL.CLINICACURESA\MSSQL\Data</w:t>
      </w:r>
    </w:p>
    <w:p w14:paraId="3FFD9926" w14:textId="0DD76E23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User database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7EE91494" w14:textId="18F4398D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User database log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4EC7606F" w14:textId="69690211" w:rsid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Backup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Server\MSSQL16.CLINICACURESA\MSSQL\Backup</w:t>
      </w:r>
    </w:p>
    <w:p w14:paraId="26C0C78F" w14:textId="77777777" w:rsidR="00544CC7" w:rsidRDefault="00544C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B094FE4" w14:textId="3E3037F6" w:rsidR="00383B0E" w:rsidRPr="005E15C0" w:rsidRDefault="00383B0E" w:rsidP="00383B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5F4C">
        <w:rPr>
          <w:sz w:val="28"/>
          <w:szCs w:val="28"/>
        </w:rPr>
        <w:lastRenderedPageBreak/>
        <w:t xml:space="preserve">En la pestaña </w:t>
      </w:r>
      <w:proofErr w:type="spellStart"/>
      <w:r w:rsidRPr="00C25F4C">
        <w:rPr>
          <w:b/>
          <w:bCs/>
          <w:sz w:val="28"/>
          <w:szCs w:val="28"/>
        </w:rPr>
        <w:t>TempDB</w:t>
      </w:r>
      <w:proofErr w:type="spellEnd"/>
      <w:r w:rsidRPr="00C25F4C">
        <w:rPr>
          <w:sz w:val="28"/>
          <w:szCs w:val="28"/>
        </w:rPr>
        <w:t xml:space="preserve"> indicamos los siguientes parámetros:</w:t>
      </w:r>
    </w:p>
    <w:p w14:paraId="1F4A9607" w14:textId="150970C3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C25F4C">
        <w:rPr>
          <w:b/>
          <w:bCs/>
          <w:sz w:val="28"/>
          <w:szCs w:val="28"/>
          <w:lang w:val="en-US"/>
        </w:rPr>
        <w:t>TempDB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data files</w:t>
      </w:r>
      <w:r w:rsidRPr="00C25F4C">
        <w:rPr>
          <w:sz w:val="28"/>
          <w:szCs w:val="28"/>
          <w:lang w:val="en-US"/>
        </w:rPr>
        <w:t xml:space="preserve">: </w:t>
      </w:r>
      <w:proofErr w:type="spellStart"/>
      <w:r w:rsidRPr="00C25F4C">
        <w:rPr>
          <w:sz w:val="28"/>
          <w:szCs w:val="28"/>
          <w:lang w:val="en-US"/>
        </w:rPr>
        <w:t>tempdb.mdf</w:t>
      </w:r>
      <w:proofErr w:type="spellEnd"/>
      <w:r w:rsidRPr="00C25F4C">
        <w:rPr>
          <w:sz w:val="28"/>
          <w:szCs w:val="28"/>
          <w:lang w:val="en-US"/>
        </w:rPr>
        <w:t>, tempdb_</w:t>
      </w:r>
      <w:proofErr w:type="spellStart"/>
      <w:r w:rsidRPr="00C25F4C">
        <w:rPr>
          <w:sz w:val="28"/>
          <w:szCs w:val="28"/>
          <w:lang w:val="en-US"/>
        </w:rPr>
        <w:t>mssql</w:t>
      </w:r>
      <w:proofErr w:type="spellEnd"/>
      <w:r w:rsidRPr="00C25F4C">
        <w:rPr>
          <w:sz w:val="28"/>
          <w:szCs w:val="28"/>
          <w:lang w:val="en-US"/>
        </w:rPr>
        <w:t>_#.</w:t>
      </w:r>
      <w:proofErr w:type="spellStart"/>
      <w:r w:rsidRPr="00C25F4C">
        <w:rPr>
          <w:sz w:val="28"/>
          <w:szCs w:val="28"/>
          <w:lang w:val="en-US"/>
        </w:rPr>
        <w:t>ndf</w:t>
      </w:r>
      <w:proofErr w:type="spellEnd"/>
    </w:p>
    <w:p w14:paraId="0B6A5DDE" w14:textId="571849F0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Number of files</w:t>
      </w:r>
      <w:r w:rsidRPr="00C25F4C">
        <w:rPr>
          <w:sz w:val="28"/>
          <w:szCs w:val="28"/>
          <w:lang w:val="en-US"/>
        </w:rPr>
        <w:t>: 8</w:t>
      </w:r>
    </w:p>
    <w:p w14:paraId="0A9FC087" w14:textId="403BBF8B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Initial size (MB)</w:t>
      </w:r>
      <w:r w:rsidRPr="00C25F4C">
        <w:rPr>
          <w:sz w:val="28"/>
          <w:szCs w:val="28"/>
          <w:lang w:val="en-US"/>
        </w:rPr>
        <w:t>: 8</w:t>
      </w:r>
    </w:p>
    <w:p w14:paraId="2DA9BB55" w14:textId="629D5927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Total initial size (MB)</w:t>
      </w:r>
      <w:r w:rsidRPr="00C25F4C">
        <w:rPr>
          <w:sz w:val="28"/>
          <w:szCs w:val="28"/>
          <w:lang w:val="en-US"/>
        </w:rPr>
        <w:t>: 64</w:t>
      </w:r>
    </w:p>
    <w:p w14:paraId="63847FDF" w14:textId="6189D223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C25F4C">
        <w:rPr>
          <w:b/>
          <w:bCs/>
          <w:sz w:val="28"/>
          <w:szCs w:val="28"/>
          <w:lang w:val="en-US"/>
        </w:rPr>
        <w:t>Autogrowth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(MB)</w:t>
      </w:r>
      <w:r w:rsidRPr="00C25F4C">
        <w:rPr>
          <w:sz w:val="28"/>
          <w:szCs w:val="28"/>
          <w:lang w:val="en-US"/>
        </w:rPr>
        <w:t>: 64</w:t>
      </w:r>
    </w:p>
    <w:p w14:paraId="6D2A7F9A" w14:textId="0FDBF9AF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 xml:space="preserve">Total </w:t>
      </w:r>
      <w:proofErr w:type="spellStart"/>
      <w:r w:rsidRPr="00C25F4C">
        <w:rPr>
          <w:b/>
          <w:bCs/>
          <w:sz w:val="28"/>
          <w:szCs w:val="28"/>
          <w:lang w:val="en-US"/>
        </w:rPr>
        <w:t>autogrowth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(MB)</w:t>
      </w:r>
      <w:r w:rsidRPr="00C25F4C">
        <w:rPr>
          <w:sz w:val="28"/>
          <w:szCs w:val="28"/>
          <w:lang w:val="en-US"/>
        </w:rPr>
        <w:t>: 512</w:t>
      </w:r>
    </w:p>
    <w:p w14:paraId="126E1EE0" w14:textId="1664A432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Data directories</w:t>
      </w:r>
      <w:r w:rsidRPr="00C25F4C">
        <w:rPr>
          <w:sz w:val="28"/>
          <w:szCs w:val="28"/>
          <w:lang w:val="en-US"/>
        </w:rPr>
        <w:t xml:space="preserve">: </w:t>
      </w:r>
      <w:r w:rsidRPr="00DA5AD1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25A32874" w14:textId="58049D8C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C25F4C">
        <w:rPr>
          <w:b/>
          <w:bCs/>
          <w:sz w:val="28"/>
          <w:szCs w:val="28"/>
          <w:lang w:val="en-US"/>
        </w:rPr>
        <w:t>TempDB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log file</w:t>
      </w:r>
      <w:r w:rsidRPr="00C25F4C">
        <w:rPr>
          <w:sz w:val="28"/>
          <w:szCs w:val="28"/>
          <w:lang w:val="en-US"/>
        </w:rPr>
        <w:t xml:space="preserve">: </w:t>
      </w:r>
      <w:proofErr w:type="spellStart"/>
      <w:r w:rsidRPr="00C25F4C">
        <w:rPr>
          <w:sz w:val="28"/>
          <w:szCs w:val="28"/>
          <w:lang w:val="en-US"/>
        </w:rPr>
        <w:t>tempolog.ldf</w:t>
      </w:r>
      <w:proofErr w:type="spellEnd"/>
    </w:p>
    <w:p w14:paraId="7F53C301" w14:textId="4F5AA9A2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Initial size (MB)</w:t>
      </w:r>
      <w:r w:rsidRPr="00C25F4C">
        <w:rPr>
          <w:sz w:val="28"/>
          <w:szCs w:val="28"/>
          <w:lang w:val="en-US"/>
        </w:rPr>
        <w:t>: 8</w:t>
      </w:r>
    </w:p>
    <w:p w14:paraId="4B6CE789" w14:textId="2F45D533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C25F4C">
        <w:rPr>
          <w:b/>
          <w:bCs/>
          <w:sz w:val="28"/>
          <w:szCs w:val="28"/>
          <w:lang w:val="en-US"/>
        </w:rPr>
        <w:t>Autogrowth</w:t>
      </w:r>
      <w:proofErr w:type="spellEnd"/>
      <w:r w:rsidRPr="00C25F4C">
        <w:rPr>
          <w:b/>
          <w:bCs/>
          <w:sz w:val="28"/>
          <w:szCs w:val="28"/>
          <w:lang w:val="en-US"/>
        </w:rPr>
        <w:t xml:space="preserve"> (MB)</w:t>
      </w:r>
      <w:r w:rsidRPr="00C25F4C">
        <w:rPr>
          <w:sz w:val="28"/>
          <w:szCs w:val="28"/>
          <w:lang w:val="en-US"/>
        </w:rPr>
        <w:t>: 64</w:t>
      </w:r>
    </w:p>
    <w:p w14:paraId="5331A803" w14:textId="4A45E518" w:rsidR="005E15C0" w:rsidRPr="005E15C0" w:rsidRDefault="00383B0E" w:rsidP="005E15C0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Log directory</w:t>
      </w:r>
      <w:r w:rsidRPr="00C25F4C">
        <w:rPr>
          <w:sz w:val="28"/>
          <w:szCs w:val="28"/>
          <w:lang w:val="en-US"/>
        </w:rPr>
        <w:t xml:space="preserve">: </w:t>
      </w:r>
      <w:r w:rsidRPr="00DA5AD1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2541AA69" w14:textId="77777777" w:rsidR="005E15C0" w:rsidRPr="005E15C0" w:rsidRDefault="005E15C0" w:rsidP="005E15C0">
      <w:pPr>
        <w:rPr>
          <w:sz w:val="28"/>
          <w:szCs w:val="28"/>
          <w:lang w:val="en-US"/>
        </w:rPr>
      </w:pPr>
    </w:p>
    <w:p w14:paraId="79E81086" w14:textId="0D149B4E" w:rsidR="005E15C0" w:rsidRPr="005E15C0" w:rsidRDefault="00383B0E" w:rsidP="005E15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76A72">
        <w:rPr>
          <w:sz w:val="28"/>
          <w:szCs w:val="28"/>
        </w:rPr>
        <w:t xml:space="preserve">En la pestaña </w:t>
      </w:r>
      <w:proofErr w:type="spellStart"/>
      <w:r w:rsidRPr="00A76A72">
        <w:rPr>
          <w:b/>
          <w:bCs/>
          <w:sz w:val="28"/>
          <w:szCs w:val="28"/>
        </w:rPr>
        <w:t>MaxDOP</w:t>
      </w:r>
      <w:proofErr w:type="spellEnd"/>
      <w:r w:rsidRPr="00A76A72">
        <w:rPr>
          <w:sz w:val="28"/>
          <w:szCs w:val="28"/>
        </w:rPr>
        <w:t xml:space="preserve"> en el apartado </w:t>
      </w:r>
      <w:proofErr w:type="spellStart"/>
      <w:r w:rsidRPr="007B348B">
        <w:rPr>
          <w:b/>
          <w:bCs/>
          <w:sz w:val="28"/>
          <w:szCs w:val="28"/>
        </w:rPr>
        <w:t>Maximum</w:t>
      </w:r>
      <w:proofErr w:type="spellEnd"/>
      <w:r w:rsidRPr="007B348B">
        <w:rPr>
          <w:b/>
          <w:bCs/>
          <w:sz w:val="28"/>
          <w:szCs w:val="28"/>
        </w:rPr>
        <w:t xml:space="preserve"> </w:t>
      </w:r>
      <w:proofErr w:type="spellStart"/>
      <w:r w:rsidRPr="007B348B">
        <w:rPr>
          <w:b/>
          <w:bCs/>
          <w:sz w:val="28"/>
          <w:szCs w:val="28"/>
        </w:rPr>
        <w:t>degree</w:t>
      </w:r>
      <w:proofErr w:type="spellEnd"/>
      <w:r w:rsidRPr="007B348B">
        <w:rPr>
          <w:b/>
          <w:bCs/>
          <w:sz w:val="28"/>
          <w:szCs w:val="28"/>
        </w:rPr>
        <w:t xml:space="preserve"> </w:t>
      </w:r>
      <w:proofErr w:type="spellStart"/>
      <w:r w:rsidRPr="007B348B">
        <w:rPr>
          <w:b/>
          <w:bCs/>
          <w:sz w:val="28"/>
          <w:szCs w:val="28"/>
        </w:rPr>
        <w:t>of</w:t>
      </w:r>
      <w:proofErr w:type="spellEnd"/>
      <w:r w:rsidRPr="007B348B">
        <w:rPr>
          <w:b/>
          <w:bCs/>
          <w:sz w:val="28"/>
          <w:szCs w:val="28"/>
        </w:rPr>
        <w:t xml:space="preserve"> </w:t>
      </w:r>
      <w:proofErr w:type="spellStart"/>
      <w:r w:rsidRPr="007B348B">
        <w:rPr>
          <w:b/>
          <w:bCs/>
          <w:sz w:val="28"/>
          <w:szCs w:val="28"/>
        </w:rPr>
        <w:t>parallelism</w:t>
      </w:r>
      <w:proofErr w:type="spellEnd"/>
      <w:r w:rsidRPr="007B348B">
        <w:rPr>
          <w:b/>
          <w:bCs/>
          <w:sz w:val="28"/>
          <w:szCs w:val="28"/>
        </w:rPr>
        <w:t xml:space="preserve"> (</w:t>
      </w:r>
      <w:proofErr w:type="spellStart"/>
      <w:r w:rsidRPr="007B348B">
        <w:rPr>
          <w:b/>
          <w:bCs/>
          <w:sz w:val="28"/>
          <w:szCs w:val="28"/>
        </w:rPr>
        <w:t>MaxDOP</w:t>
      </w:r>
      <w:proofErr w:type="spellEnd"/>
      <w:r w:rsidRPr="007B348B">
        <w:rPr>
          <w:b/>
          <w:bCs/>
          <w:sz w:val="28"/>
          <w:szCs w:val="28"/>
        </w:rPr>
        <w:t>)</w:t>
      </w:r>
      <w:r w:rsidRPr="00A76A72">
        <w:rPr>
          <w:sz w:val="28"/>
          <w:szCs w:val="28"/>
        </w:rPr>
        <w:t>: 8</w:t>
      </w:r>
    </w:p>
    <w:p w14:paraId="4E6430E7" w14:textId="5B354878" w:rsidR="00383B0E" w:rsidRPr="00A76A72" w:rsidRDefault="00383B0E" w:rsidP="00383B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76A72">
        <w:rPr>
          <w:sz w:val="28"/>
          <w:szCs w:val="28"/>
        </w:rPr>
        <w:t xml:space="preserve">En la pestaña </w:t>
      </w:r>
      <w:proofErr w:type="spellStart"/>
      <w:r w:rsidRPr="00A76A72">
        <w:rPr>
          <w:b/>
          <w:bCs/>
          <w:sz w:val="28"/>
          <w:szCs w:val="28"/>
        </w:rPr>
        <w:t>Memory</w:t>
      </w:r>
      <w:proofErr w:type="spellEnd"/>
      <w:r w:rsidRPr="00A76A72">
        <w:rPr>
          <w:sz w:val="28"/>
          <w:szCs w:val="28"/>
        </w:rPr>
        <w:t xml:space="preserve"> seleccionamos la </w:t>
      </w:r>
      <w:r w:rsidR="00B35609" w:rsidRPr="00A76A72">
        <w:rPr>
          <w:sz w:val="28"/>
          <w:szCs w:val="28"/>
        </w:rPr>
        <w:t>opción</w:t>
      </w:r>
      <w:r w:rsidRPr="00A76A72">
        <w:rPr>
          <w:sz w:val="28"/>
          <w:szCs w:val="28"/>
        </w:rPr>
        <w:t xml:space="preserve"> </w:t>
      </w:r>
      <w:proofErr w:type="spellStart"/>
      <w:r w:rsidRPr="00A76A72">
        <w:rPr>
          <w:sz w:val="28"/>
          <w:szCs w:val="28"/>
          <w:u w:val="single"/>
        </w:rPr>
        <w:t>Recommended</w:t>
      </w:r>
      <w:proofErr w:type="spellEnd"/>
      <w:r w:rsidRPr="00A76A72">
        <w:rPr>
          <w:sz w:val="28"/>
          <w:szCs w:val="28"/>
        </w:rPr>
        <w:t xml:space="preserve"> y verificamos lo siguiente:</w:t>
      </w:r>
    </w:p>
    <w:p w14:paraId="74B4E20F" w14:textId="53CDC35A" w:rsidR="00383B0E" w:rsidRPr="00A76A72" w:rsidRDefault="00383B0E" w:rsidP="00A76A72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A76A72">
        <w:rPr>
          <w:b/>
          <w:bCs/>
          <w:sz w:val="28"/>
          <w:szCs w:val="28"/>
          <w:lang w:val="en-US"/>
        </w:rPr>
        <w:t>Min Server Memory (MB)</w:t>
      </w:r>
      <w:r w:rsidRPr="00A76A72">
        <w:rPr>
          <w:sz w:val="28"/>
          <w:szCs w:val="28"/>
          <w:lang w:val="en-US"/>
        </w:rPr>
        <w:t>: 0</w:t>
      </w:r>
    </w:p>
    <w:p w14:paraId="5A5158FA" w14:textId="755BD604" w:rsidR="00383B0E" w:rsidRPr="00A76A72" w:rsidRDefault="00383B0E" w:rsidP="00A76A72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A76A72">
        <w:rPr>
          <w:b/>
          <w:bCs/>
          <w:sz w:val="28"/>
          <w:szCs w:val="28"/>
          <w:lang w:val="en-US"/>
        </w:rPr>
        <w:t>Max Server Memory (MB)</w:t>
      </w:r>
      <w:r w:rsidRPr="00A76A72">
        <w:rPr>
          <w:sz w:val="28"/>
          <w:szCs w:val="28"/>
          <w:lang w:val="en-US"/>
        </w:rPr>
        <w:t>: 10880</w:t>
      </w:r>
    </w:p>
    <w:p w14:paraId="150942B9" w14:textId="65D0522D" w:rsidR="00383B0E" w:rsidRPr="00800825" w:rsidRDefault="00383B0E" w:rsidP="00383B0E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 w:rsidRPr="00A76A72">
        <w:rPr>
          <w:sz w:val="28"/>
          <w:szCs w:val="28"/>
          <w:lang w:val="en-US"/>
        </w:rPr>
        <w:t>Tildamos</w:t>
      </w:r>
      <w:proofErr w:type="spellEnd"/>
      <w:r w:rsidRPr="00A76A72">
        <w:rPr>
          <w:sz w:val="28"/>
          <w:szCs w:val="28"/>
          <w:lang w:val="en-US"/>
        </w:rPr>
        <w:t xml:space="preserve"> la </w:t>
      </w:r>
      <w:proofErr w:type="spellStart"/>
      <w:r w:rsidRPr="00A76A72">
        <w:rPr>
          <w:sz w:val="28"/>
          <w:szCs w:val="28"/>
          <w:lang w:val="en-US"/>
        </w:rPr>
        <w:t>opción</w:t>
      </w:r>
      <w:proofErr w:type="spellEnd"/>
      <w:r w:rsidR="00800825">
        <w:rPr>
          <w:sz w:val="28"/>
          <w:szCs w:val="28"/>
          <w:lang w:val="en-US"/>
        </w:rPr>
        <w:t>:</w:t>
      </w:r>
      <w:r w:rsidRPr="00A76A72">
        <w:rPr>
          <w:sz w:val="28"/>
          <w:szCs w:val="28"/>
          <w:lang w:val="en-US"/>
        </w:rPr>
        <w:t xml:space="preserve"> </w:t>
      </w:r>
      <w:r w:rsidRPr="00800825">
        <w:rPr>
          <w:i/>
          <w:iCs/>
          <w:sz w:val="28"/>
          <w:szCs w:val="28"/>
          <w:lang w:val="en-US"/>
        </w:rPr>
        <w:t>Click here to accept the recommended memory configuration for the SQL Server Database Engine</w:t>
      </w:r>
    </w:p>
    <w:p w14:paraId="13277EDE" w14:textId="53E3D0DB" w:rsidR="00383B0E" w:rsidRPr="00800825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0825">
        <w:rPr>
          <w:sz w:val="28"/>
          <w:szCs w:val="28"/>
        </w:rPr>
        <w:t xml:space="preserve">En la pestaña </w:t>
      </w:r>
      <w:r w:rsidRPr="00800825">
        <w:rPr>
          <w:b/>
          <w:bCs/>
          <w:sz w:val="28"/>
          <w:szCs w:val="28"/>
        </w:rPr>
        <w:t>FILESTREAM</w:t>
      </w:r>
      <w:r w:rsidRPr="00800825">
        <w:rPr>
          <w:sz w:val="28"/>
          <w:szCs w:val="28"/>
        </w:rPr>
        <w:t xml:space="preserve"> tildamos las opciones:</w:t>
      </w:r>
    </w:p>
    <w:p w14:paraId="6D3AC0F8" w14:textId="6A1E86A2" w:rsidR="00383B0E" w:rsidRPr="00AC292B" w:rsidRDefault="00383B0E" w:rsidP="00800825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 xml:space="preserve">Enable FILESTREAM for Transact-SQL </w:t>
      </w:r>
      <w:proofErr w:type="gramStart"/>
      <w:r w:rsidRPr="00AC292B">
        <w:rPr>
          <w:i/>
          <w:iCs/>
          <w:sz w:val="28"/>
          <w:szCs w:val="28"/>
          <w:lang w:val="en-US"/>
        </w:rPr>
        <w:t>access</w:t>
      </w:r>
      <w:proofErr w:type="gramEnd"/>
    </w:p>
    <w:p w14:paraId="0209DE63" w14:textId="6731B348" w:rsidR="00383B0E" w:rsidRPr="00AC292B" w:rsidRDefault="00383B0E" w:rsidP="00800825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 xml:space="preserve">Enable FILESTREAM for file I/O </w:t>
      </w:r>
      <w:proofErr w:type="gramStart"/>
      <w:r w:rsidRPr="00AC292B">
        <w:rPr>
          <w:i/>
          <w:iCs/>
          <w:sz w:val="28"/>
          <w:szCs w:val="28"/>
          <w:lang w:val="en-US"/>
        </w:rPr>
        <w:t>access</w:t>
      </w:r>
      <w:proofErr w:type="gramEnd"/>
    </w:p>
    <w:p w14:paraId="4FA52BD8" w14:textId="006A982C" w:rsidR="00383B0E" w:rsidRPr="00AC292B" w:rsidRDefault="00383B0E" w:rsidP="00800825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>Windows share name: CLINICACURESA</w:t>
      </w:r>
    </w:p>
    <w:p w14:paraId="2C24E4D8" w14:textId="1EAE6CAE" w:rsidR="005E15C0" w:rsidRPr="005E15C0" w:rsidRDefault="00383B0E" w:rsidP="005E15C0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 xml:space="preserve">Allow remote clients access to FILESTREAM </w:t>
      </w:r>
      <w:proofErr w:type="gramStart"/>
      <w:r w:rsidRPr="00AC292B">
        <w:rPr>
          <w:i/>
          <w:iCs/>
          <w:sz w:val="28"/>
          <w:szCs w:val="28"/>
          <w:lang w:val="en-US"/>
        </w:rPr>
        <w:t>data</w:t>
      </w:r>
      <w:proofErr w:type="gramEnd"/>
    </w:p>
    <w:p w14:paraId="5B2F1BAC" w14:textId="4F798995" w:rsidR="005E15C0" w:rsidRDefault="00AC292B" w:rsidP="005E15C0">
      <w:pPr>
        <w:rPr>
          <w:sz w:val="28"/>
          <w:szCs w:val="28"/>
        </w:rPr>
      </w:pPr>
      <w:r w:rsidRPr="005E15C0">
        <w:rPr>
          <w:sz w:val="28"/>
          <w:szCs w:val="28"/>
        </w:rPr>
        <w:t>Por último</w:t>
      </w:r>
      <w:r w:rsidR="00383B0E" w:rsidRPr="005E15C0">
        <w:rPr>
          <w:sz w:val="28"/>
          <w:szCs w:val="28"/>
        </w:rPr>
        <w:t xml:space="preserve">, le damos al </w:t>
      </w:r>
      <w:r w:rsidRPr="005E15C0">
        <w:rPr>
          <w:sz w:val="28"/>
          <w:szCs w:val="28"/>
        </w:rPr>
        <w:t>botón</w:t>
      </w:r>
      <w:r w:rsidR="00383B0E" w:rsidRPr="005E15C0">
        <w:rPr>
          <w:sz w:val="28"/>
          <w:szCs w:val="28"/>
        </w:rPr>
        <w:t xml:space="preserve"> </w:t>
      </w:r>
      <w:r w:rsidR="00383B0E" w:rsidRPr="005E15C0">
        <w:rPr>
          <w:b/>
          <w:bCs/>
          <w:sz w:val="28"/>
          <w:szCs w:val="28"/>
        </w:rPr>
        <w:t>Next</w:t>
      </w:r>
      <w:r w:rsidR="005E15C0" w:rsidRPr="005E15C0">
        <w:rPr>
          <w:sz w:val="28"/>
          <w:szCs w:val="28"/>
        </w:rPr>
        <w:t>.</w:t>
      </w:r>
    </w:p>
    <w:p w14:paraId="049FEDE0" w14:textId="77777777" w:rsidR="005E15C0" w:rsidRDefault="005E15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33B926" w14:textId="1FDFE5C6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lastRenderedPageBreak/>
        <w:t xml:space="preserve">La siguiente pantalla nos presenta un resumen de </w:t>
      </w:r>
      <w:r w:rsidR="00AC292B" w:rsidRPr="00D85B66">
        <w:rPr>
          <w:sz w:val="28"/>
          <w:szCs w:val="28"/>
        </w:rPr>
        <w:t>todas las pantallas</w:t>
      </w:r>
      <w:r w:rsidRPr="00D85B66">
        <w:rPr>
          <w:sz w:val="28"/>
          <w:szCs w:val="28"/>
        </w:rPr>
        <w:t xml:space="preserve"> que configuramos previamente. Verificar que esté todo en orden y que </w:t>
      </w:r>
      <w:proofErr w:type="spellStart"/>
      <w:r w:rsidRPr="00AC292B">
        <w:rPr>
          <w:b/>
          <w:bCs/>
          <w:sz w:val="28"/>
          <w:szCs w:val="28"/>
        </w:rPr>
        <w:t>Configuration</w:t>
      </w:r>
      <w:proofErr w:type="spellEnd"/>
      <w:r w:rsidRPr="00AC292B">
        <w:rPr>
          <w:b/>
          <w:bCs/>
          <w:sz w:val="28"/>
          <w:szCs w:val="28"/>
        </w:rPr>
        <w:t xml:space="preserve"> file </w:t>
      </w:r>
      <w:proofErr w:type="spellStart"/>
      <w:r w:rsidRPr="00AC292B">
        <w:rPr>
          <w:b/>
          <w:bCs/>
          <w:sz w:val="28"/>
          <w:szCs w:val="28"/>
        </w:rPr>
        <w:t>path</w:t>
      </w:r>
      <w:proofErr w:type="spellEnd"/>
      <w:r w:rsidRPr="00D85B66">
        <w:rPr>
          <w:sz w:val="28"/>
          <w:szCs w:val="28"/>
        </w:rPr>
        <w:t xml:space="preserve"> sea: </w:t>
      </w:r>
      <w:r w:rsidRPr="002C089D">
        <w:rPr>
          <w:i/>
          <w:iCs/>
          <w:sz w:val="28"/>
          <w:szCs w:val="28"/>
        </w:rPr>
        <w:t>C:\Program Files\Microsoft SQL Server\160\</w:t>
      </w:r>
      <w:proofErr w:type="spellStart"/>
      <w:r w:rsidRPr="002C089D">
        <w:rPr>
          <w:i/>
          <w:iCs/>
          <w:sz w:val="28"/>
          <w:szCs w:val="28"/>
        </w:rPr>
        <w:t>Setup</w:t>
      </w:r>
      <w:proofErr w:type="spellEnd"/>
      <w:r w:rsidRPr="002C089D">
        <w:rPr>
          <w:i/>
          <w:iCs/>
          <w:sz w:val="28"/>
          <w:szCs w:val="28"/>
        </w:rPr>
        <w:t xml:space="preserve"> Bootstrap\Log\20231008_194912\ConfigurationFile.ini</w:t>
      </w:r>
    </w:p>
    <w:p w14:paraId="1AB54B9E" w14:textId="2F5147E5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Ahora </w:t>
      </w:r>
      <w:r w:rsidR="00441FC1" w:rsidRPr="00D85B66">
        <w:rPr>
          <w:sz w:val="28"/>
          <w:szCs w:val="28"/>
        </w:rPr>
        <w:t>sí</w:t>
      </w:r>
      <w:r w:rsidRPr="00D85B66">
        <w:rPr>
          <w:sz w:val="28"/>
          <w:szCs w:val="28"/>
        </w:rPr>
        <w:t xml:space="preserve">, le damos al </w:t>
      </w:r>
      <w:r w:rsidR="00441FC1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proofErr w:type="spellStart"/>
      <w:r w:rsidRPr="00441FC1">
        <w:rPr>
          <w:b/>
          <w:bCs/>
          <w:sz w:val="28"/>
          <w:szCs w:val="28"/>
        </w:rPr>
        <w:t>Install</w:t>
      </w:r>
      <w:proofErr w:type="spellEnd"/>
      <w:r w:rsidRPr="00D85B66">
        <w:rPr>
          <w:sz w:val="28"/>
          <w:szCs w:val="28"/>
        </w:rPr>
        <w:t>.</w:t>
      </w:r>
    </w:p>
    <w:p w14:paraId="2350A691" w14:textId="569E1E36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>Una vez finalizado el proceso, verificamos que todas las características deseadas se hayan instalado correctamente:</w:t>
      </w:r>
    </w:p>
    <w:p w14:paraId="6812CC2F" w14:textId="68B4A810" w:rsidR="00383B0E" w:rsidRPr="00441FC1" w:rsidRDefault="00383B0E" w:rsidP="00441FC1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Database Engine Services</w:t>
      </w:r>
    </w:p>
    <w:p w14:paraId="34301A2A" w14:textId="0E52F00D" w:rsidR="00383B0E" w:rsidRPr="00441FC1" w:rsidRDefault="00383B0E" w:rsidP="00441FC1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SQL Browser</w:t>
      </w:r>
    </w:p>
    <w:p w14:paraId="34689719" w14:textId="7C4C0D4B" w:rsidR="00383B0E" w:rsidRPr="00441FC1" w:rsidRDefault="00383B0E" w:rsidP="00441FC1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SQL Writer</w:t>
      </w:r>
    </w:p>
    <w:p w14:paraId="6C27A480" w14:textId="3AEFB139" w:rsidR="00383B0E" w:rsidRPr="005A2836" w:rsidRDefault="00383B0E" w:rsidP="00383B0E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proofErr w:type="spellStart"/>
      <w:r w:rsidRPr="00441FC1">
        <w:rPr>
          <w:i/>
          <w:iCs/>
          <w:sz w:val="28"/>
          <w:szCs w:val="28"/>
        </w:rPr>
        <w:t>Setup</w:t>
      </w:r>
      <w:proofErr w:type="spellEnd"/>
      <w:r w:rsidRPr="00441FC1">
        <w:rPr>
          <w:i/>
          <w:iCs/>
          <w:sz w:val="28"/>
          <w:szCs w:val="28"/>
        </w:rPr>
        <w:t xml:space="preserve"> </w:t>
      </w:r>
      <w:proofErr w:type="spellStart"/>
      <w:r w:rsidRPr="00441FC1">
        <w:rPr>
          <w:i/>
          <w:iCs/>
          <w:sz w:val="28"/>
          <w:szCs w:val="28"/>
        </w:rPr>
        <w:t>Support</w:t>
      </w:r>
      <w:proofErr w:type="spellEnd"/>
      <w:r w:rsidRPr="00441FC1">
        <w:rPr>
          <w:i/>
          <w:iCs/>
          <w:sz w:val="28"/>
          <w:szCs w:val="28"/>
        </w:rPr>
        <w:t xml:space="preserve"> Files</w:t>
      </w:r>
    </w:p>
    <w:p w14:paraId="47DEB717" w14:textId="1AB1E439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>Para finalizar, le damos a</w:t>
      </w:r>
      <w:r w:rsidR="005A2836">
        <w:rPr>
          <w:sz w:val="28"/>
          <w:szCs w:val="28"/>
        </w:rPr>
        <w:t>l botón</w:t>
      </w:r>
      <w:r w:rsidRPr="00D85B66">
        <w:rPr>
          <w:sz w:val="28"/>
          <w:szCs w:val="28"/>
        </w:rPr>
        <w:t xml:space="preserve"> </w:t>
      </w:r>
      <w:proofErr w:type="spellStart"/>
      <w:r w:rsidRPr="005A2836">
        <w:rPr>
          <w:b/>
          <w:bCs/>
          <w:sz w:val="28"/>
          <w:szCs w:val="28"/>
        </w:rPr>
        <w:t>Close</w:t>
      </w:r>
      <w:proofErr w:type="spellEnd"/>
      <w:r w:rsidRPr="00D85B66">
        <w:rPr>
          <w:sz w:val="28"/>
          <w:szCs w:val="28"/>
        </w:rPr>
        <w:t>.</w:t>
      </w:r>
    </w:p>
    <w:p w14:paraId="4622B91C" w14:textId="77777777" w:rsidR="00383B0E" w:rsidRPr="00D85B66" w:rsidRDefault="00383B0E" w:rsidP="00383B0E">
      <w:pPr>
        <w:rPr>
          <w:sz w:val="28"/>
          <w:szCs w:val="28"/>
        </w:rPr>
      </w:pPr>
    </w:p>
    <w:p w14:paraId="30CB19B0" w14:textId="4EF90308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Ahora procederemos a instalar </w:t>
      </w:r>
      <w:r w:rsidRPr="00791C7E">
        <w:rPr>
          <w:b/>
          <w:bCs/>
          <w:sz w:val="28"/>
          <w:szCs w:val="28"/>
        </w:rPr>
        <w:t xml:space="preserve">SQL Server </w:t>
      </w:r>
      <w:proofErr w:type="spellStart"/>
      <w:r w:rsidRPr="00791C7E">
        <w:rPr>
          <w:b/>
          <w:bCs/>
          <w:sz w:val="28"/>
          <w:szCs w:val="28"/>
        </w:rPr>
        <w:t>Managment</w:t>
      </w:r>
      <w:proofErr w:type="spellEnd"/>
      <w:r w:rsidRPr="00791C7E">
        <w:rPr>
          <w:b/>
          <w:bCs/>
          <w:sz w:val="28"/>
          <w:szCs w:val="28"/>
        </w:rPr>
        <w:t xml:space="preserve"> Studio</w:t>
      </w:r>
      <w:r w:rsidRPr="00D85B66">
        <w:rPr>
          <w:sz w:val="28"/>
          <w:szCs w:val="28"/>
        </w:rPr>
        <w:t xml:space="preserve"> desde el siguiente </w:t>
      </w:r>
      <w:hyperlink r:id="rId8" w:history="1">
        <w:r w:rsidRPr="00791C7E">
          <w:rPr>
            <w:rStyle w:val="Hyperlink"/>
            <w:sz w:val="28"/>
            <w:szCs w:val="28"/>
          </w:rPr>
          <w:t>enlace</w:t>
        </w:r>
      </w:hyperlink>
      <w:r w:rsidR="00791C7E">
        <w:rPr>
          <w:sz w:val="28"/>
          <w:szCs w:val="28"/>
        </w:rPr>
        <w:t>.</w:t>
      </w:r>
    </w:p>
    <w:p w14:paraId="31FFE326" w14:textId="53C77059" w:rsidR="00383B0E" w:rsidRPr="00027220" w:rsidRDefault="00383B0E" w:rsidP="000272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 xml:space="preserve">Buscamos la opción </w:t>
      </w:r>
      <w:r w:rsidRPr="00027220">
        <w:rPr>
          <w:i/>
          <w:iCs/>
          <w:sz w:val="28"/>
          <w:szCs w:val="28"/>
        </w:rPr>
        <w:t xml:space="preserve">Descarga gratuita de SQL Server </w:t>
      </w:r>
      <w:proofErr w:type="spellStart"/>
      <w:r w:rsidRPr="00027220">
        <w:rPr>
          <w:i/>
          <w:iCs/>
          <w:sz w:val="28"/>
          <w:szCs w:val="28"/>
        </w:rPr>
        <w:t>Managment</w:t>
      </w:r>
      <w:proofErr w:type="spellEnd"/>
      <w:r w:rsidRPr="00027220">
        <w:rPr>
          <w:i/>
          <w:iCs/>
          <w:sz w:val="28"/>
          <w:szCs w:val="28"/>
        </w:rPr>
        <w:t xml:space="preserve"> Studio (SSMS) 19.1</w:t>
      </w:r>
      <w:r w:rsidRPr="00027220">
        <w:rPr>
          <w:sz w:val="28"/>
          <w:szCs w:val="28"/>
        </w:rPr>
        <w:t xml:space="preserve"> (la </w:t>
      </w:r>
      <w:r w:rsidR="00791C7E" w:rsidRPr="00027220">
        <w:rPr>
          <w:sz w:val="28"/>
          <w:szCs w:val="28"/>
        </w:rPr>
        <w:t>versión</w:t>
      </w:r>
      <w:r w:rsidRPr="00027220">
        <w:rPr>
          <w:sz w:val="28"/>
          <w:szCs w:val="28"/>
        </w:rPr>
        <w:t xml:space="preserve"> que aparezca en la página puede llegar a cambiar en un futuro) y procedemos a descargar el instalador</w:t>
      </w:r>
    </w:p>
    <w:p w14:paraId="38D0DEF6" w14:textId="4442DA8F" w:rsidR="00383B0E" w:rsidRPr="00027220" w:rsidRDefault="00383B0E" w:rsidP="000272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>Una vez abierto el ejecutable, el instalador nos pregunta</w:t>
      </w:r>
      <w:r w:rsidR="00EC4DEB" w:rsidRPr="00027220">
        <w:rPr>
          <w:sz w:val="28"/>
          <w:szCs w:val="28"/>
        </w:rPr>
        <w:t>rá</w:t>
      </w:r>
      <w:r w:rsidRPr="00027220">
        <w:rPr>
          <w:sz w:val="28"/>
          <w:szCs w:val="28"/>
        </w:rPr>
        <w:t xml:space="preserve"> en que ubicación </w:t>
      </w:r>
      <w:r w:rsidR="00EC4DEB" w:rsidRPr="00027220">
        <w:rPr>
          <w:sz w:val="28"/>
          <w:szCs w:val="28"/>
        </w:rPr>
        <w:t>deseamos</w:t>
      </w:r>
      <w:r w:rsidRPr="00027220">
        <w:rPr>
          <w:sz w:val="28"/>
          <w:szCs w:val="28"/>
        </w:rPr>
        <w:t xml:space="preserve"> instalar </w:t>
      </w:r>
      <w:r w:rsidRPr="00027220">
        <w:rPr>
          <w:b/>
          <w:bCs/>
          <w:sz w:val="28"/>
          <w:szCs w:val="28"/>
        </w:rPr>
        <w:t xml:space="preserve">SQL Server </w:t>
      </w:r>
      <w:proofErr w:type="spellStart"/>
      <w:r w:rsidRPr="00027220">
        <w:rPr>
          <w:b/>
          <w:bCs/>
          <w:sz w:val="28"/>
          <w:szCs w:val="28"/>
        </w:rPr>
        <w:t>Managment</w:t>
      </w:r>
      <w:proofErr w:type="spellEnd"/>
      <w:r w:rsidRPr="00027220">
        <w:rPr>
          <w:b/>
          <w:bCs/>
          <w:sz w:val="28"/>
          <w:szCs w:val="28"/>
        </w:rPr>
        <w:t xml:space="preserve"> Studio</w:t>
      </w:r>
      <w:r w:rsidRPr="00027220">
        <w:rPr>
          <w:sz w:val="28"/>
          <w:szCs w:val="28"/>
        </w:rPr>
        <w:t xml:space="preserve">. Le indicamos el siguiente directorio: </w:t>
      </w:r>
      <w:r w:rsidRPr="00027220">
        <w:rPr>
          <w:i/>
          <w:iCs/>
          <w:sz w:val="28"/>
          <w:szCs w:val="28"/>
        </w:rPr>
        <w:t>C:\Program Files (x</w:t>
      </w:r>
      <w:proofErr w:type="gramStart"/>
      <w:r w:rsidRPr="00027220">
        <w:rPr>
          <w:i/>
          <w:iCs/>
          <w:sz w:val="28"/>
          <w:szCs w:val="28"/>
        </w:rPr>
        <w:t>86)\</w:t>
      </w:r>
      <w:proofErr w:type="gramEnd"/>
      <w:r w:rsidRPr="00027220">
        <w:rPr>
          <w:i/>
          <w:iCs/>
          <w:sz w:val="28"/>
          <w:szCs w:val="28"/>
        </w:rPr>
        <w:t>Microsoft SQL Server Management Studio 19</w:t>
      </w:r>
      <w:r w:rsidRPr="00027220">
        <w:rPr>
          <w:sz w:val="28"/>
          <w:szCs w:val="28"/>
        </w:rPr>
        <w:t xml:space="preserve"> y le damos al </w:t>
      </w:r>
      <w:r w:rsidR="00EC4DEB" w:rsidRPr="00027220">
        <w:rPr>
          <w:sz w:val="28"/>
          <w:szCs w:val="28"/>
        </w:rPr>
        <w:t>botón</w:t>
      </w:r>
      <w:r w:rsidRPr="00027220">
        <w:rPr>
          <w:sz w:val="28"/>
          <w:szCs w:val="28"/>
        </w:rPr>
        <w:t xml:space="preserve"> </w:t>
      </w:r>
      <w:proofErr w:type="spellStart"/>
      <w:r w:rsidRPr="00027220">
        <w:rPr>
          <w:b/>
          <w:bCs/>
          <w:sz w:val="28"/>
          <w:szCs w:val="28"/>
        </w:rPr>
        <w:t>Install</w:t>
      </w:r>
      <w:proofErr w:type="spellEnd"/>
    </w:p>
    <w:p w14:paraId="4F71C914" w14:textId="033C883A" w:rsidR="00383B0E" w:rsidRPr="00027220" w:rsidRDefault="00383B0E" w:rsidP="000272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 xml:space="preserve">Una vez finalizado el proceso, le damos al </w:t>
      </w:r>
      <w:r w:rsidR="00027220" w:rsidRPr="00027220">
        <w:rPr>
          <w:sz w:val="28"/>
          <w:szCs w:val="28"/>
        </w:rPr>
        <w:t>botón</w:t>
      </w:r>
      <w:r w:rsidRPr="00027220">
        <w:rPr>
          <w:sz w:val="28"/>
          <w:szCs w:val="28"/>
        </w:rPr>
        <w:t xml:space="preserve"> </w:t>
      </w:r>
      <w:proofErr w:type="spellStart"/>
      <w:r w:rsidRPr="00027220">
        <w:rPr>
          <w:b/>
          <w:bCs/>
          <w:sz w:val="28"/>
          <w:szCs w:val="28"/>
        </w:rPr>
        <w:t>Close</w:t>
      </w:r>
      <w:proofErr w:type="spellEnd"/>
    </w:p>
    <w:p w14:paraId="3D898F89" w14:textId="0C150A92" w:rsidR="008D0D0A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Procedemos a abrir </w:t>
      </w:r>
      <w:r w:rsidRPr="00BE7728">
        <w:rPr>
          <w:b/>
          <w:bCs/>
          <w:sz w:val="28"/>
          <w:szCs w:val="28"/>
        </w:rPr>
        <w:t xml:space="preserve">Microsoft SQL Server </w:t>
      </w:r>
      <w:proofErr w:type="spellStart"/>
      <w:r w:rsidRPr="00BE7728">
        <w:rPr>
          <w:b/>
          <w:bCs/>
          <w:sz w:val="28"/>
          <w:szCs w:val="28"/>
        </w:rPr>
        <w:t>Managment</w:t>
      </w:r>
      <w:proofErr w:type="spellEnd"/>
      <w:r w:rsidRPr="00BE7728">
        <w:rPr>
          <w:b/>
          <w:bCs/>
          <w:sz w:val="28"/>
          <w:szCs w:val="28"/>
        </w:rPr>
        <w:t xml:space="preserve"> Studio</w:t>
      </w:r>
      <w:r w:rsidRPr="00D85B66">
        <w:rPr>
          <w:sz w:val="28"/>
          <w:szCs w:val="28"/>
        </w:rPr>
        <w:t xml:space="preserve"> e indicamos en la ventana de </w:t>
      </w:r>
      <w:proofErr w:type="spellStart"/>
      <w:r w:rsidRPr="00E21936">
        <w:rPr>
          <w:i/>
          <w:iCs/>
          <w:sz w:val="28"/>
          <w:szCs w:val="28"/>
        </w:rPr>
        <w:t>Conección</w:t>
      </w:r>
      <w:proofErr w:type="spellEnd"/>
      <w:r w:rsidRPr="00E21936">
        <w:rPr>
          <w:i/>
          <w:iCs/>
          <w:sz w:val="28"/>
          <w:szCs w:val="28"/>
        </w:rPr>
        <w:t xml:space="preserve"> a Servidor</w:t>
      </w:r>
      <w:r w:rsidRPr="00D85B66">
        <w:rPr>
          <w:sz w:val="28"/>
          <w:szCs w:val="28"/>
        </w:rPr>
        <w:t xml:space="preserve"> los datos que necesitamos para poder empezar a trabajar.</w:t>
      </w:r>
    </w:p>
    <w:p w14:paraId="1541441A" w14:textId="0CEDB337" w:rsidR="00BE7728" w:rsidRPr="00BE7728" w:rsidRDefault="00BE7728" w:rsidP="00383B0E">
      <w:pPr>
        <w:rPr>
          <w:sz w:val="28"/>
          <w:szCs w:val="28"/>
        </w:rPr>
      </w:pPr>
      <w:r>
        <w:rPr>
          <w:sz w:val="28"/>
          <w:szCs w:val="28"/>
        </w:rPr>
        <w:t xml:space="preserve">Si aún no se ha creado el servidor correspondiente, siempre puede acceder de manera local a la aplicación colocando en la pantalla de </w:t>
      </w:r>
      <w:proofErr w:type="spellStart"/>
      <w:r w:rsidRPr="00E21936">
        <w:rPr>
          <w:i/>
          <w:iCs/>
          <w:sz w:val="28"/>
          <w:szCs w:val="28"/>
        </w:rPr>
        <w:t>Conección</w:t>
      </w:r>
      <w:proofErr w:type="spellEnd"/>
      <w:r w:rsidRPr="00E21936">
        <w:rPr>
          <w:i/>
          <w:iCs/>
          <w:sz w:val="28"/>
          <w:szCs w:val="28"/>
        </w:rPr>
        <w:t xml:space="preserve"> a Servidor</w:t>
      </w:r>
      <w:r>
        <w:rPr>
          <w:sz w:val="28"/>
          <w:szCs w:val="28"/>
        </w:rPr>
        <w:t xml:space="preserve">, en el apartado de </w:t>
      </w:r>
      <w:r w:rsidRPr="00BE7728">
        <w:rPr>
          <w:b/>
          <w:bCs/>
          <w:sz w:val="28"/>
          <w:szCs w:val="28"/>
        </w:rPr>
        <w:t xml:space="preserve">Server </w:t>
      </w:r>
      <w:proofErr w:type="spellStart"/>
      <w:r w:rsidRPr="00BE7728">
        <w:rPr>
          <w:b/>
          <w:bCs/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el valor </w:t>
      </w:r>
      <w:r w:rsidRPr="00BE7728">
        <w:rPr>
          <w:i/>
          <w:iCs/>
          <w:sz w:val="28"/>
          <w:szCs w:val="28"/>
        </w:rPr>
        <w:t>localhost</w:t>
      </w:r>
      <w:r>
        <w:rPr>
          <w:sz w:val="28"/>
          <w:szCs w:val="28"/>
        </w:rPr>
        <w:t>.</w:t>
      </w:r>
    </w:p>
    <w:sectPr w:rsidR="00BE7728" w:rsidRPr="00BE772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CC07" w14:textId="77777777" w:rsidR="004F42A6" w:rsidRDefault="004F42A6" w:rsidP="00FF5AAB">
      <w:pPr>
        <w:spacing w:after="0" w:line="240" w:lineRule="auto"/>
      </w:pPr>
      <w:r>
        <w:separator/>
      </w:r>
    </w:p>
  </w:endnote>
  <w:endnote w:type="continuationSeparator" w:id="0">
    <w:p w14:paraId="61B4AE48" w14:textId="77777777" w:rsidR="004F42A6" w:rsidRDefault="004F42A6" w:rsidP="00FF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5B9E" w14:textId="3A069807" w:rsidR="00FF5AAB" w:rsidRDefault="00FF5AAB" w:rsidP="00FF5AAB">
    <w:pPr>
      <w:pStyle w:val="Footer"/>
      <w:jc w:val="right"/>
    </w:pPr>
    <w:r>
      <w:rPr>
        <w:noProof/>
      </w:rPr>
      <w:drawing>
        <wp:inline distT="0" distB="0" distL="0" distR="0" wp14:anchorId="2A030A01" wp14:editId="1F442C8F">
          <wp:extent cx="1185850" cy="592925"/>
          <wp:effectExtent l="0" t="0" r="0" b="0"/>
          <wp:docPr id="992780151" name="Picture 1" descr="A sign with a chair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2780151" name="Picture 1" descr="A sign with a chair and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1218" cy="600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D01B" w14:textId="77777777" w:rsidR="004F42A6" w:rsidRDefault="004F42A6" w:rsidP="00FF5AAB">
      <w:pPr>
        <w:spacing w:after="0" w:line="240" w:lineRule="auto"/>
      </w:pPr>
      <w:r>
        <w:separator/>
      </w:r>
    </w:p>
  </w:footnote>
  <w:footnote w:type="continuationSeparator" w:id="0">
    <w:p w14:paraId="3A973921" w14:textId="77777777" w:rsidR="004F42A6" w:rsidRDefault="004F42A6" w:rsidP="00FF5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639"/>
    <w:multiLevelType w:val="hybridMultilevel"/>
    <w:tmpl w:val="16F8901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D21B4"/>
    <w:multiLevelType w:val="hybridMultilevel"/>
    <w:tmpl w:val="450EB036"/>
    <w:lvl w:ilvl="0" w:tplc="90605B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3EC1"/>
    <w:multiLevelType w:val="hybridMultilevel"/>
    <w:tmpl w:val="5CE8B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83262"/>
    <w:multiLevelType w:val="hybridMultilevel"/>
    <w:tmpl w:val="4D74B07E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7F0F"/>
    <w:multiLevelType w:val="hybridMultilevel"/>
    <w:tmpl w:val="A3580D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05B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04FD1"/>
    <w:multiLevelType w:val="hybridMultilevel"/>
    <w:tmpl w:val="6F8E25CC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53FFF"/>
    <w:multiLevelType w:val="hybridMultilevel"/>
    <w:tmpl w:val="951E1890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37913"/>
    <w:multiLevelType w:val="hybridMultilevel"/>
    <w:tmpl w:val="2EDE417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A5336"/>
    <w:multiLevelType w:val="hybridMultilevel"/>
    <w:tmpl w:val="C6DEBD12"/>
    <w:lvl w:ilvl="0" w:tplc="90605B0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5A85E5B"/>
    <w:multiLevelType w:val="hybridMultilevel"/>
    <w:tmpl w:val="3EFE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07AAE"/>
    <w:multiLevelType w:val="hybridMultilevel"/>
    <w:tmpl w:val="524CC6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72165"/>
    <w:multiLevelType w:val="hybridMultilevel"/>
    <w:tmpl w:val="99BC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89074">
    <w:abstractNumId w:val="0"/>
  </w:num>
  <w:num w:numId="2" w16cid:durableId="907688879">
    <w:abstractNumId w:val="10"/>
  </w:num>
  <w:num w:numId="3" w16cid:durableId="448010529">
    <w:abstractNumId w:val="4"/>
  </w:num>
  <w:num w:numId="4" w16cid:durableId="171841140">
    <w:abstractNumId w:val="2"/>
  </w:num>
  <w:num w:numId="5" w16cid:durableId="227158636">
    <w:abstractNumId w:val="7"/>
  </w:num>
  <w:num w:numId="6" w16cid:durableId="541484774">
    <w:abstractNumId w:val="5"/>
  </w:num>
  <w:num w:numId="7" w16cid:durableId="96682137">
    <w:abstractNumId w:val="8"/>
  </w:num>
  <w:num w:numId="8" w16cid:durableId="1436053504">
    <w:abstractNumId w:val="1"/>
  </w:num>
  <w:num w:numId="9" w16cid:durableId="1735160807">
    <w:abstractNumId w:val="6"/>
  </w:num>
  <w:num w:numId="10" w16cid:durableId="913857495">
    <w:abstractNumId w:val="3"/>
  </w:num>
  <w:num w:numId="11" w16cid:durableId="1312830982">
    <w:abstractNumId w:val="9"/>
  </w:num>
  <w:num w:numId="12" w16cid:durableId="18323322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0E"/>
    <w:rsid w:val="00000677"/>
    <w:rsid w:val="00017F3A"/>
    <w:rsid w:val="00027220"/>
    <w:rsid w:val="00032A0C"/>
    <w:rsid w:val="000C058F"/>
    <w:rsid w:val="00100392"/>
    <w:rsid w:val="001B3237"/>
    <w:rsid w:val="001D6BFD"/>
    <w:rsid w:val="002C089D"/>
    <w:rsid w:val="002D30AF"/>
    <w:rsid w:val="0032225D"/>
    <w:rsid w:val="00383B0E"/>
    <w:rsid w:val="00441FC1"/>
    <w:rsid w:val="00476141"/>
    <w:rsid w:val="004F42A6"/>
    <w:rsid w:val="005200D2"/>
    <w:rsid w:val="005432F9"/>
    <w:rsid w:val="00544CC7"/>
    <w:rsid w:val="005A2836"/>
    <w:rsid w:val="005E15C0"/>
    <w:rsid w:val="006C0D0A"/>
    <w:rsid w:val="00754F5A"/>
    <w:rsid w:val="00791C7E"/>
    <w:rsid w:val="007B348B"/>
    <w:rsid w:val="00800825"/>
    <w:rsid w:val="008D0D0A"/>
    <w:rsid w:val="00934BE0"/>
    <w:rsid w:val="0098578E"/>
    <w:rsid w:val="009C1FA4"/>
    <w:rsid w:val="009C7254"/>
    <w:rsid w:val="00A76A72"/>
    <w:rsid w:val="00AC292B"/>
    <w:rsid w:val="00B35609"/>
    <w:rsid w:val="00B45CD1"/>
    <w:rsid w:val="00B76427"/>
    <w:rsid w:val="00B82492"/>
    <w:rsid w:val="00BE7728"/>
    <w:rsid w:val="00C04B88"/>
    <w:rsid w:val="00C24B8D"/>
    <w:rsid w:val="00C25F4C"/>
    <w:rsid w:val="00C816E5"/>
    <w:rsid w:val="00C9124B"/>
    <w:rsid w:val="00CA03C2"/>
    <w:rsid w:val="00CB4B9A"/>
    <w:rsid w:val="00CC3E63"/>
    <w:rsid w:val="00CD2C6D"/>
    <w:rsid w:val="00CD581C"/>
    <w:rsid w:val="00CE0046"/>
    <w:rsid w:val="00D21950"/>
    <w:rsid w:val="00D85B66"/>
    <w:rsid w:val="00D96566"/>
    <w:rsid w:val="00DA5AD1"/>
    <w:rsid w:val="00DB2C88"/>
    <w:rsid w:val="00E21936"/>
    <w:rsid w:val="00E411CC"/>
    <w:rsid w:val="00E51040"/>
    <w:rsid w:val="00EC4DEB"/>
    <w:rsid w:val="00F136DF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387BA"/>
  <w15:chartTrackingRefBased/>
  <w15:docId w15:val="{4F05D8F0-0FC2-4074-97C5-F79694C2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B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B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AAB"/>
  </w:style>
  <w:style w:type="paragraph" w:styleId="Footer">
    <w:name w:val="footer"/>
    <w:basedOn w:val="Normal"/>
    <w:link w:val="FooterChar"/>
    <w:uiPriority w:val="99"/>
    <w:unhideWhenUsed/>
    <w:rsid w:val="00FF5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sql/ssms/download-sql-server-management-studio-ssms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s-ar/sql-server/sql-server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PERGOLA JUAN MANUEL</dc:creator>
  <cp:keywords/>
  <dc:description/>
  <cp:lastModifiedBy>Juan Manuel Pergola</cp:lastModifiedBy>
  <cp:revision>47</cp:revision>
  <dcterms:created xsi:type="dcterms:W3CDTF">2023-10-10T03:10:00Z</dcterms:created>
  <dcterms:modified xsi:type="dcterms:W3CDTF">2023-10-17T15:56:00Z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69b94a-4451-4543-bdff-7513bdbafb41_Enabled">
    <vt:lpwstr>true</vt:lpwstr>
  </property>
  <property fmtid="{D5CDD505-2E9C-101B-9397-08002B2CF9AE}" pid="3" name="MSIP_Label_b869b94a-4451-4543-bdff-7513bdbafb41_SetDate">
    <vt:lpwstr>2023-10-10T15:04:39Z</vt:lpwstr>
  </property>
  <property fmtid="{D5CDD505-2E9C-101B-9397-08002B2CF9AE}" pid="4" name="MSIP_Label_b869b94a-4451-4543-bdff-7513bdbafb41_Method">
    <vt:lpwstr>Standard</vt:lpwstr>
  </property>
  <property fmtid="{D5CDD505-2E9C-101B-9397-08002B2CF9AE}" pid="5" name="MSIP_Label_b869b94a-4451-4543-bdff-7513bdbafb41_Name">
    <vt:lpwstr>General</vt:lpwstr>
  </property>
  <property fmtid="{D5CDD505-2E9C-101B-9397-08002B2CF9AE}" pid="6" name="MSIP_Label_b869b94a-4451-4543-bdff-7513bdbafb41_SiteId">
    <vt:lpwstr>7fa88d8c-b752-45ac-9ddb-6fac354f6545</vt:lpwstr>
  </property>
  <property fmtid="{D5CDD505-2E9C-101B-9397-08002B2CF9AE}" pid="7" name="MSIP_Label_b869b94a-4451-4543-bdff-7513bdbafb41_ActionId">
    <vt:lpwstr>350e4a0b-f8a5-45ac-a671-88d81951ff95</vt:lpwstr>
  </property>
  <property fmtid="{D5CDD505-2E9C-101B-9397-08002B2CF9AE}" pid="8" name="MSIP_Label_b869b94a-4451-4543-bdff-7513bdbafb41_ContentBits">
    <vt:lpwstr>0</vt:lpwstr>
  </property>
</Properties>
</file>