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86B5A" w14:textId="60FC4CA9" w:rsidR="00407C0D" w:rsidRDefault="004E5534">
      <w:pPr>
        <w:rPr>
          <w:b/>
        </w:rPr>
      </w:pPr>
      <w:r w:rsidRPr="004E5534">
        <w:rPr>
          <w:b/>
        </w:rPr>
        <w:t>Centrality</w:t>
      </w:r>
    </w:p>
    <w:p w14:paraId="439334EA" w14:textId="0AFC82E6" w:rsidR="004E5534" w:rsidRDefault="004E5534">
      <w:pPr>
        <w:rPr>
          <w:b/>
        </w:rPr>
      </w:pPr>
    </w:p>
    <w:p w14:paraId="143660C3" w14:textId="152E49B6" w:rsidR="00E1778E" w:rsidRDefault="00E1778E">
      <w:r>
        <w:t>The most important vertices of the graph are identified by centrality scores.</w:t>
      </w:r>
    </w:p>
    <w:p w14:paraId="459F6F1F" w14:textId="77777777" w:rsidR="0030742A" w:rsidRDefault="0030742A"/>
    <w:p w14:paraId="1076D9E6" w14:textId="0C3DB9EC" w:rsidR="0030742A" w:rsidRDefault="0030742A">
      <w:r>
        <w:t>What is a graph???</w:t>
      </w:r>
    </w:p>
    <w:p w14:paraId="3A91F3AB" w14:textId="77777777" w:rsidR="0030742A" w:rsidRDefault="0030742A"/>
    <w:p w14:paraId="2BCE754E" w14:textId="77777777" w:rsidR="00E1778E" w:rsidRDefault="00E1778E"/>
    <w:p w14:paraId="1D5DF085" w14:textId="4A6F414B" w:rsidR="0063642F" w:rsidRPr="00BF2A1D" w:rsidRDefault="0063642F">
      <w:pPr>
        <w:rPr>
          <w:b/>
        </w:rPr>
      </w:pPr>
      <w:r w:rsidRPr="00BF2A1D">
        <w:rPr>
          <w:b/>
        </w:rPr>
        <w:t>Degree Centrality:</w:t>
      </w:r>
    </w:p>
    <w:p w14:paraId="37E0E99F" w14:textId="77777777" w:rsidR="0063642F" w:rsidRDefault="0063642F"/>
    <w:p w14:paraId="717A262F" w14:textId="33899159" w:rsidR="00F3448F" w:rsidRDefault="00F3448F">
      <w:r>
        <w:tab/>
        <w:t>This centrality defines the number of edges incident upon a vertex.</w:t>
      </w:r>
      <w:r w:rsidR="00BE2D17">
        <w:t xml:space="preserve"> Indegree and Outdegree can be used. Number of edges pointing towards a node is called Indegree and number of edges pointing to other nodes is called outdegree.</w:t>
      </w:r>
    </w:p>
    <w:p w14:paraId="1DAD7AAD" w14:textId="77777777" w:rsidR="00845E3E" w:rsidRDefault="00845E3E"/>
    <w:p w14:paraId="6DBC8E95" w14:textId="34D03F94" w:rsidR="008D1771" w:rsidRDefault="00845E3E">
      <w:r>
        <w:t>Consider a graph G(V, E)</w:t>
      </w:r>
      <w:r w:rsidR="00E26E2D">
        <w:t>, with V as the vertices and E as the edges.</w:t>
      </w:r>
      <w:r w:rsidR="008D1771">
        <w:t xml:space="preserve"> The centrality can be calculated as</w:t>
      </w:r>
    </w:p>
    <w:p w14:paraId="01E477B0" w14:textId="77777777" w:rsidR="008D1771" w:rsidRDefault="008D1771"/>
    <w:p w14:paraId="3423E3CA" w14:textId="4636F231" w:rsidR="008D1771" w:rsidRDefault="008D1771">
      <w:r>
        <w:tab/>
        <w:t>C</w:t>
      </w:r>
      <w:r w:rsidRPr="008D1771">
        <w:rPr>
          <w:vertAlign w:val="subscript"/>
        </w:rPr>
        <w:t>D</w:t>
      </w:r>
      <w:r>
        <w:rPr>
          <w:vertAlign w:val="subscript"/>
        </w:rPr>
        <w:t xml:space="preserve"> </w:t>
      </w:r>
      <w:r>
        <w:t>= deg(V)</w:t>
      </w:r>
    </w:p>
    <w:p w14:paraId="44F621EF" w14:textId="46E1005A" w:rsidR="008D1771" w:rsidRDefault="008D1771">
      <w:r>
        <w:t>O(V</w:t>
      </w:r>
      <w:r w:rsidRPr="008D1771">
        <w:rPr>
          <w:vertAlign w:val="superscript"/>
        </w:rPr>
        <w:t>2</w:t>
      </w:r>
      <w:r>
        <w:t xml:space="preserve">) time is taken for the calculation of degree centrality in a </w:t>
      </w:r>
      <w:r w:rsidR="004B6ABD">
        <w:t>dense adjacency matrix whereas O(E) time is taken in a sparse matrix.</w:t>
      </w:r>
    </w:p>
    <w:p w14:paraId="46410170" w14:textId="77777777" w:rsidR="004B6ABD" w:rsidRDefault="004B6ABD"/>
    <w:p w14:paraId="0D7C0BCC" w14:textId="3180A963" w:rsidR="00F3448F" w:rsidRDefault="00F3448F">
      <w:r>
        <w:tab/>
        <w:t>Use:</w:t>
      </w:r>
    </w:p>
    <w:p w14:paraId="6ADD4BB3" w14:textId="4ACF03F5" w:rsidR="00F3448F" w:rsidRDefault="0022519D" w:rsidP="00F3448F">
      <w:pPr>
        <w:pStyle w:val="ListParagraph"/>
        <w:numPr>
          <w:ilvl w:val="0"/>
          <w:numId w:val="4"/>
        </w:numPr>
      </w:pPr>
      <w:r>
        <w:t xml:space="preserve">The node which has highest risk of </w:t>
      </w:r>
      <w:r w:rsidR="004B3F7A">
        <w:t>catching the disease can be found.</w:t>
      </w:r>
    </w:p>
    <w:p w14:paraId="0D73371D" w14:textId="4E9681FE" w:rsidR="00200309" w:rsidRDefault="00E77A76" w:rsidP="00200309">
      <w:pPr>
        <w:pStyle w:val="ListParagraph"/>
        <w:numPr>
          <w:ilvl w:val="0"/>
          <w:numId w:val="4"/>
        </w:numPr>
      </w:pPr>
      <w:r>
        <w:t>Popularity can be gauged using Indegree whereas gregariousness can be gauged using Outdegree.</w:t>
      </w:r>
    </w:p>
    <w:p w14:paraId="1F3EC9C1" w14:textId="77777777" w:rsidR="00200309" w:rsidRDefault="00200309" w:rsidP="00200309">
      <w:pPr>
        <w:pStyle w:val="ListParagraph"/>
        <w:ind w:left="1800"/>
      </w:pPr>
    </w:p>
    <w:p w14:paraId="7F05DE1D" w14:textId="0D8E1816" w:rsidR="00200309" w:rsidRDefault="00200309" w:rsidP="00200309">
      <w:pPr>
        <w:pStyle w:val="ListParagraph"/>
        <w:ind w:left="1800"/>
      </w:pPr>
      <w:r>
        <w:rPr>
          <w:noProof/>
        </w:rPr>
        <w:drawing>
          <wp:inline distT="0" distB="0" distL="0" distR="0" wp14:anchorId="33724827" wp14:editId="73BF50DD">
            <wp:extent cx="3391535" cy="3147060"/>
            <wp:effectExtent l="0" t="0" r="12065" b="2540"/>
            <wp:docPr id="11" name="Picture 11" descr="../../../Desktop/Screen%20Shot%202017-12-06%20at%201.44.1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Desktop/Screen%20Shot%202017-12-06%20at%201.44.10%20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AF8B" w14:textId="77777777" w:rsidR="00DE3212" w:rsidRDefault="00DE3212" w:rsidP="00DE3212"/>
    <w:p w14:paraId="135B3D29" w14:textId="4FE2FD58" w:rsidR="00DE3212" w:rsidRPr="00DE3212" w:rsidRDefault="00DE3212" w:rsidP="00DE3212">
      <w:pPr>
        <w:rPr>
          <w:b/>
        </w:rPr>
      </w:pPr>
      <w:r w:rsidRPr="00DE3212">
        <w:rPr>
          <w:b/>
        </w:rPr>
        <w:t>Closeness Centrality:</w:t>
      </w:r>
    </w:p>
    <w:p w14:paraId="2E460964" w14:textId="77777777" w:rsidR="00DE3212" w:rsidRDefault="00DE3212" w:rsidP="00DE3212"/>
    <w:p w14:paraId="521E05C4" w14:textId="6D0D2989" w:rsidR="00DE3212" w:rsidRDefault="007C6DCC" w:rsidP="00DE3212">
      <w:r>
        <w:tab/>
        <w:t xml:space="preserve">This centrality is defined as reciprocal of sum of length of shortest paths between the node to other nodes. </w:t>
      </w:r>
      <w:r w:rsidR="005865B9">
        <w:t>Bavelas defined the centrality</w:t>
      </w:r>
      <w:r w:rsidR="00F243BA">
        <w:t xml:space="preserve"> as</w:t>
      </w:r>
    </w:p>
    <w:p w14:paraId="19DA3797" w14:textId="77777777" w:rsidR="00F243BA" w:rsidRDefault="00F243BA" w:rsidP="00DE3212"/>
    <w:p w14:paraId="6867B164" w14:textId="06F9024F" w:rsidR="00F243BA" w:rsidRDefault="00F243BA" w:rsidP="00B50786">
      <w:pPr>
        <w:jc w:val="center"/>
      </w:pPr>
      <w:r>
        <w:rPr>
          <w:noProof/>
        </w:rPr>
        <w:drawing>
          <wp:inline distT="0" distB="0" distL="0" distR="0" wp14:anchorId="5992116A" wp14:editId="6C8A0BF1">
            <wp:extent cx="2265045" cy="701675"/>
            <wp:effectExtent l="0" t="0" r="0" b="9525"/>
            <wp:docPr id="1" name="Picture 1" descr="../../../Desktop/Screen%20Shot%202017-12-06%20at%2012.34.5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2-06%20at%2012.34.50%20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3675" w14:textId="77777777" w:rsidR="00B50786" w:rsidRDefault="00B50786" w:rsidP="00DE3212"/>
    <w:p w14:paraId="0B4E0691" w14:textId="77777777" w:rsidR="00B50786" w:rsidRDefault="00B50786" w:rsidP="00DE3212"/>
    <w:p w14:paraId="2ADA8F05" w14:textId="7033ED1C" w:rsidR="00845E3E" w:rsidRDefault="003D5A4B" w:rsidP="003D5A4B">
      <w:r>
        <w:t>Websites with outgoing link can have high closeness centrality whereas it might be low with incoming links.</w:t>
      </w:r>
    </w:p>
    <w:p w14:paraId="1E8AF10E" w14:textId="77777777" w:rsidR="002D27B9" w:rsidRDefault="002D27B9" w:rsidP="003D5A4B"/>
    <w:p w14:paraId="27639651" w14:textId="36765F4E" w:rsidR="00C96F11" w:rsidRDefault="00C96F11" w:rsidP="00C96F11">
      <w:pPr>
        <w:jc w:val="center"/>
      </w:pPr>
      <w:r>
        <w:rPr>
          <w:noProof/>
        </w:rPr>
        <w:drawing>
          <wp:inline distT="0" distB="0" distL="0" distR="0" wp14:anchorId="014C638F" wp14:editId="2D086779">
            <wp:extent cx="3434080" cy="3126105"/>
            <wp:effectExtent l="0" t="0" r="0" b="0"/>
            <wp:docPr id="10" name="Picture 10" descr="../../../Desktop/Screen%20Shot%202017-12-06%20at%201.43.23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Desktop/Screen%20Shot%202017-12-06%20at%201.43.23%2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2566" w14:textId="77777777" w:rsidR="004861F7" w:rsidRDefault="004861F7" w:rsidP="00C96F11">
      <w:pPr>
        <w:jc w:val="center"/>
      </w:pPr>
      <w:bookmarkStart w:id="0" w:name="_GoBack"/>
      <w:bookmarkEnd w:id="0"/>
    </w:p>
    <w:p w14:paraId="534E779B" w14:textId="78D62F22" w:rsidR="002D27B9" w:rsidRPr="00744359" w:rsidRDefault="002D27B9" w:rsidP="003D5A4B">
      <w:pPr>
        <w:rPr>
          <w:b/>
        </w:rPr>
      </w:pPr>
      <w:r w:rsidRPr="00744359">
        <w:rPr>
          <w:b/>
        </w:rPr>
        <w:t>Betweeness Centrality</w:t>
      </w:r>
      <w:r w:rsidR="00455EBB" w:rsidRPr="00744359">
        <w:rPr>
          <w:b/>
        </w:rPr>
        <w:t>:</w:t>
      </w:r>
    </w:p>
    <w:p w14:paraId="63B362B7" w14:textId="77777777" w:rsidR="00744359" w:rsidRDefault="00744359"/>
    <w:p w14:paraId="73DEEFE7" w14:textId="601E32E6" w:rsidR="00744359" w:rsidRDefault="00640806">
      <w:r>
        <w:t>This is defined by the number of shortest paths that pass through the vertex.</w:t>
      </w:r>
    </w:p>
    <w:p w14:paraId="322EB829" w14:textId="77777777" w:rsidR="00452B6A" w:rsidRDefault="00452B6A"/>
    <w:p w14:paraId="455BBCBC" w14:textId="014B6A6D" w:rsidR="00452B6A" w:rsidRDefault="00452B6A">
      <w:r>
        <w:t>Betweenness Centrality is given by:</w:t>
      </w:r>
    </w:p>
    <w:p w14:paraId="7505A7D5" w14:textId="77777777" w:rsidR="00CB231F" w:rsidRDefault="00CB231F"/>
    <w:p w14:paraId="6B6448D8" w14:textId="45D9D0EE" w:rsidR="00452B6A" w:rsidRDefault="00CB231F">
      <w:r>
        <w:rPr>
          <w:noProof/>
        </w:rPr>
        <w:drawing>
          <wp:inline distT="0" distB="0" distL="0" distR="0" wp14:anchorId="78D74984" wp14:editId="1FBA36EC">
            <wp:extent cx="2339340" cy="775970"/>
            <wp:effectExtent l="0" t="0" r="0" b="11430"/>
            <wp:docPr id="2" name="Picture 2" descr="../../../Desktop/Screen%20Shot%202017-12-06%20at%201.15.44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12-06%20at%201.15.44%2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84E4" w14:textId="77777777" w:rsidR="00CB231F" w:rsidRDefault="00CB231F"/>
    <w:p w14:paraId="5D51AA02" w14:textId="2B17FF5D" w:rsidR="00E323C1" w:rsidRDefault="00E323C1">
      <w:r>
        <w:t>where,</w:t>
      </w:r>
    </w:p>
    <w:p w14:paraId="20D24B4F" w14:textId="77777777" w:rsidR="007272E1" w:rsidRDefault="00E323C1" w:rsidP="00E323C1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7B81897F" wp14:editId="14781A5E">
            <wp:extent cx="340360" cy="276225"/>
            <wp:effectExtent l="0" t="0" r="0" b="3175"/>
            <wp:docPr id="6" name="Picture 6" descr="../../../Desktop/Screen%20Shot%202017-12-06%20at%201.20.53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7-12-06%20at%201.20.53%2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3C1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</w:t>
      </w:r>
      <w:r w:rsidRPr="00E323C1">
        <w:rPr>
          <w:rFonts w:ascii="Helvetica" w:eastAsia="Times New Roman" w:hAnsi="Helvetica" w:cs="Times New Roman"/>
          <w:vanish/>
          <w:color w:val="222222"/>
          <w:sz w:val="25"/>
          <w:szCs w:val="25"/>
          <w:shd w:val="clear" w:color="auto" w:fill="FFFFFF"/>
        </w:rPr>
        <w:t>{\displaystyle \sigma _{st}}</w:t>
      </w:r>
      <w:r w:rsidRPr="00E323C1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is the total number of shortest paths from node </w:t>
      </w:r>
      <w:r w:rsidRPr="00E323C1">
        <w:rPr>
          <w:rFonts w:ascii="Helvetica" w:eastAsia="Times New Roman" w:hAnsi="Helvetica" w:cs="Times New Roman"/>
          <w:vanish/>
          <w:color w:val="222222"/>
          <w:sz w:val="25"/>
          <w:szCs w:val="25"/>
          <w:shd w:val="clear" w:color="auto" w:fill="FFFFFF"/>
        </w:rPr>
        <w:t>{\displaystyle s}</w:t>
      </w:r>
      <w:r w:rsidR="007272E1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s </w:t>
      </w:r>
      <w:r w:rsidRPr="00E323C1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to node</w:t>
      </w:r>
      <w:r w:rsidR="007272E1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t</w:t>
      </w:r>
    </w:p>
    <w:p w14:paraId="15A4961D" w14:textId="77777777" w:rsidR="007272E1" w:rsidRDefault="007272E1" w:rsidP="00E323C1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408D1BBD" w14:textId="77777777" w:rsidR="007272E1" w:rsidRDefault="007272E1" w:rsidP="00E323C1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64CD31F0" wp14:editId="2B4301B8">
            <wp:extent cx="595630" cy="308610"/>
            <wp:effectExtent l="0" t="0" r="0" b="0"/>
            <wp:docPr id="7" name="Picture 7" descr="../../../Desktop/Screen%20Shot%202017-12-06%20at%201.27.35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7-12-06%20at%201.27.35%2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3C1" w:rsidRPr="00E323C1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is the number of paths that pass through v</w:t>
      </w:r>
    </w:p>
    <w:p w14:paraId="177B61FC" w14:textId="77777777" w:rsidR="007272E1" w:rsidRDefault="007272E1" w:rsidP="00E323C1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604E277F" w14:textId="06D24E78" w:rsidR="001B362D" w:rsidRPr="001B362D" w:rsidRDefault="001E70D7" w:rsidP="001B362D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So, the shortest paths have to be found and calculated based on the distance.</w:t>
      </w:r>
      <w:r w:rsidR="001B362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1B362D" w:rsidRPr="001B362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</w:t>
      </w:r>
      <w:hyperlink r:id="rId11" w:tooltip="Floyd–Warshall algorithm" w:history="1">
        <w:r w:rsidR="001B362D" w:rsidRPr="001B362D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Floyd–Warshall algori</w:t>
        </w:r>
        <w:r w:rsidR="001B362D" w:rsidRPr="001B362D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t</w:t>
        </w:r>
        <w:r w:rsidR="001B362D" w:rsidRPr="001B362D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hm</w:t>
        </w:r>
      </w:hyperlink>
      <w:r w:rsidR="001B362D">
        <w:rPr>
          <w:rFonts w:ascii="Times New Roman" w:eastAsia="Times New Roman" w:hAnsi="Times New Roman" w:cs="Times New Roman"/>
        </w:rPr>
        <w:t xml:space="preserve"> will take O(V</w:t>
      </w:r>
      <w:r w:rsidR="001B362D" w:rsidRPr="001B362D">
        <w:rPr>
          <w:rFonts w:ascii="Times New Roman" w:eastAsia="Times New Roman" w:hAnsi="Times New Roman" w:cs="Times New Roman"/>
          <w:vertAlign w:val="superscript"/>
        </w:rPr>
        <w:t>3</w:t>
      </w:r>
      <w:r w:rsidR="001B362D">
        <w:rPr>
          <w:rFonts w:ascii="Times New Roman" w:eastAsia="Times New Roman" w:hAnsi="Times New Roman" w:cs="Times New Roman"/>
        </w:rPr>
        <w:t xml:space="preserve">) time for finding the shortest paths. On a sparse graph, </w:t>
      </w:r>
      <w:r w:rsidR="002E082B">
        <w:rPr>
          <w:rFonts w:ascii="Times New Roman" w:eastAsia="Times New Roman" w:hAnsi="Times New Roman" w:cs="Times New Roman"/>
        </w:rPr>
        <w:t>Johnson</w:t>
      </w:r>
      <w:r w:rsidR="001B362D">
        <w:rPr>
          <w:rFonts w:ascii="Times New Roman" w:eastAsia="Times New Roman" w:hAnsi="Times New Roman" w:cs="Times New Roman"/>
        </w:rPr>
        <w:t xml:space="preserve"> and </w:t>
      </w:r>
      <w:r w:rsidR="000E40D9">
        <w:rPr>
          <w:rFonts w:ascii="Times New Roman" w:eastAsia="Times New Roman" w:hAnsi="Times New Roman" w:cs="Times New Roman"/>
        </w:rPr>
        <w:t>B</w:t>
      </w:r>
      <w:r w:rsidR="001B362D">
        <w:rPr>
          <w:rFonts w:ascii="Times New Roman" w:eastAsia="Times New Roman" w:hAnsi="Times New Roman" w:cs="Times New Roman"/>
        </w:rPr>
        <w:t>randes Algorithm will take O(V</w:t>
      </w:r>
      <w:r w:rsidR="001B362D" w:rsidRPr="001B362D">
        <w:rPr>
          <w:rFonts w:ascii="Times New Roman" w:eastAsia="Times New Roman" w:hAnsi="Times New Roman" w:cs="Times New Roman"/>
          <w:vertAlign w:val="superscript"/>
        </w:rPr>
        <w:t>2</w:t>
      </w:r>
      <w:r w:rsidR="001B362D">
        <w:rPr>
          <w:rFonts w:ascii="Times New Roman" w:eastAsia="Times New Roman" w:hAnsi="Times New Roman" w:cs="Times New Roman"/>
          <w:vertAlign w:val="superscript"/>
        </w:rPr>
        <w:t xml:space="preserve"> </w:t>
      </w:r>
      <w:r w:rsidR="001B362D">
        <w:rPr>
          <w:rFonts w:ascii="Times New Roman" w:eastAsia="Times New Roman" w:hAnsi="Times New Roman" w:cs="Times New Roman"/>
        </w:rPr>
        <w:t>log V + VE). For unweighted graphs, Brandes Algorithm will take O(VE) time for calculating the centrality</w:t>
      </w:r>
      <w:r w:rsidR="002E082B">
        <w:rPr>
          <w:rFonts w:ascii="Times New Roman" w:eastAsia="Times New Roman" w:hAnsi="Times New Roman" w:cs="Times New Roman"/>
        </w:rPr>
        <w:t>.</w:t>
      </w:r>
    </w:p>
    <w:p w14:paraId="567CAEDF" w14:textId="22F1850C" w:rsidR="00E323C1" w:rsidRDefault="00E323C1" w:rsidP="00E323C1">
      <w:pPr>
        <w:rPr>
          <w:rFonts w:ascii="Helvetica" w:eastAsia="Times New Roman" w:hAnsi="Helvetica" w:cs="Times New Roman"/>
          <w:vanish/>
          <w:color w:val="222222"/>
          <w:sz w:val="25"/>
          <w:szCs w:val="25"/>
          <w:shd w:val="clear" w:color="auto" w:fill="FFFFFF"/>
        </w:rPr>
      </w:pPr>
      <w:r w:rsidRPr="00E323C1">
        <w:rPr>
          <w:rFonts w:ascii="Helvetica" w:eastAsia="Times New Roman" w:hAnsi="Helvetica" w:cs="Times New Roman"/>
          <w:vanish/>
          <w:color w:val="222222"/>
          <w:sz w:val="25"/>
          <w:szCs w:val="25"/>
          <w:shd w:val="clear" w:color="auto" w:fill="FFFFFF"/>
        </w:rPr>
        <w:t>{\displaystyle t}</w:t>
      </w:r>
      <w:r w:rsidR="007272E1">
        <w:rPr>
          <w:rFonts w:ascii="Helvetica" w:eastAsia="Times New Roman" w:hAnsi="Helvetica" w:cs="Times New Roman"/>
          <w:vanish/>
          <w:color w:val="222222"/>
          <w:sz w:val="25"/>
          <w:szCs w:val="25"/>
          <w:shd w:val="clear" w:color="auto" w:fill="FFFFFF"/>
        </w:rPr>
        <w:t>t</w:t>
      </w:r>
    </w:p>
    <w:p w14:paraId="67C24886" w14:textId="2E5121D9" w:rsidR="007272E1" w:rsidRDefault="007272E1" w:rsidP="00E323C1">
      <w:pPr>
        <w:rPr>
          <w:rFonts w:ascii="Helvetica" w:eastAsia="Times New Roman" w:hAnsi="Helvetica" w:cs="Times New Roman"/>
          <w:vanish/>
          <w:color w:val="222222"/>
          <w:sz w:val="25"/>
          <w:szCs w:val="25"/>
          <w:shd w:val="clear" w:color="auto" w:fill="FFFFFF"/>
        </w:rPr>
      </w:pPr>
      <w:r>
        <w:rPr>
          <w:rFonts w:ascii="Helvetica" w:eastAsia="Times New Roman" w:hAnsi="Helvetica" w:cs="Times New Roman"/>
          <w:vanish/>
          <w:color w:val="222222"/>
          <w:sz w:val="25"/>
          <w:szCs w:val="25"/>
          <w:shd w:val="clear" w:color="auto" w:fill="FFFFFF"/>
        </w:rPr>
        <w:t>tt   t</w:t>
      </w:r>
    </w:p>
    <w:p w14:paraId="3ED5E223" w14:textId="77777777" w:rsidR="007272E1" w:rsidRDefault="007272E1" w:rsidP="00E323C1">
      <w:pPr>
        <w:rPr>
          <w:rFonts w:ascii="Helvetica" w:eastAsia="Times New Roman" w:hAnsi="Helvetica" w:cs="Times New Roman"/>
          <w:vanish/>
          <w:color w:val="222222"/>
          <w:sz w:val="25"/>
          <w:szCs w:val="25"/>
          <w:shd w:val="clear" w:color="auto" w:fill="FFFFFF"/>
        </w:rPr>
      </w:pPr>
    </w:p>
    <w:p w14:paraId="798C4018" w14:textId="77777777" w:rsidR="007272E1" w:rsidRDefault="007272E1" w:rsidP="00E323C1">
      <w:pPr>
        <w:rPr>
          <w:rFonts w:ascii="Helvetica" w:eastAsia="Times New Roman" w:hAnsi="Helvetica" w:cs="Times New Roman"/>
          <w:vanish/>
          <w:color w:val="222222"/>
          <w:sz w:val="25"/>
          <w:szCs w:val="25"/>
          <w:shd w:val="clear" w:color="auto" w:fill="FFFFFF"/>
        </w:rPr>
      </w:pPr>
    </w:p>
    <w:p w14:paraId="1483D6C0" w14:textId="77777777" w:rsidR="007272E1" w:rsidRPr="00E323C1" w:rsidRDefault="007272E1" w:rsidP="00E323C1">
      <w:pPr>
        <w:rPr>
          <w:rFonts w:ascii="Times New Roman" w:eastAsia="Times New Roman" w:hAnsi="Times New Roman" w:cs="Times New Roman"/>
        </w:rPr>
      </w:pPr>
    </w:p>
    <w:p w14:paraId="4802B64A" w14:textId="164701EA" w:rsidR="00E323C1" w:rsidRDefault="00F214F6" w:rsidP="00F214F6">
      <w:pPr>
        <w:jc w:val="center"/>
      </w:pPr>
      <w:r>
        <w:rPr>
          <w:noProof/>
        </w:rPr>
        <w:drawing>
          <wp:inline distT="0" distB="0" distL="0" distR="0" wp14:anchorId="564075CD" wp14:editId="7E441E30">
            <wp:extent cx="3933825" cy="3848735"/>
            <wp:effectExtent l="0" t="0" r="3175" b="12065"/>
            <wp:docPr id="9" name="Picture 9" descr="../../../Desktop/Screen%20Shot%202017-12-06%20at%201.42.19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Desktop/Screen%20Shot%202017-12-06%20at%201.42.19%20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7199" w14:textId="77777777" w:rsidR="00640806" w:rsidRDefault="00640806"/>
    <w:p w14:paraId="4D2241D2" w14:textId="77777777" w:rsidR="00640806" w:rsidRDefault="00640806"/>
    <w:p w14:paraId="09BCF7F1" w14:textId="2ADF21D9" w:rsidR="00640806" w:rsidRDefault="00640806">
      <w:r>
        <w:t xml:space="preserve">Use: </w:t>
      </w:r>
    </w:p>
    <w:p w14:paraId="7AF4040C" w14:textId="56F44A9A" w:rsidR="00640806" w:rsidRDefault="00640806" w:rsidP="00601AA6">
      <w:pPr>
        <w:pStyle w:val="ListParagraph"/>
        <w:numPr>
          <w:ilvl w:val="0"/>
          <w:numId w:val="5"/>
        </w:numPr>
      </w:pPr>
      <w:r>
        <w:t>In a telephone network, a node with high Betweenness Centrality will have higher importance as more information will pass through it.</w:t>
      </w:r>
    </w:p>
    <w:p w14:paraId="74DEDA45" w14:textId="77777777" w:rsidR="00601AA6" w:rsidRDefault="00601AA6" w:rsidP="00601AA6">
      <w:pPr>
        <w:pStyle w:val="ListParagraph"/>
        <w:ind w:left="1080"/>
      </w:pPr>
    </w:p>
    <w:p w14:paraId="2A76EEEE" w14:textId="0B6A70F5" w:rsidR="00E1778E" w:rsidRDefault="00E1778E">
      <w:r>
        <w:t>Applications</w:t>
      </w:r>
      <w:r w:rsidR="00F3448F">
        <w:t xml:space="preserve"> of Centrality</w:t>
      </w:r>
      <w:r>
        <w:t>:</w:t>
      </w:r>
    </w:p>
    <w:p w14:paraId="2FB8DFC7" w14:textId="486FEC5E" w:rsidR="00E1778E" w:rsidRDefault="00E1778E" w:rsidP="00E1778E">
      <w:pPr>
        <w:pStyle w:val="ListParagraph"/>
        <w:numPr>
          <w:ilvl w:val="0"/>
          <w:numId w:val="2"/>
        </w:numPr>
      </w:pPr>
      <w:r>
        <w:t>In a social network, the most important people can be identified.</w:t>
      </w:r>
    </w:p>
    <w:p w14:paraId="153AA7A6" w14:textId="260313B4" w:rsidR="008E21C1" w:rsidRDefault="008E21C1" w:rsidP="00E1778E">
      <w:pPr>
        <w:pStyle w:val="ListParagraph"/>
        <w:numPr>
          <w:ilvl w:val="0"/>
          <w:numId w:val="2"/>
        </w:numPr>
      </w:pPr>
      <w:r>
        <w:t>Find who can be the gossipmonger among the list of friends.</w:t>
      </w:r>
    </w:p>
    <w:p w14:paraId="55B97FFD" w14:textId="24748C91" w:rsidR="00E1778E" w:rsidRDefault="00A566DE" w:rsidP="00E1778E">
      <w:pPr>
        <w:pStyle w:val="ListParagraph"/>
        <w:numPr>
          <w:ilvl w:val="0"/>
          <w:numId w:val="2"/>
        </w:numPr>
      </w:pPr>
      <w:r>
        <w:t>The famous celebrity among a list of celebrities can be found.</w:t>
      </w:r>
    </w:p>
    <w:p w14:paraId="0F3FFA5D" w14:textId="6D6CAE63" w:rsidR="00A566DE" w:rsidRDefault="00A566DE" w:rsidP="00E1778E">
      <w:pPr>
        <w:pStyle w:val="ListParagraph"/>
        <w:numPr>
          <w:ilvl w:val="0"/>
          <w:numId w:val="2"/>
        </w:numPr>
      </w:pPr>
      <w:r>
        <w:t>The source cell responsible for the spread of the disease c</w:t>
      </w:r>
      <w:r w:rsidR="0095440A">
        <w:t>an be found.</w:t>
      </w:r>
    </w:p>
    <w:p w14:paraId="784E42FC" w14:textId="25A6F897" w:rsidR="0095440A" w:rsidRDefault="0095440A" w:rsidP="00E1778E">
      <w:pPr>
        <w:pStyle w:val="ListParagraph"/>
        <w:numPr>
          <w:ilvl w:val="0"/>
          <w:numId w:val="2"/>
        </w:numPr>
      </w:pPr>
      <w:r>
        <w:t xml:space="preserve">The </w:t>
      </w:r>
      <w:r w:rsidR="00110025">
        <w:t>substa</w:t>
      </w:r>
      <w:r w:rsidR="00AD5A10">
        <w:t>tion</w:t>
      </w:r>
      <w:r>
        <w:t xml:space="preserve"> which can face the most load </w:t>
      </w:r>
      <w:r w:rsidR="00AD5A10">
        <w:t xml:space="preserve">in a telephone network </w:t>
      </w:r>
      <w:r>
        <w:t>can be found.</w:t>
      </w:r>
    </w:p>
    <w:p w14:paraId="3BBB2FEC" w14:textId="172A4555" w:rsidR="00971A01" w:rsidRDefault="00971A01" w:rsidP="00E1778E">
      <w:pPr>
        <w:pStyle w:val="ListParagraph"/>
        <w:numPr>
          <w:ilvl w:val="0"/>
          <w:numId w:val="2"/>
        </w:numPr>
      </w:pPr>
      <w:r>
        <w:t>Patterns of Social Relationships can be found.</w:t>
      </w:r>
    </w:p>
    <w:p w14:paraId="68270845" w14:textId="77777777" w:rsidR="00C5367C" w:rsidRDefault="00C5367C" w:rsidP="00C5367C"/>
    <w:p w14:paraId="62CFE60D" w14:textId="4E1BF4C0" w:rsidR="00C5367C" w:rsidRDefault="00C5367C" w:rsidP="00C5367C">
      <w:r>
        <w:t>Limitation:</w:t>
      </w:r>
    </w:p>
    <w:p w14:paraId="5CB95C6F" w14:textId="7D4DEACD" w:rsidR="00C5367C" w:rsidRDefault="00064A2D" w:rsidP="00C5367C">
      <w:pPr>
        <w:pStyle w:val="ListParagraph"/>
        <w:numPr>
          <w:ilvl w:val="0"/>
          <w:numId w:val="3"/>
        </w:numPr>
      </w:pPr>
      <w:r>
        <w:t>One centrality is not the most optimum centrality for other applications. This gave birth to different centralities.</w:t>
      </w:r>
    </w:p>
    <w:p w14:paraId="6471D038" w14:textId="77777777" w:rsidR="00064A2D" w:rsidRDefault="00064A2D" w:rsidP="00C5367C">
      <w:pPr>
        <w:pStyle w:val="ListParagraph"/>
        <w:numPr>
          <w:ilvl w:val="0"/>
          <w:numId w:val="3"/>
        </w:numPr>
      </w:pPr>
    </w:p>
    <w:p w14:paraId="6E930E32" w14:textId="77777777" w:rsidR="00E1778E" w:rsidRDefault="00E1778E"/>
    <w:p w14:paraId="4CC29D4C" w14:textId="22DE4DDF" w:rsidR="00E1778E" w:rsidRDefault="00E1778E">
      <w:r>
        <w:t>References:</w:t>
      </w:r>
    </w:p>
    <w:p w14:paraId="61194E50" w14:textId="7018471A" w:rsidR="00E1778E" w:rsidRDefault="003169D5" w:rsidP="00E1778E">
      <w:pPr>
        <w:pStyle w:val="ListParagraph"/>
        <w:numPr>
          <w:ilvl w:val="0"/>
          <w:numId w:val="1"/>
        </w:numPr>
      </w:pPr>
      <w:hyperlink r:id="rId13" w:history="1">
        <w:r w:rsidRPr="007B29B1">
          <w:rPr>
            <w:rStyle w:val="Hyperlink"/>
          </w:rPr>
          <w:t>https://en.wikipedia.org/wiki/Centrality</w:t>
        </w:r>
      </w:hyperlink>
    </w:p>
    <w:p w14:paraId="5461955A" w14:textId="37A7E248" w:rsidR="003169D5" w:rsidRDefault="003169D5" w:rsidP="00E1778E">
      <w:pPr>
        <w:pStyle w:val="ListParagraph"/>
        <w:numPr>
          <w:ilvl w:val="0"/>
          <w:numId w:val="1"/>
        </w:numPr>
      </w:pPr>
      <w:hyperlink r:id="rId14" w:history="1">
        <w:r w:rsidRPr="007B29B1">
          <w:rPr>
            <w:rStyle w:val="Hyperlink"/>
          </w:rPr>
          <w:t>https://en.wikipedia.org/wiki/Closeness_centrality</w:t>
        </w:r>
      </w:hyperlink>
    </w:p>
    <w:p w14:paraId="66D21089" w14:textId="77777777" w:rsidR="003169D5" w:rsidRPr="00E1778E" w:rsidRDefault="003169D5" w:rsidP="00E1778E">
      <w:pPr>
        <w:pStyle w:val="ListParagraph"/>
        <w:numPr>
          <w:ilvl w:val="0"/>
          <w:numId w:val="1"/>
        </w:numPr>
      </w:pPr>
    </w:p>
    <w:sectPr w:rsidR="003169D5" w:rsidRPr="00E1778E" w:rsidSect="00A6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358"/>
    <w:multiLevelType w:val="hybridMultilevel"/>
    <w:tmpl w:val="5B3A3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B0353"/>
    <w:multiLevelType w:val="hybridMultilevel"/>
    <w:tmpl w:val="E04E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75FC5"/>
    <w:multiLevelType w:val="hybridMultilevel"/>
    <w:tmpl w:val="A1F22F48"/>
    <w:lvl w:ilvl="0" w:tplc="B9883E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C626900"/>
    <w:multiLevelType w:val="hybridMultilevel"/>
    <w:tmpl w:val="D10431E4"/>
    <w:lvl w:ilvl="0" w:tplc="03D69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C90BAE"/>
    <w:multiLevelType w:val="hybridMultilevel"/>
    <w:tmpl w:val="966E7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0D"/>
    <w:rsid w:val="00064A2D"/>
    <w:rsid w:val="00081279"/>
    <w:rsid w:val="000E40D9"/>
    <w:rsid w:val="00110025"/>
    <w:rsid w:val="001B362D"/>
    <w:rsid w:val="001E70D7"/>
    <w:rsid w:val="00200309"/>
    <w:rsid w:val="0022519D"/>
    <w:rsid w:val="002D27B9"/>
    <w:rsid w:val="002E082B"/>
    <w:rsid w:val="0030742A"/>
    <w:rsid w:val="003169D5"/>
    <w:rsid w:val="003D5A4B"/>
    <w:rsid w:val="00407C0D"/>
    <w:rsid w:val="00452B6A"/>
    <w:rsid w:val="00455EBB"/>
    <w:rsid w:val="004861F7"/>
    <w:rsid w:val="004B3F7A"/>
    <w:rsid w:val="004B6ABD"/>
    <w:rsid w:val="004E5534"/>
    <w:rsid w:val="005865B9"/>
    <w:rsid w:val="00601AA6"/>
    <w:rsid w:val="0063642F"/>
    <w:rsid w:val="00640806"/>
    <w:rsid w:val="0069052D"/>
    <w:rsid w:val="006B1412"/>
    <w:rsid w:val="007272E1"/>
    <w:rsid w:val="00744359"/>
    <w:rsid w:val="007C6DCC"/>
    <w:rsid w:val="00845E3E"/>
    <w:rsid w:val="008D1771"/>
    <w:rsid w:val="008E21C1"/>
    <w:rsid w:val="0095440A"/>
    <w:rsid w:val="00971A01"/>
    <w:rsid w:val="00A566DE"/>
    <w:rsid w:val="00A643EA"/>
    <w:rsid w:val="00AD5A10"/>
    <w:rsid w:val="00B50786"/>
    <w:rsid w:val="00BE2D17"/>
    <w:rsid w:val="00BF2A1D"/>
    <w:rsid w:val="00C5367C"/>
    <w:rsid w:val="00C96F11"/>
    <w:rsid w:val="00CB231F"/>
    <w:rsid w:val="00DE3212"/>
    <w:rsid w:val="00E1778E"/>
    <w:rsid w:val="00E26E2D"/>
    <w:rsid w:val="00E323C1"/>
    <w:rsid w:val="00E77A76"/>
    <w:rsid w:val="00F214F6"/>
    <w:rsid w:val="00F243BA"/>
    <w:rsid w:val="00F3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A2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9D5"/>
    <w:rPr>
      <w:color w:val="0563C1" w:themeColor="hyperlink"/>
      <w:u w:val="single"/>
    </w:rPr>
  </w:style>
  <w:style w:type="character" w:customStyle="1" w:styleId="mwe-math-mathml-inline">
    <w:name w:val="mwe-math-mathml-inline"/>
    <w:basedOn w:val="DefaultParagraphFont"/>
    <w:rsid w:val="00E32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Floyd%E2%80%93Warshall_algorithm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en.wikipedia.org/wiki/Centrality" TargetMode="External"/><Relationship Id="rId14" Type="http://schemas.openxmlformats.org/officeDocument/2006/relationships/hyperlink" Target="https://en.wikipedia.org/wiki/Closeness_centrality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413</Words>
  <Characters>2358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Srinivas Gandham</dc:creator>
  <cp:keywords/>
  <dc:description/>
  <cp:lastModifiedBy>Snehal Srinivas Gandham</cp:lastModifiedBy>
  <cp:revision>58</cp:revision>
  <dcterms:created xsi:type="dcterms:W3CDTF">2017-12-06T06:25:00Z</dcterms:created>
  <dcterms:modified xsi:type="dcterms:W3CDTF">2017-12-06T09:49:00Z</dcterms:modified>
</cp:coreProperties>
</file>