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EEE91" w14:textId="5BCD59CE" w:rsidR="00D44D98" w:rsidRDefault="00D44D98" w:rsidP="00D44D98">
      <w:bookmarkStart w:id="0" w:name="_GoBack"/>
      <w:r w:rsidRPr="00D44D98">
        <w:drawing>
          <wp:inline distT="0" distB="0" distL="0" distR="0" wp14:anchorId="2359A97F" wp14:editId="2836DD1D">
            <wp:extent cx="5943600" cy="51822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FFB1D7B" w14:textId="37C300B0" w:rsidR="00D44D98" w:rsidRDefault="00D44D98" w:rsidP="00D44D98"/>
    <w:p w14:paraId="4EFE1FA0" w14:textId="7CF79FA9" w:rsidR="00D44D98" w:rsidRDefault="004D1BCF" w:rsidP="00D44D98">
      <w:r>
        <w:t xml:space="preserve"> </w:t>
      </w:r>
    </w:p>
    <w:sectPr w:rsidR="00D44D98" w:rsidSect="00F3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98"/>
    <w:rsid w:val="0042223A"/>
    <w:rsid w:val="004D1BCF"/>
    <w:rsid w:val="00CA5542"/>
    <w:rsid w:val="00D44D98"/>
    <w:rsid w:val="00F3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B60CD"/>
  <w15:chartTrackingRefBased/>
  <w15:docId w15:val="{A4DAAB4B-F16C-B142-877F-4A515B14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44D98"/>
  </w:style>
  <w:style w:type="character" w:customStyle="1" w:styleId="pl-e">
    <w:name w:val="pl-e"/>
    <w:basedOn w:val="DefaultParagraphFont"/>
    <w:rsid w:val="00D44D98"/>
  </w:style>
  <w:style w:type="character" w:customStyle="1" w:styleId="pl-s">
    <w:name w:val="pl-s"/>
    <w:basedOn w:val="DefaultParagraphFont"/>
    <w:rsid w:val="00D44D98"/>
  </w:style>
  <w:style w:type="character" w:customStyle="1" w:styleId="pl-pds">
    <w:name w:val="pl-pds"/>
    <w:basedOn w:val="DefaultParagraphFont"/>
    <w:rsid w:val="00D44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Supriti Garnaik</dc:creator>
  <cp:keywords/>
  <dc:description/>
  <cp:lastModifiedBy>Supriti Garnaik</cp:lastModifiedBy>
  <cp:revision>2</cp:revision>
  <dcterms:created xsi:type="dcterms:W3CDTF">2019-11-24T01:49:00Z</dcterms:created>
  <dcterms:modified xsi:type="dcterms:W3CDTF">2019-11-24T20:08:00Z</dcterms:modified>
</cp:coreProperties>
</file>