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F15D" w14:textId="24035E01" w:rsidR="008640BA" w:rsidRDefault="008640BA" w:rsidP="00634CCB">
      <w:pPr>
        <w:pStyle w:val="a3"/>
        <w:rPr>
          <w:rFonts w:hint="eastAsia"/>
        </w:rPr>
      </w:pPr>
      <w:r>
        <w:rPr>
          <w:rFonts w:hint="eastAsia"/>
        </w:rPr>
        <w:t>AO</w:t>
      </w:r>
    </w:p>
    <w:p w14:paraId="4B57E6C4" w14:textId="77777777" w:rsidR="008640BA" w:rsidRDefault="008640BA" w:rsidP="008640BA">
      <w:pPr>
        <w:pStyle w:val="a8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Ambient Occlusion</w:t>
      </w:r>
      <w:r>
        <w:rPr>
          <w:rFonts w:ascii="Segoe UI" w:hAnsi="Segoe UI" w:cs="Segoe UI"/>
          <w:color w:val="1F2328"/>
        </w:rPr>
        <w:t>的细分种类有：</w:t>
      </w:r>
    </w:p>
    <w:p w14:paraId="063CCBFE" w14:textId="77777777" w:rsidR="008640BA" w:rsidRDefault="008640BA" w:rsidP="008640BA">
      <w:pPr>
        <w:pStyle w:val="a8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SSAO-Screen space ambient occlusion</w:t>
      </w:r>
    </w:p>
    <w:p w14:paraId="656A7A21" w14:textId="77777777" w:rsidR="008640BA" w:rsidRDefault="008640BA" w:rsidP="008640BA">
      <w:pPr>
        <w:pStyle w:val="a8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SSDO-Screen space directional occlusion</w:t>
      </w:r>
    </w:p>
    <w:p w14:paraId="40DC404B" w14:textId="77777777" w:rsidR="008640BA" w:rsidRDefault="008640BA" w:rsidP="008640BA">
      <w:pPr>
        <w:pStyle w:val="a8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HDAO-</w:t>
      </w:r>
      <w:proofErr w:type="gramStart"/>
      <w:r>
        <w:rPr>
          <w:rFonts w:ascii="Segoe UI" w:hAnsi="Segoe UI" w:cs="Segoe UI"/>
          <w:color w:val="1F2328"/>
        </w:rPr>
        <w:t>High Definition</w:t>
      </w:r>
      <w:proofErr w:type="gramEnd"/>
      <w:r>
        <w:rPr>
          <w:rFonts w:ascii="Segoe UI" w:hAnsi="Segoe UI" w:cs="Segoe UI"/>
          <w:color w:val="1F2328"/>
        </w:rPr>
        <w:t xml:space="preserve"> Ambient Occlusion</w:t>
      </w:r>
    </w:p>
    <w:p w14:paraId="5C9B6432" w14:textId="77777777" w:rsidR="008640BA" w:rsidRDefault="008640BA" w:rsidP="008640BA">
      <w:pPr>
        <w:pStyle w:val="a8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HBAO+-Horizon Based Ambient Occlusion+</w:t>
      </w:r>
    </w:p>
    <w:p w14:paraId="505FC208" w14:textId="77777777" w:rsidR="008640BA" w:rsidRDefault="008640BA" w:rsidP="008640BA">
      <w:pPr>
        <w:pStyle w:val="a8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AAO-Alchemy Ambient Occlusion</w:t>
      </w:r>
    </w:p>
    <w:p w14:paraId="04A38E04" w14:textId="77777777" w:rsidR="008640BA" w:rsidRDefault="008640BA" w:rsidP="008640BA">
      <w:pPr>
        <w:pStyle w:val="a8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ABAO-Angle Based Ambient Occlusion</w:t>
      </w:r>
    </w:p>
    <w:p w14:paraId="118BF284" w14:textId="77777777" w:rsidR="008640BA" w:rsidRDefault="008640BA" w:rsidP="008640BA">
      <w:pPr>
        <w:pStyle w:val="a8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PBAO</w:t>
      </w:r>
    </w:p>
    <w:p w14:paraId="40E37B3C" w14:textId="77777777" w:rsidR="008640BA" w:rsidRDefault="008640BA" w:rsidP="008640BA">
      <w:pPr>
        <w:pStyle w:val="a8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VXAO-Voxel Accelerated Ambient Occlusion</w:t>
      </w:r>
    </w:p>
    <w:p w14:paraId="3C8307FE" w14:textId="77777777" w:rsidR="008640BA" w:rsidRDefault="008640BA" w:rsidP="008640BA"/>
    <w:p w14:paraId="77D5EB32" w14:textId="77777777" w:rsidR="00634CCB" w:rsidRDefault="00634CCB" w:rsidP="008640BA"/>
    <w:p w14:paraId="57CEE438" w14:textId="77777777" w:rsidR="00634CCB" w:rsidRDefault="00634CCB" w:rsidP="008640BA"/>
    <w:p w14:paraId="68761C32" w14:textId="77777777" w:rsidR="00634CCB" w:rsidRDefault="00634CCB" w:rsidP="008640BA"/>
    <w:p w14:paraId="15A0613B" w14:textId="77777777" w:rsidR="00634CCB" w:rsidRDefault="00634CCB" w:rsidP="008640BA"/>
    <w:p w14:paraId="68834ABC" w14:textId="77777777" w:rsidR="00634CCB" w:rsidRDefault="00634CCB" w:rsidP="008640BA"/>
    <w:p w14:paraId="440167F6" w14:textId="77777777" w:rsidR="00634CCB" w:rsidRDefault="00634CCB" w:rsidP="008640BA"/>
    <w:p w14:paraId="266FE609" w14:textId="77777777" w:rsidR="00634CCB" w:rsidRDefault="00634CCB" w:rsidP="008640BA"/>
    <w:p w14:paraId="6F4FC286" w14:textId="77777777" w:rsidR="00634CCB" w:rsidRDefault="00634CCB" w:rsidP="008640BA"/>
    <w:p w14:paraId="617ACE82" w14:textId="77777777" w:rsidR="00634CCB" w:rsidRDefault="00634CCB" w:rsidP="008640BA"/>
    <w:p w14:paraId="2CADE625" w14:textId="77777777" w:rsidR="00634CCB" w:rsidRDefault="00634CCB" w:rsidP="008640BA"/>
    <w:p w14:paraId="3A83E0B4" w14:textId="77777777" w:rsidR="00634CCB" w:rsidRDefault="00634CCB" w:rsidP="008640BA"/>
    <w:p w14:paraId="4EA7DD2B" w14:textId="77777777" w:rsidR="00634CCB" w:rsidRDefault="00634CCB" w:rsidP="008640BA"/>
    <w:p w14:paraId="604C8F24" w14:textId="77777777" w:rsidR="00634CCB" w:rsidRDefault="00634CCB" w:rsidP="008640BA"/>
    <w:p w14:paraId="7D48A146" w14:textId="77777777" w:rsidR="00634CCB" w:rsidRDefault="00634CCB" w:rsidP="008640BA"/>
    <w:p w14:paraId="0C105FBD" w14:textId="77777777" w:rsidR="00634CCB" w:rsidRDefault="00634CCB" w:rsidP="008640BA"/>
    <w:p w14:paraId="36579F89" w14:textId="77777777" w:rsidR="00634CCB" w:rsidRDefault="00634CCB" w:rsidP="00634CCB">
      <w:pPr>
        <w:pStyle w:val="a3"/>
      </w:pPr>
    </w:p>
    <w:p w14:paraId="6407C6CD" w14:textId="77777777" w:rsidR="00634CCB" w:rsidRDefault="00634CCB" w:rsidP="00634CCB">
      <w:pPr>
        <w:pStyle w:val="a3"/>
      </w:pPr>
    </w:p>
    <w:p w14:paraId="78592FC0" w14:textId="3CBC1B47" w:rsidR="00634CCB" w:rsidRDefault="00634CCB" w:rsidP="00634CCB">
      <w:pPr>
        <w:pStyle w:val="a3"/>
      </w:pPr>
      <w:r>
        <w:rPr>
          <w:rFonts w:hint="eastAsia"/>
        </w:rPr>
        <w:lastRenderedPageBreak/>
        <w:t>Hair</w:t>
      </w:r>
    </w:p>
    <w:p w14:paraId="274FFF31" w14:textId="1CE83ED6" w:rsidR="00FC5C10" w:rsidRDefault="00634CCB" w:rsidP="00FC5C10">
      <w:pPr>
        <w:rPr>
          <w:b/>
          <w:bCs/>
          <w:sz w:val="32"/>
          <w:szCs w:val="36"/>
        </w:rPr>
      </w:pPr>
      <w:proofErr w:type="spellStart"/>
      <w:r w:rsidRPr="00FC5C10">
        <w:rPr>
          <w:rFonts w:hint="eastAsia"/>
          <w:b/>
          <w:bCs/>
          <w:sz w:val="32"/>
          <w:szCs w:val="36"/>
        </w:rPr>
        <w:t>Kajiya</w:t>
      </w:r>
      <w:proofErr w:type="spellEnd"/>
      <w:r w:rsidRPr="00FC5C10">
        <w:rPr>
          <w:rFonts w:hint="eastAsia"/>
          <w:b/>
          <w:bCs/>
          <w:sz w:val="32"/>
          <w:szCs w:val="36"/>
        </w:rPr>
        <w:t>-Kay Model</w:t>
      </w:r>
    </w:p>
    <w:p w14:paraId="3B955353" w14:textId="4412AFEF" w:rsidR="0042792F" w:rsidRDefault="0042792F" w:rsidP="00FC5C10">
      <w:pPr>
        <w:rPr>
          <w:rFonts w:hint="eastAsia"/>
          <w:b/>
          <w:bCs/>
          <w:sz w:val="32"/>
          <w:szCs w:val="36"/>
        </w:rPr>
      </w:pPr>
      <w:r w:rsidRPr="0042792F">
        <w:rPr>
          <w:b/>
          <w:bCs/>
          <w:sz w:val="32"/>
          <w:szCs w:val="36"/>
        </w:rPr>
        <w:drawing>
          <wp:inline distT="0" distB="0" distL="0" distR="0" wp14:anchorId="1BF42FBB" wp14:editId="60EDA8DB">
            <wp:extent cx="5274310" cy="696595"/>
            <wp:effectExtent l="0" t="0" r="2540" b="8255"/>
            <wp:docPr id="1262331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31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5437" w14:textId="781CC587" w:rsidR="00FC5C10" w:rsidRPr="00FC5C10" w:rsidRDefault="00FC5C10" w:rsidP="00FC5C10">
      <w:pPr>
        <w:rPr>
          <w:rFonts w:hint="eastAsia"/>
          <w:b/>
          <w:bCs/>
          <w:sz w:val="32"/>
          <w:szCs w:val="36"/>
        </w:rPr>
      </w:pPr>
      <w:r w:rsidRPr="00FC5C10">
        <w:rPr>
          <w:b/>
          <w:bCs/>
          <w:sz w:val="32"/>
          <w:szCs w:val="36"/>
        </w:rPr>
        <w:drawing>
          <wp:inline distT="0" distB="0" distL="0" distR="0" wp14:anchorId="02D2C774" wp14:editId="70AD0765">
            <wp:extent cx="4918806" cy="6756400"/>
            <wp:effectExtent l="0" t="0" r="0" b="6350"/>
            <wp:docPr id="150101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1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294" cy="67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C10" w:rsidRPr="00FC5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EAC"/>
    <w:multiLevelType w:val="hybridMultilevel"/>
    <w:tmpl w:val="9B5A71CE"/>
    <w:lvl w:ilvl="0" w:tplc="33A49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3C0CD9"/>
    <w:multiLevelType w:val="multilevel"/>
    <w:tmpl w:val="141C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005547">
    <w:abstractNumId w:val="0"/>
  </w:num>
  <w:num w:numId="2" w16cid:durableId="848107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24"/>
    <w:rsid w:val="001D7D6B"/>
    <w:rsid w:val="001E5052"/>
    <w:rsid w:val="00295D89"/>
    <w:rsid w:val="0042792F"/>
    <w:rsid w:val="004571D7"/>
    <w:rsid w:val="005807B3"/>
    <w:rsid w:val="005F56F7"/>
    <w:rsid w:val="00634CCB"/>
    <w:rsid w:val="00692616"/>
    <w:rsid w:val="008640BA"/>
    <w:rsid w:val="00A172CB"/>
    <w:rsid w:val="00A40924"/>
    <w:rsid w:val="00A708E0"/>
    <w:rsid w:val="00DE09CB"/>
    <w:rsid w:val="00E27A4B"/>
    <w:rsid w:val="00FC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17983"/>
  <w15:chartTrackingRefBased/>
  <w15:docId w15:val="{D699B921-163D-400A-8505-E532E679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5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5D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5D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95D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95D8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95D8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5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95D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5D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95D8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95D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295D89"/>
    <w:rPr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295D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95D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9261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692616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8640BA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640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7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T167901</dc:creator>
  <cp:keywords/>
  <dc:description/>
  <cp:lastModifiedBy>T167901</cp:lastModifiedBy>
  <cp:revision>13</cp:revision>
  <dcterms:created xsi:type="dcterms:W3CDTF">2025-01-15T06:47:00Z</dcterms:created>
  <dcterms:modified xsi:type="dcterms:W3CDTF">2025-02-08T06:42:00Z</dcterms:modified>
</cp:coreProperties>
</file>