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C42" w:rsidRPr="00825F04" w:rsidRDefault="00C67C42" w:rsidP="003D44F3">
      <w:pPr>
        <w:jc w:val="center"/>
        <w:rPr>
          <w:rFonts w:cs="Myriad Web Pro"/>
          <w:b/>
          <w:bCs/>
          <w:color w:val="0000FF"/>
          <w:sz w:val="40"/>
          <w:szCs w:val="56"/>
        </w:rPr>
      </w:pPr>
      <w:r w:rsidRPr="00825F04">
        <w:rPr>
          <w:rFonts w:cs="Myriad Web Pro"/>
          <w:b/>
          <w:bCs/>
          <w:color w:val="0000FF"/>
          <w:sz w:val="100"/>
          <w:szCs w:val="56"/>
        </w:rPr>
        <w:t xml:space="preserve"> N</w:t>
      </w:r>
      <w:r w:rsidRPr="00825F04">
        <w:rPr>
          <w:rFonts w:cs="Myriad Web Pro"/>
          <w:b/>
          <w:bCs/>
          <w:color w:val="3366FF"/>
          <w:sz w:val="100"/>
          <w:szCs w:val="56"/>
        </w:rPr>
        <w:t>a</w:t>
      </w:r>
      <w:r w:rsidRPr="00825F04">
        <w:rPr>
          <w:rFonts w:cs="Myriad Web Pro"/>
          <w:b/>
          <w:bCs/>
          <w:color w:val="0000FF"/>
          <w:sz w:val="100"/>
          <w:szCs w:val="56"/>
        </w:rPr>
        <w:t>z</w:t>
      </w:r>
      <w:r w:rsidRPr="00825F04">
        <w:rPr>
          <w:rFonts w:cs="Myriad Web Pro"/>
          <w:b/>
          <w:bCs/>
          <w:color w:val="3366FF"/>
          <w:sz w:val="100"/>
          <w:szCs w:val="56"/>
        </w:rPr>
        <w:t>a</w:t>
      </w:r>
      <w:r w:rsidRPr="00825F04">
        <w:rPr>
          <w:rFonts w:cs="Myriad Web Pro"/>
          <w:b/>
          <w:bCs/>
          <w:color w:val="0000FF"/>
          <w:sz w:val="100"/>
          <w:szCs w:val="56"/>
        </w:rPr>
        <w:t>v</w:t>
      </w:r>
      <w:r w:rsidRPr="00825F04">
        <w:rPr>
          <w:rFonts w:cs="Myriad Web Pro"/>
          <w:b/>
          <w:bCs/>
          <w:color w:val="3366FF"/>
          <w:sz w:val="100"/>
          <w:szCs w:val="56"/>
        </w:rPr>
        <w:t>a</w:t>
      </w:r>
      <w:r w:rsidRPr="00825F04">
        <w:rPr>
          <w:rFonts w:cs="Myriad Web Pro"/>
          <w:b/>
          <w:bCs/>
          <w:color w:val="0000FF"/>
          <w:sz w:val="100"/>
          <w:szCs w:val="100"/>
          <w:vertAlign w:val="superscript"/>
        </w:rPr>
        <w:t>®</w:t>
      </w:r>
      <w:r w:rsidRPr="00825F04">
        <w:rPr>
          <w:rFonts w:cs="Myriad Web Pro"/>
          <w:b/>
          <w:bCs/>
          <w:color w:val="0000FF"/>
          <w:sz w:val="100"/>
          <w:szCs w:val="56"/>
        </w:rPr>
        <w:t xml:space="preserve"> </w:t>
      </w:r>
      <w:r w:rsidR="00546EE8" w:rsidRPr="00825F04">
        <w:rPr>
          <w:rFonts w:ascii="Myriad Web Pro Condensed" w:hAnsi="Myriad Web Pro Condensed" w:cs="Myriad Web Pro"/>
          <w:b/>
          <w:bCs/>
          <w:color w:val="0000FF"/>
          <w:sz w:val="62"/>
          <w:szCs w:val="56"/>
        </w:rPr>
        <w:t>water filters</w:t>
      </w:r>
    </w:p>
    <w:tbl>
      <w:tblPr>
        <w:tblW w:w="10080" w:type="dxa"/>
        <w:jc w:val="center"/>
        <w:tblLook w:val="01E0"/>
      </w:tblPr>
      <w:tblGrid>
        <w:gridCol w:w="10080"/>
      </w:tblGrid>
      <w:tr w:rsidR="00C67C42" w:rsidRPr="00825F04">
        <w:trPr>
          <w:trHeight w:val="564"/>
          <w:jc w:val="center"/>
        </w:trPr>
        <w:tc>
          <w:tcPr>
            <w:tcW w:w="10080" w:type="dxa"/>
            <w:shd w:val="clear" w:color="auto" w:fill="606060"/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C67C42" w:rsidRPr="00825F04" w:rsidRDefault="00546EE8" w:rsidP="00155A0C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825F04">
              <w:rPr>
                <w:b/>
                <w:color w:val="FFFFFF"/>
                <w:sz w:val="28"/>
                <w:szCs w:val="28"/>
              </w:rPr>
              <w:t xml:space="preserve">Manual for the use of </w:t>
            </w:r>
          </w:p>
          <w:p w:rsidR="00C67C42" w:rsidRPr="00825F04" w:rsidRDefault="00C67C42" w:rsidP="00155A0C">
            <w:pPr>
              <w:jc w:val="center"/>
              <w:rPr>
                <w:b/>
                <w:color w:val="FFFFFF"/>
                <w:sz w:val="40"/>
              </w:rPr>
            </w:pPr>
            <w:r w:rsidRPr="00825F04">
              <w:rPr>
                <w:b/>
                <w:color w:val="FFFFFF"/>
                <w:sz w:val="40"/>
              </w:rPr>
              <w:t xml:space="preserve">Nazava </w:t>
            </w:r>
            <w:r w:rsidR="0035393B">
              <w:rPr>
                <w:b/>
                <w:color w:val="FFFFFF"/>
                <w:sz w:val="40"/>
              </w:rPr>
              <w:t>Transparent</w:t>
            </w:r>
            <w:r w:rsidR="00546EE8" w:rsidRPr="00825F04">
              <w:rPr>
                <w:b/>
                <w:color w:val="FFFFFF"/>
                <w:sz w:val="40"/>
              </w:rPr>
              <w:t xml:space="preserve"> Water Filter</w:t>
            </w:r>
            <w:r w:rsidR="003F3748">
              <w:rPr>
                <w:b/>
                <w:color w:val="FFFFFF"/>
                <w:sz w:val="40"/>
              </w:rPr>
              <w:t xml:space="preserve"> (13,5</w:t>
            </w:r>
            <w:r w:rsidRPr="00825F04">
              <w:rPr>
                <w:b/>
                <w:color w:val="FFFFFF"/>
                <w:sz w:val="40"/>
              </w:rPr>
              <w:t xml:space="preserve"> Liter)</w:t>
            </w:r>
          </w:p>
          <w:p w:rsidR="00C67C42" w:rsidRPr="00825F04" w:rsidRDefault="00C67C42" w:rsidP="00155A0C">
            <w:pPr>
              <w:jc w:val="center"/>
              <w:rPr>
                <w:color w:val="FFFFFF"/>
                <w:sz w:val="16"/>
                <w:szCs w:val="16"/>
              </w:rPr>
            </w:pPr>
          </w:p>
        </w:tc>
      </w:tr>
    </w:tbl>
    <w:p w:rsidR="00C67C42" w:rsidRPr="00825F04" w:rsidRDefault="00546EE8" w:rsidP="003D44F3">
      <w:pPr>
        <w:pStyle w:val="Heading1"/>
        <w:tabs>
          <w:tab w:val="clear" w:pos="540"/>
        </w:tabs>
        <w:ind w:left="0"/>
        <w:rPr>
          <w:kern w:val="0"/>
          <w:sz w:val="24"/>
          <w:szCs w:val="24"/>
          <w:lang w:val="en-US"/>
        </w:rPr>
      </w:pPr>
      <w:r w:rsidRPr="00825F04">
        <w:rPr>
          <w:kern w:val="0"/>
          <w:sz w:val="24"/>
          <w:szCs w:val="24"/>
          <w:lang w:val="en-US"/>
        </w:rPr>
        <w:t xml:space="preserve">We thank you for your purchase of a Nazava Water Filter.  You can use the filter to </w:t>
      </w:r>
      <w:r w:rsidR="00825F04" w:rsidRPr="00825F04">
        <w:rPr>
          <w:kern w:val="0"/>
          <w:sz w:val="24"/>
          <w:szCs w:val="24"/>
          <w:lang w:val="en-US"/>
        </w:rPr>
        <w:t>purify</w:t>
      </w:r>
      <w:r w:rsidRPr="00825F04">
        <w:rPr>
          <w:kern w:val="0"/>
          <w:sz w:val="24"/>
          <w:szCs w:val="24"/>
          <w:lang w:val="en-US"/>
        </w:rPr>
        <w:t xml:space="preserve"> you well, rain, tap or river water so it becomes</w:t>
      </w:r>
      <w:r w:rsidR="008E3EA1">
        <w:rPr>
          <w:kern w:val="0"/>
          <w:sz w:val="24"/>
          <w:szCs w:val="24"/>
          <w:lang w:val="en-US"/>
        </w:rPr>
        <w:t xml:space="preserve"> 100 % safe to drink. The filter </w:t>
      </w:r>
      <w:r w:rsidRPr="00825F04">
        <w:rPr>
          <w:kern w:val="0"/>
          <w:sz w:val="24"/>
          <w:szCs w:val="24"/>
          <w:lang w:val="en-US"/>
        </w:rPr>
        <w:t xml:space="preserve">helps </w:t>
      </w:r>
      <w:r w:rsidR="008E3EA1">
        <w:rPr>
          <w:kern w:val="0"/>
          <w:sz w:val="24"/>
          <w:szCs w:val="24"/>
          <w:lang w:val="en-US"/>
        </w:rPr>
        <w:t>you in</w:t>
      </w:r>
      <w:r w:rsidRPr="00825F04">
        <w:rPr>
          <w:kern w:val="0"/>
          <w:sz w:val="24"/>
          <w:szCs w:val="24"/>
          <w:lang w:val="en-US"/>
        </w:rPr>
        <w:t xml:space="preserve"> protect</w:t>
      </w:r>
      <w:r w:rsidR="008E3EA1">
        <w:rPr>
          <w:kern w:val="0"/>
          <w:sz w:val="24"/>
          <w:szCs w:val="24"/>
          <w:lang w:val="en-US"/>
        </w:rPr>
        <w:t>ing</w:t>
      </w:r>
      <w:r w:rsidRPr="00825F04">
        <w:rPr>
          <w:kern w:val="0"/>
          <w:sz w:val="24"/>
          <w:szCs w:val="24"/>
          <w:lang w:val="en-US"/>
        </w:rPr>
        <w:t xml:space="preserve"> y</w:t>
      </w:r>
      <w:r w:rsidR="00825F04">
        <w:rPr>
          <w:kern w:val="0"/>
          <w:sz w:val="24"/>
          <w:szCs w:val="24"/>
          <w:lang w:val="en-US"/>
        </w:rPr>
        <w:t>o</w:t>
      </w:r>
      <w:r w:rsidRPr="00825F04">
        <w:rPr>
          <w:kern w:val="0"/>
          <w:sz w:val="24"/>
          <w:szCs w:val="24"/>
          <w:lang w:val="en-US"/>
        </w:rPr>
        <w:t xml:space="preserve">ur family against waterborne diseases like </w:t>
      </w:r>
      <w:r w:rsidR="00825F04" w:rsidRPr="00825F04">
        <w:rPr>
          <w:kern w:val="0"/>
          <w:sz w:val="24"/>
          <w:szCs w:val="24"/>
          <w:lang w:val="en-US"/>
        </w:rPr>
        <w:t>diarrhea</w:t>
      </w:r>
      <w:r w:rsidRPr="00825F04">
        <w:rPr>
          <w:kern w:val="0"/>
          <w:sz w:val="24"/>
          <w:szCs w:val="24"/>
          <w:lang w:val="en-US"/>
        </w:rPr>
        <w:t xml:space="preserve">, typhoid, cholera and </w:t>
      </w:r>
      <w:r w:rsidR="00825F04" w:rsidRPr="00825F04">
        <w:rPr>
          <w:kern w:val="0"/>
          <w:sz w:val="24"/>
          <w:szCs w:val="24"/>
          <w:lang w:val="en-US"/>
        </w:rPr>
        <w:t>dysentery</w:t>
      </w:r>
      <w:r w:rsidRPr="00825F04">
        <w:rPr>
          <w:kern w:val="0"/>
          <w:sz w:val="24"/>
          <w:szCs w:val="24"/>
          <w:lang w:val="en-US"/>
        </w:rPr>
        <w:t xml:space="preserve">. Please read this manual carefully and use your Nazava Water Filter properly. We hope you will enjoy our product. </w:t>
      </w:r>
    </w:p>
    <w:p w:rsidR="00C67C42" w:rsidRPr="00825F04" w:rsidRDefault="00C67C42" w:rsidP="0075107C">
      <w:pPr>
        <w:rPr>
          <w:b/>
          <w:sz w:val="16"/>
          <w:szCs w:val="16"/>
        </w:rPr>
      </w:pPr>
    </w:p>
    <w:p w:rsidR="00C67C42" w:rsidRPr="00825F04" w:rsidRDefault="00546EE8" w:rsidP="0075107C">
      <w:pPr>
        <w:jc w:val="center"/>
        <w:rPr>
          <w:b/>
        </w:rPr>
      </w:pPr>
      <w:r w:rsidRPr="00825F04">
        <w:rPr>
          <w:b/>
        </w:rPr>
        <w:t xml:space="preserve">If you have any </w:t>
      </w:r>
      <w:r w:rsidR="00825F04" w:rsidRPr="00825F04">
        <w:rPr>
          <w:b/>
        </w:rPr>
        <w:t>questions</w:t>
      </w:r>
      <w:r w:rsidRPr="00825F04">
        <w:rPr>
          <w:b/>
        </w:rPr>
        <w:t>, problems or suggestions, please contact us at :</w:t>
      </w:r>
      <w:r w:rsidR="00C67C42" w:rsidRPr="00825F04">
        <w:rPr>
          <w:b/>
        </w:rPr>
        <w:t xml:space="preserve"> </w:t>
      </w:r>
    </w:p>
    <w:p w:rsidR="00C67C42" w:rsidRPr="00825F04" w:rsidRDefault="00C67C42" w:rsidP="0075107C">
      <w:pPr>
        <w:jc w:val="center"/>
        <w:rPr>
          <w:b/>
          <w:sz w:val="16"/>
          <w:szCs w:val="16"/>
        </w:rPr>
      </w:pPr>
    </w:p>
    <w:p w:rsidR="00C67C42" w:rsidRPr="00825F04" w:rsidRDefault="00C91DA1" w:rsidP="00A03E74">
      <w:pPr>
        <w:ind w:left="1080" w:hanging="360"/>
        <w:rPr>
          <w:b/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19050</wp:posOffset>
            </wp:positionV>
            <wp:extent cx="800100" cy="355600"/>
            <wp:effectExtent l="19050" t="0" r="0" b="0"/>
            <wp:wrapNone/>
            <wp:docPr id="2" name="Picture 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6EE8" w:rsidRPr="00825F04">
        <w:rPr>
          <w:noProof/>
          <w:sz w:val="28"/>
          <w:szCs w:val="28"/>
          <w:lang w:eastAsia="en-US"/>
        </w:rPr>
        <w:t>Consumer Hotline</w:t>
      </w:r>
      <w:r w:rsidR="00C67C42" w:rsidRPr="00825F04">
        <w:rPr>
          <w:b/>
          <w:sz w:val="28"/>
          <w:szCs w:val="28"/>
        </w:rPr>
        <w:t xml:space="preserve"> </w:t>
      </w:r>
      <w:r w:rsidR="00546EE8" w:rsidRPr="00825F04">
        <w:rPr>
          <w:b/>
          <w:sz w:val="28"/>
          <w:szCs w:val="28"/>
        </w:rPr>
        <w:t>No. +62</w:t>
      </w:r>
      <w:r w:rsidR="00C67C42" w:rsidRPr="00825F04">
        <w:rPr>
          <w:b/>
          <w:sz w:val="28"/>
          <w:szCs w:val="28"/>
        </w:rPr>
        <w:t>813-6086 2522</w:t>
      </w:r>
    </w:p>
    <w:p w:rsidR="00C67C42" w:rsidRPr="00825F04" w:rsidRDefault="00C67C42" w:rsidP="000F0105">
      <w:pPr>
        <w:ind w:left="1980" w:hanging="360"/>
        <w:rPr>
          <w:b/>
          <w:sz w:val="16"/>
          <w:szCs w:val="16"/>
        </w:rPr>
      </w:pPr>
    </w:p>
    <w:p w:rsidR="00C67C42" w:rsidRPr="00825F04" w:rsidRDefault="00C91DA1" w:rsidP="000F0105">
      <w:pPr>
        <w:ind w:left="1980" w:hanging="360"/>
        <w:rPr>
          <w:b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157480</wp:posOffset>
            </wp:positionV>
            <wp:extent cx="1133475" cy="342900"/>
            <wp:effectExtent l="19050" t="0" r="9525" b="0"/>
            <wp:wrapTight wrapText="bothSides">
              <wp:wrapPolygon edited="0">
                <wp:start x="-363" y="0"/>
                <wp:lineTo x="-363" y="20400"/>
                <wp:lineTo x="21782" y="20400"/>
                <wp:lineTo x="21782" y="0"/>
                <wp:lineTo x="-363" y="0"/>
              </wp:wrapPolygon>
            </wp:wrapTight>
            <wp:docPr id="1" name="Picture 1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7C42" w:rsidRPr="00825F04">
        <w:rPr>
          <w:b/>
        </w:rPr>
        <w:t xml:space="preserve"> </w:t>
      </w:r>
      <w:r w:rsidR="00546EE8" w:rsidRPr="00825F04">
        <w:rPr>
          <w:b/>
        </w:rPr>
        <w:t xml:space="preserve">Or send an email to </w:t>
      </w:r>
      <w:r w:rsidR="00C67C42" w:rsidRPr="00825F04">
        <w:rPr>
          <w:b/>
        </w:rPr>
        <w:t xml:space="preserve"> :             </w:t>
      </w:r>
      <w:r w:rsidR="00C67C42" w:rsidRPr="00825F04">
        <w:rPr>
          <w:b/>
          <w:sz w:val="28"/>
          <w:szCs w:val="28"/>
        </w:rPr>
        <w:t>info@nazava.com</w:t>
      </w:r>
      <w:r w:rsidR="00C67C42" w:rsidRPr="00825F04">
        <w:rPr>
          <w:b/>
        </w:rPr>
        <w:t xml:space="preserve">  </w:t>
      </w:r>
    </w:p>
    <w:p w:rsidR="00C67C42" w:rsidRPr="00825F04" w:rsidRDefault="00C67C42" w:rsidP="000F0105">
      <w:pPr>
        <w:ind w:left="1980" w:hanging="360"/>
        <w:rPr>
          <w:b/>
          <w:sz w:val="16"/>
          <w:szCs w:val="16"/>
        </w:rPr>
      </w:pPr>
    </w:p>
    <w:p w:rsidR="00C67C42" w:rsidRPr="00825F04" w:rsidRDefault="00546EE8" w:rsidP="000F0105">
      <w:pPr>
        <w:ind w:left="1980" w:hanging="360"/>
        <w:jc w:val="center"/>
        <w:rPr>
          <w:b/>
        </w:rPr>
      </w:pPr>
      <w:r w:rsidRPr="00825F04">
        <w:rPr>
          <w:b/>
        </w:rPr>
        <w:t xml:space="preserve">We are happy to hear </w:t>
      </w:r>
      <w:r w:rsidR="008E3EA1">
        <w:rPr>
          <w:b/>
        </w:rPr>
        <w:t>from you</w:t>
      </w:r>
      <w:r w:rsidRPr="00825F04">
        <w:rPr>
          <w:b/>
        </w:rPr>
        <w:t>!</w:t>
      </w:r>
    </w:p>
    <w:p w:rsidR="00C67C42" w:rsidRPr="00825F04" w:rsidRDefault="00C67C42" w:rsidP="003D44F3">
      <w:pPr>
        <w:ind w:left="387"/>
        <w:rPr>
          <w:b/>
          <w:color w:val="FFFFFF"/>
          <w:sz w:val="20"/>
          <w:szCs w:val="20"/>
        </w:rPr>
      </w:pPr>
    </w:p>
    <w:tbl>
      <w:tblPr>
        <w:tblW w:w="10080" w:type="dxa"/>
        <w:jc w:val="center"/>
        <w:tblLook w:val="01E0"/>
      </w:tblPr>
      <w:tblGrid>
        <w:gridCol w:w="10080"/>
      </w:tblGrid>
      <w:tr w:rsidR="00C67C42" w:rsidRPr="00825F04">
        <w:trPr>
          <w:trHeight w:val="564"/>
          <w:jc w:val="center"/>
        </w:trPr>
        <w:tc>
          <w:tcPr>
            <w:tcW w:w="10080" w:type="dxa"/>
            <w:shd w:val="clear" w:color="auto" w:fill="606060"/>
            <w:vAlign w:val="center"/>
          </w:tcPr>
          <w:p w:rsidR="00C67C42" w:rsidRPr="00825F04" w:rsidRDefault="00C67C42" w:rsidP="00155A0C">
            <w:pPr>
              <w:ind w:left="432" w:hanging="432"/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C67C42" w:rsidRPr="00825F04" w:rsidRDefault="009C773D" w:rsidP="00155A0C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825F04">
              <w:rPr>
                <w:b/>
                <w:color w:val="FFFFFF"/>
                <w:sz w:val="28"/>
                <w:szCs w:val="28"/>
              </w:rPr>
              <w:t>Parts of your water filter</w:t>
            </w:r>
          </w:p>
          <w:p w:rsidR="00C67C42" w:rsidRPr="00825F04" w:rsidRDefault="00C67C42" w:rsidP="00155A0C">
            <w:pPr>
              <w:jc w:val="center"/>
              <w:rPr>
                <w:color w:val="FFFFFF"/>
                <w:sz w:val="16"/>
                <w:szCs w:val="16"/>
              </w:rPr>
            </w:pPr>
          </w:p>
        </w:tc>
      </w:tr>
    </w:tbl>
    <w:p w:rsidR="00C67C42" w:rsidRPr="00825F04" w:rsidRDefault="00C67C42" w:rsidP="003D44F3">
      <w:pPr>
        <w:rPr>
          <w:sz w:val="20"/>
          <w:szCs w:val="20"/>
        </w:rPr>
      </w:pPr>
    </w:p>
    <w:p w:rsidR="00C67C42" w:rsidRPr="00825F04" w:rsidRDefault="00C67C42" w:rsidP="00126E57">
      <w:pPr>
        <w:ind w:left="5760"/>
      </w:pPr>
      <w:r w:rsidRPr="00825F04">
        <w:rPr>
          <w:noProof/>
          <w:lang w:eastAsia="en-US"/>
        </w:rPr>
        <w:pict>
          <v:group id="_x0000_s1028" style="position:absolute;left:0;text-align:left;margin-left:-9.75pt;margin-top:10.75pt;width:234.75pt;height:387pt;z-index:251655168" coordorigin="717,8279" coordsize="4695,77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061;top:8750;width:3351;height:6666">
              <v:imagedata r:id="rId7" o:title=""/>
            </v:shape>
            <v:group id="_x0000_s1030" style="position:absolute;left:717;top:8279;width:4680;height:7740" coordorigin="717,8279" coordsize="4680,7740">
              <v:oval id="_x0000_s1031" style="position:absolute;left:1122;top:8819;width:363;height:360" o:regroupid="36" fillcolor="black">
                <v:textbox style="mso-next-textbox:#_x0000_s1031" inset="0,0,0,1mm">
                  <w:txbxContent>
                    <w:p w:rsidR="00C67C42" w:rsidRPr="00040BF2" w:rsidRDefault="00C67C42" w:rsidP="00C12952">
                      <w:pPr>
                        <w:spacing w:line="221" w:lineRule="auto"/>
                        <w:jc w:val="center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 w:rsidRPr="00040BF2">
                        <w:rPr>
                          <w:rFonts w:ascii="Arial" w:hAnsi="Arial" w:cs="Arial"/>
                          <w:b/>
                          <w:color w:val="FFFFFF"/>
                        </w:rPr>
                        <w:t>a</w:t>
                      </w:r>
                    </w:p>
                  </w:txbxContent>
                </v:textbox>
              </v:oval>
              <v:oval id="_x0000_s1032" style="position:absolute;left:1104;top:13277;width:363;height:360" o:regroupid="36" fillcolor="black">
                <v:textbox style="mso-next-textbox:#_x0000_s1032" inset="0,0,0,1mm">
                  <w:txbxContent>
                    <w:p w:rsidR="00C67C42" w:rsidRPr="00040BF2" w:rsidRDefault="00C67C42" w:rsidP="00056657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>h</w:t>
                      </w:r>
                    </w:p>
                  </w:txbxContent>
                </v:textbox>
              </v:oval>
              <v:oval id="_x0000_s1033" style="position:absolute;left:1104;top:12407;width:363;height:360" o:regroupid="36" fillcolor="black">
                <v:textbox style="mso-next-textbox:#_x0000_s1033" inset="0,0,0,1mm">
                  <w:txbxContent>
                    <w:p w:rsidR="00C67C42" w:rsidRPr="00040BF2" w:rsidRDefault="00C67C42" w:rsidP="00056657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>f</w:t>
                      </w:r>
                    </w:p>
                  </w:txbxContent>
                </v:textbox>
              </v:oval>
              <v:oval id="_x0000_s1034" style="position:absolute;left:1119;top:11867;width:363;height:360" o:regroupid="36" fillcolor="black">
                <v:textbox style="mso-next-textbox:#_x0000_s1034" inset="0,0,0,1mm">
                  <w:txbxContent>
                    <w:p w:rsidR="00C67C42" w:rsidRPr="00040BF2" w:rsidRDefault="00C67C42" w:rsidP="009E6567">
                      <w:pPr>
                        <w:spacing w:line="216" w:lineRule="auto"/>
                        <w:jc w:val="center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>e</w:t>
                      </w:r>
                    </w:p>
                  </w:txbxContent>
                </v:textbox>
              </v:oval>
              <v:oval id="_x0000_s1035" style="position:absolute;left:1119;top:10607;width:363;height:360" o:regroupid="36" fillcolor="black">
                <v:textbox style="mso-next-textbox:#_x0000_s1035" inset="0,0,0,1mm">
                  <w:txbxContent>
                    <w:p w:rsidR="00C67C42" w:rsidRPr="00040BF2" w:rsidRDefault="00C67C42" w:rsidP="00C12952">
                      <w:pPr>
                        <w:spacing w:line="216" w:lineRule="auto"/>
                        <w:jc w:val="center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>c</w:t>
                      </w:r>
                    </w:p>
                  </w:txbxContent>
                </v:textbox>
              </v:oval>
              <v:oval id="_x0000_s1036" style="position:absolute;left:1119;top:9527;width:363;height:374;flip:y" o:regroupid="36" fillcolor="black">
                <v:textbox style="mso-next-textbox:#_x0000_s1036" inset="0,0,0,1mm">
                  <w:txbxContent>
                    <w:p w:rsidR="00C67C42" w:rsidRPr="00040BF2" w:rsidRDefault="00C67C42" w:rsidP="00C12952">
                      <w:pPr>
                        <w:spacing w:line="230" w:lineRule="auto"/>
                        <w:jc w:val="center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>b</w:t>
                      </w:r>
                    </w:p>
                  </w:txbxContent>
                </v:textbox>
              </v:oval>
              <v:oval id="_x0000_s1037" style="position:absolute;left:1119;top:14747;width:363;height:360" o:regroupid="36" fillcolor="black">
                <v:textbox style="mso-next-textbox:#_x0000_s1037" inset="0,0,0,1mm">
                  <w:txbxContent>
                    <w:p w:rsidR="00C67C42" w:rsidRPr="00040BF2" w:rsidRDefault="00C67C42" w:rsidP="00486634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</w:rPr>
                        <w:t>k</w:t>
                      </w:r>
                    </w:p>
                  </w:txbxContent>
                </v:textbox>
              </v:oval>
              <v:group id="_x0000_s1038" style="position:absolute;left:717;top:8279;width:4680;height:7740" coordorigin="717,8279" coordsize="4680,7740">
                <v:line id="_x0000_s1039" style="position:absolute" from="1295,9002" to="2259,9002" o:regroupid="36" strokeweight=".25pt"/>
                <v:line id="_x0000_s1040" style="position:absolute" from="1321,9722" to="2285,9722" o:regroupid="36" strokeweight=".25pt"/>
                <v:line id="_x0000_s1041" style="position:absolute" from="1320,10811" to="2737,10811" o:regroupid="36" strokeweight=".25pt"/>
                <v:line id="_x0000_s1042" style="position:absolute" from="1309,12039" to="2273,12039" o:regroupid="36" strokeweight=".25pt"/>
                <v:line id="_x0000_s1043" style="position:absolute" from="1322,13448" to="2286,13448" o:regroupid="36" strokeweight=".25pt"/>
                <v:line id="_x0000_s1044" style="position:absolute" from="1426,12570" to="2843,12570" o:regroupid="36" strokeweight=".25pt"/>
                <v:line id="_x0000_s1045" style="position:absolute" from="1354,14950" to="3508,14950" o:regroupid="36" strokeweight=".25pt"/>
                <v:group id="_x0000_s1046" style="position:absolute;left:4431;top:13928;width:363;height:671" coordorigin="4296,13908" coordsize="363,671" o:regroupid="39">
                  <v:line id="_x0000_s1047" style="position:absolute" from="4482,14219" to="4482,14579" o:regroupid="36" strokeweight=".25pt"/>
                  <v:oval id="_x0000_s1048" style="position:absolute;left:4296;top:13908;width:363;height:360" o:regroupid="36" fillcolor="black">
                    <v:textbox style="mso-next-textbox:#_x0000_s1048" inset="0,0,0,1mm">
                      <w:txbxContent>
                        <w:p w:rsidR="00C67C42" w:rsidRPr="00040BF2" w:rsidRDefault="00C67C42" w:rsidP="0005665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/>
                            </w:rPr>
                            <w:t>i</w:t>
                          </w:r>
                        </w:p>
                      </w:txbxContent>
                    </v:textbox>
                  </v:oval>
                </v:group>
                <v:line id="_x0000_s1049" style="position:absolute" from="3252,13479" to="4669,13479" o:regroupid="39" strokeweight=".25pt"/>
                <v:oval id="_x0000_s1050" style="position:absolute;left:4449;top:13287;width:363;height:360" o:regroupid="39" fillcolor="black">
                  <v:textbox style="mso-next-textbox:#_x0000_s1050" inset="0,0,0,0">
                    <w:txbxContent>
                      <w:p w:rsidR="00C67C42" w:rsidRPr="00F174CD" w:rsidRDefault="00C67C42" w:rsidP="00C12952">
                        <w:pPr>
                          <w:spacing w:line="168" w:lineRule="auto"/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</w:rPr>
                        </w:pPr>
                        <w:r w:rsidRPr="00F174CD">
                          <w:rPr>
                            <w:rFonts w:ascii="Arial" w:hAnsi="Arial" w:cs="Arial"/>
                            <w:b/>
                            <w:color w:val="FFFFFF"/>
                          </w:rPr>
                          <w:t>g</w:t>
                        </w:r>
                      </w:p>
                    </w:txbxContent>
                  </v:textbox>
                </v:oval>
                <v:group id="_x0000_s1051" style="position:absolute;left:3343;top:12237;width:1439;height:360" coordorigin="3598,12107" coordsize="1439,360" o:regroupid="39">
                  <v:line id="_x0000_s1052" style="position:absolute" from="3598,12284" to="4845,12284" o:regroupid="36" strokeweight=".25pt"/>
                  <v:oval id="_x0000_s1053" style="position:absolute;left:4674;top:12107;width:363;height:360" o:regroupid="36" fillcolor="black">
                    <v:textbox style="mso-next-textbox:#_x0000_s1053" inset="0,0,0,1mm">
                      <w:txbxContent>
                        <w:p w:rsidR="00C67C42" w:rsidRPr="00040BF2" w:rsidRDefault="00C67C42" w:rsidP="00C12952">
                          <w:pPr>
                            <w:spacing w:line="228" w:lineRule="auto"/>
                            <w:jc w:val="center"/>
                            <w:rPr>
                              <w:rFonts w:ascii="Arial" w:hAnsi="Arial" w:cs="Arial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/>
                            </w:rPr>
                            <w:t>d</w:t>
                          </w:r>
                        </w:p>
                      </w:txbxContent>
                    </v:textbox>
                  </v:oval>
                </v:group>
                <v:group id="_x0000_s1054" style="position:absolute;left:3345;top:11511;width:1437;height:360" coordorigin="3585,11381" coordsize="1437,360" o:regroupid="39">
                  <v:line id="_x0000_s1055" style="position:absolute" from="3585,11579" to="4832,11579" o:regroupid="36" strokeweight=".25pt"/>
                  <v:oval id="_x0000_s1056" style="position:absolute;left:4659;top:11381;width:363;height:360" o:regroupid="36" fillcolor="black">
                    <v:textbox style="mso-next-textbox:#_x0000_s1056" inset="0,0,0,1mm">
                      <w:txbxContent>
                        <w:p w:rsidR="00C67C42" w:rsidRPr="00040BF2" w:rsidRDefault="00C67C42" w:rsidP="009E6567">
                          <w:pPr>
                            <w:spacing w:line="216" w:lineRule="auto"/>
                            <w:jc w:val="center"/>
                            <w:rPr>
                              <w:rFonts w:ascii="Arial" w:hAnsi="Arial" w:cs="Arial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/>
                            </w:rPr>
                            <w:t>d</w:t>
                          </w:r>
                        </w:p>
                      </w:txbxContent>
                    </v:textbox>
                  </v:oval>
                </v:group>
                <v:group id="_x0000_s1057" style="position:absolute;left:3794;top:15053;width:988;height:564" coordorigin="3854,15038" coordsize="988,564" o:regroupid="39">
                  <v:line id="_x0000_s1058" style="position:absolute" from="3859,15038" to="3859,15398" o:regroupid="36" strokeweight=".25pt"/>
                  <v:line id="_x0000_s1059" style="position:absolute" from="4109,15039" to="4109,15399" o:regroupid="36" strokeweight=".25pt"/>
                  <v:oval id="_x0000_s1060" style="position:absolute;left:4479;top:15242;width:363;height:360" o:regroupid="36" fillcolor="black">
                    <v:textbox style="mso-next-textbox:#_x0000_s1060" inset="0,0,0,1mm">
                      <w:txbxContent>
                        <w:p w:rsidR="00C67C42" w:rsidRPr="00C12952" w:rsidRDefault="00C67C42" w:rsidP="00C12952">
                          <w:pPr>
                            <w:spacing w:line="185" w:lineRule="auto"/>
                            <w:jc w:val="center"/>
                            <w:rPr>
                              <w:rFonts w:ascii="Arial" w:hAnsi="Arial" w:cs="Arial"/>
                              <w:b/>
                              <w:color w:val="FFFFFF"/>
                              <w:sz w:val="22"/>
                              <w:szCs w:val="22"/>
                            </w:rPr>
                          </w:pPr>
                          <w:r w:rsidRPr="00C12952">
                            <w:rPr>
                              <w:rFonts w:ascii="Arial" w:hAnsi="Arial" w:cs="Arial"/>
                              <w:b/>
                              <w:color w:val="FFFFFF"/>
                              <w:sz w:val="22"/>
                              <w:szCs w:val="22"/>
                            </w:rPr>
                            <w:t>j</w:t>
                          </w:r>
                        </w:p>
                      </w:txbxContent>
                    </v:textbox>
                  </v:oval>
                  <v:line id="_x0000_s1061" style="position:absolute" from="3854,15405" to="4574,15405" o:regroupid="36" strokeweight=".25pt"/>
                </v:group>
                <v:roundrect id="_x0000_s1062" style="position:absolute;left:717;top:8279;width:4680;height:7740" arcsize="10923f" o:regroupid="38" filled="f"/>
              </v:group>
            </v:group>
          </v:group>
        </w:pict>
      </w:r>
      <w:r w:rsidR="009C773D" w:rsidRPr="00825F04">
        <w:rPr>
          <w:noProof/>
          <w:lang w:eastAsia="en-US"/>
        </w:rPr>
        <w:t>Please make sure that your package contains the following parts</w:t>
      </w:r>
    </w:p>
    <w:tbl>
      <w:tblPr>
        <w:tblW w:w="10080" w:type="dxa"/>
        <w:jc w:val="center"/>
        <w:tblLook w:val="01E0"/>
      </w:tblPr>
      <w:tblGrid>
        <w:gridCol w:w="4264"/>
        <w:gridCol w:w="5816"/>
      </w:tblGrid>
      <w:tr w:rsidR="00C67C42" w:rsidRPr="00825F04">
        <w:trPr>
          <w:jc w:val="center"/>
        </w:trPr>
        <w:tc>
          <w:tcPr>
            <w:tcW w:w="4264" w:type="dxa"/>
          </w:tcPr>
          <w:p w:rsidR="00C67C42" w:rsidRPr="00825F04" w:rsidRDefault="00C67C42" w:rsidP="00DD37D1"/>
          <w:p w:rsidR="00C67C42" w:rsidRPr="00825F04" w:rsidRDefault="00C67C42" w:rsidP="00155A0C">
            <w:pPr>
              <w:jc w:val="right"/>
            </w:pPr>
            <w:r w:rsidRPr="00825F04">
              <w:rPr>
                <w:noProof/>
                <w:lang w:eastAsia="en-US"/>
              </w:rPr>
            </w:r>
            <w:r w:rsidRPr="00825F04">
              <w:pict>
                <v:group id="_x0000_s1063" editas="canvas" style="width:167.25pt;height:333pt;mso-position-horizontal-relative:char;mso-position-vertical-relative:line" coordsize="3345,6660">
                  <o:lock v:ext="edit" aspectratio="t"/>
                  <v:shape id="_x0000_s1064" type="#_x0000_t75" style="position:absolute;width:3345;height:6660" o:preferrelative="f">
                    <v:fill o:detectmouseclick="t"/>
                    <v:path o:extrusionok="t" o:connecttype="none"/>
                    <o:lock v:ext="edit" text="t"/>
                  </v:shape>
                  <w10:wrap type="none"/>
                  <w10:anchorlock/>
                </v:group>
              </w:pict>
            </w:r>
          </w:p>
        </w:tc>
        <w:tc>
          <w:tcPr>
            <w:tcW w:w="5816" w:type="dxa"/>
          </w:tcPr>
          <w:tbl>
            <w:tblPr>
              <w:tblpPr w:leftFromText="180" w:rightFromText="180" w:vertAnchor="text" w:horzAnchor="page" w:tblpX="1858" w:tblpY="-276"/>
              <w:tblOverlap w:val="never"/>
              <w:tblW w:w="0" w:type="auto"/>
              <w:tblLook w:val="01E0"/>
            </w:tblPr>
            <w:tblGrid>
              <w:gridCol w:w="468"/>
              <w:gridCol w:w="2700"/>
            </w:tblGrid>
            <w:tr w:rsidR="00C67C42" w:rsidRPr="00825F04">
              <w:trPr>
                <w:trHeight w:val="454"/>
              </w:trPr>
              <w:tc>
                <w:tcPr>
                  <w:tcW w:w="4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155A0C">
                  <w:pPr>
                    <w:jc w:val="center"/>
                  </w:pPr>
                  <w:r w:rsidRPr="00825F04">
                    <w:t>a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625C4F">
                  <w:r w:rsidRPr="00825F04">
                    <w:t xml:space="preserve">1 </w:t>
                  </w:r>
                  <w:r w:rsidR="009C773D" w:rsidRPr="00825F04">
                    <w:t>Lit</w:t>
                  </w:r>
                </w:p>
              </w:tc>
            </w:tr>
            <w:tr w:rsidR="00C67C42" w:rsidRPr="00825F04">
              <w:trPr>
                <w:trHeight w:val="454"/>
              </w:trPr>
              <w:tc>
                <w:tcPr>
                  <w:tcW w:w="4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155A0C">
                  <w:pPr>
                    <w:jc w:val="center"/>
                  </w:pPr>
                  <w:r w:rsidRPr="00825F04">
                    <w:t>b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625C4F">
                  <w:r w:rsidRPr="00825F04">
                    <w:t xml:space="preserve">1 </w:t>
                  </w:r>
                  <w:r w:rsidR="009C773D" w:rsidRPr="00825F04">
                    <w:t>Dirty water container</w:t>
                  </w:r>
                </w:p>
              </w:tc>
            </w:tr>
            <w:tr w:rsidR="00C67C42" w:rsidRPr="00825F04">
              <w:trPr>
                <w:trHeight w:val="454"/>
              </w:trPr>
              <w:tc>
                <w:tcPr>
                  <w:tcW w:w="4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155A0C">
                  <w:pPr>
                    <w:jc w:val="center"/>
                  </w:pPr>
                  <w:r w:rsidRPr="00825F04">
                    <w:t>c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625C4F">
                  <w:r w:rsidRPr="00825F04">
                    <w:t>1 Filter</w:t>
                  </w:r>
                </w:p>
              </w:tc>
            </w:tr>
            <w:tr w:rsidR="00C67C42" w:rsidRPr="00825F04">
              <w:trPr>
                <w:trHeight w:val="454"/>
              </w:trPr>
              <w:tc>
                <w:tcPr>
                  <w:tcW w:w="4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155A0C">
                  <w:pPr>
                    <w:jc w:val="center"/>
                  </w:pPr>
                  <w:r w:rsidRPr="00825F04">
                    <w:t>d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625C4F">
                  <w:r w:rsidRPr="00825F04">
                    <w:t xml:space="preserve">2 </w:t>
                  </w:r>
                  <w:r w:rsidR="009C773D" w:rsidRPr="00825F04">
                    <w:t xml:space="preserve"> </w:t>
                  </w:r>
                  <w:r w:rsidR="008E3EA1">
                    <w:t>O</w:t>
                  </w:r>
                  <w:r w:rsidR="00255D2A" w:rsidRPr="00825F04">
                    <w:t>-ring</w:t>
                  </w:r>
                  <w:r w:rsidR="009C773D" w:rsidRPr="00825F04">
                    <w:t xml:space="preserve">  for the</w:t>
                  </w:r>
                  <w:r w:rsidR="008E3EA1">
                    <w:t xml:space="preserve"> f</w:t>
                  </w:r>
                  <w:r w:rsidRPr="00825F04">
                    <w:t>ilter</w:t>
                  </w:r>
                  <w:r w:rsidR="008E3EA1">
                    <w:t xml:space="preserve"> candle</w:t>
                  </w:r>
                </w:p>
              </w:tc>
            </w:tr>
            <w:tr w:rsidR="00C67C42" w:rsidRPr="00825F04">
              <w:trPr>
                <w:trHeight w:val="454"/>
              </w:trPr>
              <w:tc>
                <w:tcPr>
                  <w:tcW w:w="4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155A0C">
                  <w:pPr>
                    <w:jc w:val="center"/>
                  </w:pPr>
                  <w:r w:rsidRPr="00825F04">
                    <w:t>e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625C4F">
                  <w:r w:rsidRPr="00825F04">
                    <w:t xml:space="preserve">1 </w:t>
                  </w:r>
                  <w:r w:rsidR="008E3EA1">
                    <w:t xml:space="preserve">Lit with a </w:t>
                  </w:r>
                  <w:r w:rsidR="009C773D" w:rsidRPr="00825F04">
                    <w:t>hole</w:t>
                  </w:r>
                </w:p>
              </w:tc>
            </w:tr>
            <w:tr w:rsidR="00C67C42" w:rsidRPr="00825F04">
              <w:trPr>
                <w:trHeight w:val="454"/>
              </w:trPr>
              <w:tc>
                <w:tcPr>
                  <w:tcW w:w="4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155A0C">
                  <w:pPr>
                    <w:jc w:val="center"/>
                  </w:pPr>
                  <w:r w:rsidRPr="00825F04">
                    <w:t>f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625C4F">
                  <w:r w:rsidRPr="00825F04">
                    <w:t xml:space="preserve">1 </w:t>
                  </w:r>
                  <w:r w:rsidR="009C773D" w:rsidRPr="00825F04">
                    <w:t>Nut for the filter</w:t>
                  </w:r>
                </w:p>
              </w:tc>
            </w:tr>
            <w:tr w:rsidR="00C67C42" w:rsidRPr="00825F04">
              <w:trPr>
                <w:trHeight w:val="454"/>
              </w:trPr>
              <w:tc>
                <w:tcPr>
                  <w:tcW w:w="4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155A0C">
                  <w:pPr>
                    <w:jc w:val="center"/>
                  </w:pPr>
                  <w:r w:rsidRPr="00825F04">
                    <w:t>g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625C4F">
                  <w:r w:rsidRPr="00825F04">
                    <w:t xml:space="preserve">1 </w:t>
                  </w:r>
                  <w:r w:rsidR="009C773D" w:rsidRPr="00825F04">
                    <w:t>Tube</w:t>
                  </w:r>
                </w:p>
              </w:tc>
            </w:tr>
            <w:tr w:rsidR="00C67C42" w:rsidRPr="00825F04">
              <w:trPr>
                <w:trHeight w:val="454"/>
              </w:trPr>
              <w:tc>
                <w:tcPr>
                  <w:tcW w:w="4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155A0C">
                  <w:pPr>
                    <w:jc w:val="center"/>
                  </w:pPr>
                  <w:r w:rsidRPr="00825F04">
                    <w:t>h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625C4F">
                  <w:r w:rsidRPr="00825F04">
                    <w:t xml:space="preserve">1 </w:t>
                  </w:r>
                  <w:r w:rsidR="009C773D" w:rsidRPr="00825F04">
                    <w:t>Drinking water container</w:t>
                  </w:r>
                </w:p>
              </w:tc>
            </w:tr>
            <w:tr w:rsidR="00C67C42" w:rsidRPr="00825F04">
              <w:trPr>
                <w:trHeight w:val="454"/>
              </w:trPr>
              <w:tc>
                <w:tcPr>
                  <w:tcW w:w="4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155A0C">
                  <w:pPr>
                    <w:jc w:val="center"/>
                  </w:pPr>
                  <w:r w:rsidRPr="00825F04">
                    <w:t>i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625C4F">
                  <w:r w:rsidRPr="00825F04">
                    <w:t xml:space="preserve">1 </w:t>
                  </w:r>
                  <w:r w:rsidR="009C773D" w:rsidRPr="00825F04">
                    <w:t>Tap</w:t>
                  </w:r>
                </w:p>
              </w:tc>
            </w:tr>
            <w:tr w:rsidR="00C67C42" w:rsidRPr="00825F04">
              <w:trPr>
                <w:trHeight w:val="454"/>
              </w:trPr>
              <w:tc>
                <w:tcPr>
                  <w:tcW w:w="4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155A0C">
                  <w:pPr>
                    <w:jc w:val="center"/>
                  </w:pPr>
                  <w:r w:rsidRPr="00825F04">
                    <w:t>j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625C4F">
                  <w:r w:rsidRPr="00825F04">
                    <w:t xml:space="preserve">2 </w:t>
                  </w:r>
                  <w:r w:rsidR="00255D2A" w:rsidRPr="00825F04">
                    <w:t xml:space="preserve">o-ring </w:t>
                  </w:r>
                  <w:r w:rsidR="009C773D" w:rsidRPr="00825F04">
                    <w:t>for the tap</w:t>
                  </w:r>
                  <w:r w:rsidRPr="00825F04">
                    <w:t xml:space="preserve"> </w:t>
                  </w:r>
                </w:p>
              </w:tc>
            </w:tr>
            <w:tr w:rsidR="00C67C42" w:rsidRPr="00825F04">
              <w:trPr>
                <w:trHeight w:val="454"/>
              </w:trPr>
              <w:tc>
                <w:tcPr>
                  <w:tcW w:w="4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155A0C">
                  <w:pPr>
                    <w:jc w:val="center"/>
                  </w:pPr>
                  <w:r w:rsidRPr="00825F04">
                    <w:t>k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8E3EA1" w:rsidP="00625C4F">
                  <w:r>
                    <w:t>1 Nu</w:t>
                  </w:r>
                  <w:r w:rsidR="009C773D" w:rsidRPr="00825F04">
                    <w:t>t for the tap</w:t>
                  </w:r>
                </w:p>
              </w:tc>
            </w:tr>
            <w:tr w:rsidR="00C67C42" w:rsidRPr="00825F04">
              <w:trPr>
                <w:trHeight w:val="454"/>
              </w:trPr>
              <w:tc>
                <w:tcPr>
                  <w:tcW w:w="4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155A0C">
                  <w:pPr>
                    <w:jc w:val="center"/>
                  </w:pPr>
                  <w:r w:rsidRPr="00825F04">
                    <w:t>l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625C4F">
                  <w:r w:rsidRPr="00825F04">
                    <w:t xml:space="preserve">1 </w:t>
                  </w:r>
                  <w:r w:rsidR="009C773D" w:rsidRPr="00825F04">
                    <w:t>Measuring ring</w:t>
                  </w:r>
                </w:p>
              </w:tc>
            </w:tr>
            <w:tr w:rsidR="00C67C42" w:rsidRPr="00825F04">
              <w:trPr>
                <w:trHeight w:val="454"/>
              </w:trPr>
              <w:tc>
                <w:tcPr>
                  <w:tcW w:w="4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155A0C">
                  <w:pPr>
                    <w:jc w:val="center"/>
                  </w:pPr>
                  <w:r w:rsidRPr="00825F04">
                    <w:t>m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625C4F">
                  <w:r w:rsidRPr="00825F04">
                    <w:t xml:space="preserve">1 </w:t>
                  </w:r>
                  <w:r w:rsidR="009C773D" w:rsidRPr="00825F04">
                    <w:t>Manual</w:t>
                  </w:r>
                </w:p>
              </w:tc>
            </w:tr>
            <w:tr w:rsidR="00C67C42" w:rsidRPr="00825F04">
              <w:trPr>
                <w:trHeight w:val="454"/>
              </w:trPr>
              <w:tc>
                <w:tcPr>
                  <w:tcW w:w="4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155A0C">
                  <w:pPr>
                    <w:jc w:val="center"/>
                  </w:pPr>
                  <w:r w:rsidRPr="00825F04">
                    <w:t>n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9C773D" w:rsidP="00625C4F">
                  <w:r w:rsidRPr="00825F04">
                    <w:t>1 Warrantee card</w:t>
                  </w:r>
                </w:p>
              </w:tc>
            </w:tr>
            <w:tr w:rsidR="00C67C42" w:rsidRPr="00825F04">
              <w:trPr>
                <w:trHeight w:val="454"/>
              </w:trPr>
              <w:tc>
                <w:tcPr>
                  <w:tcW w:w="4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155A0C">
                  <w:pPr>
                    <w:jc w:val="center"/>
                  </w:pPr>
                  <w:r w:rsidRPr="00825F04">
                    <w:t>o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67C42" w:rsidRPr="00825F04" w:rsidRDefault="00C67C42" w:rsidP="00625C4F">
                  <w:r w:rsidRPr="00825F04">
                    <w:t xml:space="preserve">1 </w:t>
                  </w:r>
                  <w:r w:rsidR="009C773D" w:rsidRPr="00825F04">
                    <w:t>Sponge</w:t>
                  </w:r>
                </w:p>
              </w:tc>
            </w:tr>
          </w:tbl>
          <w:p w:rsidR="00C67C42" w:rsidRPr="00825F04" w:rsidRDefault="00C67C42" w:rsidP="00DD37D1"/>
        </w:tc>
      </w:tr>
      <w:tr w:rsidR="00C67C42" w:rsidRPr="00825F04">
        <w:trPr>
          <w:trHeight w:val="564"/>
          <w:jc w:val="center"/>
        </w:trPr>
        <w:tc>
          <w:tcPr>
            <w:tcW w:w="10080" w:type="dxa"/>
            <w:gridSpan w:val="2"/>
            <w:shd w:val="clear" w:color="auto" w:fill="606060"/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C67C42" w:rsidRPr="00825F04" w:rsidRDefault="00255D2A" w:rsidP="00155A0C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825F04">
              <w:rPr>
                <w:b/>
                <w:color w:val="FFFFFF"/>
                <w:sz w:val="28"/>
                <w:szCs w:val="28"/>
              </w:rPr>
              <w:t>How to install your water filter</w:t>
            </w:r>
          </w:p>
          <w:p w:rsidR="00C67C42" w:rsidRPr="00825F04" w:rsidRDefault="00C67C42" w:rsidP="00DD37D1">
            <w:pPr>
              <w:rPr>
                <w:color w:val="FFFFFF"/>
                <w:sz w:val="16"/>
                <w:szCs w:val="16"/>
              </w:rPr>
            </w:pPr>
          </w:p>
        </w:tc>
      </w:tr>
    </w:tbl>
    <w:p w:rsidR="00C67C42" w:rsidRPr="00825F04" w:rsidRDefault="00C67C42" w:rsidP="00DD37D1">
      <w:pPr>
        <w:ind w:left="567"/>
        <w:rPr>
          <w:sz w:val="20"/>
          <w:szCs w:val="20"/>
        </w:rPr>
      </w:pPr>
      <w:r w:rsidRPr="00825F04">
        <w:rPr>
          <w:noProof/>
          <w:lang w:eastAsia="en-US"/>
        </w:rPr>
        <w:pict>
          <v:group id="_x0000_s1065" style="position:absolute;left:0;text-align:left;margin-left:227.95pt;margin-top:7.05pt;width:227.95pt;height:734.5pt;z-index:251653120;mso-wrap-distance-left:42.55pt;mso-wrap-distance-right:42.55pt;mso-position-horizontal-relative:text;mso-position-vertical-relative:text" coordorigin="6476,1409" coordsize="4862,15050">
            <v:group id="_x0000_s1066" style="position:absolute;left:6476;top:1409;width:4862;height:9664;mso-wrap-distance-left:14.2pt;mso-wrap-distance-right:14.2pt" coordorigin="6476,1409" coordsize="4862,9664">
              <v:group id="_x0000_s1067" style="position:absolute;left:6476;top:1409;width:4861;height:5525;mso-wrap-distance-left:14.2pt;mso-wrap-distance-right:14.2pt" coordorigin="6476,1409" coordsize="4861,5525">
                <v:group id="_x0000_s1068" style="position:absolute;left:6476;top:1409;width:4861;height:3780;mso-wrap-distance-left:17pt;mso-wrap-distance-right:17pt" coordorigin="7557,1799" coordsize="4861,3780">
                  <v:group id="_x0000_s1069" style="position:absolute;left:7557;top:1799;width:4861;height:3780;mso-wrap-distance-left:14.2pt;mso-wrap-distance-right:14.2pt" coordorigin="7557,1799" coordsize="4861,3780">
                    <v:roundrect id="_x0000_s1070" style="position:absolute;left:7557;top:1799;width:4861;height:3780" arcsize="10923f" o:regroupid="24"/>
                    <v:group id="_x0000_s1071" style="position:absolute;left:7853;top:1814;width:4263;height:3383" coordorigin="1947,4679" coordsize="4263,3383" o:regroupid="24">
                      <v:group id="_x0000_s1072" style="position:absolute;left:1947;top:4797;width:4263;height:3265" coordorigin="1947,4797" coordsize="4263,3265">
                        <v:shapetype id="_x0000_t22" coordsize="21600,21600" o:spt="22" adj="5400" path="m10800,qx0@1l0@2qy10800,21600,21600@2l21600@1qy10800,xem0@1qy10800@0,21600@1nfe">
                          <v:formulas>
                            <v:f eqn="val #0"/>
                            <v:f eqn="prod #0 1 2"/>
                            <v:f eqn="sum height 0 @1"/>
                          </v:formulas>
                          <v:path o:extrusionok="f" gradientshapeok="t" o:connecttype="custom" o:connectlocs="10800,@0;10800,0;0,10800;10800,21600;21600,10800" o:connectangles="270,270,180,90,0" textboxrect="0,@0,21600,@2"/>
                          <v:handles>
                            <v:h position="center,#0" yrange="0,10800"/>
                          </v:handles>
                          <o:complex v:ext="view"/>
                        </v:shapetype>
                        <v:shape id="_x0000_s1073" type="#_x0000_t22" style="position:absolute;left:2734;top:4797;width:2880;height:2528" o:regroupid="2" adj="2160" strokeweight="1.75pt"/>
                        <v:group id="_x0000_s1074" style="position:absolute;left:1947;top:5297;width:4263;height:2765" coordorigin="1947,5297" coordsize="4263,2765">
                          <v:group id="_x0000_s1075" style="position:absolute;left:2726;top:5493;width:3484;height:2569" coordorigin="2726,5493" coordsize="3484,2569">
                            <v:oval id="_x0000_s1076" style="position:absolute;left:5847;top:7352;width:363;height:360" fillcolor="black">
                              <v:textbox style="mso-next-textbox:#_x0000_s1076" inset="0,0,0,1mm">
                                <w:txbxContent>
                                  <w:p w:rsidR="00C67C42" w:rsidRPr="00040BF2" w:rsidRDefault="00C67C42" w:rsidP="00FF1B38">
                                    <w:pPr>
                                      <w:spacing w:line="216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</w:rPr>
                                      <w:t>d</w:t>
                                    </w:r>
                                  </w:p>
                                </w:txbxContent>
                              </v:textbox>
                            </v:oval>
                            <v:shape id="_x0000_s1077" type="#_x0000_t22" style="position:absolute;left:4098;top:7637;width:148;height:425" o:regroupid="2" adj="3868" fillcolor="silver"/>
                            <v:group id="_x0000_s1078" style="position:absolute;left:3810;top:7477;width:720;height:360" coordorigin="3810,7477" coordsize="720,360">
                              <v:shape id="_x0000_s1079" type="#_x0000_t22" style="position:absolute;left:3990;top:7477;width:360;height:360" o:regroupid="2" fillcolor="silver" strokeweight="1.5pt"/>
                              <v:shape id="_x0000_s1080" type="#_x0000_t22" style="position:absolute;left:3810;top:7525;width:720;height:180" o:regroupid="2" adj="10800" fillcolor="silver" strokeweight="1.5pt"/>
                            </v:group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_x0000_s1081" type="#_x0000_t23" style="position:absolute;left:3810;top:7509;width:720;height:125" o:regroupid="2" adj="5040" fillcolor="silver"/>
                            <v:shape id="_x0000_s1082" type="#_x0000_t22" style="position:absolute;left:3806;top:7433;width:720;height:180" o:regroupid="2" adj="10800" fillcolor="gray" stroked="f"/>
                            <v:group id="_x0000_s1083" style="position:absolute;left:2726;top:6957;width:2880;height:540" coordorigin="2145,1614" coordsize="2880,540" o:regroupid="2">
                              <v:oval id="_x0000_s1084" style="position:absolute;left:2145;top:1614;width:2880;height:540" fillcolor="gray" strokeweight="1.25pt"/>
                              <v:oval id="_x0000_s1085" style="position:absolute;left:2154;top:1620;width:2835;height:454" fillcolor="#5f5f5f" strokeweight="3pt"/>
                            </v:group>
                            <v:group id="_x0000_s1086" style="position:absolute;left:3722;top:5493;width:893;height:1699" coordorigin="3304,3951" coordsize="893,1699" o:regroupid="4">
                              <v:shape id="_x0000_s1087" type="#_x0000_t22" style="position:absolute;left:3304;top:3951;width:893;height:1699" adj="7380" strokeweight="1.5pt"/>
                              <v:rect id="_x0000_s1088" style="position:absolute;left:3333;top:4267;width:839;height:283" stroked="f" strokeweight="1.5pt"/>
                            </v:group>
                            <v:rect id="_x0000_s1089" style="position:absolute;left:3722;top:6924;width:893;height:283" o:regroupid="4" fillcolor="#5f5f5f" stroked="f"/>
                            <v:rect id="_x0000_s1090" style="position:absolute;left:3717;top:6933;width:900;height:180" o:regroupid="4" fillcolor="gray" strokeweight="1.5pt"/>
                            <v:shape id="_x0000_s1091" type="#_x0000_t22" style="position:absolute;left:3806;top:7121;width:720;height:113" o:regroupid="3" adj="1800" fillcolor="gray" stroked="f"/>
                          </v:group>
                          <v:group id="_x0000_s1092" style="position:absolute;left:1947;top:5297;width:4248;height:2640" coordorigin="1947,6119" coordsize="4248,2640" o:regroupid="1">
                            <v:line id="_x0000_s1093" style="position:absolute" from="2337,6299" to="2978,6299"/>
                            <v:line id="_x0000_s1094" style="position:absolute" from="2337,7019" to="3957,7019"/>
                            <v:line id="_x0000_s1095" style="position:absolute" from="2277,7994" to="3898,7994"/>
                            <v:line id="_x0000_s1096" style="position:absolute" from="4812,7919" to="5937,7919"/>
                            <v:oval id="_x0000_s1097" style="position:absolute;left:1947;top:7829;width:363;height:360" fillcolor="black">
                              <v:textbox style="mso-next-textbox:#_x0000_s1097" inset="0,0,0,1mm">
                                <w:txbxContent>
                                  <w:p w:rsidR="00C67C42" w:rsidRPr="00040BF2" w:rsidRDefault="00C67C42" w:rsidP="00FF1B38">
                                    <w:pPr>
                                      <w:spacing w:line="216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</w:rPr>
                                      <w:t>d</w:t>
                                    </w:r>
                                  </w:p>
                                </w:txbxContent>
                              </v:textbox>
                            </v:oval>
                            <v:oval id="_x0000_s1098" style="position:absolute;left:1977;top:6839;width:363;height:360" fillcolor="black">
                              <v:textbox style="mso-next-textbox:#_x0000_s1098" inset="0,0,0,1mm">
                                <w:txbxContent>
                                  <w:p w:rsidR="00C67C42" w:rsidRPr="00040BF2" w:rsidRDefault="00C67C42" w:rsidP="00FF1B38">
                                    <w:pPr>
                                      <w:spacing w:line="216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oval>
                            <v:oval id="_x0000_s1099" style="position:absolute;left:1977;top:6119;width:363;height:374;flip:y" fillcolor="black">
                              <v:textbox style="mso-next-textbox:#_x0000_s1099" inset="0,0,0,1mm">
                                <w:txbxContent>
                                  <w:p w:rsidR="00C67C42" w:rsidRPr="00040BF2" w:rsidRDefault="00C67C42" w:rsidP="00FF1B38">
                                    <w:pPr>
                                      <w:spacing w:line="23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oval>
                            <v:line id="_x0000_s1100" style="position:absolute" from="4317,8384" to="5938,8384"/>
                            <v:oval id="_x0000_s1101" style="position:absolute;left:5832;top:7709;width:363;height:360" fillcolor="black">
                              <v:textbox style="mso-next-textbox:#_x0000_s1101" inset="0,0,0,1mm">
                                <w:txbxContent>
                                  <w:p w:rsidR="00C67C42" w:rsidRPr="00040BF2" w:rsidRDefault="00C67C42" w:rsidP="00FF1B38">
                                    <w:pPr>
                                      <w:spacing w:line="216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</w:rPr>
                                      <w:t>e</w:t>
                                    </w:r>
                                  </w:p>
                                </w:txbxContent>
                              </v:textbox>
                            </v:oval>
                            <v:line id="_x0000_s1102" style="position:absolute" from="2337,8594" to="3958,8594"/>
                            <v:oval id="_x0000_s1103" style="position:absolute;left:1977;top:8399;width:363;height:360" fillcolor="black">
                              <v:textbox style="mso-next-textbox:#_x0000_s1103" inset="0,0,0,1mm">
                                <w:txbxContent>
                                  <w:p w:rsidR="00C67C42" w:rsidRPr="00040BF2" w:rsidRDefault="00C67C42" w:rsidP="000D715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</w:rPr>
                                      <w:t>f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</v:group>
                      </v:group>
                      <v:rect id="_x0000_s1104" style="position:absolute;left:2637;top:4679;width:3060;height:540" o:regroupid="2" stroked="f"/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05" type="#_x0000_t202" style="position:absolute;left:8277;top:5219;width:1620;height:360" filled="f" stroked="f">
                    <v:textbox style="mso-next-textbox:#_x0000_s1105">
                      <w:txbxContent>
                        <w:p w:rsidR="00C67C42" w:rsidRPr="001B7F5B" w:rsidRDefault="00255D2A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Picture</w:t>
                          </w:r>
                          <w:r w:rsidR="00C67C42">
                            <w:rPr>
                              <w:b/>
                              <w:sz w:val="20"/>
                              <w:szCs w:val="20"/>
                            </w:rPr>
                            <w:t xml:space="preserve"> 1</w:t>
                          </w:r>
                        </w:p>
                      </w:txbxContent>
                    </v:textbox>
                  </v:shape>
                </v:group>
                <v:group id="_x0000_s1106" style="position:absolute;left:6477;top:5579;width:4860;height:1355;mso-wrap-distance-left:17pt;mso-wrap-distance-right:17pt" coordorigin="7557,5534" coordsize="4860,1355">
                  <v:group id="_x0000_s1107" style="position:absolute;left:7557;top:5534;width:4860;height:1350" coordorigin="7557,5534" coordsize="4860,1350">
                    <v:roundrect id="_x0000_s1108" style="position:absolute;left:7557;top:5534;width:4860;height:1350" arcsize="25486f" o:regroupid="33"/>
                    <v:group id="_x0000_s1109" style="position:absolute;left:10707;top:5819;width:900;height:720" coordorigin="4797,7334" coordsize="900,720" o:regroupid="33">
                      <v:group id="_x0000_s1110" style="position:absolute;left:4857;top:7559;width:720;height:360;rotation:180" coordorigin="6657,8640" coordsize="720,360" o:regroupid="29">
                        <v:shape id="_x0000_s1111" type="#_x0000_t22" style="position:absolute;left:6837;top:8640;width:360;height:360" fillcolor="silver"/>
                        <v:shape id="_x0000_s1112" type="#_x0000_t22" style="position:absolute;left:6657;top:8640;width:720;height:180" adj="10800" fillcolor="silver"/>
                        <v:shape id="_x0000_s1113" type="#_x0000_t23" style="position:absolute;left:6657;top:8640;width:720;height:125" adj="5040" fillcolor="silver"/>
                      </v:group>
                      <v:group id="_x0000_s1114" style="position:absolute;left:4797;top:7334;width:900;height:720" coordorigin="6297,3060" coordsize="1260,1080" o:regroupid="28">
                        <v:line id="_x0000_s1115" style="position:absolute" from="6297,3060" to="7557,4140" strokeweight="3pt"/>
                        <v:line id="_x0000_s1116" style="position:absolute;flip:y" from="6297,3060" to="7557,4120" strokeweight="3pt"/>
                      </v:group>
                    </v:group>
                    <v:group id="_x0000_s1117" style="position:absolute;left:7962;top:6029;width:720;height:360" coordorigin="6657,8640" coordsize="720,360" o:regroupid="33">
                      <v:shape id="_x0000_s1118" type="#_x0000_t22" style="position:absolute;left:6837;top:8640;width:360;height:360" fillcolor="silver"/>
                      <v:shape id="_x0000_s1119" type="#_x0000_t22" style="position:absolute;left:6657;top:8640;width:720;height:180" adj="10800" fillcolor="silver"/>
                      <v:shape id="_x0000_s1120" type="#_x0000_t23" style="position:absolute;left:6657;top:8640;width:720;height:125" adj="5040" fillcolor="silver"/>
                    </v:group>
                    <v:shape id="_x0000_s1121" type="#_x0000_t75" style="position:absolute;left:8907;top:5671;width:1080;height:928;rotation:-813973fd" o:regroupid="33">
                      <v:imagedata r:id="rId8" o:title="" croptop="5912f" cropbottom="47734f" cropleft="10945f" cropright="41820f"/>
                    </v:shape>
                    <v:line id="_x0000_s1122" style="position:absolute" from="10017,5534" to="10017,6883" o:regroupid="32"/>
                  </v:group>
                  <v:shape id="_x0000_s1123" type="#_x0000_t202" style="position:absolute;left:8277;top:6529;width:1620;height:360" o:regroupid="31" filled="f" stroked="f">
                    <v:textbox style="mso-next-textbox:#_x0000_s1123">
                      <w:txbxContent>
                        <w:p w:rsidR="00C67C42" w:rsidRPr="001B7F5B" w:rsidRDefault="00407EB8" w:rsidP="001B7F5B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Picture</w:t>
                          </w:r>
                          <w:r w:rsidR="00C67C42">
                            <w:rPr>
                              <w:b/>
                              <w:sz w:val="20"/>
                              <w:szCs w:val="20"/>
                            </w:rPr>
                            <w:t xml:space="preserve"> 2</w:t>
                          </w:r>
                        </w:p>
                      </w:txbxContent>
                    </v:textbox>
                  </v:shape>
                </v:group>
              </v:group>
              <v:group id="_x0000_s1124" style="position:absolute;left:6477;top:7293;width:4861;height:3780;mso-wrap-distance-left:17pt;mso-wrap-distance-right:17pt" coordorigin="7723,5665" coordsize="4861,3780">
                <v:group id="_x0000_s1125" style="position:absolute;left:7723;top:5665;width:4861;height:3780;mso-wrap-distance-left:14.2pt;mso-wrap-distance-right:14.2pt" coordorigin="6117,5579" coordsize="4861,3780">
                  <v:roundrect id="_x0000_s1126" style="position:absolute;left:6117;top:5579;width:4861;height:3780" arcsize="10923f"/>
                  <v:group id="_x0000_s1127" style="position:absolute;left:6537;top:6041;width:4053;height:3277" coordorigin="7527,6401" coordsize="4053,3277" o:regroupid="25">
                    <v:shapetype id="_x0000_t8" coordsize="21600,21600" o:spt="8" adj="5400" path="m,l@0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3,10800;10800,21600;@2,10800;10800,0" textboxrect="1800,1800,19800,19800;4500,4500,17100,17100;7200,7200,14400,14400"/>
                      <v:handles>
                        <v:h position="#0,bottomRight" xrange="0,10800"/>
                      </v:handles>
                    </v:shapetype>
                    <v:shape id="_x0000_s1128" type="#_x0000_t8" style="position:absolute;left:10762;top:7575;width:360;height:1251;rotation:5887190fd;flip:x" o:regroupid="11" adj="3180" strokeweight="1.5pt"/>
                    <v:group id="_x0000_s1129" style="position:absolute;left:10057;top:7842;width:360;height:720" coordorigin="4466,11698" coordsize="360,720" o:regroupid="11">
                      <v:shape id="_x0000_s1130" type="#_x0000_t22" style="position:absolute;left:4466;top:11878;width:360;height:360;rotation:90" strokeweight="1.5pt"/>
                      <v:shape id="_x0000_s1131" type="#_x0000_t22" style="position:absolute;left:4376;top:11968;width:720;height:180;rotation:90" adj="10800" strokeweight="1.5pt"/>
                    </v:group>
                    <v:shape id="_x0000_s1132" type="#_x0000_t8" style="position:absolute;left:11218;top:8196;width:361;height:324;rotation:-4029fd;flip:x" o:regroupid="11" adj="1380" strokeweight="1.5pt"/>
                    <v:rect id="_x0000_s1133" style="position:absolute;left:11248;top:8310;width:295;height:57;rotation:156345fd;flip:x" o:regroupid="11" stroked="f" strokecolor="white"/>
                    <v:rect id="_x0000_s1134" style="position:absolute;left:11216;top:8021;width:360;height:180;rotation:156345fd;flip:x" o:regroupid="11" fillcolor="black"/>
                    <v:shape id="_x0000_s1135" type="#_x0000_t8" style="position:absolute;left:11115;top:7595;width:179;height:726;rotation:16567528fd;flip:x" o:regroupid="11" fillcolor="black"/>
                    <v:group id="_x0000_s1136" style="position:absolute;left:7527;top:6749;width:3060;height:2180" coordorigin="7527,6749" coordsize="3060,2180">
                      <v:shape id="_x0000_s1137" type="#_x0000_t22" style="position:absolute;left:7610;top:6769;width:2880;height:2160" o:regroupid="11" adj="3672" strokeweight="1.75pt">
                        <v:fill opacity="0"/>
                      </v:shape>
                      <v:rect id="_x0000_s1138" style="position:absolute;left:7527;top:6749;width:3060;height:440" o:regroupid="11" stroked="f"/>
                    </v:group>
                    <v:shape id="_x0000_s1139" type="#_x0000_t22" style="position:absolute;left:10047;top:8152;width:720;height:113;rotation:90" o:regroupid="11" adj="1800" fillcolor="gray" stroked="f"/>
                    <v:shape id="_x0000_s1140" type="#_x0000_t22" style="position:absolute;left:10212;top:8152;width:720;height:113;rotation:90" o:regroupid="11" adj="1800" fillcolor="gray" stroked="f"/>
                    <v:line id="_x0000_s1141" style="position:absolute;flip:y" from="10422,8636" to="10422,9260" o:regroupid="10" strokeweight=".25pt"/>
                    <v:line id="_x0000_s1142" style="position:absolute;flip:y" from="10581,6784" to="10581,7684" o:regroupid="10" strokeweight=".25pt"/>
                    <v:line id="_x0000_s1143" style="position:absolute;flip:y" from="11397,6784" to="11397,7684" o:regroupid="10" strokeweight=".25pt"/>
                    <v:line id="_x0000_s1144" style="position:absolute;flip:y" from="10137,6800" to="10137,7700" o:regroupid="10" strokeweight=".25pt"/>
                    <v:line id="_x0000_s1145" style="position:absolute;flip:y" from="7617,7480" to="8337,7480" o:regroupid="10" strokeweight=".25pt"/>
                    <v:oval id="_x0000_s1146" style="position:absolute;left:10233;top:9318;width:363;height:360" o:regroupid="10" fillcolor="black">
                      <v:textbox style="mso-next-textbox:#_x0000_s1146" inset="0,0,0,1mm">
                        <w:txbxContent>
                          <w:p w:rsidR="00C67C42" w:rsidRPr="00C12952" w:rsidRDefault="00C67C42" w:rsidP="00C23604">
                            <w:pPr>
                              <w:spacing w:line="185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C12952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xbxContent>
                      </v:textbox>
                    </v:oval>
                    <v:oval id="_x0000_s1147" style="position:absolute;left:10397;top:6409;width:363;height:360" o:regroupid="10" fillcolor="black">
                      <v:textbox style="mso-next-textbox:#_x0000_s1147" inset="0,0,0,1mm">
                        <w:txbxContent>
                          <w:p w:rsidR="00C67C42" w:rsidRPr="00C12952" w:rsidRDefault="00C67C42" w:rsidP="00C23604">
                            <w:pPr>
                              <w:spacing w:line="185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C12952">
                              <w:rPr>
                                <w:rFonts w:ascii="Arial" w:hAnsi="Arial" w:cs="Arial"/>
                                <w:b/>
                                <w:color w:val="FFFFFF"/>
                                <w:sz w:val="22"/>
                                <w:szCs w:val="22"/>
                              </w:rPr>
                              <w:t>j</w:t>
                            </w:r>
                          </w:p>
                        </w:txbxContent>
                      </v:textbox>
                    </v:oval>
                    <v:oval id="_x0000_s1148" style="position:absolute;left:11217;top:6401;width:363;height:360" o:regroupid="10" fillcolor="black">
                      <v:textbox style="mso-next-textbox:#_x0000_s1148" inset="0,0,0,1mm">
                        <w:txbxContent>
                          <w:p w:rsidR="00C67C42" w:rsidRPr="00040BF2" w:rsidRDefault="00C67C42" w:rsidP="00F964C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i</w:t>
                            </w:r>
                          </w:p>
                        </w:txbxContent>
                      </v:textbox>
                    </v:oval>
                    <v:oval id="_x0000_s1149" style="position:absolute;left:9941;top:6417;width:363;height:360" o:regroupid="10" fillcolor="black">
                      <v:textbox style="mso-next-textbox:#_x0000_s1149" inset="0,0,0,1mm">
                        <w:txbxContent>
                          <w:p w:rsidR="00C67C42" w:rsidRPr="00040BF2" w:rsidRDefault="00C67C42" w:rsidP="00F964C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k</w:t>
                            </w:r>
                          </w:p>
                        </w:txbxContent>
                      </v:textbox>
                    </v:oval>
                    <v:oval id="_x0000_s1150" style="position:absolute;left:8337;top:7300;width:363;height:360" o:regroupid="10" fillcolor="black">
                      <v:textbox style="mso-next-textbox:#_x0000_s1150" inset="0,0,0,1mm">
                        <w:txbxContent>
                          <w:p w:rsidR="00C67C42" w:rsidRPr="00040BF2" w:rsidRDefault="00C67C42" w:rsidP="00F964C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h</w:t>
                            </w:r>
                          </w:p>
                        </w:txbxContent>
                      </v:textbox>
                    </v:oval>
                  </v:group>
                </v:group>
                <v:shape id="_x0000_s1151" type="#_x0000_t202" style="position:absolute;left:8457;top:8999;width:1620;height:360" filled="f" stroked="f">
                  <v:textbox style="mso-next-textbox:#_x0000_s1151">
                    <w:txbxContent>
                      <w:p w:rsidR="00C67C42" w:rsidRPr="001B7F5B" w:rsidRDefault="00407EB8" w:rsidP="00A275CA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Picture 3</w:t>
                        </w:r>
                      </w:p>
                    </w:txbxContent>
                  </v:textbox>
                </v:shape>
              </v:group>
            </v:group>
            <v:group id="_x0000_s1152" style="position:absolute;left:8277;top:11400;width:3060;height:5059;mso-wrap-distance-left:17pt;mso-wrap-distance-right:17pt" coordorigin="9357,10345" coordsize="3060,5059">
              <v:group id="_x0000_s1153" style="position:absolute;left:9357;top:10345;width:3060;height:5040;mso-wrap-distance-left:14.2pt;mso-wrap-distance-right:14.2pt" coordorigin="8277,9359" coordsize="3060,5040" o:allowoverlap="f">
                <v:group id="_x0000_s1154" style="position:absolute;left:9177;top:9851;width:1722;height:4050" coordorigin="9177,9851" coordsize="1722,4050">
                  <v:shape id="_x0000_s1155" type="#_x0000_t22" style="position:absolute;left:9177;top:11825;width:1252;height:2076" o:regroupid="26" adj="2160" strokeweight="1.75pt"/>
                  <v:shape id="_x0000_s1156" type="#_x0000_t22" style="position:absolute;left:9770;top:12102;width:64;height:196" o:regroupid="26" adj="3868" fillcolor="silver"/>
                  <v:shape id="_x0000_s1157" type="#_x0000_t22" style="position:absolute;left:9723;top:12028;width:156;height:166" o:regroupid="26" fillcolor="silver"/>
                  <v:shape id="_x0000_s1158" type="#_x0000_t22" style="position:absolute;left:9645;top:12050;width:313;height:83" o:regroupid="26" adj="10800" fillcolor="silver"/>
                  <v:shape id="_x0000_s1159" type="#_x0000_t23" style="position:absolute;left:9645;top:12043;width:313;height:58" o:regroupid="26" adj="5040" fillcolor="silver"/>
                  <v:shape id="_x0000_s1160" type="#_x0000_t22" style="position:absolute;left:9643;top:12008;width:313;height:83" o:regroupid="26" adj="10800" fillcolor="gray" stroked="f"/>
                  <v:shape id="_x0000_s1161" type="#_x0000_t22" style="position:absolute;left:9177;top:9882;width:1252;height:2076" o:regroupid="26" adj="2160" strokeweight="1.75pt"/>
                  <v:group id="_x0000_s1162" style="position:absolute;left:9177;top:11788;width:1252;height:249" coordorigin="8562,13366" coordsize="1252,249" o:regroupid="26">
                    <v:oval id="_x0000_s1163" style="position:absolute;left:8562;top:13366;width:1252;height:249" o:regroupid="16" fillcolor="gray" strokeweight="1.25pt"/>
                    <v:oval id="_x0000_s1164" style="position:absolute;left:8566;top:13369;width:1232;height:209" o:regroupid="16" fillcolor="#5f5f5f" strokeweight="3pt"/>
                  </v:group>
                  <v:rect id="_x0000_s1165" style="position:absolute;left:9606;top:11773;width:389;height:131" o:regroupid="26" fillcolor="#5f5f5f" stroked="f"/>
                  <v:group id="_x0000_s1166" style="position:absolute;left:9606;top:11116;width:389;height:784" coordorigin="8991,12694" coordsize="389,784" o:regroupid="26">
                    <v:shape id="_x0000_s1167" type="#_x0000_t22" style="position:absolute;left:8991;top:12694;width:389;height:784" o:regroupid="22" adj="7380" strokeweight="1.5pt"/>
                    <v:rect id="_x0000_s1168" style="position:absolute;left:9007;top:12849;width:357;height:130" o:regroupid="22" stroked="f" strokeweight="1.5pt"/>
                  </v:group>
                  <v:rect id="_x0000_s1169" style="position:absolute;left:9606;top:11778;width:392;height:83" o:regroupid="26" fillcolor="gray" strokeweight="1.5pt"/>
                  <v:shape id="_x0000_s1170" type="#_x0000_t22" style="position:absolute;left:9650;top:11864;width:313;height:52" o:regroupid="26" adj="1800" fillcolor="gray" stroked="f"/>
                  <v:shape id="_x0000_s1171" type="#_x0000_t22" style="position:absolute;left:9194;top:9886;width:1242;height:249;rotation:180" o:regroupid="26" adj="10800" fillcolor="silver" strokeweight="2.5pt">
                    <v:fill color2="#595959" rotate="t"/>
                  </v:shape>
                  <v:rect id="_x0000_s1172" style="position:absolute;left:9204;top:9990;width:1220;height:83" o:regroupid="26" fillcolor="silver" stroked="f" strokecolor="#969696" strokeweight="4.5pt"/>
                  <v:group id="_x0000_s1173" style="position:absolute;left:9194;top:9851;width:1252;height:249" coordorigin="2145,1614" coordsize="2880,540" o:regroupid="26">
                    <v:oval id="_x0000_s1174" style="position:absolute;left:2145;top:1614;width:2880;height:540" fillcolor="gray" strokeweight="1.25pt"/>
                    <v:oval id="_x0000_s1175" style="position:absolute;left:2154;top:1620;width:2835;height:454" fillcolor="#333" strokeweight="3pt">
                      <v:fill opacity=".75"/>
                    </v:oval>
                  </v:group>
                  <v:group id="_x0000_s1176" style="position:absolute;left:10237;top:13446;width:157;height:332" coordorigin="4466,11698" coordsize="360,720" o:regroupid="26">
                    <v:shape id="_x0000_s1177" type="#_x0000_t22" style="position:absolute;left:4466;top:11878;width:360;height:360;rotation:90" strokeweight="1.5pt"/>
                    <v:shape id="_x0000_s1178" type="#_x0000_t22" style="position:absolute;left:4376;top:11968;width:720;height:180;rotation:90" adj="10800" strokeweight="1.5pt"/>
                  </v:group>
                  <v:group id="_x0000_s1179" style="position:absolute;left:10350;top:13458;width:549;height:300" coordorigin="5036,11719" coordsize="1263,652" o:regroupid="26">
                    <v:shape id="_x0000_s1180" type="#_x0000_t8" style="position:absolute;left:5482;top:11426;width:360;height:1251;rotation:5887190fd;flip:x" adj="3180" strokeweight="1.5pt"/>
                    <v:group id="_x0000_s1181" style="position:absolute;left:5562;top:11719;width:737;height:652" coordorigin="5562,11719" coordsize="737,652">
                      <v:shape id="_x0000_s1182" type="#_x0000_t8" style="position:absolute;left:5938;top:12047;width:361;height:324;rotation:-4029fd;flip:x" adj="1380" strokeweight="1.5pt"/>
                      <v:rect id="_x0000_s1183" style="position:absolute;left:5936;top:11872;width:360;height:180;rotation:156345fd;flip:x" fillcolor="black"/>
                      <v:shape id="_x0000_s1184" type="#_x0000_t8" style="position:absolute;left:5835;top:11446;width:179;height:726;rotation:16567528fd;flip:x" fillcolor="black"/>
                    </v:group>
                  </v:group>
                  <v:shape id="_x0000_s1185" type="#_x0000_t22" style="position:absolute;left:10223;top:13590;width:332;height:50;rotation:90" o:regroupid="26" adj="1800" fillcolor="gray" stroked="f"/>
                  <v:shape id="_x0000_s1186" type="#_x0000_t22" style="position:absolute;left:10295;top:13590;width:332;height:49;rotation:90" o:regroupid="26" adj="1800" fillcolor="gray" stroked="f"/>
                  <v:shapetype id="_x0000_t64" coordsize="21600,21600" o:spt="64" adj="2809,10800" path="m@28@0c@27@1@26@3@25@0l@21@4c@22@5@23@6@24@4xe">
                    <v:formulas>
                      <v:f eqn="val #0"/>
                      <v:f eqn="prod @0 41 9"/>
                      <v:f eqn="prod @0 23 9"/>
                      <v:f eqn="sum 0 0 @2"/>
                      <v:f eqn="sum 21600 0 #0"/>
                      <v:f eqn="sum 21600 0 @1"/>
                      <v:f eqn="sum 21600 0 @3"/>
                      <v:f eqn="sum #1 0 10800"/>
                      <v:f eqn="sum 21600 0 #1"/>
                      <v:f eqn="prod @8 2 3"/>
                      <v:f eqn="prod @8 4 3"/>
                      <v:f eqn="prod @8 2 1"/>
                      <v:f eqn="sum 21600 0 @9"/>
                      <v:f eqn="sum 21600 0 @10"/>
                      <v:f eqn="sum 21600 0 @11"/>
                      <v:f eqn="prod #1 2 3"/>
                      <v:f eqn="prod #1 4 3"/>
                      <v:f eqn="prod #1 2 1"/>
                      <v:f eqn="sum 21600 0 @15"/>
                      <v:f eqn="sum 21600 0 @16"/>
                      <v:f eqn="sum 21600 0 @17"/>
                      <v:f eqn="if @7 @14 0"/>
                      <v:f eqn="if @7 @13 @15"/>
                      <v:f eqn="if @7 @12 @16"/>
                      <v:f eqn="if @7 21600 @17"/>
                      <v:f eqn="if @7 0 @20"/>
                      <v:f eqn="if @7 @9 @19"/>
                      <v:f eqn="if @7 @10 @18"/>
                      <v:f eqn="if @7 @11 21600"/>
                      <v:f eqn="sum @24 0 @21"/>
                      <v:f eqn="sum @4 0 @0"/>
                      <v:f eqn="max @21 @25"/>
                      <v:f eqn="min @24 @28"/>
                      <v:f eqn="prod @0 2 1"/>
                      <v:f eqn="sum 21600 0 @33"/>
                      <v:f eqn="mid @26 @27"/>
                      <v:f eqn="mid @24 @28"/>
                      <v:f eqn="mid @22 @23"/>
                      <v:f eqn="mid @21 @25"/>
                    </v:formulas>
                    <v:path o:connecttype="custom" o:connectlocs="@35,@0;@38,10800;@37,@4;@36,10800" o:connectangles="270,180,90,0" textboxrect="@31,@33,@32,@34"/>
                    <v:handles>
                      <v:h position="topLeft,#0" yrange="0,4459"/>
                      <v:h position="#1,bottomRight" xrange="8640,12960"/>
                    </v:handles>
                  </v:shapetype>
                  <v:shape id="_x0000_s1187" type="#_x0000_t64" style="position:absolute;left:9044;top:12904;width:1589;height:165;rotation:17472465fd" o:regroupid="26" adj="4459" fillcolor="gray" stroked="f"/>
                </v:group>
                <v:roundrect id="_x0000_s1188" style="position:absolute;left:8277;top:9359;width:3060;height:5040" arcsize="10923f" filled="f"/>
              </v:group>
              <v:shape id="_x0000_s1189" type="#_x0000_t202" style="position:absolute;left:9747;top:15044;width:1620;height:360" filled="f" stroked="f">
                <v:textbox style="mso-next-textbox:#_x0000_s1189">
                  <w:txbxContent>
                    <w:p w:rsidR="00C67C42" w:rsidRPr="001B7F5B" w:rsidRDefault="00DD25AE" w:rsidP="00A275CA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Picture</w:t>
                      </w:r>
                      <w:r w:rsidR="00C67C42">
                        <w:rPr>
                          <w:b/>
                          <w:sz w:val="20"/>
                          <w:szCs w:val="20"/>
                        </w:rPr>
                        <w:t xml:space="preserve"> 4</w:t>
                      </w:r>
                    </w:p>
                  </w:txbxContent>
                </v:textbox>
              </v:shape>
            </v:group>
            <w10:wrap type="square"/>
            <w10:anchorlock/>
          </v:group>
        </w:pict>
      </w:r>
    </w:p>
    <w:p w:rsidR="00C67C42" w:rsidRPr="00825F04" w:rsidRDefault="00C67C42" w:rsidP="00DD37D1">
      <w:pPr>
        <w:ind w:left="567"/>
        <w:rPr>
          <w:sz w:val="20"/>
          <w:szCs w:val="20"/>
        </w:rPr>
      </w:pPr>
    </w:p>
    <w:p w:rsidR="00C67C42" w:rsidRPr="00825F04" w:rsidRDefault="00255D2A" w:rsidP="00086D8F">
      <w:pPr>
        <w:ind w:hanging="360"/>
        <w:rPr>
          <w:b/>
        </w:rPr>
      </w:pPr>
      <w:r w:rsidRPr="00825F04">
        <w:rPr>
          <w:b/>
        </w:rPr>
        <w:t>Installing the filter candle (Picture</w:t>
      </w:r>
      <w:r w:rsidR="00C67C42" w:rsidRPr="00825F04">
        <w:rPr>
          <w:b/>
        </w:rPr>
        <w:t xml:space="preserve"> 1)</w:t>
      </w:r>
    </w:p>
    <w:p w:rsidR="00C67C42" w:rsidRPr="00825F04" w:rsidRDefault="00C67C42" w:rsidP="00086D8F">
      <w:pPr>
        <w:ind w:hanging="360"/>
        <w:rPr>
          <w:sz w:val="16"/>
          <w:szCs w:val="16"/>
        </w:rPr>
      </w:pPr>
      <w:r w:rsidRPr="00825F04">
        <w:rPr>
          <w:noProof/>
          <w:lang w:eastAsia="en-US"/>
        </w:rPr>
        <w:pict>
          <v:rect id="_x0000_s1190" style="position:absolute;margin-left:3in;margin-top:5.6pt;width:9pt;height:261pt;z-index:251654144;mso-wrap-distance-left:17pt;mso-wrap-distance-right:17pt" stroked="f">
            <w10:wrap type="square"/>
            <w10:anchorlock/>
          </v:rect>
        </w:pict>
      </w:r>
    </w:p>
    <w:p w:rsidR="004211C9" w:rsidRPr="00825F04" w:rsidRDefault="004211C9" w:rsidP="00EB7CE8">
      <w:pPr>
        <w:numPr>
          <w:ilvl w:val="0"/>
          <w:numId w:val="2"/>
        </w:numPr>
        <w:tabs>
          <w:tab w:val="clear" w:pos="720"/>
          <w:tab w:val="num" w:pos="0"/>
        </w:tabs>
        <w:ind w:left="0"/>
        <w:jc w:val="both"/>
      </w:pPr>
      <w:r w:rsidRPr="00825F04">
        <w:t>Wash your hands with soap before you install the filter</w:t>
      </w:r>
      <w:r w:rsidR="008E3EA1">
        <w:t>.</w:t>
      </w:r>
    </w:p>
    <w:p w:rsidR="00C67C42" w:rsidRPr="00825F04" w:rsidRDefault="004211C9" w:rsidP="00EB7CE8">
      <w:pPr>
        <w:numPr>
          <w:ilvl w:val="0"/>
          <w:numId w:val="2"/>
        </w:numPr>
        <w:tabs>
          <w:tab w:val="clear" w:pos="720"/>
          <w:tab w:val="num" w:pos="0"/>
        </w:tabs>
        <w:ind w:left="0"/>
        <w:jc w:val="both"/>
      </w:pPr>
      <w:r w:rsidRPr="00825F04">
        <w:t>Check if the filter is complete before you start with the installation</w:t>
      </w:r>
      <w:r w:rsidR="008E3EA1">
        <w:t>.</w:t>
      </w:r>
    </w:p>
    <w:p w:rsidR="007C6550" w:rsidRPr="00825F04" w:rsidRDefault="004211C9" w:rsidP="00EB7CE8">
      <w:pPr>
        <w:numPr>
          <w:ilvl w:val="0"/>
          <w:numId w:val="2"/>
        </w:numPr>
        <w:tabs>
          <w:tab w:val="clear" w:pos="720"/>
          <w:tab w:val="num" w:pos="0"/>
        </w:tabs>
        <w:ind w:left="0"/>
        <w:jc w:val="both"/>
      </w:pPr>
      <w:r w:rsidRPr="00825F04">
        <w:t>Insert the filter candle (d</w:t>
      </w:r>
      <w:r w:rsidR="008E3EA1">
        <w:t>)</w:t>
      </w:r>
      <w:r w:rsidRPr="00825F04">
        <w:t xml:space="preserve"> wit</w:t>
      </w:r>
      <w:r w:rsidR="008E3EA1">
        <w:t xml:space="preserve">h one rubber o-ring (d) in the </w:t>
      </w:r>
      <w:r w:rsidRPr="00825F04">
        <w:t xml:space="preserve">hole in the dirty water container (b). </w:t>
      </w:r>
      <w:r w:rsidR="007C6550" w:rsidRPr="00825F04">
        <w:t xml:space="preserve">Hold the plastic when installing the </w:t>
      </w:r>
      <w:r w:rsidR="00825F04" w:rsidRPr="00825F04">
        <w:t>filter;</w:t>
      </w:r>
      <w:r w:rsidR="007C6550" w:rsidRPr="00825F04">
        <w:t xml:space="preserve"> avoid putting force on the ceramic.</w:t>
      </w:r>
    </w:p>
    <w:p w:rsidR="007C6550" w:rsidRPr="00825F04" w:rsidRDefault="008E3EA1" w:rsidP="00EB7CE8">
      <w:pPr>
        <w:numPr>
          <w:ilvl w:val="0"/>
          <w:numId w:val="2"/>
        </w:numPr>
        <w:tabs>
          <w:tab w:val="clear" w:pos="720"/>
          <w:tab w:val="num" w:pos="0"/>
        </w:tabs>
        <w:ind w:left="0"/>
        <w:jc w:val="both"/>
        <w:rPr>
          <w:b/>
        </w:rPr>
      </w:pPr>
      <w:r>
        <w:t xml:space="preserve">Install the lit with the </w:t>
      </w:r>
      <w:r w:rsidR="007C6550" w:rsidRPr="00825F04">
        <w:t xml:space="preserve">hole below the dirty water container. Put the </w:t>
      </w:r>
      <w:r w:rsidR="00825F04" w:rsidRPr="00825F04">
        <w:t>second o</w:t>
      </w:r>
      <w:r w:rsidR="007C6550" w:rsidRPr="00825F04">
        <w:t>-ring (d) around the outlet of the filter candle and screw the nut on the filter candle until it is tight</w:t>
      </w:r>
      <w:r w:rsidR="00C35252" w:rsidRPr="00825F04">
        <w:t>ened</w:t>
      </w:r>
      <w:r>
        <w:t xml:space="preserve"> well</w:t>
      </w:r>
      <w:r w:rsidR="007C6550" w:rsidRPr="00825F04">
        <w:t>. Make sure the screw i</w:t>
      </w:r>
      <w:r>
        <w:t>s installed like in picture 2</w:t>
      </w:r>
      <w:r w:rsidR="007C6550" w:rsidRPr="00825F04">
        <w:t>.</w:t>
      </w:r>
    </w:p>
    <w:p w:rsidR="00C67C42" w:rsidRPr="00825F04" w:rsidRDefault="00C67C42" w:rsidP="00EB7CE8">
      <w:pPr>
        <w:tabs>
          <w:tab w:val="num" w:pos="360"/>
        </w:tabs>
        <w:ind w:left="360" w:hanging="360"/>
        <w:jc w:val="both"/>
        <w:rPr>
          <w:b/>
          <w:sz w:val="16"/>
          <w:szCs w:val="16"/>
        </w:rPr>
      </w:pPr>
    </w:p>
    <w:p w:rsidR="00C67C42" w:rsidRPr="00825F04" w:rsidRDefault="00C67C42" w:rsidP="00EB7CE8">
      <w:pPr>
        <w:tabs>
          <w:tab w:val="num" w:pos="360"/>
        </w:tabs>
        <w:ind w:left="360" w:hanging="360"/>
        <w:jc w:val="both"/>
        <w:rPr>
          <w:b/>
          <w:sz w:val="16"/>
          <w:szCs w:val="16"/>
        </w:rPr>
      </w:pPr>
    </w:p>
    <w:p w:rsidR="00C67C42" w:rsidRPr="00825F04" w:rsidRDefault="00C67C42" w:rsidP="00EB7CE8">
      <w:pPr>
        <w:tabs>
          <w:tab w:val="num" w:pos="360"/>
        </w:tabs>
        <w:ind w:left="360" w:hanging="720"/>
        <w:jc w:val="both"/>
        <w:rPr>
          <w:b/>
        </w:rPr>
      </w:pPr>
      <w:r w:rsidRPr="008E3EA1">
        <w:rPr>
          <w:b/>
          <w:noProof/>
          <w:lang w:eastAsia="en-US"/>
        </w:rPr>
        <w:pict>
          <v:oval id="_x0000_s1192" style="position:absolute;left:0;text-align:left;margin-left:-180.6pt;margin-top:1.15pt;width:18.15pt;height:18pt;z-index:251652096" fillcolor="black">
            <v:textbox style="mso-next-textbox:#_x0000_s1192" inset="0,0,0,1mm">
              <w:txbxContent>
                <w:p w:rsidR="00C67C42" w:rsidRPr="00040BF2" w:rsidRDefault="00C67C42" w:rsidP="00FF1B38">
                  <w:pPr>
                    <w:spacing w:line="216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e</w:t>
                  </w:r>
                </w:p>
              </w:txbxContent>
            </v:textbox>
            <w10:anchorlock/>
          </v:oval>
        </w:pict>
      </w:r>
      <w:r w:rsidRPr="008E3EA1">
        <w:rPr>
          <w:b/>
          <w:noProof/>
          <w:lang w:eastAsia="en-US"/>
        </w:rPr>
        <w:pict>
          <v:line id="_x0000_s1193" style="position:absolute;left:0;text-align:left;flip:x;z-index:251651072" from="-161.85pt,9.7pt" to="-107.85pt,9.7pt">
            <w10:anchorlock/>
          </v:line>
        </w:pict>
      </w:r>
      <w:r w:rsidR="007C6550" w:rsidRPr="008E3EA1">
        <w:rPr>
          <w:b/>
          <w:noProof/>
          <w:lang w:eastAsia="en-US"/>
        </w:rPr>
        <w:t>Installation of the tap</w:t>
      </w:r>
      <w:r w:rsidRPr="00825F04">
        <w:rPr>
          <w:b/>
        </w:rPr>
        <w:t xml:space="preserve"> (</w:t>
      </w:r>
      <w:r w:rsidR="00407EB8" w:rsidRPr="00825F04">
        <w:rPr>
          <w:b/>
        </w:rPr>
        <w:t>Picture</w:t>
      </w:r>
      <w:r w:rsidRPr="00825F04">
        <w:rPr>
          <w:b/>
        </w:rPr>
        <w:t xml:space="preserve"> 3)</w:t>
      </w:r>
    </w:p>
    <w:p w:rsidR="00C67C42" w:rsidRPr="00825F04" w:rsidRDefault="00C67C42" w:rsidP="00EB7CE8">
      <w:pPr>
        <w:tabs>
          <w:tab w:val="num" w:pos="360"/>
        </w:tabs>
        <w:ind w:left="360" w:hanging="360"/>
        <w:jc w:val="both"/>
        <w:rPr>
          <w:b/>
          <w:sz w:val="16"/>
          <w:szCs w:val="16"/>
        </w:rPr>
      </w:pPr>
    </w:p>
    <w:p w:rsidR="00C67C42" w:rsidRPr="00825F04" w:rsidRDefault="00C35252" w:rsidP="00C35252">
      <w:pPr>
        <w:ind w:left="-360"/>
        <w:jc w:val="both"/>
        <w:rPr>
          <w:b/>
        </w:rPr>
      </w:pPr>
      <w:r w:rsidRPr="00825F04">
        <w:t>Install the tap (i) wit</w:t>
      </w:r>
      <w:r w:rsidR="008E3EA1">
        <w:t xml:space="preserve">h the rubber o-ring (j) in the </w:t>
      </w:r>
      <w:r w:rsidRPr="00825F04">
        <w:t xml:space="preserve">hole of the drinking water container (h) and install the second rubber o-ring (j) and the nut (k) on the inside and screw until everything is well </w:t>
      </w:r>
      <w:r w:rsidR="00825F04" w:rsidRPr="00825F04">
        <w:t>tightened</w:t>
      </w:r>
      <w:r w:rsidRPr="00825F04">
        <w:t xml:space="preserve">. </w:t>
      </w:r>
    </w:p>
    <w:p w:rsidR="00C67C42" w:rsidRPr="00825F04" w:rsidRDefault="00C67C42" w:rsidP="00086D8F">
      <w:pPr>
        <w:tabs>
          <w:tab w:val="num" w:pos="360"/>
        </w:tabs>
        <w:ind w:left="360" w:hanging="360"/>
        <w:rPr>
          <w:b/>
        </w:rPr>
      </w:pPr>
    </w:p>
    <w:p w:rsidR="00C67C42" w:rsidRPr="00825F04" w:rsidRDefault="00C35252" w:rsidP="00086D8F">
      <w:pPr>
        <w:tabs>
          <w:tab w:val="num" w:pos="360"/>
        </w:tabs>
        <w:ind w:left="360" w:hanging="720"/>
        <w:rPr>
          <w:b/>
        </w:rPr>
      </w:pPr>
      <w:r w:rsidRPr="00825F04">
        <w:rPr>
          <w:b/>
        </w:rPr>
        <w:t>How to install the filter</w:t>
      </w:r>
      <w:r w:rsidR="00C67C42" w:rsidRPr="00825F04">
        <w:rPr>
          <w:b/>
        </w:rPr>
        <w:t>.(</w:t>
      </w:r>
      <w:r w:rsidRPr="00825F04">
        <w:rPr>
          <w:b/>
        </w:rPr>
        <w:t xml:space="preserve">picture </w:t>
      </w:r>
      <w:r w:rsidR="00C67C42" w:rsidRPr="00825F04">
        <w:rPr>
          <w:b/>
        </w:rPr>
        <w:t xml:space="preserve">4) </w:t>
      </w:r>
    </w:p>
    <w:p w:rsidR="00C67C42" w:rsidRPr="00825F04" w:rsidRDefault="00C67C42" w:rsidP="00086D8F">
      <w:pPr>
        <w:tabs>
          <w:tab w:val="num" w:pos="360"/>
        </w:tabs>
        <w:ind w:left="360" w:hanging="360"/>
        <w:jc w:val="both"/>
        <w:rPr>
          <w:sz w:val="16"/>
          <w:szCs w:val="16"/>
        </w:rPr>
      </w:pPr>
    </w:p>
    <w:p w:rsidR="00C67C42" w:rsidRPr="00825F04" w:rsidRDefault="00C35252" w:rsidP="00126E57">
      <w:pPr>
        <w:numPr>
          <w:ilvl w:val="0"/>
          <w:numId w:val="2"/>
        </w:numPr>
        <w:tabs>
          <w:tab w:val="clear" w:pos="720"/>
          <w:tab w:val="num" w:pos="0"/>
        </w:tabs>
        <w:ind w:left="0"/>
        <w:jc w:val="both"/>
        <w:rPr>
          <w:b/>
        </w:rPr>
      </w:pPr>
      <w:r w:rsidRPr="00825F04">
        <w:t xml:space="preserve">Place the tube </w:t>
      </w:r>
      <w:r w:rsidR="00C67C42" w:rsidRPr="00825F04">
        <w:t xml:space="preserve">(g) </w:t>
      </w:r>
      <w:r w:rsidRPr="00825F04">
        <w:t>at the end of the outlet of the filter candle.</w:t>
      </w:r>
    </w:p>
    <w:p w:rsidR="00C35252" w:rsidRPr="00825F04" w:rsidRDefault="00C35252" w:rsidP="00126E57">
      <w:pPr>
        <w:numPr>
          <w:ilvl w:val="0"/>
          <w:numId w:val="2"/>
        </w:numPr>
        <w:tabs>
          <w:tab w:val="clear" w:pos="720"/>
          <w:tab w:val="num" w:pos="0"/>
        </w:tabs>
        <w:ind w:left="0"/>
        <w:jc w:val="both"/>
      </w:pPr>
      <w:r w:rsidRPr="00825F04">
        <w:t>Clean the drinking water container with a clean and dry cloth.</w:t>
      </w:r>
    </w:p>
    <w:p w:rsidR="00C67C42" w:rsidRPr="00825F04" w:rsidRDefault="00C35252" w:rsidP="00126E57">
      <w:pPr>
        <w:numPr>
          <w:ilvl w:val="0"/>
          <w:numId w:val="2"/>
        </w:numPr>
        <w:tabs>
          <w:tab w:val="clear" w:pos="720"/>
          <w:tab w:val="num" w:pos="0"/>
        </w:tabs>
        <w:ind w:left="0"/>
        <w:jc w:val="both"/>
      </w:pPr>
      <w:r w:rsidRPr="00825F04">
        <w:t>Install the dirty water container with the water filter and the tube that has already been installed</w:t>
      </w:r>
      <w:r w:rsidR="008E3EA1">
        <w:t>,</w:t>
      </w:r>
      <w:r w:rsidRPr="00825F04">
        <w:t xml:space="preserve"> on top of the drinking water container. </w:t>
      </w:r>
    </w:p>
    <w:p w:rsidR="00C67C42" w:rsidRPr="00825F04" w:rsidRDefault="00C67C42" w:rsidP="00086D8F">
      <w:pPr>
        <w:tabs>
          <w:tab w:val="num" w:pos="360"/>
        </w:tabs>
        <w:ind w:left="360" w:hanging="360"/>
      </w:pPr>
    </w:p>
    <w:p w:rsidR="00C67C42" w:rsidRPr="00825F04" w:rsidRDefault="00C91DA1" w:rsidP="00126E57">
      <w:pPr>
        <w:tabs>
          <w:tab w:val="num" w:pos="0"/>
        </w:tabs>
      </w:pPr>
      <w:r>
        <w:rPr>
          <w:noProof/>
          <w:lang w:val="en-GB" w:eastAsia="en-GB"/>
        </w:rPr>
        <w:drawing>
          <wp:inline distT="0" distB="0" distL="0" distR="0">
            <wp:extent cx="781050" cy="3429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C42" w:rsidRPr="008E3EA1" w:rsidRDefault="00CA5684" w:rsidP="00126E57">
      <w:pPr>
        <w:tabs>
          <w:tab w:val="num" w:pos="0"/>
        </w:tabs>
      </w:pPr>
      <w:r w:rsidRPr="00825F04">
        <w:rPr>
          <w:b/>
        </w:rPr>
        <w:t xml:space="preserve">Please watch the moveie on the filter installation </w:t>
      </w:r>
      <w:r w:rsidRPr="00825F04">
        <w:rPr>
          <w:b/>
        </w:rPr>
        <w:tab/>
        <w:t xml:space="preserve">on </w:t>
      </w:r>
      <w:r w:rsidR="008E3EA1" w:rsidRPr="008E3EA1">
        <w:t>www.youtube.com/watch?v=lWATvEOCtww</w:t>
      </w:r>
    </w:p>
    <w:tbl>
      <w:tblPr>
        <w:tblW w:w="10080" w:type="dxa"/>
        <w:jc w:val="center"/>
        <w:tblLook w:val="01E0"/>
      </w:tblPr>
      <w:tblGrid>
        <w:gridCol w:w="10080"/>
      </w:tblGrid>
      <w:tr w:rsidR="00C67C42" w:rsidRPr="00825F04">
        <w:trPr>
          <w:trHeight w:val="564"/>
          <w:jc w:val="center"/>
        </w:trPr>
        <w:tc>
          <w:tcPr>
            <w:tcW w:w="10080" w:type="dxa"/>
            <w:shd w:val="clear" w:color="auto" w:fill="606060"/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C67C42" w:rsidRPr="00825F04" w:rsidRDefault="00DD25AE" w:rsidP="00155A0C">
            <w:pPr>
              <w:shd w:val="clear" w:color="auto" w:fill="606060"/>
              <w:ind w:left="-540" w:firstLine="540"/>
              <w:jc w:val="center"/>
              <w:rPr>
                <w:b/>
                <w:color w:val="FFFFFF"/>
                <w:sz w:val="28"/>
                <w:szCs w:val="28"/>
              </w:rPr>
            </w:pPr>
            <w:r w:rsidRPr="00825F04">
              <w:rPr>
                <w:b/>
                <w:color w:val="FFFFFF"/>
                <w:sz w:val="28"/>
                <w:szCs w:val="28"/>
              </w:rPr>
              <w:t>How to use your water filter</w:t>
            </w:r>
          </w:p>
          <w:p w:rsidR="00C67C42" w:rsidRPr="00825F04" w:rsidRDefault="00C67C42" w:rsidP="00C44FD9">
            <w:pPr>
              <w:rPr>
                <w:color w:val="FFFFFF"/>
                <w:sz w:val="16"/>
                <w:szCs w:val="16"/>
              </w:rPr>
            </w:pPr>
          </w:p>
        </w:tc>
      </w:tr>
    </w:tbl>
    <w:p w:rsidR="00C67C42" w:rsidRPr="00825F04" w:rsidRDefault="00C67C42" w:rsidP="00992DE1">
      <w:pPr>
        <w:ind w:hanging="360"/>
        <w:rPr>
          <w:b/>
          <w:sz w:val="20"/>
          <w:szCs w:val="20"/>
        </w:rPr>
      </w:pPr>
    </w:p>
    <w:p w:rsidR="00C67C42" w:rsidRPr="00825F04" w:rsidRDefault="00C67C42" w:rsidP="00992DE1">
      <w:pPr>
        <w:ind w:hanging="360"/>
        <w:rPr>
          <w:b/>
          <w:sz w:val="20"/>
          <w:szCs w:val="20"/>
        </w:rPr>
      </w:pPr>
    </w:p>
    <w:p w:rsidR="00C67C42" w:rsidRPr="00825F04" w:rsidRDefault="00DD25AE" w:rsidP="00EB7CE8">
      <w:pPr>
        <w:numPr>
          <w:ilvl w:val="0"/>
          <w:numId w:val="4"/>
        </w:numPr>
        <w:tabs>
          <w:tab w:val="clear" w:pos="720"/>
          <w:tab w:val="num" w:pos="0"/>
        </w:tabs>
        <w:ind w:left="0"/>
        <w:jc w:val="both"/>
      </w:pPr>
      <w:r w:rsidRPr="00825F04">
        <w:t>Fill the dirty water container with tap, well, river or rain water  (picture 5)</w:t>
      </w:r>
    </w:p>
    <w:p w:rsidR="00DD25AE" w:rsidRPr="00825F04" w:rsidRDefault="00DD25AE" w:rsidP="00EB7CE8">
      <w:pPr>
        <w:numPr>
          <w:ilvl w:val="0"/>
          <w:numId w:val="4"/>
        </w:numPr>
        <w:tabs>
          <w:tab w:val="clear" w:pos="720"/>
          <w:tab w:val="num" w:pos="0"/>
        </w:tabs>
        <w:ind w:left="0"/>
        <w:jc w:val="both"/>
      </w:pPr>
      <w:r w:rsidRPr="00825F04">
        <w:t>The water will flow</w:t>
      </w:r>
      <w:r w:rsidR="008E3EA1">
        <w:t xml:space="preserve"> automatically</w:t>
      </w:r>
      <w:r w:rsidRPr="00825F04">
        <w:t xml:space="preserve"> to the lower water </w:t>
      </w:r>
      <w:r w:rsidR="00201068" w:rsidRPr="00825F04">
        <w:t>container.</w:t>
      </w:r>
    </w:p>
    <w:p w:rsidR="00DD25AE" w:rsidRPr="00825F04" w:rsidRDefault="00DD25AE" w:rsidP="00EB7CE8">
      <w:pPr>
        <w:numPr>
          <w:ilvl w:val="0"/>
          <w:numId w:val="4"/>
        </w:numPr>
        <w:tabs>
          <w:tab w:val="clear" w:pos="720"/>
          <w:tab w:val="num" w:pos="0"/>
        </w:tabs>
        <w:ind w:left="0"/>
        <w:jc w:val="both"/>
      </w:pPr>
      <w:r w:rsidRPr="00825F04">
        <w:t>If you use the filter for the first time, wait until the drinking water container is full. Throw this water away because it can have an odd tast</w:t>
      </w:r>
      <w:r w:rsidR="00825F04">
        <w:t>e</w:t>
      </w:r>
      <w:r w:rsidRPr="00825F04">
        <w:t xml:space="preserve"> (drinking it is not dangerous</w:t>
      </w:r>
      <w:r w:rsidR="008E3EA1">
        <w:t xml:space="preserve"> however</w:t>
      </w:r>
      <w:r w:rsidRPr="00825F04">
        <w:t>)</w:t>
      </w:r>
      <w:r w:rsidR="008E3EA1">
        <w:t>.</w:t>
      </w:r>
      <w:r w:rsidRPr="00825F04">
        <w:t xml:space="preserve"> </w:t>
      </w:r>
    </w:p>
    <w:p w:rsidR="00C67C42" w:rsidRPr="00825F04" w:rsidRDefault="00DD25AE" w:rsidP="00EB7CE8">
      <w:pPr>
        <w:numPr>
          <w:ilvl w:val="0"/>
          <w:numId w:val="4"/>
        </w:numPr>
        <w:tabs>
          <w:tab w:val="clear" w:pos="720"/>
          <w:tab w:val="num" w:pos="0"/>
        </w:tabs>
        <w:ind w:left="0"/>
        <w:jc w:val="both"/>
      </w:pPr>
      <w:r w:rsidRPr="00825F04">
        <w:t>Fill the dirty water container again</w:t>
      </w:r>
      <w:r w:rsidR="008E3EA1">
        <w:t>.</w:t>
      </w:r>
    </w:p>
    <w:p w:rsidR="00C67C42" w:rsidRPr="00825F04" w:rsidRDefault="00DD25AE" w:rsidP="00992DE1">
      <w:pPr>
        <w:numPr>
          <w:ilvl w:val="0"/>
          <w:numId w:val="4"/>
        </w:numPr>
        <w:tabs>
          <w:tab w:val="clear" w:pos="720"/>
          <w:tab w:val="num" w:pos="0"/>
        </w:tabs>
        <w:ind w:left="0"/>
        <w:jc w:val="both"/>
      </w:pPr>
      <w:r w:rsidRPr="00825F04">
        <w:t>The water that will flow to the drinking water container is ready to drink. (Picture</w:t>
      </w:r>
      <w:r w:rsidR="00C67C42" w:rsidRPr="00825F04">
        <w:t xml:space="preserve"> 6)</w:t>
      </w:r>
    </w:p>
    <w:p w:rsidR="00C67C42" w:rsidRPr="00825F04" w:rsidRDefault="00C67C42" w:rsidP="003D7008">
      <w:pPr>
        <w:rPr>
          <w:noProof/>
        </w:rPr>
      </w:pPr>
    </w:p>
    <w:p w:rsidR="00C67C42" w:rsidRPr="00825F04" w:rsidRDefault="00C67C42" w:rsidP="003D7008">
      <w:pPr>
        <w:rPr>
          <w:noProof/>
        </w:rPr>
      </w:pPr>
      <w:r w:rsidRPr="00825F04">
        <w:rPr>
          <w:noProof/>
          <w:lang w:eastAsia="en-US"/>
        </w:rPr>
        <w:pict>
          <v:group id="_x0000_s1194" style="position:absolute;margin-left:0;margin-top:14.45pt;width:495pt;height:323.25pt;z-index:251656192;mso-position-horizontal:center" coordorigin="1003,4207" coordsize="9900,6465">
            <v:group id="_x0000_s1195" style="position:absolute;left:1003;top:4207;width:9900;height:6465;mso-position-horizontal:center" coordorigin="1077,450" coordsize="9900,6465">
              <v:roundrect id="_x0000_s1196" style="position:absolute;left:6297;top:450;width:4680;height:6435" arcsize="10923f"/>
              <v:roundrect id="_x0000_s1197" style="position:absolute;left:1077;top:480;width:4680;height:6435" arcsize="10923f"/>
              <v:group id="_x0000_s1198" style="position:absolute;left:1317;top:540;width:3873;height:5220" coordorigin="1692,540" coordsize="3873,5220">
                <v:shape id="_x0000_s1199" type="#_x0000_t75" style="position:absolute;left:2245;top:540;width:3320;height:2200">
                  <v:imagedata r:id="rId9" o:title=""/>
                </v:shape>
                <v:group id="_x0000_s1200" style="position:absolute;left:1692;top:2330;width:1889;height:3430" coordorigin="1257,3060" coordsize="2458,4140">
                  <v:group id="_x0000_s1201" style="position:absolute;left:1257;top:3060;width:2458;height:4140" coordorigin="1257,3060" coordsize="2458,4140">
                    <v:group id="_x0000_s1202" style="position:absolute;left:1257;top:3060;width:2458;height:4140" coordorigin="1257,1800" coordsize="5042,9980">
                      <v:group id="_x0000_s1203" style="position:absolute;left:1257;top:1800;width:2880;height:615;rotation:-2396850fd" coordorigin="2337,1095" coordsize="2880,615">
                        <v:shape id="_x0000_s1204" type="#_x0000_t22" style="position:absolute;left:2337;top:1170;width:2857;height:540;rotation:180" adj="10800" fillcolor="silver" strokeweight="2.5pt">
                          <v:fill color2="#595959" rotate="t"/>
                        </v:shape>
                        <v:rect id="_x0000_s1205" style="position:absolute;left:2360;top:1395;width:2806;height:180" fillcolor="silver" stroked="f" strokecolor="#969696" strokeweight="4.5pt"/>
                        <v:group id="_x0000_s1206" style="position:absolute;left:2337;top:1095;width:2880;height:540" coordorigin="2145,1614" coordsize="2880,540">
                          <v:oval id="_x0000_s1207" style="position:absolute;left:2145;top:1614;width:2880;height:540" fillcolor="gray" strokeweight="1.25pt"/>
                          <v:oval id="_x0000_s1208" style="position:absolute;left:2154;top:1620;width:2835;height:454" fillcolor="#333" strokeweight="3pt">
                            <v:fill opacity=".75"/>
                          </v:oval>
                        </v:group>
                      </v:group>
                      <v:group id="_x0000_s1209" style="position:absolute;left:2337;top:3068;width:3962;height:8712" coordorigin="2337,3068" coordsize="3962,8712">
                        <v:shape id="_x0000_s1210" type="#_x0000_t22" style="position:absolute;left:2337;top:7280;width:2880;height:4500" adj="2160" strokeweight="1.75pt"/>
                        <v:shape id="_x0000_s1211" type="#_x0000_t22" style="position:absolute;left:3701;top:7880;width:148;height:425" adj="3868" fillcolor="silver"/>
                        <v:shape id="_x0000_s1212" type="#_x0000_t22" style="position:absolute;left:3593;top:7720;width:360;height:360" fillcolor="silver"/>
                        <v:shape id="_x0000_s1213" type="#_x0000_t22" style="position:absolute;left:3413;top:7768;width:720;height:180" adj="10800" fillcolor="silver"/>
                        <v:shape id="_x0000_s1214" type="#_x0000_t23" style="position:absolute;left:3413;top:7752;width:720;height:125" adj="5040" fillcolor="silver"/>
                        <v:shape id="_x0000_s1215" type="#_x0000_t22" style="position:absolute;left:3409;top:7676;width:720;height:180" adj="10800" fillcolor="gray" stroked="f"/>
                        <v:shape id="_x0000_s1216" type="#_x0000_t22" style="position:absolute;left:2337;top:3068;width:2880;height:4500" adj="2160" strokeweight="1.75pt"/>
                        <v:group id="_x0000_s1217" style="position:absolute;left:2337;top:7200;width:2880;height:540" coordorigin="2145,1614" coordsize="2880,540">
                          <v:oval id="_x0000_s1218" style="position:absolute;left:2145;top:1614;width:2880;height:540" fillcolor="gray" strokeweight="1.25pt"/>
                          <v:oval id="_x0000_s1219" style="position:absolute;left:2154;top:1620;width:2835;height:454" fillcolor="#5f5f5f" strokeweight="3pt"/>
                        </v:group>
                        <v:group id="_x0000_s1220" style="position:absolute;left:3325;top:5736;width:900;height:1741" coordorigin="7377,4860" coordsize="900,1741">
                          <v:group id="_x0000_s1221" style="position:absolute;left:7377;top:4860;width:900;height:1714" coordorigin="6297,5220" coordsize="900,1714">
                            <v:group id="_x0000_s1222" style="position:absolute;left:6297;top:5220;width:893;height:1699" coordorigin="3304,3951" coordsize="893,1699">
                              <v:shape id="_x0000_s1223" type="#_x0000_t22" style="position:absolute;left:3304;top:3951;width:893;height:1699" adj="7380" strokeweight="1.5pt"/>
                              <v:rect id="_x0000_s1224" style="position:absolute;left:3333;top:4267;width:839;height:283" stroked="f" strokeweight="1.5pt"/>
                            </v:group>
                            <v:rect id="_x0000_s1225" style="position:absolute;left:6297;top:6651;width:893;height:283" fillcolor="#5f5f5f" stroked="f"/>
                            <v:rect id="_x0000_s1226" style="position:absolute;left:6297;top:6660;width:900;height:180" fillcolor="gray" strokeweight="1.5pt"/>
                          </v:group>
                          <v:shape id="_x0000_s1227" type="#_x0000_t22" style="position:absolute;left:7477;top:6488;width:720;height:113" adj="1800" fillcolor="gray" stroked="f"/>
                        </v:group>
                        <v:group id="_x0000_s1228" style="position:absolute;left:4777;top:10793;width:1522;height:727" coordorigin="4777,11693" coordsize="1522,727">
                          <v:group id="_x0000_s1229" style="position:absolute;left:4777;top:11693;width:360;height:720" coordorigin="4466,11698" coordsize="360,720">
                            <v:shape id="_x0000_s1230" type="#_x0000_t22" style="position:absolute;left:4466;top:11878;width:360;height:360;rotation:90" strokeweight="1.5pt"/>
                            <v:shape id="_x0000_s1231" type="#_x0000_t22" style="position:absolute;left:4376;top:11968;width:720;height:180;rotation:90" adj="10800" strokeweight="1.5pt"/>
                          </v:group>
                          <v:group id="_x0000_s1232" style="position:absolute;left:5036;top:11719;width:1263;height:652" coordorigin="5036,11719" coordsize="1263,652">
                            <v:shape id="_x0000_s1233" type="#_x0000_t8" style="position:absolute;left:5482;top:11426;width:360;height:1251;rotation:5887190fd;flip:x" adj="3180" strokeweight="1.5pt"/>
                            <v:group id="_x0000_s1234" style="position:absolute;left:5562;top:11719;width:737;height:652" coordorigin="5562,11719" coordsize="737,652">
                              <v:shape id="_x0000_s1235" type="#_x0000_t8" style="position:absolute;left:5938;top:12047;width:361;height:324;rotation:-4029fd;flip:x" adj="1380" strokeweight="1.5pt"/>
                              <v:rect id="_x0000_s1236" style="position:absolute;left:5936;top:11872;width:360;height:180;rotation:156345fd;flip:x" fillcolor="black"/>
                              <v:shape id="_x0000_s1237" type="#_x0000_t8" style="position:absolute;left:5835;top:11446;width:179;height:726;rotation:16567528fd;flip:x" fillcolor="black"/>
                            </v:group>
                          </v:group>
                          <v:shape id="_x0000_s1238" type="#_x0000_t22" style="position:absolute;left:4767;top:12003;width:720;height:113;rotation:90" adj="1800" fillcolor="gray" stroked="f"/>
                          <v:shape id="_x0000_s1239" type="#_x0000_t22" style="position:absolute;left:4932;top:12003;width:720;height:113;rotation:90" adj="1800" fillcolor="gray" stroked="f"/>
                        </v:group>
                        <v:shape id="_x0000_s1240" type="#_x0000_t64" style="position:absolute;left:2138;top:9608;width:3444;height:379;rotation:17472465fd" adj="4459" fillcolor="gray" stroked="f"/>
                      </v:group>
                    </v:group>
                    <v:group id="_x0000_s1241" style="position:absolute;left:1812;top:4320;width:1361;height:227" coordorigin="3597,4320" coordsize="1361,227">
                      <v:shapetype id="_x0000_t188" coordsize="21600,21600" o:spt="188" adj="1404,10800" path="m@43@0c@42@1@41@3@40@0@39@1@38@3@37@0l@30@4c@31@5@32@6@33@4@34@5@35@6@36@4xe">
                        <v:stroke joinstyle="miter"/>
                        <v:formulas>
                          <v:f eqn="val #0"/>
                          <v:f eqn="prod @0 41 9"/>
                          <v:f eqn="prod @0 23 9"/>
                          <v:f eqn="sum 0 0 @2"/>
                          <v:f eqn="sum 21600 0 #0"/>
                          <v:f eqn="sum 21600 0 @1"/>
                          <v:f eqn="sum 21600 0 @3"/>
                          <v:f eqn="sum #1 0 10800"/>
                          <v:f eqn="sum 21600 0 #1"/>
                          <v:f eqn="prod @8 1 3"/>
                          <v:f eqn="prod @8 2 3"/>
                          <v:f eqn="prod @8 4 3"/>
                          <v:f eqn="prod @8 5 3"/>
                          <v:f eqn="prod @8 2 1"/>
                          <v:f eqn="sum 21600 0 @9"/>
                          <v:f eqn="sum 21600 0 @10"/>
                          <v:f eqn="sum 21600 0 @8"/>
                          <v:f eqn="sum 21600 0 @11"/>
                          <v:f eqn="sum 21600 0 @12"/>
                          <v:f eqn="sum 21600 0 @13"/>
                          <v:f eqn="prod #1 1 3"/>
                          <v:f eqn="prod #1 2 3"/>
                          <v:f eqn="prod #1 4 3"/>
                          <v:f eqn="prod #1 5 3"/>
                          <v:f eqn="prod #1 2 1"/>
                          <v:f eqn="sum 21600 0 @20"/>
                          <v:f eqn="sum 21600 0 @21"/>
                          <v:f eqn="sum 21600 0 @22"/>
                          <v:f eqn="sum 21600 0 @23"/>
                          <v:f eqn="sum 21600 0 @24"/>
                          <v:f eqn="if @7 @19 0"/>
                          <v:f eqn="if @7 @18 @20"/>
                          <v:f eqn="if @7 @17 @21"/>
                          <v:f eqn="if @7 @16 #1"/>
                          <v:f eqn="if @7 @15 @22"/>
                          <v:f eqn="if @7 @14 @23"/>
                          <v:f eqn="if @7 21600 @24"/>
                          <v:f eqn="if @7 0 @29"/>
                          <v:f eqn="if @7 @9 @28"/>
                          <v:f eqn="if @7 @10 @27"/>
                          <v:f eqn="if @7 @8 @8"/>
                          <v:f eqn="if @7 @11 @26"/>
                          <v:f eqn="if @7 @12 @25"/>
                          <v:f eqn="if @7 @13 21600"/>
                          <v:f eqn="sum @36 0 @30"/>
                          <v:f eqn="sum @4 0 @0"/>
                          <v:f eqn="max @30 @37"/>
                          <v:f eqn="min @36 @43"/>
                          <v:f eqn="prod @0 2 1"/>
                          <v:f eqn="sum 21600 0 @48"/>
                          <v:f eqn="mid @36 @43"/>
                          <v:f eqn="mid @30 @37"/>
                        </v:formulas>
                        <v:path o:connecttype="custom" o:connectlocs="@40,@0;@51,10800;@33,@4;@50,10800" o:connectangles="270,180,90,0" textboxrect="@46,@48,@47,@49"/>
                        <v:handles>
                          <v:h position="topLeft,#0" yrange="0,2229"/>
                          <v:h position="#1,bottomRight" xrange="8640,12960"/>
                        </v:handles>
                      </v:shapetype>
                      <v:shape id="_x0000_s1242" type="#_x0000_t188" style="position:absolute;left:3597;top:4320;width:1361;height:180" adj="2229"/>
                      <v:rect id="_x0000_s1243" style="position:absolute;left:3597;top:4368;width:1361;height:179" stroked="f"/>
                    </v:group>
                  </v:group>
                  <v:rect id="_x0000_s1244" style="position:absolute;left:2313;top:4860;width:360;height:180" stroked="f"/>
                </v:group>
              </v:group>
              <v:group id="_x0000_s1245" style="position:absolute;left:6837;top:2700;width:3884;height:3960" coordorigin="1784,3495" coordsize="4693,4785">
                <v:group id="_x0000_s1246" style="position:absolute;left:2337;top:5040;width:4140;height:3240" coordorigin="1803,1080" coordsize="5565,4065">
                  <v:shape id="_x0000_s1247" type="#_x0000_t75" style="position:absolute;left:1803;top:1440;width:5565;height:3705">
                    <v:imagedata r:id="rId10" o:title=""/>
                  </v:shape>
                  <v:group id="_x0000_s1248" style="position:absolute;left:1977;top:1080;width:2340;height:2912" coordorigin="1977,1080" coordsize="2340,2912">
                    <v:rect id="_x0000_s1249" style="position:absolute;left:1977;top:1080;width:2160;height:2880" stroked="f"/>
                    <v:rect id="_x0000_s1250" style="position:absolute;left:3957;top:1260;width:360;height:1440" stroked="f"/>
                    <v:rect id="_x0000_s1251" style="position:absolute;left:2874;top:3812;width:1080;height:180;rotation:-374249fd" stroked="f"/>
                  </v:group>
                </v:group>
                <v:group id="_x0000_s1252" style="position:absolute;left:1784;top:3495;width:2119;height:3705" coordorigin="1784,3495" coordsize="2119,3705">
                  <v:shape id="_x0000_s1253" type="#_x0000_t22" style="position:absolute;left:1784;top:5333;width:1404;height:1867" adj="2160" strokeweight="1.75pt"/>
                  <v:shape id="_x0000_s1254" type="#_x0000_t22" style="position:absolute;left:2449;top:5582;width:72;height:176" adj="3868" fillcolor="silver"/>
                  <v:shape id="_x0000_s1255" type="#_x0000_t22" style="position:absolute;left:2396;top:5516;width:176;height:149" fillcolor="silver"/>
                  <v:shape id="_x0000_s1256" type="#_x0000_t22" style="position:absolute;left:2308;top:5536;width:351;height:74" adj="10800" fillcolor="silver"/>
                  <v:shape id="_x0000_s1257" type="#_x0000_t23" style="position:absolute;left:2308;top:5529;width:351;height:52" adj="5040" fillcolor="silver"/>
                  <v:shape id="_x0000_s1258" type="#_x0000_t22" style="position:absolute;left:2306;top:5498;width:351;height:74" adj="10800" fillcolor="gray" stroked="f"/>
                  <v:shape id="_x0000_s1259" type="#_x0000_t22" style="position:absolute;left:1784;top:3586;width:1404;height:1867" adj="2160" strokeweight="1.75pt"/>
                  <v:group id="_x0000_s1260" style="position:absolute;left:1784;top:5300;width:1404;height:224" coordorigin="2145,1614" coordsize="2880,540">
                    <v:oval id="_x0000_s1261" style="position:absolute;left:2145;top:1614;width:2880;height:540" fillcolor="gray" strokeweight="1.25pt"/>
                    <v:oval id="_x0000_s1262" style="position:absolute;left:2154;top:1620;width:2835;height:454" fillcolor="#5f5f5f" strokeweight="3pt"/>
                  </v:group>
                  <v:group id="_x0000_s1263" style="position:absolute;left:2973;top:6791;width:176;height:298" coordorigin="4466,11698" coordsize="360,720">
                    <v:shape id="_x0000_s1264" type="#_x0000_t22" style="position:absolute;left:4466;top:11878;width:360;height:360;rotation:90" strokeweight="1.5pt"/>
                    <v:shape id="_x0000_s1265" type="#_x0000_t22" style="position:absolute;left:4376;top:11968;width:720;height:180;rotation:90" adj="10800" strokeweight="1.5pt"/>
                  </v:group>
                  <v:shape id="_x0000_s1266" type="#_x0000_t8" style="position:absolute;left:3329;top:6635;width:149;height:610;rotation:5887190fd;flip:x" adj="3180" strokeweight="1.5pt"/>
                  <v:shape id="_x0000_s1267" type="#_x0000_t8" style="position:absolute;left:3539;top:6938;width:176;height:134;rotation:-4029fd;flip:x" adj="1380" strokeweight="1.5pt"/>
                  <v:rect id="_x0000_s1268" style="position:absolute;left:3538;top:6865;width:176;height:75;rotation:156345fd;flip:x" fillcolor="black"/>
                  <v:shape id="_x0000_s1269" type="#_x0000_t22" style="position:absolute;left:2995;top:6915;width:298;height:55;rotation:90" adj="1800" fillcolor="gray" stroked="f"/>
                  <v:shape id="_x0000_s1270" type="#_x0000_t22" style="position:absolute;left:3075;top:6915;width:298;height:55;rotation:90" adj="1800" fillcolor="gray" stroked="f"/>
                  <v:shape id="_x0000_s1271" type="#_x0000_t64" style="position:absolute;left:1811;top:6286;width:1429;height:184;rotation:17472465fd" adj="4459" fillcolor="gray" stroked="f"/>
                  <v:group id="_x0000_s1272" style="position:absolute;left:1788;top:3495;width:1404;height:255;rotation:-144773fd" coordorigin="2337,1095" coordsize="2880,615">
                    <v:shape id="_x0000_s1273" type="#_x0000_t22" style="position:absolute;left:2337;top:1170;width:2857;height:540;rotation:180" adj="10800" fillcolor="silver" strokeweight="2.5pt">
                      <v:fill color2="#595959" rotate="t"/>
                    </v:shape>
                    <v:rect id="_x0000_s1274" style="position:absolute;left:2360;top:1395;width:2806;height:180" fillcolor="silver" stroked="f" strokecolor="#969696" strokeweight="4.5pt"/>
                    <v:group id="_x0000_s1275" style="position:absolute;left:2337;top:1095;width:2880;height:540" coordorigin="2145,1614" coordsize="2880,540">
                      <v:oval id="_x0000_s1276" style="position:absolute;left:2145;top:1614;width:2880;height:540" fillcolor="gray" strokeweight="1.25pt"/>
                      <v:oval id="_x0000_s1277" style="position:absolute;left:2154;top:1620;width:2835;height:454" fillcolor="#333" strokeweight="3pt">
                        <v:fill opacity=".75"/>
                      </v:oval>
                    </v:group>
                  </v:group>
                  <v:group id="_x0000_s1278" style="position:absolute;left:2266;top:4693;width:438;height:722" coordorigin="2266,4693" coordsize="438,722">
                    <v:group id="_x0000_s1279" style="position:absolute;left:2266;top:4693;width:438;height:722" coordorigin="7377,4860" coordsize="900,1741">
                      <v:group id="_x0000_s1280" style="position:absolute;left:7377;top:4860;width:900;height:1714" coordorigin="6297,5220" coordsize="900,1714">
                        <v:group id="_x0000_s1281" style="position:absolute;left:6297;top:5220;width:893;height:1699" coordorigin="3304,3951" coordsize="893,1699">
                          <v:shape id="_x0000_s1282" type="#_x0000_t22" style="position:absolute;left:3304;top:3951;width:893;height:1699" adj="7380" strokeweight="1.5pt"/>
                          <v:rect id="_x0000_s1283" style="position:absolute;left:3333;top:4267;width:839;height:283" stroked="f" strokeweight="1.5pt"/>
                        </v:group>
                        <v:rect id="_x0000_s1284" style="position:absolute;left:6297;top:6651;width:893;height:283" fillcolor="#5f5f5f" stroked="f"/>
                        <v:rect id="_x0000_s1285" style="position:absolute;left:6297;top:6660;width:900;height:180" fillcolor="gray" strokeweight="1.5pt"/>
                      </v:group>
                      <v:shape id="_x0000_s1286" type="#_x0000_t22" style="position:absolute;left:7477;top:6488;width:720;height:113" adj="1800" fillcolor="gray" stroked="f"/>
                    </v:group>
                    <v:rect id="_x0000_s1287" style="position:absolute;left:2358;top:4860;width:198;height:360" stroked="f"/>
                  </v:group>
                  <v:line id="_x0000_s1288" style="position:absolute" from="2517,6480" to="2517,6480"/>
                  <v:shape id="_x0000_s1289" type="#_x0000_t188" style="position:absolute;left:1799;top:6480;width:1372;height:180" adj="2229" filled="f"/>
                  <v:rect id="_x0000_s1290" style="position:absolute;left:1799;top:6528;width:1372;height:179" stroked="f"/>
                  <v:shape id="_x0000_s1291" type="#_x0000_t64" style="position:absolute;left:2364;top:6590;width:315;height:184;rotation:17472465fd" adj="4459,10724" fillcolor="gray" stroked="f"/>
                  <v:shape id="_x0000_s1292" type="#_x0000_t8" style="position:absolute;left:3689;top:6622;width:74;height:354;rotation:7930225fd;flip:x" fillcolor="black"/>
                </v:group>
              </v:group>
            </v:group>
            <v:shape id="_x0000_s1293" type="#_x0000_t202" style="position:absolute;left:1797;top:10259;width:1620;height:360" filled="f" stroked="f">
              <v:textbox style="mso-next-textbox:#_x0000_s1293">
                <w:txbxContent>
                  <w:p w:rsidR="00C67C42" w:rsidRPr="001B7F5B" w:rsidRDefault="009409C3" w:rsidP="003D70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Picture</w:t>
                    </w:r>
                    <w:r w:rsidR="00C67C42">
                      <w:rPr>
                        <w:b/>
                        <w:sz w:val="20"/>
                        <w:szCs w:val="20"/>
                      </w:rPr>
                      <w:t xml:space="preserve"> 5</w:t>
                    </w:r>
                  </w:p>
                </w:txbxContent>
              </v:textbox>
            </v:shape>
            <v:shape id="_x0000_s1294" type="#_x0000_t202" style="position:absolute;left:6837;top:10259;width:1620;height:360" filled="f" stroked="f">
              <v:textbox style="mso-next-textbox:#_x0000_s1294">
                <w:txbxContent>
                  <w:p w:rsidR="00C67C42" w:rsidRPr="001B7F5B" w:rsidRDefault="009409C3" w:rsidP="003D70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Picture</w:t>
                    </w:r>
                    <w:r w:rsidR="00C67C42">
                      <w:rPr>
                        <w:b/>
                        <w:sz w:val="20"/>
                        <w:szCs w:val="20"/>
                      </w:rPr>
                      <w:t xml:space="preserve"> 6</w:t>
                    </w:r>
                  </w:p>
                </w:txbxContent>
              </v:textbox>
            </v:shape>
            <w10:wrap type="square"/>
            <w10:anchorlock/>
          </v:group>
        </w:pict>
      </w:r>
    </w:p>
    <w:p w:rsidR="00C67C42" w:rsidRPr="00825F04" w:rsidRDefault="00C67C42" w:rsidP="00DD37D1">
      <w:pPr>
        <w:ind w:left="567"/>
        <w:rPr>
          <w:noProof/>
        </w:rPr>
      </w:pPr>
    </w:p>
    <w:tbl>
      <w:tblPr>
        <w:tblW w:w="10080" w:type="dxa"/>
        <w:jc w:val="center"/>
        <w:tblLook w:val="01E0"/>
      </w:tblPr>
      <w:tblGrid>
        <w:gridCol w:w="10080"/>
      </w:tblGrid>
      <w:tr w:rsidR="00C67C42" w:rsidRPr="00825F04">
        <w:trPr>
          <w:trHeight w:val="564"/>
          <w:jc w:val="center"/>
        </w:trPr>
        <w:tc>
          <w:tcPr>
            <w:tcW w:w="10080" w:type="dxa"/>
            <w:shd w:val="clear" w:color="auto" w:fill="606060"/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C67C42" w:rsidRPr="00825F04" w:rsidRDefault="009409C3" w:rsidP="00155A0C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825F04">
              <w:rPr>
                <w:b/>
                <w:color w:val="FFFFFF"/>
                <w:sz w:val="28"/>
                <w:szCs w:val="28"/>
              </w:rPr>
              <w:t>Maintenance</w:t>
            </w:r>
          </w:p>
          <w:p w:rsidR="00C67C42" w:rsidRPr="00825F04" w:rsidRDefault="00C67C42" w:rsidP="00C44FD9">
            <w:pPr>
              <w:rPr>
                <w:color w:val="FFFFFF"/>
                <w:sz w:val="16"/>
                <w:szCs w:val="16"/>
              </w:rPr>
            </w:pPr>
          </w:p>
        </w:tc>
      </w:tr>
    </w:tbl>
    <w:p w:rsidR="00C67C42" w:rsidRPr="00825F04" w:rsidRDefault="00C67C42" w:rsidP="000F0105">
      <w:r w:rsidRPr="00825F04">
        <w:rPr>
          <w:noProof/>
          <w:lang w:eastAsia="en-US"/>
        </w:rPr>
        <w:pict>
          <v:group id="_x0000_s1295" style="position:absolute;margin-left:310.5pt;margin-top:12.15pt;width:2in;height:225pt;z-index:251657216;mso-wrap-distance-left:42.55pt;mso-wrap-distance-right:42.55pt;mso-position-horizontal-relative:text;mso-position-vertical-relative:text" coordorigin="8457,11879" coordsize="2880,4500">
            <v:group id="_x0000_s1296" style="position:absolute;left:8457;top:11879;width:2880;height:4500" coordorigin="8457,11879" coordsize="2880,4500">
              <v:roundrect id="_x0000_s1297" style="position:absolute;left:8457;top:11879;width:2880;height:4500" arcsize="10923f" o:regroupid="40"/>
              <v:group id="_x0000_s1298" style="position:absolute;left:8562;top:12239;width:2730;height:3240" coordorigin="2697,3060" coordsize="2730,3240" o:regroupid="40">
                <v:group id="_x0000_s1299" style="position:absolute;left:3807;top:3960;width:1620;height:1440" coordorigin="6297,2880" coordsize="3801,2700">
                  <v:shape id="_x0000_s1300" type="#_x0000_t75" style="position:absolute;left:6297;top:2880;width:3801;height:2700">
                    <v:imagedata r:id="rId11" o:title="" croptop="17332f" cropbottom="15707f" cropleft="35505f"/>
                  </v:shape>
                  <v:rect id="_x0000_s1301" style="position:absolute;left:6297;top:4860;width:1440;height:720" stroked="f"/>
                </v:group>
                <v:group id="_x0000_s1302" style="position:absolute;left:3417;top:4860;width:659;height:1440;rotation:1617958fd" coordorigin="3304,3951" coordsize="910,1989">
                  <v:group id="_x0000_s1303" style="position:absolute;left:3320;top:3951;width:893;height:1699" coordorigin="3304,3951" coordsize="893,1699">
                    <v:shape id="_x0000_s1304" type="#_x0000_t22" style="position:absolute;left:3304;top:3951;width:893;height:1699" adj="7380" strokeweight="1.5pt"/>
                    <v:rect id="_x0000_s1305" style="position:absolute;left:3333;top:4267;width:839;height:283" stroked="f" strokeweight="1.5pt"/>
                  </v:group>
                  <v:rect id="_x0000_s1306" style="position:absolute;left:3304;top:5374;width:893;height:283" stroked="f"/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_x0000_s1307" type="#_x0000_t132" style="position:absolute;left:3321;top:5329;width:893;height:224;rotation:180" fillcolor="#969696" strokeweight="1.5pt"/>
                  <v:shape id="_x0000_s1308" type="#_x0000_t22" style="position:absolute;left:3701;top:5515;width:148;height:425" adj="3868" fillcolor="silver"/>
                  <v:group id="_x0000_s1309" style="position:absolute;left:3586;top:5515;width:378;height:128" coordorigin="9669,2952" coordsize="457,163">
                    <v:shape id="_x0000_s1310" type="#_x0000_t22" style="position:absolute;left:9669;top:2952;width:451;height:35" fillcolor="silver"/>
                    <v:group id="_x0000_s1311" style="position:absolute;left:9669;top:2995;width:457;height:120" coordorigin="9669,2995" coordsize="457,120">
                      <v:shape id="_x0000_s1312" type="#_x0000_t22" style="position:absolute;left:9669;top:2995;width:451;height:35" fillcolor="silver"/>
                      <v:shape id="_x0000_s1313" type="#_x0000_t22" style="position:absolute;left:9672;top:3038;width:451;height:34" fillcolor="silver"/>
                      <v:shape id="_x0000_s1314" type="#_x0000_t22" style="position:absolute;left:9675;top:3080;width:451;height:35" fillcolor="silver"/>
                    </v:group>
                  </v:group>
                </v:group>
                <v:group id="_x0000_s1315" style="position:absolute;left:2697;top:3060;width:1620;height:1650" coordorigin="2697,3060" coordsize="1620,1650">
                  <v:shape id="Picture 62" o:spid="_x0000_s1316" type="#_x0000_t75" style="position:absolute;left:3522;top:3990;width:360;height:720;visibility:visible">
                    <v:imagedata r:id="rId12" o:title="" croptop="26784f" cropbottom="29938f" cropleft="31137f" cropright="28904f"/>
                  </v:shape>
                  <v:shape id="_x0000_s1317" type="#_x0000_t75" alt="" style="position:absolute;left:2697;top:3060;width:1620;height:1020">
                    <v:imagedata r:id="rId13" o:title="" cropbottom="34058f"/>
                  </v:shape>
                </v:group>
              </v:group>
              <v:group id="_x0000_s1318" style="position:absolute;left:10437;top:14829;width:666;height:1370" coordorigin="1797,1440" coordsize="1836,3780">
                <v:group id="_x0000_s1319" style="position:absolute;left:1797;top:1440;width:1800;height:3780" coordorigin="3813,1440" coordsize="1800,3780">
                  <v:line id="_x0000_s1320" style="position:absolute" from="3813,1440" to="5613,5220" strokeweight="3pt"/>
                  <v:line id="_x0000_s1321" style="position:absolute;flip:y" from="3813,1440" to="5613,5220" strokeweight="3pt"/>
                </v:group>
                <v:shape id="_x0000_s1322" type="#_x0000_t75" alt="" style="position:absolute;left:1803;top:1440;width:1830;height:3735">
                  <v:imagedata r:id="rId14" o:title=""/>
                </v:shape>
              </v:group>
            </v:group>
            <v:shape id="_x0000_s1323" type="#_x0000_t202" style="position:absolute;left:8817;top:16019;width:1620;height:360" filled="f" stroked="f">
              <v:textbox style="mso-next-textbox:#_x0000_s1323">
                <w:txbxContent>
                  <w:p w:rsidR="00C67C42" w:rsidRPr="001B7F5B" w:rsidRDefault="00C67C42" w:rsidP="00476100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Gambar 7</w:t>
                    </w:r>
                  </w:p>
                </w:txbxContent>
              </v:textbox>
            </v:shape>
            <w10:wrap type="square"/>
            <w10:anchorlock/>
          </v:group>
        </w:pict>
      </w:r>
    </w:p>
    <w:p w:rsidR="00C67C42" w:rsidRPr="00825F04" w:rsidRDefault="009409C3" w:rsidP="00992DE1">
      <w:pPr>
        <w:numPr>
          <w:ilvl w:val="0"/>
          <w:numId w:val="5"/>
        </w:numPr>
        <w:tabs>
          <w:tab w:val="num" w:pos="0"/>
        </w:tabs>
        <w:ind w:left="0"/>
        <w:jc w:val="both"/>
      </w:pPr>
      <w:r w:rsidRPr="00825F04">
        <w:t xml:space="preserve">The filter candle needs to be cleaned at least </w:t>
      </w:r>
      <w:r w:rsidR="008E3EA1">
        <w:t xml:space="preserve">once every </w:t>
      </w:r>
      <w:r w:rsidRPr="00825F04">
        <w:t xml:space="preserve">two weeks. </w:t>
      </w:r>
    </w:p>
    <w:p w:rsidR="009409C3" w:rsidRPr="00825F04" w:rsidRDefault="009409C3" w:rsidP="00992DE1">
      <w:pPr>
        <w:numPr>
          <w:ilvl w:val="0"/>
          <w:numId w:val="5"/>
        </w:numPr>
        <w:tabs>
          <w:tab w:val="num" w:pos="0"/>
        </w:tabs>
        <w:ind w:left="0"/>
        <w:jc w:val="both"/>
      </w:pPr>
      <w:r w:rsidRPr="00825F04">
        <w:t>The filter candle can be cleaned with a sponge or a fine brush</w:t>
      </w:r>
    </w:p>
    <w:p w:rsidR="00C67C42" w:rsidRPr="00825F04" w:rsidRDefault="009409C3" w:rsidP="00992DE1">
      <w:pPr>
        <w:numPr>
          <w:ilvl w:val="0"/>
          <w:numId w:val="5"/>
        </w:numPr>
        <w:tabs>
          <w:tab w:val="num" w:pos="0"/>
        </w:tabs>
        <w:ind w:left="0"/>
        <w:jc w:val="both"/>
      </w:pPr>
      <w:r w:rsidRPr="00825F04">
        <w:t xml:space="preserve">In case the discharge is very slow even after cleaning, remove the water filter candle from the container and scrub the filter with a scrubbing sponge or a brush </w:t>
      </w:r>
      <w:r w:rsidR="00825F04" w:rsidRPr="00825F04">
        <w:t>under</w:t>
      </w:r>
      <w:r w:rsidRPr="00825F04">
        <w:t xml:space="preserve"> running water. Do not use detergent, soap or any other chemicals. </w:t>
      </w:r>
      <w:r w:rsidR="00C67C42" w:rsidRPr="00825F04">
        <w:t>(</w:t>
      </w:r>
      <w:r w:rsidRPr="00825F04">
        <w:t>Picture</w:t>
      </w:r>
      <w:r w:rsidR="00C67C42" w:rsidRPr="00825F04">
        <w:t xml:space="preserve"> 7). </w:t>
      </w:r>
    </w:p>
    <w:p w:rsidR="00C67C42" w:rsidRPr="00825F04" w:rsidRDefault="00920C16" w:rsidP="00EB7CE8">
      <w:pPr>
        <w:numPr>
          <w:ilvl w:val="0"/>
          <w:numId w:val="5"/>
        </w:numPr>
        <w:tabs>
          <w:tab w:val="num" w:pos="0"/>
        </w:tabs>
        <w:ind w:left="0"/>
        <w:jc w:val="both"/>
      </w:pPr>
      <w:r w:rsidRPr="00825F04">
        <w:t xml:space="preserve">When removing the filter from the container, hold the filter candle at the plastic, to not place any force on the ceramic. </w:t>
      </w:r>
    </w:p>
    <w:p w:rsidR="00C67C42" w:rsidRPr="00825F04" w:rsidRDefault="00920C16" w:rsidP="00992DE1">
      <w:pPr>
        <w:numPr>
          <w:ilvl w:val="0"/>
          <w:numId w:val="5"/>
        </w:numPr>
        <w:tabs>
          <w:tab w:val="num" w:pos="0"/>
        </w:tabs>
        <w:ind w:left="0"/>
        <w:jc w:val="both"/>
      </w:pPr>
      <w:r w:rsidRPr="00825F04">
        <w:t xml:space="preserve">Each time the filter is cleaned and scrubbed the ceramic gets thinner. When the filter is less than 5 </w:t>
      </w:r>
      <w:r w:rsidRPr="00825F04">
        <w:lastRenderedPageBreak/>
        <w:t>cm, the filter needs to be replaced (you can use the indicator ring for that</w:t>
      </w:r>
      <w:r w:rsidR="00B84D7A" w:rsidRPr="00825F04">
        <w:t xml:space="preserve"> see picture 8)</w:t>
      </w:r>
    </w:p>
    <w:tbl>
      <w:tblPr>
        <w:tblW w:w="10080" w:type="dxa"/>
        <w:jc w:val="center"/>
        <w:tblLook w:val="01E0"/>
      </w:tblPr>
      <w:tblGrid>
        <w:gridCol w:w="10080"/>
      </w:tblGrid>
      <w:tr w:rsidR="00C67C42" w:rsidRPr="00825F04">
        <w:trPr>
          <w:trHeight w:val="564"/>
          <w:jc w:val="center"/>
        </w:trPr>
        <w:tc>
          <w:tcPr>
            <w:tcW w:w="10080" w:type="dxa"/>
            <w:shd w:val="clear" w:color="auto" w:fill="606060"/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C67C42" w:rsidRPr="00825F04" w:rsidRDefault="00B84D7A" w:rsidP="00155A0C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825F04">
              <w:rPr>
                <w:b/>
                <w:color w:val="FFFFFF"/>
                <w:sz w:val="28"/>
                <w:szCs w:val="28"/>
              </w:rPr>
              <w:t>Attention</w:t>
            </w:r>
          </w:p>
          <w:p w:rsidR="00C67C42" w:rsidRPr="00825F04" w:rsidRDefault="00C67C42" w:rsidP="00C44FD9">
            <w:pPr>
              <w:rPr>
                <w:color w:val="FFFFFF"/>
                <w:sz w:val="16"/>
                <w:szCs w:val="16"/>
              </w:rPr>
            </w:pPr>
          </w:p>
        </w:tc>
      </w:tr>
    </w:tbl>
    <w:p w:rsidR="00C67C42" w:rsidRPr="00825F04" w:rsidRDefault="00C67C42" w:rsidP="003D44F3">
      <w:pPr>
        <w:rPr>
          <w:b/>
          <w:sz w:val="20"/>
          <w:szCs w:val="20"/>
        </w:rPr>
      </w:pPr>
    </w:p>
    <w:p w:rsidR="00C67C42" w:rsidRPr="00825F04" w:rsidRDefault="00B84D7A" w:rsidP="00992DE1">
      <w:pPr>
        <w:numPr>
          <w:ilvl w:val="0"/>
          <w:numId w:val="7"/>
        </w:numPr>
        <w:tabs>
          <w:tab w:val="clear" w:pos="1080"/>
          <w:tab w:val="num" w:pos="0"/>
        </w:tabs>
        <w:ind w:left="0"/>
        <w:jc w:val="both"/>
      </w:pPr>
      <w:r w:rsidRPr="00825F04">
        <w:t xml:space="preserve">Both clean and murky water can be used. </w:t>
      </w:r>
    </w:p>
    <w:p w:rsidR="00C67C42" w:rsidRPr="00825F04" w:rsidRDefault="00B84D7A" w:rsidP="00126E57">
      <w:pPr>
        <w:numPr>
          <w:ilvl w:val="0"/>
          <w:numId w:val="7"/>
        </w:numPr>
        <w:tabs>
          <w:tab w:val="clear" w:pos="1080"/>
          <w:tab w:val="num" w:pos="0"/>
        </w:tabs>
        <w:ind w:left="0"/>
        <w:jc w:val="both"/>
      </w:pPr>
      <w:r w:rsidRPr="00825F04">
        <w:t xml:space="preserve">Salty water or water that is highly contaminated with chemical pollutants cannot be used. </w:t>
      </w:r>
    </w:p>
    <w:p w:rsidR="00C67C42" w:rsidRPr="00825F04" w:rsidRDefault="00B84D7A" w:rsidP="00126E57">
      <w:pPr>
        <w:numPr>
          <w:ilvl w:val="0"/>
          <w:numId w:val="7"/>
        </w:numPr>
        <w:tabs>
          <w:tab w:val="clear" w:pos="1080"/>
          <w:tab w:val="num" w:pos="0"/>
        </w:tabs>
        <w:ind w:left="0"/>
      </w:pPr>
      <w:r w:rsidRPr="00825F04">
        <w:t>Water from the</w:t>
      </w:r>
      <w:r w:rsidR="00825F04">
        <w:t xml:space="preserve"> water filter can be drunk</w:t>
      </w:r>
      <w:r w:rsidRPr="00825F04">
        <w:t xml:space="preserve"> without boiling it, because it is free of micro-organisms.</w:t>
      </w:r>
    </w:p>
    <w:p w:rsidR="00C67C42" w:rsidRPr="00825F04" w:rsidRDefault="00B84D7A" w:rsidP="00EB7CE8">
      <w:pPr>
        <w:numPr>
          <w:ilvl w:val="0"/>
          <w:numId w:val="7"/>
        </w:numPr>
        <w:tabs>
          <w:tab w:val="clear" w:pos="1080"/>
          <w:tab w:val="num" w:pos="0"/>
        </w:tabs>
        <w:ind w:left="0"/>
        <w:jc w:val="both"/>
      </w:pPr>
      <w:r w:rsidRPr="00825F04">
        <w:t>Change the filter candle when the diameter is smaller than 5 cm. When the indicator ring fits around the filter candle, the filter needs to be replaced. Picture</w:t>
      </w:r>
      <w:r w:rsidR="00C67C42" w:rsidRPr="00825F04">
        <w:t xml:space="preserve"> 8.</w:t>
      </w:r>
    </w:p>
    <w:p w:rsidR="00C67C42" w:rsidRPr="00825F04" w:rsidRDefault="00C67C42" w:rsidP="005C6D17"/>
    <w:p w:rsidR="00C67C42" w:rsidRPr="00825F04" w:rsidRDefault="00C91DA1" w:rsidP="005C6D17">
      <w:pPr>
        <w:ind w:left="720"/>
      </w:pPr>
      <w:r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1567815</wp:posOffset>
            </wp:positionH>
            <wp:positionV relativeFrom="paragraph">
              <wp:posOffset>508635</wp:posOffset>
            </wp:positionV>
            <wp:extent cx="797560" cy="1021715"/>
            <wp:effectExtent l="0" t="0" r="2540" b="0"/>
            <wp:wrapNone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47726" t="25793" r="32390" b="18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102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3892550</wp:posOffset>
            </wp:positionH>
            <wp:positionV relativeFrom="paragraph">
              <wp:posOffset>637540</wp:posOffset>
            </wp:positionV>
            <wp:extent cx="639445" cy="762635"/>
            <wp:effectExtent l="76200" t="0" r="65405" b="0"/>
            <wp:wrapNone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47726" t="25793" r="32390" b="18492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39445" cy="76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pict>
          <v:group id="_x0000_s1375" style="position:absolute;left:0;text-align:left;margin-left:256.2pt;margin-top:39pt;width:38.95pt;height:82.15pt;rotation:90;z-index:251664384;mso-position-horizontal-relative:text;mso-position-vertical-relative:text" coordorigin="3304,3951" coordsize="910,1989">
            <v:group id="_x0000_s1376" style="position:absolute;left:3320;top:3951;width:893;height:1699" coordorigin="3304,3951" coordsize="893,1699">
              <v:shape id="_x0000_s1377" type="#_x0000_t22" style="position:absolute;left:3304;top:3951;width:893;height:1699" adj="7380" strokeweight="1.5pt"/>
              <v:rect id="_x0000_s1378" style="position:absolute;left:3333;top:4267;width:839;height:283" stroked="f" strokeweight="1.5pt"/>
            </v:group>
            <v:rect id="_x0000_s1379" style="position:absolute;left:3304;top:5374;width:893;height:283" stroked="f"/>
            <v:shape id="_x0000_s1380" type="#_x0000_t132" style="position:absolute;left:3321;top:5329;width:893;height:224;rotation:180" fillcolor="#969696" strokeweight="1.5pt"/>
            <v:shape id="_x0000_s1381" type="#_x0000_t22" style="position:absolute;left:3701;top:5515;width:148;height:425" adj="3868" fillcolor="silver"/>
            <v:group id="_x0000_s1382" style="position:absolute;left:3586;top:5515;width:378;height:128" coordorigin="9669,2952" coordsize="457,163">
              <v:shape id="_x0000_s1383" type="#_x0000_t22" style="position:absolute;left:9669;top:2952;width:451;height:35" fillcolor="silver"/>
              <v:group id="_x0000_s1384" style="position:absolute;left:9669;top:2995;width:457;height:120" coordorigin="9669,2995" coordsize="457,120">
                <v:shape id="_x0000_s1385" type="#_x0000_t22" style="position:absolute;left:9669;top:2995;width:451;height:35" fillcolor="silver"/>
                <v:shape id="_x0000_s1386" type="#_x0000_t22" style="position:absolute;left:9672;top:3038;width:451;height:34" fillcolor="silver"/>
                <v:shape id="_x0000_s1387" type="#_x0000_t22" style="position:absolute;left:9675;top:3080;width:451;height:35" fillcolor="silver"/>
              </v:group>
            </v:group>
          </v:group>
        </w:pict>
      </w:r>
      <w:r>
        <w:rPr>
          <w:noProof/>
          <w:lang w:val="en-GB" w:eastAsia="en-GB"/>
        </w:rPr>
        <w:pict>
          <v:roundrect id="_x0000_s1374" style="position:absolute;left:0;text-align:left;margin-left:74.95pt;margin-top:3.3pt;width:318.35pt;height:148.95pt;z-index:251663360;mso-position-horizontal-relative:text;mso-position-vertical-relative:text" arcsize="10923f"/>
        </w:pict>
      </w:r>
      <w:r w:rsidR="00C67C42" w:rsidRPr="00825F04">
        <w:t xml:space="preserve">                        </w:t>
      </w:r>
    </w:p>
    <w:p w:rsidR="00C67C42" w:rsidRPr="00825F04" w:rsidRDefault="00C67C42" w:rsidP="005C6D17">
      <w:r w:rsidRPr="00825F04">
        <w:t xml:space="preserve">                               </w:t>
      </w:r>
    </w:p>
    <w:p w:rsidR="00C67C42" w:rsidRPr="00825F04" w:rsidRDefault="00C67C42" w:rsidP="005C6D17">
      <w:pPr>
        <w:ind w:left="720"/>
      </w:pPr>
    </w:p>
    <w:p w:rsidR="00C67C42" w:rsidRPr="00825F04" w:rsidRDefault="00C67C42" w:rsidP="005C6D17">
      <w:pPr>
        <w:ind w:left="720"/>
      </w:pPr>
    </w:p>
    <w:p w:rsidR="00C67C42" w:rsidRPr="00825F04" w:rsidRDefault="00C67C42" w:rsidP="005C6D17">
      <w:pPr>
        <w:ind w:left="720"/>
      </w:pPr>
    </w:p>
    <w:p w:rsidR="00C67C42" w:rsidRPr="00825F04" w:rsidRDefault="00C67C42" w:rsidP="005C6D17">
      <w:pPr>
        <w:ind w:left="720"/>
      </w:pPr>
    </w:p>
    <w:p w:rsidR="00C67C42" w:rsidRPr="00825F04" w:rsidRDefault="00C67C42" w:rsidP="005C6D17">
      <w:pPr>
        <w:ind w:left="720"/>
      </w:pPr>
    </w:p>
    <w:p w:rsidR="00C67C42" w:rsidRPr="00825F04" w:rsidRDefault="00C67C42" w:rsidP="005C6D17">
      <w:pPr>
        <w:ind w:left="720"/>
      </w:pPr>
    </w:p>
    <w:p w:rsidR="00C67C42" w:rsidRPr="00825F04" w:rsidRDefault="00C67C42" w:rsidP="005C6D17">
      <w:pPr>
        <w:ind w:left="720"/>
      </w:pPr>
    </w:p>
    <w:p w:rsidR="00C67C42" w:rsidRPr="00825F04" w:rsidRDefault="00C67C42" w:rsidP="005C6D17">
      <w:pPr>
        <w:ind w:left="720"/>
      </w:pPr>
    </w:p>
    <w:p w:rsidR="00C67C42" w:rsidRPr="00825F04" w:rsidRDefault="00C67C42" w:rsidP="005C6D17">
      <w:pPr>
        <w:ind w:left="720"/>
      </w:pPr>
    </w:p>
    <w:p w:rsidR="00C67C42" w:rsidRPr="00825F04" w:rsidRDefault="00C14ABF" w:rsidP="00EB7CE8">
      <w:pPr>
        <w:numPr>
          <w:ilvl w:val="0"/>
          <w:numId w:val="7"/>
        </w:numPr>
        <w:tabs>
          <w:tab w:val="clear" w:pos="1080"/>
          <w:tab w:val="num" w:pos="0"/>
        </w:tabs>
        <w:ind w:left="0"/>
        <w:jc w:val="both"/>
      </w:pPr>
      <w:r w:rsidRPr="00825F04">
        <w:t>After you installed a new filter candle, throw the first container of filtered water away. This water can have an odd tast</w:t>
      </w:r>
      <w:r w:rsidR="00825F04">
        <w:t>e</w:t>
      </w:r>
      <w:r w:rsidRPr="00825F04">
        <w:t xml:space="preserve">. </w:t>
      </w:r>
    </w:p>
    <w:p w:rsidR="00C14ABF" w:rsidRPr="00825F04" w:rsidRDefault="00C14ABF" w:rsidP="00EB7CE8">
      <w:pPr>
        <w:numPr>
          <w:ilvl w:val="0"/>
          <w:numId w:val="7"/>
        </w:numPr>
        <w:tabs>
          <w:tab w:val="clear" w:pos="1080"/>
          <w:tab w:val="num" w:pos="0"/>
        </w:tabs>
        <w:ind w:left="0"/>
        <w:jc w:val="both"/>
      </w:pPr>
      <w:r w:rsidRPr="00825F04">
        <w:t>To prevent leakage, always install the two o-rings of the filters a</w:t>
      </w:r>
      <w:r w:rsidR="008E3EA1">
        <w:t>nd the candle at the right position</w:t>
      </w:r>
      <w:r w:rsidRPr="00825F04">
        <w:t xml:space="preserve"> (picture 1,2,3)</w:t>
      </w:r>
    </w:p>
    <w:p w:rsidR="00C14ABF" w:rsidRPr="00825F04" w:rsidRDefault="00C14ABF" w:rsidP="00EB7CE8">
      <w:pPr>
        <w:numPr>
          <w:ilvl w:val="0"/>
          <w:numId w:val="7"/>
        </w:numPr>
        <w:tabs>
          <w:tab w:val="clear" w:pos="1080"/>
          <w:tab w:val="num" w:pos="0"/>
        </w:tabs>
        <w:ind w:left="0"/>
        <w:jc w:val="both"/>
      </w:pPr>
      <w:r w:rsidRPr="00825F04">
        <w:t>Never clean the filter candle with soap, detergent of any other chemicals except water.</w:t>
      </w:r>
    </w:p>
    <w:p w:rsidR="00C67C42" w:rsidRPr="00825F04" w:rsidRDefault="00C14ABF" w:rsidP="00EB7CE8">
      <w:pPr>
        <w:numPr>
          <w:ilvl w:val="0"/>
          <w:numId w:val="7"/>
        </w:numPr>
        <w:tabs>
          <w:tab w:val="clear" w:pos="1080"/>
          <w:tab w:val="num" w:pos="0"/>
        </w:tabs>
        <w:ind w:left="0"/>
        <w:jc w:val="both"/>
      </w:pPr>
      <w:r w:rsidRPr="00825F04">
        <w:t xml:space="preserve">When installing or removing the filter, hold the plastic not the ceramic. </w:t>
      </w:r>
    </w:p>
    <w:p w:rsidR="00C67C42" w:rsidRPr="00825F04" w:rsidRDefault="00C67C42" w:rsidP="0099387F">
      <w:pPr>
        <w:rPr>
          <w:noProof/>
        </w:rPr>
      </w:pPr>
    </w:p>
    <w:tbl>
      <w:tblPr>
        <w:tblW w:w="10080" w:type="dxa"/>
        <w:jc w:val="center"/>
        <w:tblLook w:val="01E0"/>
      </w:tblPr>
      <w:tblGrid>
        <w:gridCol w:w="10080"/>
      </w:tblGrid>
      <w:tr w:rsidR="00C67C42" w:rsidRPr="00825F04">
        <w:trPr>
          <w:trHeight w:val="564"/>
          <w:jc w:val="center"/>
        </w:trPr>
        <w:tc>
          <w:tcPr>
            <w:tcW w:w="10080" w:type="dxa"/>
            <w:shd w:val="clear" w:color="auto" w:fill="606060"/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C67C42" w:rsidRPr="00825F04" w:rsidRDefault="00BC6D86" w:rsidP="00155A0C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825F04">
              <w:rPr>
                <w:b/>
                <w:color w:val="FFFFFF"/>
                <w:sz w:val="28"/>
                <w:szCs w:val="28"/>
              </w:rPr>
              <w:t>Warning</w:t>
            </w:r>
          </w:p>
          <w:p w:rsidR="00C67C42" w:rsidRPr="00825F04" w:rsidRDefault="00C67C42" w:rsidP="00E40C5E">
            <w:pPr>
              <w:rPr>
                <w:color w:val="FFFFFF"/>
                <w:sz w:val="16"/>
                <w:szCs w:val="16"/>
              </w:rPr>
            </w:pPr>
          </w:p>
        </w:tc>
      </w:tr>
    </w:tbl>
    <w:p w:rsidR="00C67C42" w:rsidRPr="00825F04" w:rsidRDefault="00C67C42" w:rsidP="004B0CF7">
      <w:pPr>
        <w:rPr>
          <w:b/>
          <w:sz w:val="20"/>
          <w:szCs w:val="20"/>
        </w:rPr>
      </w:pPr>
    </w:p>
    <w:p w:rsidR="00C67C42" w:rsidRPr="00825F04" w:rsidRDefault="00C67C42" w:rsidP="004B0CF7">
      <w:pPr>
        <w:rPr>
          <w:b/>
          <w:sz w:val="20"/>
          <w:szCs w:val="20"/>
        </w:rPr>
      </w:pPr>
    </w:p>
    <w:p w:rsidR="00C67C42" w:rsidRPr="00825F04" w:rsidRDefault="00BC6D86" w:rsidP="00EB7CE8">
      <w:pPr>
        <w:jc w:val="both"/>
      </w:pPr>
      <w:r w:rsidRPr="00825F04">
        <w:t>To avoid accidents or breakage, follow the steps provided in this manual. The manufacturer does not take responsibility for ac</w:t>
      </w:r>
      <w:r w:rsidR="00825F04">
        <w:t>cident</w:t>
      </w:r>
      <w:r w:rsidR="008E3EA1">
        <w:t xml:space="preserve">s and breakage caused by </w:t>
      </w:r>
      <w:r w:rsidR="00825F04" w:rsidRPr="00825F04">
        <w:t>improper</w:t>
      </w:r>
      <w:r w:rsidRPr="00825F04">
        <w:t xml:space="preserve"> use or </w:t>
      </w:r>
      <w:r w:rsidR="008E3EA1">
        <w:t xml:space="preserve">an improper </w:t>
      </w:r>
      <w:r w:rsidRPr="00825F04">
        <w:t xml:space="preserve">installation of the device. </w:t>
      </w:r>
    </w:p>
    <w:p w:rsidR="00C67C42" w:rsidRPr="00825F04" w:rsidRDefault="00C67C42" w:rsidP="004B0CF7"/>
    <w:p w:rsidR="00C67C42" w:rsidRPr="00825F04" w:rsidRDefault="00BC6D86" w:rsidP="00EB7CE8">
      <w:pPr>
        <w:numPr>
          <w:ilvl w:val="0"/>
          <w:numId w:val="8"/>
        </w:numPr>
        <w:jc w:val="both"/>
      </w:pPr>
      <w:r w:rsidRPr="00825F04">
        <w:t xml:space="preserve">Please do not place the water filter in direct sunlight because it can damage the plastic. </w:t>
      </w:r>
    </w:p>
    <w:p w:rsidR="00BC6D86" w:rsidRPr="00825F04" w:rsidRDefault="00BC6D86" w:rsidP="00BC6D86">
      <w:pPr>
        <w:numPr>
          <w:ilvl w:val="0"/>
          <w:numId w:val="8"/>
        </w:numPr>
        <w:jc w:val="both"/>
      </w:pPr>
      <w:r w:rsidRPr="00825F04">
        <w:t>Always place the water filter in a clean place that is free of dust</w:t>
      </w:r>
    </w:p>
    <w:p w:rsidR="00C67C42" w:rsidRPr="00825F04" w:rsidRDefault="00BC6D86" w:rsidP="00BC6D86">
      <w:pPr>
        <w:numPr>
          <w:ilvl w:val="0"/>
          <w:numId w:val="8"/>
        </w:numPr>
        <w:jc w:val="both"/>
      </w:pPr>
      <w:r w:rsidRPr="00825F04">
        <w:t xml:space="preserve">Clean both water containers at least two weekly. </w:t>
      </w:r>
    </w:p>
    <w:p w:rsidR="00BC6D86" w:rsidRPr="00825F04" w:rsidRDefault="008E3EA1" w:rsidP="00BC6D86">
      <w:pPr>
        <w:numPr>
          <w:ilvl w:val="0"/>
          <w:numId w:val="8"/>
        </w:numPr>
        <w:jc w:val="both"/>
      </w:pPr>
      <w:r>
        <w:t xml:space="preserve">Take care when holding </w:t>
      </w:r>
      <w:r w:rsidR="00BC6D86" w:rsidRPr="00825F04">
        <w:t xml:space="preserve">the water filter candle. </w:t>
      </w:r>
    </w:p>
    <w:p w:rsidR="00C67C42" w:rsidRPr="00825F04" w:rsidRDefault="00C67C42" w:rsidP="004B0CF7">
      <w:pPr>
        <w:ind w:left="360"/>
      </w:pPr>
    </w:p>
    <w:p w:rsidR="00C67C42" w:rsidRPr="00825F04" w:rsidRDefault="00C67C42" w:rsidP="004B0CF7">
      <w:pPr>
        <w:ind w:left="360"/>
      </w:pPr>
    </w:p>
    <w:tbl>
      <w:tblPr>
        <w:tblW w:w="10080" w:type="dxa"/>
        <w:jc w:val="center"/>
        <w:tblLook w:val="01E0"/>
      </w:tblPr>
      <w:tblGrid>
        <w:gridCol w:w="10080"/>
      </w:tblGrid>
      <w:tr w:rsidR="00C67C42" w:rsidRPr="00825F04">
        <w:trPr>
          <w:trHeight w:val="564"/>
          <w:jc w:val="center"/>
        </w:trPr>
        <w:tc>
          <w:tcPr>
            <w:tcW w:w="10080" w:type="dxa"/>
            <w:shd w:val="clear" w:color="auto" w:fill="606060"/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C67C42" w:rsidRPr="00825F04" w:rsidRDefault="00825F04" w:rsidP="00155A0C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Specification</w:t>
            </w:r>
          </w:p>
          <w:p w:rsidR="00C67C42" w:rsidRPr="00825F04" w:rsidRDefault="00C67C42" w:rsidP="00E40C5E">
            <w:pPr>
              <w:rPr>
                <w:color w:val="FFFFFF"/>
                <w:sz w:val="16"/>
                <w:szCs w:val="16"/>
              </w:rPr>
            </w:pPr>
          </w:p>
        </w:tc>
      </w:tr>
    </w:tbl>
    <w:p w:rsidR="00C67C42" w:rsidRPr="00825F04" w:rsidRDefault="00C67C42" w:rsidP="004B0CF7">
      <w:pPr>
        <w:rPr>
          <w:b/>
          <w:sz w:val="20"/>
          <w:szCs w:val="20"/>
        </w:rPr>
      </w:pPr>
    </w:p>
    <w:p w:rsidR="00C67C42" w:rsidRPr="00825F04" w:rsidRDefault="007A234D" w:rsidP="00EB7CE8">
      <w:pPr>
        <w:jc w:val="both"/>
      </w:pPr>
      <w:r w:rsidRPr="00825F04">
        <w:t>Nazava water filters come with a water filter candle that is made of sil</w:t>
      </w:r>
      <w:r w:rsidR="008E3EA1">
        <w:t xml:space="preserve">ver impregnated ceramic and </w:t>
      </w:r>
      <w:r w:rsidRPr="00825F04">
        <w:t>is filled with granular activated carbon. The ceramic and the silver ki</w:t>
      </w:r>
      <w:r w:rsidR="00825F04">
        <w:t>l</w:t>
      </w:r>
      <w:r w:rsidRPr="00825F04">
        <w:t xml:space="preserve">l all the bacteria, parasites and other micro-organisms.  Activated carbon reduces smell, tastes and reduces levels of </w:t>
      </w:r>
      <w:r w:rsidR="00825F04" w:rsidRPr="00825F04">
        <w:t>harmful</w:t>
      </w:r>
      <w:r w:rsidRPr="00825F04">
        <w:t xml:space="preserve"> chemicals. </w:t>
      </w:r>
    </w:p>
    <w:p w:rsidR="00C67C42" w:rsidRPr="00825F04" w:rsidRDefault="00C67C42" w:rsidP="008626F0">
      <w:pPr>
        <w:jc w:val="center"/>
        <w:rPr>
          <w:b/>
          <w:sz w:val="20"/>
          <w:szCs w:val="20"/>
        </w:rPr>
      </w:pPr>
    </w:p>
    <w:p w:rsidR="00C67C42" w:rsidRPr="00825F04" w:rsidRDefault="00C67C42" w:rsidP="008626F0">
      <w:pPr>
        <w:jc w:val="center"/>
        <w:rPr>
          <w:b/>
          <w:sz w:val="20"/>
          <w:szCs w:val="20"/>
        </w:rPr>
      </w:pPr>
      <w:r w:rsidRPr="00825F04">
        <w:rPr>
          <w:noProof/>
          <w:lang w:eastAsia="en-US"/>
        </w:rPr>
      </w:r>
      <w:r w:rsidRPr="00825F04">
        <w:rPr>
          <w:b/>
          <w:sz w:val="20"/>
          <w:szCs w:val="20"/>
        </w:rPr>
        <w:pict>
          <v:group id="_x0000_s1346" style="width:459pt;height:243pt;mso-position-horizontal-relative:char;mso-position-vertical-relative:line" coordorigin="2337,3420" coordsize="9180,4860">
            <v:roundrect id="_x0000_s1347" style="position:absolute;left:2337;top:3420;width:9180;height:4860" arcsize="10923f"/>
            <v:group id="_x0000_s1348" style="position:absolute;left:2877;top:3720;width:8460;height:4200" coordorigin="2877,3720" coordsize="8460,4200">
              <v:group id="_x0000_s1349" style="position:absolute;left:2877;top:3960;width:2010;height:3960" coordorigin="2877,3960" coordsize="2010,3960">
                <v:group id="_x0000_s1350" style="position:absolute;left:2942;top:3960;width:1943;height:3383" coordorigin="2912,3960" coordsize="1943,3383">
                  <v:shape id="_x0000_s1351" type="#_x0000_t22" style="position:absolute;left:2912;top:3960;width:1943;height:3383" adj="7380" strokeweight="1.5pt"/>
                  <v:rect id="_x0000_s1352" style="position:absolute;left:2945;top:4589;width:1882;height:564" stroked="f" strokeweight="1.5pt"/>
                </v:group>
                <v:rect id="_x0000_s1353" style="position:absolute;left:2877;top:6793;width:1943;height:564" stroked="f"/>
                <v:shape id="_x0000_s1354" type="#_x0000_t132" style="position:absolute;left:2944;top:6704;width:1943;height:446;rotation:180" fillcolor="#969696" strokeweight="1.5pt"/>
                <v:shape id="_x0000_s1355" type="#_x0000_t22" style="position:absolute;left:3762;top:7074;width:322;height:846" adj="3868" fillcolor="silver"/>
                <v:group id="_x0000_s1356" style="position:absolute;left:3512;top:7074;width:822;height:255" coordorigin="9669,2952" coordsize="457,163">
                  <v:shape id="_x0000_s1357" type="#_x0000_t22" style="position:absolute;left:9669;top:2952;width:451;height:35" fillcolor="silver"/>
                  <v:group id="_x0000_s1358" style="position:absolute;left:9669;top:2995;width:457;height:120" coordorigin="9669,2995" coordsize="457,120">
                    <v:shape id="_x0000_s1359" type="#_x0000_t22" style="position:absolute;left:9669;top:2995;width:451;height:35" fillcolor="silver"/>
                    <v:shape id="_x0000_s1360" type="#_x0000_t22" style="position:absolute;left:9672;top:3038;width:451;height:34" fillcolor="silver"/>
                    <v:shape id="_x0000_s1361" type="#_x0000_t22" style="position:absolute;left:9675;top:3080;width:451;height:35" fillcolor="silver"/>
                  </v:group>
                </v:group>
              </v:group>
              <v:line id="_x0000_s1362" style="position:absolute" from="4497,4500" to="6117,4500" strokeweight="4.5pt">
                <v:stroke endarrow="block"/>
              </v:line>
              <v:line id="_x0000_s1363" style="position:absolute" from="4497,5490" to="6117,5490" strokeweight="4.5pt">
                <v:stroke endarrow="block"/>
              </v:line>
              <v:line id="_x0000_s1364" style="position:absolute" from="4497,6480" to="6117,6480" strokeweight="4.5pt">
                <v:stroke endarrow="block"/>
              </v:line>
              <v:shape id="_x0000_s1365" type="#_x0000_t202" style="position:absolute;left:2997;top:6165;width:1800;height:540" filled="f" stroked="f">
                <v:textbox style="mso-next-textbox:#_x0000_s1365">
                  <w:txbxContent>
                    <w:p w:rsidR="00C67C42" w:rsidRPr="004D66BB" w:rsidRDefault="00224093" w:rsidP="005F073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Ceramic</w:t>
                      </w:r>
                    </w:p>
                  </w:txbxContent>
                </v:textbox>
              </v:shape>
              <v:shape id="_x0000_s1366" type="#_x0000_t202" style="position:absolute;left:2997;top:4230;width:1800;height:540" filled="f" stroked="f">
                <v:textbox style="mso-next-textbox:#_x0000_s1366">
                  <w:txbxContent>
                    <w:p w:rsidR="00C67C42" w:rsidRPr="004D66BB" w:rsidRDefault="00224093" w:rsidP="005F073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Carbon</w:t>
                      </w:r>
                    </w:p>
                  </w:txbxContent>
                </v:textbox>
              </v:shape>
              <v:shape id="_x0000_s1367" type="#_x0000_t202" style="position:absolute;left:2997;top:5220;width:1800;height:540" filled="f" stroked="f">
                <v:textbox style="mso-next-textbox:#_x0000_s1367">
                  <w:txbxContent>
                    <w:p w:rsidR="00C67C42" w:rsidRPr="004D66BB" w:rsidRDefault="00224093" w:rsidP="005F073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Silver</w:t>
                      </w:r>
                    </w:p>
                  </w:txbxContent>
                </v:textbox>
              </v:shape>
              <v:shape id="_x0000_s1368" type="#_x0000_t202" style="position:absolute;left:6297;top:6015;width:5040;height:1620" stroked="f">
                <v:textbox style="mso-next-textbox:#_x0000_s1368">
                  <w:txbxContent>
                    <w:p w:rsidR="00C67C42" w:rsidRPr="00F30648" w:rsidRDefault="00224093" w:rsidP="00155A0C">
                      <w:pPr>
                        <w:jc w:val="both"/>
                      </w:pPr>
                      <w:r>
                        <w:rPr>
                          <w:rFonts w:cs="Arial"/>
                          <w:color w:val="000000"/>
                        </w:rPr>
                        <w:t>The ceramic has small pores (0.4 micron) so that bacteri</w:t>
                      </w:r>
                      <w:r w:rsidR="00825F04">
                        <w:rPr>
                          <w:rFonts w:cs="Arial"/>
                          <w:color w:val="000000"/>
                        </w:rPr>
                        <w:t>a</w:t>
                      </w:r>
                      <w:r>
                        <w:rPr>
                          <w:rFonts w:cs="Arial"/>
                          <w:color w:val="000000"/>
                        </w:rPr>
                        <w:t xml:space="preserve">, </w:t>
                      </w:r>
                      <w:r w:rsidR="00C67C42">
                        <w:rPr>
                          <w:rFonts w:cs="Arial"/>
                          <w:color w:val="000000"/>
                        </w:rPr>
                        <w:t>cysts,</w:t>
                      </w:r>
                      <w:r>
                        <w:rPr>
                          <w:rFonts w:cs="Arial"/>
                          <w:color w:val="000000"/>
                        </w:rPr>
                        <w:t xml:space="preserve"> </w:t>
                      </w:r>
                      <w:r w:rsidR="00C67C42">
                        <w:rPr>
                          <w:rFonts w:cs="Arial"/>
                          <w:color w:val="000000"/>
                        </w:rPr>
                        <w:t>parasit</w:t>
                      </w:r>
                      <w:r>
                        <w:rPr>
                          <w:rFonts w:cs="Arial"/>
                          <w:color w:val="000000"/>
                        </w:rPr>
                        <w:t>es</w:t>
                      </w:r>
                      <w:r w:rsidR="00C67C42">
                        <w:rPr>
                          <w:rFonts w:cs="Arial"/>
                          <w:color w:val="000000"/>
                        </w:rPr>
                        <w:t xml:space="preserve">, </w:t>
                      </w:r>
                      <w:r>
                        <w:rPr>
                          <w:rFonts w:cs="Arial"/>
                          <w:color w:val="000000"/>
                        </w:rPr>
                        <w:t>fungi and other micro-</w:t>
                      </w:r>
                      <w:r w:rsidR="00825F04">
                        <w:rPr>
                          <w:rFonts w:cs="Arial"/>
                          <w:color w:val="000000"/>
                        </w:rPr>
                        <w:t>organisms</w:t>
                      </w:r>
                      <w:r>
                        <w:rPr>
                          <w:rFonts w:cs="Arial"/>
                          <w:color w:val="000000"/>
                        </w:rPr>
                        <w:t xml:space="preserve"> are filtered out. </w:t>
                      </w:r>
                    </w:p>
                  </w:txbxContent>
                </v:textbox>
              </v:shape>
              <v:shape id="_x0000_s1369" type="#_x0000_t202" style="position:absolute;left:6297;top:3720;width:5040;height:1260" stroked="f">
                <v:textbox style="mso-next-textbox:#_x0000_s1369">
                  <w:txbxContent>
                    <w:p w:rsidR="00C67C42" w:rsidRPr="00F30648" w:rsidRDefault="00224093" w:rsidP="00155A0C">
                      <w:pPr>
                        <w:jc w:val="both"/>
                      </w:pPr>
                      <w:r>
                        <w:rPr>
                          <w:rFonts w:cs="Arial"/>
                          <w:color w:val="000000"/>
                        </w:rPr>
                        <w:t xml:space="preserve">Activated carbon inside the filter removes smell and odour and </w:t>
                      </w:r>
                      <w:r w:rsidR="00825F04">
                        <w:rPr>
                          <w:rFonts w:cs="Arial"/>
                          <w:color w:val="000000"/>
                        </w:rPr>
                        <w:t>reduce</w:t>
                      </w:r>
                      <w:r w:rsidR="008E3EA1">
                        <w:rPr>
                          <w:rFonts w:cs="Arial"/>
                          <w:color w:val="000000"/>
                        </w:rPr>
                        <w:t>s</w:t>
                      </w:r>
                      <w:r w:rsidR="00825F04">
                        <w:rPr>
                          <w:rFonts w:cs="Arial"/>
                          <w:color w:val="000000"/>
                        </w:rPr>
                        <w:t xml:space="preserve"> chemicals like chloride.</w:t>
                      </w:r>
                    </w:p>
                  </w:txbxContent>
                </v:textbox>
              </v:shape>
              <v:shape id="_x0000_s1370" type="#_x0000_t202" style="position:absolute;left:6297;top:5160;width:5040;height:720" stroked="f">
                <v:textbox style="mso-next-textbox:#_x0000_s1370">
                  <w:txbxContent>
                    <w:p w:rsidR="00C67C42" w:rsidRPr="00F30648" w:rsidRDefault="00224093" w:rsidP="005F0732">
                      <w:r>
                        <w:rPr>
                          <w:rFonts w:cs="Arial"/>
                          <w:color w:val="000000"/>
                        </w:rPr>
                        <w:t>Silver inhibits the growth of micro-organisms and keeps the filter sterile.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C67C42" w:rsidRPr="00825F04" w:rsidRDefault="00C67C42" w:rsidP="004B0CF7">
      <w:pPr>
        <w:rPr>
          <w:b/>
          <w:sz w:val="20"/>
          <w:szCs w:val="20"/>
        </w:rPr>
      </w:pPr>
    </w:p>
    <w:p w:rsidR="00C67C42" w:rsidRPr="00825F04" w:rsidRDefault="00C67C42" w:rsidP="004B0CF7">
      <w:pPr>
        <w:rPr>
          <w:b/>
          <w:sz w:val="20"/>
          <w:szCs w:val="20"/>
        </w:rPr>
      </w:pPr>
    </w:p>
    <w:tbl>
      <w:tblPr>
        <w:tblW w:w="89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86"/>
        <w:gridCol w:w="1787"/>
        <w:gridCol w:w="1787"/>
        <w:gridCol w:w="1787"/>
        <w:gridCol w:w="1787"/>
      </w:tblGrid>
      <w:tr w:rsidR="00C67C42" w:rsidRPr="00825F04">
        <w:trPr>
          <w:trHeight w:val="1500"/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C42" w:rsidRPr="00825F04" w:rsidRDefault="00C91DA1" w:rsidP="00155A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952500" cy="914400"/>
                  <wp:effectExtent l="19050" t="0" r="0" b="0"/>
                  <wp:docPr id="4" name="Picture 4" descr="Gambar tidak masak et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ambar tidak masak et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l="20407" t="1649" r="11502" b="826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C42" w:rsidRPr="00825F04" w:rsidRDefault="00C91DA1" w:rsidP="00155A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085850" cy="933450"/>
                  <wp:effectExtent l="19050" t="0" r="0" b="0"/>
                  <wp:docPr id="5" name="Picture 5" descr="Gambar tidak masak et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ambar tidak masak et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l="17810" t="21310" r="11502" b="637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C42" w:rsidRPr="00825F04" w:rsidRDefault="00C91DA1" w:rsidP="00155A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028700" cy="933450"/>
                  <wp:effectExtent l="19050" t="0" r="0" b="0"/>
                  <wp:docPr id="6" name="Picture 6" descr="Gambar tidak masak et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ambar tidak masak et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l="21335" t="42621" r="12244" b="427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C42" w:rsidRPr="00825F04" w:rsidRDefault="00C91DA1" w:rsidP="00155A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857250" cy="857250"/>
                  <wp:effectExtent l="19050" t="0" r="0" b="0"/>
                  <wp:docPr id="7" name="Picture 7" descr="Gambar tidak masak et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ambar tidak masak et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l="21706" t="60632" r="20407" b="25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C42" w:rsidRPr="00825F04" w:rsidRDefault="00C91DA1" w:rsidP="00155A0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028700" cy="933450"/>
                  <wp:effectExtent l="19050" t="0" r="0" b="0"/>
                  <wp:docPr id="8" name="Picture 8" descr="Gambar tidak masak et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ambar tidak masak et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l="20407" t="77039" r="11502" b="82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C42" w:rsidRPr="00825F04">
        <w:trPr>
          <w:trHeight w:val="449"/>
          <w:jc w:val="center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C42" w:rsidRPr="00825F04" w:rsidRDefault="00782B50" w:rsidP="00155A0C">
            <w:pPr>
              <w:jc w:val="center"/>
              <w:rPr>
                <w:b/>
              </w:rPr>
            </w:pPr>
            <w:r w:rsidRPr="00825F04">
              <w:rPr>
                <w:b/>
              </w:rPr>
              <w:t>Without electricity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C42" w:rsidRPr="00825F04" w:rsidRDefault="00782B50" w:rsidP="00155A0C">
            <w:pPr>
              <w:jc w:val="center"/>
              <w:rPr>
                <w:b/>
              </w:rPr>
            </w:pPr>
            <w:r w:rsidRPr="00825F04">
              <w:rPr>
                <w:b/>
              </w:rPr>
              <w:t>Free from bacteria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C42" w:rsidRPr="00825F04" w:rsidRDefault="00782B50" w:rsidP="00155A0C">
            <w:pPr>
              <w:jc w:val="center"/>
              <w:rPr>
                <w:b/>
              </w:rPr>
            </w:pPr>
            <w:r w:rsidRPr="00825F04">
              <w:rPr>
                <w:b/>
              </w:rPr>
              <w:t>Economic &amp; Cheap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C42" w:rsidRPr="00825F04" w:rsidRDefault="00782B50" w:rsidP="00155A0C">
            <w:pPr>
              <w:jc w:val="center"/>
              <w:rPr>
                <w:b/>
              </w:rPr>
            </w:pPr>
            <w:r w:rsidRPr="00825F04">
              <w:rPr>
                <w:b/>
              </w:rPr>
              <w:t>No need to boil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C42" w:rsidRPr="00825F04" w:rsidRDefault="00782B50" w:rsidP="00155A0C">
            <w:pPr>
              <w:jc w:val="center"/>
              <w:rPr>
                <w:b/>
              </w:rPr>
            </w:pPr>
            <w:r w:rsidRPr="00825F04">
              <w:rPr>
                <w:b/>
              </w:rPr>
              <w:t>Without chemicals</w:t>
            </w:r>
          </w:p>
        </w:tc>
      </w:tr>
    </w:tbl>
    <w:p w:rsidR="00C67C42" w:rsidRPr="00825F04" w:rsidRDefault="00C67C42" w:rsidP="004B0CF7">
      <w:pPr>
        <w:rPr>
          <w:b/>
          <w:sz w:val="20"/>
          <w:szCs w:val="20"/>
        </w:rPr>
      </w:pPr>
    </w:p>
    <w:tbl>
      <w:tblPr>
        <w:tblW w:w="89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23"/>
        <w:gridCol w:w="1377"/>
        <w:gridCol w:w="1380"/>
        <w:gridCol w:w="1451"/>
        <w:gridCol w:w="1291"/>
        <w:gridCol w:w="2112"/>
      </w:tblGrid>
      <w:tr w:rsidR="00C67C42" w:rsidRPr="00825F04">
        <w:trPr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</w:rPr>
            </w:pPr>
            <w:r w:rsidRPr="00825F04">
              <w:rPr>
                <w:b/>
              </w:rPr>
              <w:t>Produ</w:t>
            </w:r>
            <w:r w:rsidR="00782B50" w:rsidRPr="00825F04">
              <w:rPr>
                <w:b/>
              </w:rPr>
              <w:t>ct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782B50" w:rsidP="00155A0C">
            <w:pPr>
              <w:jc w:val="center"/>
              <w:rPr>
                <w:b/>
              </w:rPr>
            </w:pPr>
            <w:r w:rsidRPr="00825F04">
              <w:rPr>
                <w:b/>
              </w:rPr>
              <w:t>Volume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782B50" w:rsidP="00155A0C">
            <w:pPr>
              <w:jc w:val="center"/>
              <w:rPr>
                <w:b/>
              </w:rPr>
            </w:pPr>
            <w:r w:rsidRPr="00825F04">
              <w:rPr>
                <w:b/>
              </w:rPr>
              <w:t xml:space="preserve">Speed 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782B50" w:rsidP="00155A0C">
            <w:pPr>
              <w:jc w:val="center"/>
              <w:rPr>
                <w:b/>
              </w:rPr>
            </w:pPr>
            <w:r w:rsidRPr="00825F04">
              <w:rPr>
                <w:b/>
              </w:rPr>
              <w:t>Capacity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782B50" w:rsidP="00155A0C">
            <w:pPr>
              <w:jc w:val="center"/>
              <w:rPr>
                <w:b/>
              </w:rPr>
            </w:pPr>
            <w:r w:rsidRPr="00825F04">
              <w:rPr>
                <w:b/>
              </w:rPr>
              <w:t>Material of container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782B50" w:rsidP="00155A0C">
            <w:pPr>
              <w:jc w:val="center"/>
              <w:rPr>
                <w:b/>
              </w:rPr>
            </w:pPr>
            <w:r w:rsidRPr="00825F04">
              <w:rPr>
                <w:b/>
              </w:rPr>
              <w:t>Material of Filter</w:t>
            </w:r>
          </w:p>
        </w:tc>
      </w:tr>
      <w:tr w:rsidR="00C67C42" w:rsidRPr="00825F04">
        <w:trPr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782B50" w:rsidP="00BA679D">
            <w:pPr>
              <w:jc w:val="center"/>
            </w:pPr>
            <w:r w:rsidRPr="00825F04">
              <w:t>Nazava Clear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782B50" w:rsidP="00782B50">
            <w:r w:rsidRPr="00825F04">
              <w:t>Two containers of 13.5 liter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</w:pPr>
            <w:r w:rsidRPr="00825F04">
              <w:t xml:space="preserve">2-3 liter </w:t>
            </w:r>
            <w:r w:rsidR="00782B50" w:rsidRPr="00825F04">
              <w:t>per hour</w:t>
            </w:r>
            <w:r w:rsidRPr="00825F04">
              <w:t>*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</w:pPr>
            <w:r w:rsidRPr="00825F04">
              <w:t xml:space="preserve">7000 liter 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</w:pPr>
            <w:r w:rsidRPr="00825F04">
              <w:t xml:space="preserve">Food grade </w:t>
            </w:r>
            <w:r w:rsidR="00825F04" w:rsidRPr="00825F04">
              <w:t>plastic</w:t>
            </w:r>
            <w:r w:rsidR="00782B50" w:rsidRPr="00825F04">
              <w:t xml:space="preserve"> (PP)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782B50" w:rsidP="00155A0C">
            <w:pPr>
              <w:jc w:val="center"/>
            </w:pPr>
            <w:r w:rsidRPr="00825F04">
              <w:t>Ceramic</w:t>
            </w:r>
          </w:p>
          <w:p w:rsidR="00C67C42" w:rsidRPr="00825F04" w:rsidRDefault="00782B50" w:rsidP="00155A0C">
            <w:pPr>
              <w:jc w:val="center"/>
            </w:pPr>
            <w:r w:rsidRPr="00825F04">
              <w:t>Silver</w:t>
            </w:r>
          </w:p>
          <w:p w:rsidR="00C67C42" w:rsidRPr="00825F04" w:rsidRDefault="00782B50" w:rsidP="00155A0C">
            <w:pPr>
              <w:jc w:val="center"/>
            </w:pPr>
            <w:r w:rsidRPr="00825F04">
              <w:t>Activated Carbon</w:t>
            </w:r>
          </w:p>
        </w:tc>
      </w:tr>
      <w:tr w:rsidR="00782B50" w:rsidRPr="00825F04">
        <w:trPr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B50" w:rsidRPr="00825F04" w:rsidRDefault="00782B50" w:rsidP="00BA679D">
            <w:pPr>
              <w:jc w:val="center"/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B50" w:rsidRPr="00825F04" w:rsidRDefault="00782B50" w:rsidP="00782B50"/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B50" w:rsidRPr="00825F04" w:rsidRDefault="00782B50" w:rsidP="00155A0C">
            <w:pPr>
              <w:jc w:val="center"/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B50" w:rsidRPr="00825F04" w:rsidRDefault="00782B50" w:rsidP="00155A0C">
            <w:pPr>
              <w:jc w:val="center"/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B50" w:rsidRPr="00825F04" w:rsidRDefault="00782B50" w:rsidP="00155A0C">
            <w:pPr>
              <w:jc w:val="center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B50" w:rsidRPr="00825F04" w:rsidRDefault="00782B50" w:rsidP="00155A0C">
            <w:pPr>
              <w:jc w:val="center"/>
            </w:pPr>
          </w:p>
        </w:tc>
      </w:tr>
    </w:tbl>
    <w:p w:rsidR="00C67C42" w:rsidRPr="00825F04" w:rsidRDefault="00C67C42" w:rsidP="00887834">
      <w:pPr>
        <w:ind w:left="1080"/>
      </w:pPr>
      <w:r w:rsidRPr="00825F04">
        <w:rPr>
          <w:sz w:val="20"/>
          <w:szCs w:val="20"/>
        </w:rPr>
        <w:t xml:space="preserve">* </w:t>
      </w:r>
      <w:r w:rsidR="00782B50" w:rsidRPr="00825F04">
        <w:rPr>
          <w:sz w:val="20"/>
          <w:szCs w:val="20"/>
        </w:rPr>
        <w:t>Speed is achieved after 60 liter</w:t>
      </w:r>
    </w:p>
    <w:tbl>
      <w:tblPr>
        <w:tblW w:w="10080" w:type="dxa"/>
        <w:jc w:val="center"/>
        <w:tblLook w:val="01E0"/>
      </w:tblPr>
      <w:tblGrid>
        <w:gridCol w:w="10080"/>
      </w:tblGrid>
      <w:tr w:rsidR="00C67C42" w:rsidRPr="00825F04">
        <w:trPr>
          <w:trHeight w:val="564"/>
          <w:jc w:val="center"/>
        </w:trPr>
        <w:tc>
          <w:tcPr>
            <w:tcW w:w="10080" w:type="dxa"/>
            <w:shd w:val="clear" w:color="auto" w:fill="606060"/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C67C42" w:rsidRPr="00825F04" w:rsidRDefault="00825F04" w:rsidP="00155A0C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825F04">
              <w:rPr>
                <w:b/>
                <w:color w:val="FFFFFF"/>
                <w:sz w:val="28"/>
                <w:szCs w:val="28"/>
              </w:rPr>
              <w:t>Warrantee</w:t>
            </w:r>
          </w:p>
          <w:p w:rsidR="00C67C42" w:rsidRPr="00825F04" w:rsidRDefault="00C67C42" w:rsidP="00305F8E">
            <w:pPr>
              <w:rPr>
                <w:color w:val="FFFFFF"/>
                <w:sz w:val="16"/>
                <w:szCs w:val="16"/>
              </w:rPr>
            </w:pPr>
          </w:p>
        </w:tc>
      </w:tr>
    </w:tbl>
    <w:p w:rsidR="00C67C42" w:rsidRPr="00825F04" w:rsidRDefault="00C67C42" w:rsidP="008626F0">
      <w:pPr>
        <w:rPr>
          <w:b/>
          <w:sz w:val="20"/>
          <w:szCs w:val="20"/>
        </w:rPr>
      </w:pPr>
    </w:p>
    <w:p w:rsidR="00C67C42" w:rsidRPr="00825F04" w:rsidRDefault="00782B50" w:rsidP="00155A0C">
      <w:pPr>
        <w:jc w:val="both"/>
      </w:pPr>
      <w:r w:rsidRPr="00825F04">
        <w:t xml:space="preserve">We </w:t>
      </w:r>
      <w:r w:rsidR="00825F04" w:rsidRPr="00825F04">
        <w:t>guarantee</w:t>
      </w:r>
      <w:r w:rsidRPr="00825F04">
        <w:t xml:space="preserve"> that our water filter product is in line with our quality standards. We do not take </w:t>
      </w:r>
      <w:r w:rsidR="00825F04" w:rsidRPr="00825F04">
        <w:t>responsibility</w:t>
      </w:r>
      <w:r w:rsidRPr="00825F04">
        <w:t xml:space="preserve"> for damage caused by </w:t>
      </w:r>
      <w:r w:rsidR="008E3EA1" w:rsidRPr="00825F04">
        <w:t>improper</w:t>
      </w:r>
      <w:r w:rsidRPr="00825F04">
        <w:t xml:space="preserve"> use or</w:t>
      </w:r>
      <w:r w:rsidR="008E3EA1">
        <w:t xml:space="preserve"> an improper</w:t>
      </w:r>
      <w:r w:rsidRPr="00825F04">
        <w:t xml:space="preserve"> installation of the product. Please contact the consumer </w:t>
      </w:r>
      <w:r w:rsidR="00825F04" w:rsidRPr="00825F04">
        <w:t>hotline</w:t>
      </w:r>
      <w:r w:rsidRPr="00825F04">
        <w:t xml:space="preserve"> or your reseller when you have any questions +62</w:t>
      </w:r>
      <w:r w:rsidR="00C67C42" w:rsidRPr="00825F04">
        <w:t xml:space="preserve">813-60862522 </w:t>
      </w:r>
    </w:p>
    <w:p w:rsidR="00C67C42" w:rsidRPr="00825F04" w:rsidRDefault="00C67C42" w:rsidP="0009219F"/>
    <w:p w:rsidR="00C67C42" w:rsidRPr="00825F04" w:rsidRDefault="00734A2A" w:rsidP="00155A0C">
      <w:pPr>
        <w:jc w:val="both"/>
      </w:pPr>
      <w:r w:rsidRPr="00825F04">
        <w:t xml:space="preserve">The water produced by our filters is tested in 15 </w:t>
      </w:r>
      <w:r w:rsidR="008E3EA1" w:rsidRPr="00825F04">
        <w:t>laboratories</w:t>
      </w:r>
      <w:r w:rsidRPr="00825F04">
        <w:t xml:space="preserve"> all over the globe. All results indicate that the water is safe to drink. The results of the tests can be found at www.nazava.com</w:t>
      </w:r>
    </w:p>
    <w:p w:rsidR="00C67C42" w:rsidRPr="00825F04" w:rsidRDefault="00201068" w:rsidP="00A26648">
      <w:r>
        <w:br w:type="page"/>
      </w:r>
    </w:p>
    <w:tbl>
      <w:tblPr>
        <w:tblW w:w="10080" w:type="dxa"/>
        <w:jc w:val="center"/>
        <w:tblLook w:val="01E0"/>
      </w:tblPr>
      <w:tblGrid>
        <w:gridCol w:w="10080"/>
      </w:tblGrid>
      <w:tr w:rsidR="00C67C42" w:rsidRPr="00825F04">
        <w:trPr>
          <w:trHeight w:val="564"/>
          <w:jc w:val="center"/>
        </w:trPr>
        <w:tc>
          <w:tcPr>
            <w:tcW w:w="10080" w:type="dxa"/>
            <w:shd w:val="clear" w:color="auto" w:fill="606060"/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C67C42" w:rsidRPr="00825F04" w:rsidRDefault="00734A2A" w:rsidP="00155A0C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825F04">
              <w:rPr>
                <w:b/>
                <w:color w:val="FFFFFF"/>
                <w:sz w:val="28"/>
                <w:szCs w:val="28"/>
              </w:rPr>
              <w:t>Questions and answers</w:t>
            </w:r>
          </w:p>
          <w:p w:rsidR="00C67C42" w:rsidRPr="00825F04" w:rsidRDefault="00C67C42" w:rsidP="00305F8E">
            <w:pPr>
              <w:rPr>
                <w:color w:val="FFFFFF"/>
                <w:sz w:val="16"/>
                <w:szCs w:val="16"/>
              </w:rPr>
            </w:pPr>
          </w:p>
        </w:tc>
      </w:tr>
    </w:tbl>
    <w:p w:rsidR="00C67C42" w:rsidRPr="00825F04" w:rsidRDefault="00825F04" w:rsidP="008626F0">
      <w:pPr>
        <w:rPr>
          <w:b/>
        </w:rPr>
      </w:pPr>
      <w:r>
        <w:rPr>
          <w:b/>
        </w:rPr>
        <w:t>Q</w:t>
      </w:r>
      <w:r w:rsidR="00C67C42" w:rsidRPr="00825F04">
        <w:rPr>
          <w:b/>
        </w:rPr>
        <w:t xml:space="preserve"> = </w:t>
      </w:r>
      <w:r>
        <w:rPr>
          <w:b/>
        </w:rPr>
        <w:t>Question A</w:t>
      </w:r>
      <w:r w:rsidR="00C67C42" w:rsidRPr="00825F04">
        <w:rPr>
          <w:b/>
        </w:rPr>
        <w:t xml:space="preserve">= </w:t>
      </w:r>
      <w:r>
        <w:rPr>
          <w:b/>
        </w:rPr>
        <w:t>Ans</w:t>
      </w:r>
      <w:r w:rsidR="008E3EA1">
        <w:rPr>
          <w:b/>
        </w:rPr>
        <w:t>w</w:t>
      </w:r>
      <w:r>
        <w:rPr>
          <w:b/>
        </w:rPr>
        <w:t>er</w:t>
      </w:r>
    </w:p>
    <w:tbl>
      <w:tblPr>
        <w:tblW w:w="10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"/>
        <w:gridCol w:w="288"/>
        <w:gridCol w:w="540"/>
        <w:gridCol w:w="2193"/>
        <w:gridCol w:w="3022"/>
        <w:gridCol w:w="3425"/>
        <w:gridCol w:w="612"/>
      </w:tblGrid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2D578B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Q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67C42" w:rsidRPr="00825F04" w:rsidRDefault="002D578B" w:rsidP="00155A0C">
            <w:pPr>
              <w:jc w:val="both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What is the capacity of a Nazava Water Filter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2D578B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A</w:t>
            </w:r>
          </w:p>
        </w:tc>
        <w:tc>
          <w:tcPr>
            <w:tcW w:w="86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C42" w:rsidRPr="00825F04" w:rsidRDefault="002D578B" w:rsidP="00155A0C">
            <w:pPr>
              <w:jc w:val="both"/>
              <w:rPr>
                <w:sz w:val="22"/>
              </w:rPr>
            </w:pPr>
            <w:r w:rsidRPr="00825F04">
              <w:rPr>
                <w:sz w:val="22"/>
              </w:rPr>
              <w:t>Nazava Water Filter candles can filter 7000 liters of water before they need to be replaced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2D578B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Q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67C42" w:rsidRPr="00825F04" w:rsidRDefault="002D578B" w:rsidP="00155A0C">
            <w:pPr>
              <w:jc w:val="both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What is the filtration speed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2D578B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A</w:t>
            </w:r>
          </w:p>
        </w:tc>
        <w:tc>
          <w:tcPr>
            <w:tcW w:w="86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C42" w:rsidRPr="00825F04" w:rsidRDefault="002D578B" w:rsidP="00155A0C">
            <w:pPr>
              <w:jc w:val="both"/>
              <w:rPr>
                <w:sz w:val="22"/>
              </w:rPr>
            </w:pPr>
            <w:r w:rsidRPr="00825F04">
              <w:rPr>
                <w:sz w:val="22"/>
              </w:rPr>
              <w:t>The clear small filter, filters around 2-3 liter per hour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2D578B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Q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67C42" w:rsidRPr="00825F04" w:rsidRDefault="00825F04" w:rsidP="00155A0C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Where are Nazava Water Filters made from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2D578B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A</w:t>
            </w:r>
          </w:p>
        </w:tc>
        <w:tc>
          <w:tcPr>
            <w:tcW w:w="86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C42" w:rsidRPr="00825F04" w:rsidRDefault="00825F04" w:rsidP="00155A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Nazava water filters consist of silver impregnated ceramic with a core of activated carbon. 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2D578B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Q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67C42" w:rsidRPr="00825F04" w:rsidRDefault="002D578B" w:rsidP="00155A0C">
            <w:pPr>
              <w:jc w:val="both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 xml:space="preserve">How do you know when you have </w:t>
            </w:r>
            <w:r w:rsidR="008E3EA1">
              <w:rPr>
                <w:b/>
                <w:sz w:val="22"/>
              </w:rPr>
              <w:t xml:space="preserve">to </w:t>
            </w:r>
            <w:r w:rsidRPr="00825F04">
              <w:rPr>
                <w:b/>
                <w:sz w:val="22"/>
              </w:rPr>
              <w:t>change the filter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J</w:t>
            </w:r>
          </w:p>
        </w:tc>
        <w:tc>
          <w:tcPr>
            <w:tcW w:w="86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78B" w:rsidRPr="00825F04" w:rsidRDefault="002D578B" w:rsidP="00155A0C">
            <w:pPr>
              <w:jc w:val="both"/>
              <w:rPr>
                <w:sz w:val="22"/>
              </w:rPr>
            </w:pPr>
            <w:r w:rsidRPr="00825F04">
              <w:rPr>
                <w:sz w:val="22"/>
              </w:rPr>
              <w:t>The filter candle can be used until the diameter is smaller than 5 cm. That can be measured with the simple indicator ring included in the package.</w:t>
            </w:r>
          </w:p>
          <w:p w:rsidR="00C67C42" w:rsidRPr="00825F04" w:rsidRDefault="00C67C42" w:rsidP="00155A0C">
            <w:pPr>
              <w:jc w:val="both"/>
              <w:rPr>
                <w:sz w:val="22"/>
              </w:rPr>
            </w:pP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P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67C42" w:rsidRPr="00825F04" w:rsidRDefault="002D578B" w:rsidP="00155A0C">
            <w:pPr>
              <w:jc w:val="both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 xml:space="preserve">How use the filter. 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J</w:t>
            </w:r>
          </w:p>
        </w:tc>
        <w:tc>
          <w:tcPr>
            <w:tcW w:w="86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C42" w:rsidRPr="00825F04" w:rsidRDefault="002D578B" w:rsidP="00155A0C">
            <w:pPr>
              <w:jc w:val="both"/>
              <w:rPr>
                <w:sz w:val="22"/>
              </w:rPr>
            </w:pPr>
            <w:r w:rsidRPr="00825F04">
              <w:rPr>
                <w:sz w:val="22"/>
              </w:rPr>
              <w:t xml:space="preserve">The filter can be filled with river, well, rain and tap water. Drinking water can be tapped from the drinking water container. 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P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67C42" w:rsidRPr="00825F04" w:rsidRDefault="00315308" w:rsidP="00155A0C">
            <w:pPr>
              <w:jc w:val="both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 xml:space="preserve">Where is the water container made from 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J</w:t>
            </w:r>
          </w:p>
        </w:tc>
        <w:tc>
          <w:tcPr>
            <w:tcW w:w="86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C42" w:rsidRPr="00825F04" w:rsidRDefault="00315308" w:rsidP="00155A0C">
            <w:pPr>
              <w:jc w:val="both"/>
              <w:rPr>
                <w:sz w:val="22"/>
              </w:rPr>
            </w:pPr>
            <w:r w:rsidRPr="00825F04">
              <w:rPr>
                <w:sz w:val="22"/>
              </w:rPr>
              <w:t>From PP, food grade plastic</w:t>
            </w:r>
            <w:r w:rsidR="008E3EA1">
              <w:rPr>
                <w:sz w:val="22"/>
              </w:rPr>
              <w:t>.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P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67C42" w:rsidRPr="00825F04" w:rsidRDefault="00315308" w:rsidP="00155A0C">
            <w:pPr>
              <w:jc w:val="both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Is there any warrantee</w:t>
            </w:r>
            <w:r w:rsidR="00C67C42" w:rsidRPr="00825F04">
              <w:rPr>
                <w:b/>
                <w:sz w:val="22"/>
              </w:rPr>
              <w:t xml:space="preserve"> 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J</w:t>
            </w:r>
          </w:p>
        </w:tc>
        <w:tc>
          <w:tcPr>
            <w:tcW w:w="86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C42" w:rsidRPr="00825F04" w:rsidRDefault="00315308" w:rsidP="00155A0C">
            <w:pPr>
              <w:jc w:val="both"/>
              <w:rPr>
                <w:sz w:val="22"/>
              </w:rPr>
            </w:pPr>
            <w:r w:rsidRPr="00825F04">
              <w:rPr>
                <w:sz w:val="22"/>
              </w:rPr>
              <w:t xml:space="preserve">Nazava water filters have a </w:t>
            </w:r>
            <w:r w:rsidR="00825F04" w:rsidRPr="00825F04">
              <w:rPr>
                <w:sz w:val="22"/>
              </w:rPr>
              <w:t>guarantee</w:t>
            </w:r>
            <w:r w:rsidRPr="00825F04">
              <w:rPr>
                <w:sz w:val="22"/>
              </w:rPr>
              <w:t xml:space="preserve"> of one year on factory faults. 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P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67C42" w:rsidRPr="00825F04" w:rsidRDefault="00315308" w:rsidP="00155A0C">
            <w:pPr>
              <w:jc w:val="both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What is the difference with Reversed Osmosis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J</w:t>
            </w:r>
          </w:p>
        </w:tc>
        <w:tc>
          <w:tcPr>
            <w:tcW w:w="86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C42" w:rsidRPr="00825F04" w:rsidRDefault="00315308" w:rsidP="00155A0C">
            <w:pPr>
              <w:jc w:val="both"/>
              <w:rPr>
                <w:sz w:val="22"/>
              </w:rPr>
            </w:pPr>
            <w:r w:rsidRPr="00825F04">
              <w:rPr>
                <w:sz w:val="22"/>
              </w:rPr>
              <w:t xml:space="preserve">Reverse osmosis removes all minerals from </w:t>
            </w:r>
            <w:r w:rsidR="00825F04" w:rsidRPr="00825F04">
              <w:rPr>
                <w:sz w:val="22"/>
              </w:rPr>
              <w:t>water;</w:t>
            </w:r>
            <w:r w:rsidRPr="00825F04">
              <w:rPr>
                <w:sz w:val="22"/>
              </w:rPr>
              <w:t xml:space="preserve"> it uses electricity and a lot of water.</w:t>
            </w:r>
            <w:r w:rsidR="008E3EA1">
              <w:rPr>
                <w:sz w:val="22"/>
              </w:rPr>
              <w:t xml:space="preserve"> </w:t>
            </w:r>
            <w:r w:rsidRPr="00825F04">
              <w:rPr>
                <w:sz w:val="22"/>
              </w:rPr>
              <w:t xml:space="preserve"> Nazava filters produce water that still have a natural mineral content and do not use electricity. 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P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67C42" w:rsidRPr="00825F04" w:rsidRDefault="00315308" w:rsidP="00155A0C">
            <w:pPr>
              <w:jc w:val="both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What is the difference with bottled or refilled water from water refill stations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J</w:t>
            </w:r>
          </w:p>
        </w:tc>
        <w:tc>
          <w:tcPr>
            <w:tcW w:w="86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C42" w:rsidRPr="00825F04" w:rsidRDefault="00315308" w:rsidP="00155A0C">
            <w:pPr>
              <w:jc w:val="both"/>
              <w:rPr>
                <w:sz w:val="22"/>
              </w:rPr>
            </w:pPr>
            <w:r w:rsidRPr="00825F04">
              <w:rPr>
                <w:sz w:val="22"/>
              </w:rPr>
              <w:t xml:space="preserve">This depends on the technology used. Always check </w:t>
            </w:r>
            <w:r w:rsidR="00825F04" w:rsidRPr="00825F04">
              <w:rPr>
                <w:sz w:val="22"/>
              </w:rPr>
              <w:t>whether</w:t>
            </w:r>
            <w:r w:rsidRPr="00825F04">
              <w:rPr>
                <w:sz w:val="22"/>
              </w:rPr>
              <w:t xml:space="preserve"> your water provider has a proper license.</w:t>
            </w:r>
            <w:r w:rsidR="00C67C42" w:rsidRPr="00825F04">
              <w:rPr>
                <w:sz w:val="22"/>
              </w:rPr>
              <w:t xml:space="preserve"> 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P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67C42" w:rsidRPr="00825F04" w:rsidRDefault="00315308" w:rsidP="00155A0C">
            <w:pPr>
              <w:jc w:val="both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What is the difference with UV purification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J</w:t>
            </w:r>
          </w:p>
        </w:tc>
        <w:tc>
          <w:tcPr>
            <w:tcW w:w="86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C42" w:rsidRPr="00825F04" w:rsidRDefault="00315308" w:rsidP="00155A0C">
            <w:pPr>
              <w:jc w:val="both"/>
              <w:rPr>
                <w:sz w:val="22"/>
              </w:rPr>
            </w:pPr>
            <w:r w:rsidRPr="00825F04">
              <w:rPr>
                <w:sz w:val="22"/>
              </w:rPr>
              <w:t xml:space="preserve">UV lamps can kill bacteria. Before UV the water needs to be filtered as well. UV uses electricity. 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11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P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67C42" w:rsidRPr="00825F04" w:rsidRDefault="00315308" w:rsidP="00155A0C">
            <w:pPr>
              <w:jc w:val="both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What can be filtered out with Nazava Water Filters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J</w:t>
            </w:r>
          </w:p>
        </w:tc>
        <w:tc>
          <w:tcPr>
            <w:tcW w:w="86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C42" w:rsidRPr="00825F04" w:rsidRDefault="00315308" w:rsidP="00155A0C">
            <w:pPr>
              <w:jc w:val="both"/>
              <w:rPr>
                <w:sz w:val="22"/>
              </w:rPr>
            </w:pPr>
            <w:r w:rsidRPr="00825F04">
              <w:rPr>
                <w:sz w:val="22"/>
              </w:rPr>
              <w:t xml:space="preserve">All particles that are bigger than 0.4 micron are taken out. 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P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67C42" w:rsidRPr="00825F04" w:rsidRDefault="009E6E74" w:rsidP="00155A0C">
            <w:pPr>
              <w:jc w:val="both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Is calcium filtered out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J</w:t>
            </w:r>
          </w:p>
        </w:tc>
        <w:tc>
          <w:tcPr>
            <w:tcW w:w="86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C42" w:rsidRPr="00825F04" w:rsidRDefault="009E6E74" w:rsidP="00155A0C">
            <w:pPr>
              <w:jc w:val="both"/>
              <w:rPr>
                <w:sz w:val="22"/>
              </w:rPr>
            </w:pPr>
            <w:r w:rsidRPr="00825F04">
              <w:rPr>
                <w:sz w:val="22"/>
              </w:rPr>
              <w:t>Calcium in suspension is filtered out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P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67C42" w:rsidRPr="00825F04" w:rsidRDefault="009E6E74" w:rsidP="00155A0C">
            <w:pPr>
              <w:jc w:val="both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 xml:space="preserve">Are parasites and </w:t>
            </w:r>
            <w:r w:rsidR="008E3EA1" w:rsidRPr="00825F04">
              <w:rPr>
                <w:b/>
                <w:sz w:val="22"/>
              </w:rPr>
              <w:t>bacteria</w:t>
            </w:r>
            <w:r w:rsidRPr="00825F04">
              <w:rPr>
                <w:b/>
                <w:sz w:val="22"/>
              </w:rPr>
              <w:t xml:space="preserve"> removed?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J</w:t>
            </w:r>
          </w:p>
        </w:tc>
        <w:tc>
          <w:tcPr>
            <w:tcW w:w="86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C42" w:rsidRPr="00825F04" w:rsidRDefault="009E6E74" w:rsidP="00155A0C">
            <w:pPr>
              <w:jc w:val="both"/>
              <w:rPr>
                <w:sz w:val="22"/>
              </w:rPr>
            </w:pPr>
            <w:r w:rsidRPr="00825F04">
              <w:rPr>
                <w:sz w:val="22"/>
              </w:rPr>
              <w:t>Yes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14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P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67C42" w:rsidRPr="00825F04" w:rsidRDefault="009E6E74" w:rsidP="00155A0C">
            <w:pPr>
              <w:jc w:val="both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Can I use salt water?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J</w:t>
            </w:r>
          </w:p>
        </w:tc>
        <w:tc>
          <w:tcPr>
            <w:tcW w:w="86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C42" w:rsidRPr="00825F04" w:rsidRDefault="009E6E74" w:rsidP="00155A0C">
            <w:pPr>
              <w:jc w:val="both"/>
              <w:rPr>
                <w:sz w:val="22"/>
              </w:rPr>
            </w:pPr>
            <w:r w:rsidRPr="00825F04">
              <w:rPr>
                <w:sz w:val="22"/>
              </w:rPr>
              <w:t>Salt is not removed by Nazava Water Filters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15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P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67C42" w:rsidRPr="00825F04" w:rsidRDefault="009E6E74" w:rsidP="00155A0C">
            <w:pPr>
              <w:jc w:val="both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Can I filter brownish, yellowish or other high turbidity water?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J</w:t>
            </w:r>
          </w:p>
        </w:tc>
        <w:tc>
          <w:tcPr>
            <w:tcW w:w="86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C42" w:rsidRPr="00825F04" w:rsidRDefault="009E6E74" w:rsidP="00155A0C">
            <w:pPr>
              <w:jc w:val="both"/>
              <w:rPr>
                <w:sz w:val="22"/>
              </w:rPr>
            </w:pPr>
            <w:r w:rsidRPr="00825F04">
              <w:rPr>
                <w:sz w:val="22"/>
              </w:rPr>
              <w:t>Yes but the dirtier the water the more often you need to clean the candle.</w:t>
            </w:r>
            <w:r w:rsidR="00C67C42" w:rsidRPr="00825F04">
              <w:rPr>
                <w:sz w:val="22"/>
              </w:rPr>
              <w:t xml:space="preserve"> 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P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67C42" w:rsidRPr="00825F04" w:rsidRDefault="009E6E74" w:rsidP="00155A0C">
            <w:pPr>
              <w:jc w:val="both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Where can I buy Nazava Water Filter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  <w:r w:rsidRPr="00825F04">
              <w:rPr>
                <w:b/>
                <w:sz w:val="22"/>
              </w:rPr>
              <w:t>J</w:t>
            </w:r>
          </w:p>
        </w:tc>
        <w:tc>
          <w:tcPr>
            <w:tcW w:w="86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C42" w:rsidRPr="00825F04" w:rsidRDefault="009E6E74" w:rsidP="00155A0C">
            <w:pPr>
              <w:jc w:val="both"/>
              <w:rPr>
                <w:sz w:val="22"/>
              </w:rPr>
            </w:pPr>
            <w:r w:rsidRPr="00825F04">
              <w:rPr>
                <w:sz w:val="22"/>
              </w:rPr>
              <w:t>All over Indonesia and we can ship everywhere!</w:t>
            </w:r>
          </w:p>
        </w:tc>
      </w:tr>
      <w:tr w:rsidR="00C67C42" w:rsidRPr="00825F04">
        <w:trPr>
          <w:gridAfter w:val="1"/>
          <w:wAfter w:w="612" w:type="dxa"/>
        </w:trPr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sz w:val="22"/>
              </w:rPr>
            </w:pP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7C42" w:rsidRPr="00825F04" w:rsidRDefault="00C67C42" w:rsidP="00155A0C">
            <w:pPr>
              <w:jc w:val="both"/>
              <w:rPr>
                <w:sz w:val="22"/>
              </w:rPr>
            </w:pPr>
          </w:p>
        </w:tc>
      </w:tr>
      <w:tr w:rsidR="00C67C42" w:rsidRPr="00825F04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52" w:type="dxa"/>
          <w:trHeight w:val="564"/>
          <w:jc w:val="center"/>
        </w:trPr>
        <w:tc>
          <w:tcPr>
            <w:tcW w:w="10080" w:type="dxa"/>
            <w:gridSpan w:val="6"/>
            <w:shd w:val="clear" w:color="auto" w:fill="606060"/>
            <w:vAlign w:val="center"/>
          </w:tcPr>
          <w:p w:rsidR="00C67C42" w:rsidRPr="00825F04" w:rsidRDefault="00C67C42" w:rsidP="00155A0C">
            <w:pPr>
              <w:jc w:val="center"/>
              <w:rPr>
                <w:b/>
                <w:color w:val="FFFFFF"/>
                <w:sz w:val="16"/>
                <w:szCs w:val="16"/>
              </w:rPr>
            </w:pPr>
          </w:p>
          <w:p w:rsidR="00C67C42" w:rsidRPr="00825F04" w:rsidRDefault="009E6E74" w:rsidP="00155A0C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825F04">
              <w:rPr>
                <w:b/>
                <w:color w:val="FFFFFF"/>
                <w:sz w:val="28"/>
                <w:szCs w:val="28"/>
              </w:rPr>
              <w:t>Contact</w:t>
            </w:r>
          </w:p>
          <w:p w:rsidR="00C67C42" w:rsidRPr="00825F04" w:rsidRDefault="00C67C42" w:rsidP="00305F8E">
            <w:pPr>
              <w:rPr>
                <w:color w:val="FFFFFF"/>
                <w:sz w:val="16"/>
                <w:szCs w:val="16"/>
              </w:rPr>
            </w:pPr>
          </w:p>
        </w:tc>
      </w:tr>
      <w:tr w:rsidR="00C67C42" w:rsidRPr="00825F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12" w:type="dxa"/>
        </w:trPr>
        <w:tc>
          <w:tcPr>
            <w:tcW w:w="3273" w:type="dxa"/>
            <w:gridSpan w:val="4"/>
          </w:tcPr>
          <w:p w:rsidR="009E6E74" w:rsidRPr="00825F04" w:rsidRDefault="00825F04" w:rsidP="0080404B">
            <w:pPr>
              <w:rPr>
                <w:b/>
              </w:rPr>
            </w:pPr>
            <w:r w:rsidRPr="00825F04">
              <w:rPr>
                <w:b/>
              </w:rPr>
              <w:t>Head office</w:t>
            </w:r>
          </w:p>
          <w:p w:rsidR="00C67C42" w:rsidRPr="00825F04" w:rsidRDefault="00C67C42" w:rsidP="0080404B">
            <w:r w:rsidRPr="00825F04">
              <w:t>Jalan R.A. Kartini No. 51</w:t>
            </w:r>
          </w:p>
          <w:p w:rsidR="00C67C42" w:rsidRPr="00825F04" w:rsidRDefault="00C67C42" w:rsidP="0080404B">
            <w:r w:rsidRPr="00825F04">
              <w:t xml:space="preserve">Peunayong </w:t>
            </w:r>
          </w:p>
          <w:p w:rsidR="00C67C42" w:rsidRPr="00825F04" w:rsidRDefault="00C67C42" w:rsidP="0080404B">
            <w:r w:rsidRPr="00825F04">
              <w:t>Banda Aceh, Aceh</w:t>
            </w:r>
          </w:p>
          <w:p w:rsidR="00C67C42" w:rsidRPr="00825F04" w:rsidRDefault="00C67C42" w:rsidP="0080404B">
            <w:r w:rsidRPr="00825F04">
              <w:t>Indonesia</w:t>
            </w:r>
          </w:p>
        </w:tc>
        <w:tc>
          <w:tcPr>
            <w:tcW w:w="3022" w:type="dxa"/>
          </w:tcPr>
          <w:p w:rsidR="00C67C42" w:rsidRPr="00825F04" w:rsidRDefault="00C67C42" w:rsidP="0080404B">
            <w:pPr>
              <w:rPr>
                <w:b/>
                <w:sz w:val="16"/>
                <w:szCs w:val="16"/>
              </w:rPr>
            </w:pPr>
          </w:p>
          <w:p w:rsidR="00C67C42" w:rsidRPr="00825F04" w:rsidRDefault="00C67C42" w:rsidP="0080404B">
            <w:pPr>
              <w:jc w:val="center"/>
              <w:rPr>
                <w:b/>
              </w:rPr>
            </w:pPr>
            <w:r w:rsidRPr="00825F04">
              <w:rPr>
                <w:b/>
              </w:rPr>
              <w:t>www.nazava.com</w:t>
            </w:r>
          </w:p>
          <w:p w:rsidR="00C67C42" w:rsidRPr="00825F04" w:rsidRDefault="00C67C42" w:rsidP="0080404B">
            <w:pPr>
              <w:jc w:val="center"/>
              <w:rPr>
                <w:b/>
              </w:rPr>
            </w:pPr>
          </w:p>
          <w:p w:rsidR="00C67C42" w:rsidRPr="00825F04" w:rsidRDefault="009E6E74" w:rsidP="0080404B">
            <w:pPr>
              <w:jc w:val="center"/>
              <w:rPr>
                <w:b/>
              </w:rPr>
            </w:pPr>
            <w:hyperlink r:id="rId17" w:history="1">
              <w:r w:rsidRPr="00825F04">
                <w:rPr>
                  <w:rStyle w:val="Hyperlink"/>
                  <w:b/>
                </w:rPr>
                <w:t>Info@nazava.com</w:t>
              </w:r>
            </w:hyperlink>
          </w:p>
        </w:tc>
        <w:tc>
          <w:tcPr>
            <w:tcW w:w="3425" w:type="dxa"/>
          </w:tcPr>
          <w:p w:rsidR="00C67C42" w:rsidRPr="00825F04" w:rsidRDefault="00C91DA1" w:rsidP="0080404B">
            <w:pPr>
              <w:rPr>
                <w:b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2336" behindDoc="1" locked="1" layoutInCell="1" allowOverlap="1">
                  <wp:simplePos x="0" y="0"/>
                  <wp:positionH relativeFrom="column">
                    <wp:posOffset>982345</wp:posOffset>
                  </wp:positionH>
                  <wp:positionV relativeFrom="paragraph">
                    <wp:posOffset>471805</wp:posOffset>
                  </wp:positionV>
                  <wp:extent cx="1133475" cy="342900"/>
                  <wp:effectExtent l="19050" t="0" r="9525" b="0"/>
                  <wp:wrapTight wrapText="bothSides">
                    <wp:wrapPolygon edited="0">
                      <wp:start x="-363" y="0"/>
                      <wp:lineTo x="-363" y="20400"/>
                      <wp:lineTo x="21782" y="20400"/>
                      <wp:lineTo x="21782" y="0"/>
                      <wp:lineTo x="-363" y="0"/>
                    </wp:wrapPolygon>
                  </wp:wrapTight>
                  <wp:docPr id="347" name="Picture 1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1312" behindDoc="1" locked="1" layoutInCell="1" allowOverlap="1">
                  <wp:simplePos x="0" y="0"/>
                  <wp:positionH relativeFrom="column">
                    <wp:posOffset>1287145</wp:posOffset>
                  </wp:positionH>
                  <wp:positionV relativeFrom="paragraph">
                    <wp:posOffset>11430</wp:posOffset>
                  </wp:positionV>
                  <wp:extent cx="800100" cy="355600"/>
                  <wp:effectExtent l="19050" t="0" r="0" b="0"/>
                  <wp:wrapNone/>
                  <wp:docPr id="348" name="Picture 1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5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7C42" w:rsidRPr="00825F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12" w:type="dxa"/>
        </w:trPr>
        <w:tc>
          <w:tcPr>
            <w:tcW w:w="9720" w:type="dxa"/>
            <w:gridSpan w:val="6"/>
          </w:tcPr>
          <w:p w:rsidR="00C67C42" w:rsidRPr="00825F04" w:rsidRDefault="009E6E74" w:rsidP="0080404B">
            <w:pPr>
              <w:ind w:left="1080" w:hanging="360"/>
              <w:jc w:val="center"/>
              <w:rPr>
                <w:b/>
                <w:sz w:val="28"/>
                <w:szCs w:val="28"/>
              </w:rPr>
            </w:pPr>
            <w:r w:rsidRPr="00825F04">
              <w:rPr>
                <w:b/>
                <w:sz w:val="28"/>
                <w:szCs w:val="28"/>
              </w:rPr>
              <w:t xml:space="preserve">Consumer Hotline </w:t>
            </w:r>
            <w:r w:rsidR="00C67C42" w:rsidRPr="00825F04">
              <w:rPr>
                <w:b/>
                <w:sz w:val="28"/>
                <w:szCs w:val="28"/>
              </w:rPr>
              <w:t xml:space="preserve"> </w:t>
            </w:r>
            <w:r w:rsidRPr="00825F04">
              <w:rPr>
                <w:b/>
                <w:sz w:val="28"/>
                <w:szCs w:val="28"/>
              </w:rPr>
              <w:t>+62</w:t>
            </w:r>
            <w:r w:rsidR="00C67C42" w:rsidRPr="00825F04">
              <w:rPr>
                <w:b/>
                <w:sz w:val="28"/>
                <w:szCs w:val="28"/>
              </w:rPr>
              <w:t>813 6086 2522</w:t>
            </w:r>
          </w:p>
        </w:tc>
      </w:tr>
    </w:tbl>
    <w:p w:rsidR="00C67C42" w:rsidRPr="00825F04" w:rsidRDefault="00C67C42" w:rsidP="006F7738"/>
    <w:sectPr w:rsidR="00C67C42" w:rsidRPr="00825F04" w:rsidSect="00D116BA">
      <w:pgSz w:w="11907" w:h="16443" w:code="9"/>
      <w:pgMar w:top="567" w:right="1191" w:bottom="567" w:left="1418" w:header="709" w:footer="709" w:gutter="0"/>
      <w:pgBorders w:offsetFrom="page"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Web Pro">
    <w:panose1 w:val="020B0503030403020204"/>
    <w:charset w:val="00"/>
    <w:family w:val="swiss"/>
    <w:pitch w:val="variable"/>
    <w:sig w:usb0="8000002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Web Pro Condensed">
    <w:panose1 w:val="020B0506030403020204"/>
    <w:charset w:val="00"/>
    <w:family w:val="swiss"/>
    <w:pitch w:val="variable"/>
    <w:sig w:usb0="8000002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60"/>
        </w:tabs>
        <w:ind w:left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-1233"/>
        </w:tabs>
        <w:ind w:left="873" w:firstLine="16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-1089"/>
        </w:tabs>
        <w:ind w:left="729" w:firstLine="1476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-945"/>
        </w:tabs>
        <w:ind w:left="585" w:firstLine="1332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-801"/>
        </w:tabs>
        <w:ind w:left="441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-657"/>
        </w:tabs>
        <w:ind w:left="297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-513"/>
        </w:tabs>
        <w:ind w:left="153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-369"/>
        </w:tabs>
        <w:ind w:left="9" w:hanging="1584"/>
      </w:pPr>
      <w:rPr>
        <w:rFonts w:cs="Times New Roman"/>
      </w:rPr>
    </w:lvl>
  </w:abstractNum>
  <w:abstractNum w:abstractNumId="1">
    <w:nsid w:val="09CF6B7D"/>
    <w:multiLevelType w:val="hybridMultilevel"/>
    <w:tmpl w:val="43C8B8A4"/>
    <w:lvl w:ilvl="0" w:tplc="32343B2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5058C32E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129D5268"/>
    <w:multiLevelType w:val="hybridMultilevel"/>
    <w:tmpl w:val="E6142C36"/>
    <w:lvl w:ilvl="0" w:tplc="A0BCB6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4DD212B"/>
    <w:multiLevelType w:val="hybridMultilevel"/>
    <w:tmpl w:val="511612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0C276C1"/>
    <w:multiLevelType w:val="hybridMultilevel"/>
    <w:tmpl w:val="C0840A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4E3762ED"/>
    <w:multiLevelType w:val="hybridMultilevel"/>
    <w:tmpl w:val="20581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4D9447A"/>
    <w:multiLevelType w:val="multilevel"/>
    <w:tmpl w:val="0996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B046130"/>
    <w:multiLevelType w:val="hybridMultilevel"/>
    <w:tmpl w:val="66DC89B0"/>
    <w:lvl w:ilvl="0" w:tplc="BC605D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>
    <w:nsid w:val="5D345912"/>
    <w:multiLevelType w:val="hybridMultilevel"/>
    <w:tmpl w:val="CBE21558"/>
    <w:lvl w:ilvl="0" w:tplc="BC605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756278FB"/>
    <w:multiLevelType w:val="hybridMultilevel"/>
    <w:tmpl w:val="A8321586"/>
    <w:lvl w:ilvl="0" w:tplc="040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386C19C6">
      <w:start w:val="2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eastAsia="Times New Roman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embedSystemFonts/>
  <w:stylePaneFormatFilter w:val="3F01"/>
  <w:defaultTabStop w:val="720"/>
  <w:doNotHyphenateCaps/>
  <w:characterSpacingControl w:val="doNotCompress"/>
  <w:doNotValidateAgainstSchema/>
  <w:doNotDemarcateInvalidXml/>
  <w:compat/>
  <w:rsids>
    <w:rsidRoot w:val="003D44F3"/>
    <w:rsid w:val="00000853"/>
    <w:rsid w:val="00004102"/>
    <w:rsid w:val="00036372"/>
    <w:rsid w:val="00040BF2"/>
    <w:rsid w:val="00051874"/>
    <w:rsid w:val="00053988"/>
    <w:rsid w:val="00056657"/>
    <w:rsid w:val="00066E4C"/>
    <w:rsid w:val="0007491F"/>
    <w:rsid w:val="00086D8F"/>
    <w:rsid w:val="0009219F"/>
    <w:rsid w:val="00093395"/>
    <w:rsid w:val="000A599A"/>
    <w:rsid w:val="000A6455"/>
    <w:rsid w:val="000B7CF6"/>
    <w:rsid w:val="000C7B74"/>
    <w:rsid w:val="000D7153"/>
    <w:rsid w:val="000F0105"/>
    <w:rsid w:val="000F1C6C"/>
    <w:rsid w:val="00103085"/>
    <w:rsid w:val="00126E57"/>
    <w:rsid w:val="0014418A"/>
    <w:rsid w:val="0015449C"/>
    <w:rsid w:val="00155A0C"/>
    <w:rsid w:val="00160E1B"/>
    <w:rsid w:val="00165ECC"/>
    <w:rsid w:val="00187FDE"/>
    <w:rsid w:val="001A3E68"/>
    <w:rsid w:val="001B79D5"/>
    <w:rsid w:val="001B7F5B"/>
    <w:rsid w:val="001C09E2"/>
    <w:rsid w:val="001E1402"/>
    <w:rsid w:val="00201068"/>
    <w:rsid w:val="002010DE"/>
    <w:rsid w:val="002053E8"/>
    <w:rsid w:val="00224093"/>
    <w:rsid w:val="00232D24"/>
    <w:rsid w:val="00237440"/>
    <w:rsid w:val="00245A26"/>
    <w:rsid w:val="00251093"/>
    <w:rsid w:val="00255D2A"/>
    <w:rsid w:val="002706DC"/>
    <w:rsid w:val="00285E2E"/>
    <w:rsid w:val="002A2834"/>
    <w:rsid w:val="002C672B"/>
    <w:rsid w:val="002D3D9A"/>
    <w:rsid w:val="002D578B"/>
    <w:rsid w:val="002D69B2"/>
    <w:rsid w:val="002E7C30"/>
    <w:rsid w:val="00305F8E"/>
    <w:rsid w:val="00314EC1"/>
    <w:rsid w:val="00315308"/>
    <w:rsid w:val="00333CB3"/>
    <w:rsid w:val="0035393B"/>
    <w:rsid w:val="00354ED7"/>
    <w:rsid w:val="00392A4A"/>
    <w:rsid w:val="0039525C"/>
    <w:rsid w:val="00397C99"/>
    <w:rsid w:val="003D44F3"/>
    <w:rsid w:val="003D7008"/>
    <w:rsid w:val="003E70FC"/>
    <w:rsid w:val="003F3748"/>
    <w:rsid w:val="00405663"/>
    <w:rsid w:val="00407EB8"/>
    <w:rsid w:val="00411635"/>
    <w:rsid w:val="004173A6"/>
    <w:rsid w:val="004211C9"/>
    <w:rsid w:val="00425801"/>
    <w:rsid w:val="004541BE"/>
    <w:rsid w:val="004673C6"/>
    <w:rsid w:val="00476100"/>
    <w:rsid w:val="00486634"/>
    <w:rsid w:val="004A7C92"/>
    <w:rsid w:val="004B0CF7"/>
    <w:rsid w:val="004C7B3A"/>
    <w:rsid w:val="004D66BB"/>
    <w:rsid w:val="004E3757"/>
    <w:rsid w:val="004F1870"/>
    <w:rsid w:val="0051162A"/>
    <w:rsid w:val="00517BCD"/>
    <w:rsid w:val="00544657"/>
    <w:rsid w:val="00546EE8"/>
    <w:rsid w:val="00570D69"/>
    <w:rsid w:val="005A60D3"/>
    <w:rsid w:val="005C6D17"/>
    <w:rsid w:val="005E3D2A"/>
    <w:rsid w:val="005E5724"/>
    <w:rsid w:val="005E6A73"/>
    <w:rsid w:val="005F0732"/>
    <w:rsid w:val="005F65CA"/>
    <w:rsid w:val="00625C4F"/>
    <w:rsid w:val="00654470"/>
    <w:rsid w:val="006863B9"/>
    <w:rsid w:val="006915FC"/>
    <w:rsid w:val="00693E91"/>
    <w:rsid w:val="006A3D12"/>
    <w:rsid w:val="006A4D6D"/>
    <w:rsid w:val="006C41E6"/>
    <w:rsid w:val="006D129D"/>
    <w:rsid w:val="006E3995"/>
    <w:rsid w:val="006F434F"/>
    <w:rsid w:val="006F7738"/>
    <w:rsid w:val="00712A27"/>
    <w:rsid w:val="00734A2A"/>
    <w:rsid w:val="00747B76"/>
    <w:rsid w:val="0075105F"/>
    <w:rsid w:val="0075107C"/>
    <w:rsid w:val="00782B50"/>
    <w:rsid w:val="00795A63"/>
    <w:rsid w:val="00795DC7"/>
    <w:rsid w:val="007A234D"/>
    <w:rsid w:val="007B2596"/>
    <w:rsid w:val="007C1AE4"/>
    <w:rsid w:val="007C6550"/>
    <w:rsid w:val="007E05B6"/>
    <w:rsid w:val="0080404B"/>
    <w:rsid w:val="00825F04"/>
    <w:rsid w:val="0084018D"/>
    <w:rsid w:val="008626F0"/>
    <w:rsid w:val="00887834"/>
    <w:rsid w:val="008B2927"/>
    <w:rsid w:val="008E3EA1"/>
    <w:rsid w:val="008E7EC0"/>
    <w:rsid w:val="0090307F"/>
    <w:rsid w:val="0090574E"/>
    <w:rsid w:val="00920C16"/>
    <w:rsid w:val="00935EE7"/>
    <w:rsid w:val="009409C3"/>
    <w:rsid w:val="00947052"/>
    <w:rsid w:val="009604AA"/>
    <w:rsid w:val="009621BE"/>
    <w:rsid w:val="00970209"/>
    <w:rsid w:val="00992DE1"/>
    <w:rsid w:val="0099387F"/>
    <w:rsid w:val="009B60C7"/>
    <w:rsid w:val="009C773D"/>
    <w:rsid w:val="009E6567"/>
    <w:rsid w:val="009E6E74"/>
    <w:rsid w:val="009F24E0"/>
    <w:rsid w:val="00A0003B"/>
    <w:rsid w:val="00A03E74"/>
    <w:rsid w:val="00A26648"/>
    <w:rsid w:val="00A275CA"/>
    <w:rsid w:val="00A35227"/>
    <w:rsid w:val="00A40D13"/>
    <w:rsid w:val="00A5063D"/>
    <w:rsid w:val="00A532BF"/>
    <w:rsid w:val="00A55B31"/>
    <w:rsid w:val="00A80045"/>
    <w:rsid w:val="00AA5E94"/>
    <w:rsid w:val="00AA5EB5"/>
    <w:rsid w:val="00AE475B"/>
    <w:rsid w:val="00B03B25"/>
    <w:rsid w:val="00B059EB"/>
    <w:rsid w:val="00B313B5"/>
    <w:rsid w:val="00B52003"/>
    <w:rsid w:val="00B54ABE"/>
    <w:rsid w:val="00B62065"/>
    <w:rsid w:val="00B66861"/>
    <w:rsid w:val="00B84D7A"/>
    <w:rsid w:val="00BA354B"/>
    <w:rsid w:val="00BA5381"/>
    <w:rsid w:val="00BA679D"/>
    <w:rsid w:val="00BC6D86"/>
    <w:rsid w:val="00BE1B13"/>
    <w:rsid w:val="00C12952"/>
    <w:rsid w:val="00C14ABF"/>
    <w:rsid w:val="00C23604"/>
    <w:rsid w:val="00C35252"/>
    <w:rsid w:val="00C44FD9"/>
    <w:rsid w:val="00C67C42"/>
    <w:rsid w:val="00C87116"/>
    <w:rsid w:val="00C91DA1"/>
    <w:rsid w:val="00C978AC"/>
    <w:rsid w:val="00CA5684"/>
    <w:rsid w:val="00CD4C27"/>
    <w:rsid w:val="00D039C0"/>
    <w:rsid w:val="00D116BA"/>
    <w:rsid w:val="00D12462"/>
    <w:rsid w:val="00D1687C"/>
    <w:rsid w:val="00D32C79"/>
    <w:rsid w:val="00D40B13"/>
    <w:rsid w:val="00D605EB"/>
    <w:rsid w:val="00D66E2C"/>
    <w:rsid w:val="00D95271"/>
    <w:rsid w:val="00D97531"/>
    <w:rsid w:val="00DA4AB9"/>
    <w:rsid w:val="00DA7DD7"/>
    <w:rsid w:val="00DD25AE"/>
    <w:rsid w:val="00DD37D1"/>
    <w:rsid w:val="00E0034D"/>
    <w:rsid w:val="00E163FA"/>
    <w:rsid w:val="00E24A59"/>
    <w:rsid w:val="00E40C5E"/>
    <w:rsid w:val="00EB3E87"/>
    <w:rsid w:val="00EB3EC0"/>
    <w:rsid w:val="00EB7CE8"/>
    <w:rsid w:val="00EC28E8"/>
    <w:rsid w:val="00EC620E"/>
    <w:rsid w:val="00EC656A"/>
    <w:rsid w:val="00EF1588"/>
    <w:rsid w:val="00F174CD"/>
    <w:rsid w:val="00F30648"/>
    <w:rsid w:val="00F63BF5"/>
    <w:rsid w:val="00F667AD"/>
    <w:rsid w:val="00F964C3"/>
    <w:rsid w:val="00FB19BC"/>
    <w:rsid w:val="00FB4705"/>
    <w:rsid w:val="00FC0AFF"/>
    <w:rsid w:val="00FC3820"/>
    <w:rsid w:val="00FF1B38"/>
    <w:rsid w:val="00FF3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2834"/>
    <w:pPr>
      <w:suppressAutoHyphens/>
    </w:pPr>
    <w:rPr>
      <w:rFonts w:ascii="Myriad Web Pro" w:hAnsi="Myriad Web Pro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3D44F3"/>
    <w:pPr>
      <w:keepNext/>
      <w:tabs>
        <w:tab w:val="num" w:pos="540"/>
        <w:tab w:val="left" w:pos="810"/>
      </w:tabs>
      <w:spacing w:before="240" w:after="60" w:line="288" w:lineRule="auto"/>
      <w:ind w:left="540"/>
      <w:jc w:val="both"/>
      <w:outlineLvl w:val="0"/>
    </w:pPr>
    <w:rPr>
      <w:rFonts w:cs="Arial"/>
      <w:b/>
      <w:bCs/>
      <w:color w:val="000000"/>
      <w:kern w:val="1"/>
      <w:sz w:val="22"/>
      <w:szCs w:val="22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3D44F3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3D44F3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3D44F3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3D44F3"/>
    <w:rPr>
      <w:sz w:val="20"/>
      <w:szCs w:val="20"/>
    </w:rPr>
  </w:style>
  <w:style w:type="paragraph" w:styleId="BalloonText">
    <w:name w:val="Balloon Text"/>
    <w:basedOn w:val="Normal"/>
    <w:semiHidden/>
    <w:rsid w:val="003D44F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DD37D1"/>
    <w:rPr>
      <w:b/>
      <w:bCs/>
    </w:rPr>
  </w:style>
  <w:style w:type="character" w:customStyle="1" w:styleId="hps">
    <w:name w:val="hps"/>
    <w:basedOn w:val="DefaultParagraphFont"/>
    <w:rsid w:val="0075107C"/>
    <w:rPr>
      <w:rFonts w:cs="Times New Roman"/>
    </w:rPr>
  </w:style>
  <w:style w:type="character" w:customStyle="1" w:styleId="apple-converted-space">
    <w:name w:val="apple-converted-space"/>
    <w:basedOn w:val="DefaultParagraphFont"/>
    <w:rsid w:val="0075107C"/>
    <w:rPr>
      <w:rFonts w:cs="Times New Roman"/>
    </w:rPr>
  </w:style>
  <w:style w:type="paragraph" w:styleId="Caption">
    <w:name w:val="caption"/>
    <w:basedOn w:val="Normal"/>
    <w:next w:val="Normal"/>
    <w:qFormat/>
    <w:rsid w:val="0042580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mailto:Info@nazava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Nazava® saringan air</vt:lpstr>
    </vt:vector>
  </TitlesOfParts>
  <Company>Wageningen UR</Company>
  <LinksUpToDate>false</LinksUpToDate>
  <CharactersWithSpaces>8536</CharactersWithSpaces>
  <SharedDoc>false</SharedDoc>
  <HLinks>
    <vt:vector size="6" baseType="variant">
      <vt:variant>
        <vt:i4>4325480</vt:i4>
      </vt:variant>
      <vt:variant>
        <vt:i4>6</vt:i4>
      </vt:variant>
      <vt:variant>
        <vt:i4>0</vt:i4>
      </vt:variant>
      <vt:variant>
        <vt:i4>5</vt:i4>
      </vt:variant>
      <vt:variant>
        <vt:lpwstr>mailto:Info@nazava.com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Nazava® saringan air</dc:title>
  <dc:creator>Guido van Hofwegen</dc:creator>
  <cp:lastModifiedBy>Guido van Hofwegen</cp:lastModifiedBy>
  <cp:revision>2</cp:revision>
  <cp:lastPrinted>2011-11-24T07:34:00Z</cp:lastPrinted>
  <dcterms:created xsi:type="dcterms:W3CDTF">2012-04-03T01:27:00Z</dcterms:created>
  <dcterms:modified xsi:type="dcterms:W3CDTF">2012-04-03T01:27:00Z</dcterms:modified>
</cp:coreProperties>
</file>