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EF75" w14:textId="2890D4B6" w:rsidR="00F75ADC" w:rsidRDefault="00F75ADC" w:rsidP="008B038C">
      <w:pPr>
        <w:ind w:left="360" w:hanging="360"/>
      </w:pPr>
      <w:r>
        <w:rPr>
          <w:rFonts w:hint="eastAsia"/>
        </w:rPr>
        <w:t>参考链接：</w:t>
      </w:r>
    </w:p>
    <w:p w14:paraId="573D022A" w14:textId="6B154606" w:rsidR="00F75ADC" w:rsidRDefault="005A04DB" w:rsidP="008B038C">
      <w:pPr>
        <w:ind w:left="360" w:hanging="360"/>
      </w:pPr>
      <w:hyperlink r:id="rId5" w:history="1">
        <w:r w:rsidR="00F75ADC" w:rsidRPr="00BC5AEE">
          <w:rPr>
            <w:rStyle w:val="a4"/>
          </w:rPr>
          <w:t>https://blog.csdn.net/linxinfa/article/details/122390621</w:t>
        </w:r>
      </w:hyperlink>
    </w:p>
    <w:p w14:paraId="20BC4C05" w14:textId="77777777" w:rsidR="00F75ADC" w:rsidRPr="00F75ADC" w:rsidRDefault="00F75ADC" w:rsidP="008B038C">
      <w:pPr>
        <w:ind w:left="360" w:hanging="360"/>
      </w:pPr>
    </w:p>
    <w:p w14:paraId="33BE21EF" w14:textId="3C90874E" w:rsidR="002D7E04" w:rsidRDefault="008B038C" w:rsidP="008B0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目前的配置路径基本不变</w:t>
      </w:r>
    </w:p>
    <w:p w14:paraId="0FA3987A" w14:textId="4E293E42" w:rsidR="007C5D6A" w:rsidRDefault="007C5D6A" w:rsidP="007C5D6A">
      <w:pPr>
        <w:pStyle w:val="a3"/>
        <w:ind w:left="360" w:firstLineChars="0" w:firstLine="0"/>
      </w:pPr>
      <w:r>
        <w:rPr>
          <w:rFonts w:hint="eastAsia"/>
        </w:rPr>
        <w:t>不用再手动打包，配置好资产就可以直接运行</w:t>
      </w:r>
    </w:p>
    <w:p w14:paraId="41E3987E" w14:textId="2E0152E4" w:rsidR="00062B87" w:rsidRDefault="00062B87" w:rsidP="00062B87"/>
    <w:p w14:paraId="03D5B738" w14:textId="5A08967F" w:rsidR="00814678" w:rsidRDefault="00255B5B" w:rsidP="00726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全部改为使用A</w:t>
      </w:r>
      <w:r>
        <w:t>ddressable</w:t>
      </w:r>
      <w:r>
        <w:rPr>
          <w:rFonts w:hint="eastAsia"/>
        </w:rPr>
        <w:t>，资产引用要么使用s</w:t>
      </w:r>
      <w:r>
        <w:t xml:space="preserve">tring </w:t>
      </w:r>
      <w:r>
        <w:rPr>
          <w:rFonts w:hint="eastAsia"/>
        </w:rPr>
        <w:t>k</w:t>
      </w:r>
      <w:r>
        <w:t>ey,</w:t>
      </w:r>
      <w:r>
        <w:rPr>
          <w:rFonts w:hint="eastAsia"/>
        </w:rPr>
        <w:t>要么使用A</w:t>
      </w:r>
      <w:r>
        <w:t>ssetReference</w:t>
      </w:r>
      <w:r>
        <w:rPr>
          <w:rFonts w:hint="eastAsia"/>
        </w:rPr>
        <w:t>、A</w:t>
      </w:r>
      <w:r>
        <w:t>ssetLabelReference</w:t>
      </w:r>
      <w:r>
        <w:rPr>
          <w:rFonts w:hint="eastAsia"/>
        </w:rPr>
        <w:t>，</w:t>
      </w:r>
      <w:r w:rsidR="00EB582F">
        <w:rPr>
          <w:rFonts w:hint="eastAsia"/>
        </w:rPr>
        <w:t>不允许直接拖拽(可以拖拽为R</w:t>
      </w:r>
      <w:r w:rsidR="00EB582F">
        <w:t>eference)</w:t>
      </w:r>
      <w:r w:rsidR="00EB582F">
        <w:rPr>
          <w:rFonts w:hint="eastAsia"/>
        </w:rPr>
        <w:t>资产使用</w:t>
      </w:r>
    </w:p>
    <w:p w14:paraId="2666006E" w14:textId="77777777" w:rsidR="006216DA" w:rsidRDefault="006216DA" w:rsidP="006216DA">
      <w:pPr>
        <w:pStyle w:val="a3"/>
      </w:pPr>
    </w:p>
    <w:p w14:paraId="03DD4A6C" w14:textId="211002E5" w:rsidR="006B478C" w:rsidRDefault="006B478C" w:rsidP="006B478C">
      <w:pPr>
        <w:pStyle w:val="a3"/>
        <w:numPr>
          <w:ilvl w:val="0"/>
          <w:numId w:val="1"/>
        </w:numPr>
        <w:ind w:firstLineChars="0"/>
      </w:pPr>
      <w:r>
        <w:t>Window</w:t>
      </w:r>
      <w:r>
        <w:rPr>
          <w:rFonts w:hint="eastAsia"/>
        </w:rPr>
        <w:t>窗口</w:t>
      </w:r>
    </w:p>
    <w:p w14:paraId="6B38FA0A" w14:textId="7BBD06D8" w:rsidR="006B478C" w:rsidRDefault="006B478C" w:rsidP="006B47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120EEC" wp14:editId="0A28E980">
            <wp:extent cx="5274310" cy="3961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772B" w14:textId="77777777" w:rsidR="00811C6F" w:rsidRDefault="00811C6F" w:rsidP="006B478C">
      <w:pPr>
        <w:pStyle w:val="a3"/>
        <w:ind w:left="360" w:firstLineChars="0" w:firstLine="0"/>
      </w:pPr>
    </w:p>
    <w:p w14:paraId="36CB76AF" w14:textId="7A7B7E16" w:rsidR="00811C6F" w:rsidRDefault="00811C6F" w:rsidP="00811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命名规范</w:t>
      </w:r>
    </w:p>
    <w:p w14:paraId="6EA118B6" w14:textId="7843C139" w:rsidR="00F8610A" w:rsidRDefault="00F8610A" w:rsidP="00F8610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33D57F" wp14:editId="12378DB3">
            <wp:extent cx="4108450" cy="28842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722" cy="28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A68F" w14:textId="65F59C2F" w:rsidR="008250C9" w:rsidRDefault="008250C9" w:rsidP="00F8610A">
      <w:pPr>
        <w:pStyle w:val="a3"/>
        <w:ind w:left="360" w:firstLineChars="0" w:firstLine="0"/>
      </w:pPr>
      <w:r>
        <w:t>[OC/ML] / [</w:t>
      </w:r>
      <w:r>
        <w:rPr>
          <w:rFonts w:hint="eastAsia"/>
        </w:rPr>
        <w:t>系统</w:t>
      </w:r>
      <w:r>
        <w:t xml:space="preserve">] / </w:t>
      </w:r>
      <w:r>
        <w:rPr>
          <w:rFonts w:hint="eastAsia"/>
        </w:rPr>
        <w:t>系统内自己命名，尽量不要过于长</w:t>
      </w:r>
      <w:r w:rsidR="00154225">
        <w:rPr>
          <w:rFonts w:hint="eastAsia"/>
        </w:rPr>
        <w:t>，一类资产均位于一个文件夹下，</w:t>
      </w:r>
    </w:p>
    <w:p w14:paraId="1A7598B5" w14:textId="37DF294F" w:rsidR="007A39C4" w:rsidRDefault="008D3B34" w:rsidP="00F8610A">
      <w:pPr>
        <w:pStyle w:val="a3"/>
        <w:ind w:left="360" w:firstLineChars="0" w:firstLine="0"/>
      </w:pPr>
      <w:r>
        <w:rPr>
          <w:rFonts w:hint="eastAsia"/>
        </w:rPr>
        <w:t>如果不位于一个文件夹下，可以使用</w:t>
      </w:r>
      <w:r>
        <w:t>Label</w:t>
      </w:r>
      <w:r>
        <w:rPr>
          <w:rFonts w:hint="eastAsia"/>
        </w:rPr>
        <w:t>管理与加载</w:t>
      </w:r>
    </w:p>
    <w:p w14:paraId="074085A8" w14:textId="51543C39" w:rsidR="005A04DB" w:rsidRDefault="005A04DB" w:rsidP="00F8610A">
      <w:pPr>
        <w:pStyle w:val="a3"/>
        <w:ind w:left="360" w:firstLineChars="0" w:firstLine="0"/>
      </w:pPr>
    </w:p>
    <w:p w14:paraId="27972768" w14:textId="35B9BEED" w:rsidR="005A04DB" w:rsidRPr="005A04DB" w:rsidRDefault="005A04DB" w:rsidP="00F861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使用p</w:t>
      </w:r>
      <w:r>
        <w:t>ath</w:t>
      </w:r>
      <w:r>
        <w:rPr>
          <w:rFonts w:hint="eastAsia"/>
        </w:rPr>
        <w:t>加载，必须严格一致，有后缀的(直接标记文件夹的，下面的子项无法修改p</w:t>
      </w:r>
      <w:r>
        <w:t>ath</w:t>
      </w:r>
      <w:r>
        <w:rPr>
          <w:rFonts w:hint="eastAsia"/>
        </w:rPr>
        <w:t>，就会带有后缀，就必须加上后缀</w:t>
      </w:r>
      <w:r>
        <w:t>)</w:t>
      </w:r>
    </w:p>
    <w:sectPr w:rsidR="005A04DB" w:rsidRPr="005A0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47E84"/>
    <w:multiLevelType w:val="hybridMultilevel"/>
    <w:tmpl w:val="9BAEDC82"/>
    <w:lvl w:ilvl="0" w:tplc="8938A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94"/>
    <w:rsid w:val="00062B87"/>
    <w:rsid w:val="00154225"/>
    <w:rsid w:val="00255B5B"/>
    <w:rsid w:val="00285394"/>
    <w:rsid w:val="002D7E04"/>
    <w:rsid w:val="005A04DB"/>
    <w:rsid w:val="006216DA"/>
    <w:rsid w:val="00685A27"/>
    <w:rsid w:val="006B478C"/>
    <w:rsid w:val="00726040"/>
    <w:rsid w:val="007A39C4"/>
    <w:rsid w:val="007C5D6A"/>
    <w:rsid w:val="00811C6F"/>
    <w:rsid w:val="00814678"/>
    <w:rsid w:val="008250C9"/>
    <w:rsid w:val="008B038C"/>
    <w:rsid w:val="008D3B34"/>
    <w:rsid w:val="00EB582F"/>
    <w:rsid w:val="00F75ADC"/>
    <w:rsid w:val="00F8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4964"/>
  <w15:chartTrackingRefBased/>
  <w15:docId w15:val="{C1D07326-CA80-4325-87C1-C4C53210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3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5A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5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linxinfa/article/details/1223906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诗鸿</dc:creator>
  <cp:keywords/>
  <dc:description/>
  <cp:lastModifiedBy>孙 诗鸿</cp:lastModifiedBy>
  <cp:revision>19</cp:revision>
  <dcterms:created xsi:type="dcterms:W3CDTF">2024-03-10T05:45:00Z</dcterms:created>
  <dcterms:modified xsi:type="dcterms:W3CDTF">2024-03-10T06:19:00Z</dcterms:modified>
</cp:coreProperties>
</file>