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41CF" w14:textId="3F0FAFED" w:rsidR="00F40738" w:rsidRDefault="00F40738" w:rsidP="00F40738">
      <w:pPr>
        <w:pStyle w:val="2"/>
      </w:pPr>
      <w:r>
        <w:rPr>
          <w:rFonts w:hint="eastAsia"/>
        </w:rPr>
        <w:t>Sprite的获取</w:t>
      </w:r>
      <w:r w:rsidR="00720DBF">
        <w:rPr>
          <w:rFonts w:hint="eastAsia"/>
        </w:rPr>
        <w:t>（代码部分）</w:t>
      </w:r>
    </w:p>
    <w:p w14:paraId="507EAB18" w14:textId="4985B617" w:rsidR="00720DBF" w:rsidRDefault="00B60DCB" w:rsidP="00720DBF">
      <w:r>
        <w:rPr>
          <w:rFonts w:hint="eastAsia"/>
        </w:rPr>
        <w:t>尽量</w:t>
      </w:r>
      <w:r w:rsidR="00ED638E">
        <w:rPr>
          <w:rFonts w:hint="eastAsia"/>
        </w:rPr>
        <w:t>使用异步加载A</w:t>
      </w:r>
      <w:r w:rsidR="00ED638E">
        <w:t>B</w:t>
      </w:r>
      <w:r w:rsidR="00ED638E">
        <w:rPr>
          <w:rFonts w:hint="eastAsia"/>
        </w:rPr>
        <w:t>包和图集</w:t>
      </w:r>
      <w:r>
        <w:rPr>
          <w:rFonts w:hint="eastAsia"/>
        </w:rPr>
        <w:t>等资源</w:t>
      </w:r>
    </w:p>
    <w:p w14:paraId="4BF24C6B" w14:textId="77777777" w:rsidR="0084750F" w:rsidRDefault="0084750F" w:rsidP="00720DBF"/>
    <w:p w14:paraId="4F5A4B50" w14:textId="77777777" w:rsidR="0084750F" w:rsidRPr="0084750F" w:rsidRDefault="0084750F" w:rsidP="0084750F">
      <w:pPr>
        <w:rPr>
          <w:b/>
          <w:bCs/>
        </w:rPr>
      </w:pPr>
      <w:r w:rsidRPr="0084750F">
        <w:rPr>
          <w:rFonts w:hint="eastAsia"/>
          <w:b/>
          <w:bCs/>
        </w:rPr>
        <w:t>主要A</w:t>
      </w:r>
      <w:r w:rsidRPr="0084750F">
        <w:rPr>
          <w:b/>
          <w:bCs/>
        </w:rPr>
        <w:t>PI</w:t>
      </w:r>
      <w:r w:rsidRPr="0084750F">
        <w:rPr>
          <w:rFonts w:hint="eastAsia"/>
          <w:b/>
          <w:bCs/>
        </w:rPr>
        <w:t>：</w:t>
      </w:r>
    </w:p>
    <w:p w14:paraId="56081886" w14:textId="057F7A5A" w:rsidR="0084750F" w:rsidRPr="0084750F" w:rsidRDefault="0021791B" w:rsidP="0084750F">
      <w:pPr>
        <w:rPr>
          <w:b/>
          <w:bCs/>
        </w:rPr>
      </w:pPr>
      <w:r>
        <w:rPr>
          <w:b/>
          <w:bCs/>
        </w:rPr>
        <w:t>AssetBundle</w:t>
      </w:r>
      <w:r w:rsidR="007469D0">
        <w:rPr>
          <w:b/>
          <w:bCs/>
        </w:rPr>
        <w:t xml:space="preserve"> </w:t>
      </w:r>
      <w:r>
        <w:rPr>
          <w:b/>
          <w:bCs/>
        </w:rPr>
        <w:t>ab</w:t>
      </w:r>
      <w:r w:rsidR="0084750F" w:rsidRPr="0084750F">
        <w:rPr>
          <w:b/>
          <w:bCs/>
        </w:rPr>
        <w:t xml:space="preserve"> </w:t>
      </w:r>
      <w:r w:rsidR="0084750F" w:rsidRPr="0084750F">
        <w:rPr>
          <w:rFonts w:hint="eastAsia"/>
          <w:b/>
          <w:bCs/>
        </w:rPr>
        <w:t>=</w:t>
      </w:r>
      <w:r w:rsidR="0084750F" w:rsidRPr="0084750F">
        <w:rPr>
          <w:b/>
          <w:bCs/>
        </w:rPr>
        <w:t xml:space="preserve"> GM</w:t>
      </w:r>
      <w:r w:rsidR="0084750F" w:rsidRPr="0084750F">
        <w:rPr>
          <w:rFonts w:hint="eastAsia"/>
          <w:b/>
          <w:bCs/>
        </w:rPr>
        <w:t>.</w:t>
      </w:r>
      <w:r w:rsidR="0084750F" w:rsidRPr="0084750F">
        <w:rPr>
          <w:b/>
          <w:bCs/>
        </w:rPr>
        <w:t>ABRM</w:t>
      </w:r>
      <w:r w:rsidR="0084750F" w:rsidRPr="0084750F">
        <w:rPr>
          <w:rFonts w:hint="eastAsia"/>
          <w:b/>
          <w:bCs/>
        </w:rPr>
        <w:t>anager</w:t>
      </w:r>
      <w:r w:rsidR="0084750F" w:rsidRPr="0084750F">
        <w:rPr>
          <w:b/>
          <w:bCs/>
        </w:rPr>
        <w:t>.LoadLocalAB</w:t>
      </w:r>
      <w:r w:rsidR="006E1E9C">
        <w:rPr>
          <w:b/>
          <w:bCs/>
        </w:rPr>
        <w:t>A</w:t>
      </w:r>
      <w:r w:rsidR="006E1E9C">
        <w:rPr>
          <w:rFonts w:hint="eastAsia"/>
          <w:b/>
          <w:bCs/>
        </w:rPr>
        <w:t>sync</w:t>
      </w:r>
      <w:r w:rsidR="0084750F" w:rsidRPr="0084750F">
        <w:rPr>
          <w:b/>
          <w:bCs/>
        </w:rPr>
        <w:t>(AB</w:t>
      </w:r>
      <w:r w:rsidR="0084750F" w:rsidRPr="0084750F">
        <w:rPr>
          <w:rFonts w:hint="eastAsia"/>
          <w:b/>
          <w:bCs/>
        </w:rPr>
        <w:t>包路径</w:t>
      </w:r>
      <w:r w:rsidR="0084750F" w:rsidRPr="0084750F">
        <w:rPr>
          <w:b/>
          <w:bCs/>
        </w:rPr>
        <w:t>, , )</w:t>
      </w:r>
      <w:r w:rsidR="008F1A51">
        <w:rPr>
          <w:b/>
          <w:bCs/>
        </w:rPr>
        <w:t>.assetBundle;</w:t>
      </w:r>
    </w:p>
    <w:p w14:paraId="0FA1AC11" w14:textId="105FB9C1" w:rsidR="0084750F" w:rsidRPr="0084750F" w:rsidRDefault="0021791B" w:rsidP="009B255A">
      <w:pPr>
        <w:rPr>
          <w:b/>
          <w:bCs/>
        </w:rPr>
      </w:pPr>
      <w:r w:rsidRPr="0084750F">
        <w:rPr>
          <w:rFonts w:hint="eastAsia"/>
          <w:b/>
          <w:bCs/>
        </w:rPr>
        <w:t>SpriteAtlas</w:t>
      </w:r>
      <w:r w:rsidRPr="0084750F">
        <w:rPr>
          <w:b/>
          <w:bCs/>
        </w:rPr>
        <w:t xml:space="preserve"> </w:t>
      </w:r>
      <w:r w:rsidRPr="0084750F">
        <w:rPr>
          <w:rFonts w:hint="eastAsia"/>
          <w:b/>
          <w:bCs/>
        </w:rPr>
        <w:t>atlas</w:t>
      </w:r>
      <w:r w:rsidRPr="0084750F">
        <w:rPr>
          <w:b/>
          <w:bCs/>
        </w:rPr>
        <w:t xml:space="preserve"> </w:t>
      </w:r>
      <w:r w:rsidRPr="0084750F">
        <w:rPr>
          <w:rFonts w:hint="eastAsia"/>
          <w:b/>
          <w:bCs/>
        </w:rPr>
        <w:t>=</w:t>
      </w:r>
      <w:r w:rsidRPr="0084750F">
        <w:rPr>
          <w:b/>
          <w:bCs/>
        </w:rPr>
        <w:t xml:space="preserve"> </w:t>
      </w:r>
      <w:r>
        <w:rPr>
          <w:b/>
          <w:bCs/>
        </w:rPr>
        <w:t>ab</w:t>
      </w:r>
      <w:r w:rsidR="0084750F" w:rsidRPr="0084750F">
        <w:rPr>
          <w:b/>
          <w:bCs/>
        </w:rPr>
        <w:t>.LoadAssetAsync&lt;SpriteAtlas&gt;(</w:t>
      </w:r>
      <w:r w:rsidR="0084750F" w:rsidRPr="0084750F">
        <w:rPr>
          <w:rFonts w:hint="eastAsia"/>
          <w:b/>
          <w:bCs/>
        </w:rPr>
        <w:t>sprite</w:t>
      </w:r>
      <w:r w:rsidR="0084750F" w:rsidRPr="0084750F">
        <w:rPr>
          <w:b/>
          <w:bCs/>
        </w:rPr>
        <w:t>A</w:t>
      </w:r>
      <w:r w:rsidR="0084750F" w:rsidRPr="0084750F">
        <w:rPr>
          <w:rFonts w:hint="eastAsia"/>
          <w:b/>
          <w:bCs/>
        </w:rPr>
        <w:t>tlas</w:t>
      </w:r>
      <w:r w:rsidR="0084750F" w:rsidRPr="0084750F">
        <w:rPr>
          <w:b/>
          <w:bCs/>
        </w:rPr>
        <w:t xml:space="preserve"> </w:t>
      </w:r>
      <w:r w:rsidR="0084750F" w:rsidRPr="0084750F">
        <w:rPr>
          <w:rFonts w:hint="eastAsia"/>
          <w:b/>
          <w:bCs/>
        </w:rPr>
        <w:t>name</w:t>
      </w:r>
      <w:r w:rsidR="0084750F" w:rsidRPr="0084750F">
        <w:rPr>
          <w:b/>
          <w:bCs/>
        </w:rPr>
        <w:t>);</w:t>
      </w:r>
    </w:p>
    <w:p w14:paraId="0C1FE36F" w14:textId="296A9484" w:rsidR="00ED638E" w:rsidRPr="0084750F" w:rsidRDefault="0084750F" w:rsidP="00720DBF">
      <w:pPr>
        <w:rPr>
          <w:b/>
          <w:bCs/>
        </w:rPr>
      </w:pPr>
      <w:r w:rsidRPr="0084750F">
        <w:rPr>
          <w:b/>
          <w:bCs/>
        </w:rPr>
        <w:t xml:space="preserve">Sprite sprite = atlas.GetSprite (spriteName) </w:t>
      </w:r>
    </w:p>
    <w:p w14:paraId="3F3220B0" w14:textId="77777777" w:rsidR="0084750F" w:rsidRPr="0084750F" w:rsidRDefault="0084750F" w:rsidP="00720DBF"/>
    <w:p w14:paraId="323C4073" w14:textId="1BCF1D0B" w:rsidR="00D15B6E" w:rsidRDefault="005E2C2E" w:rsidP="00720DBF">
      <w:r>
        <w:rPr>
          <w:rFonts w:hint="eastAsia"/>
        </w:rPr>
        <w:t>使用方式</w:t>
      </w:r>
      <w:r>
        <w:t>:</w:t>
      </w:r>
      <w:r w:rsidR="00A11FDD">
        <w:rPr>
          <w:rFonts w:hint="eastAsia"/>
        </w:rPr>
        <w:t>call</w:t>
      </w:r>
      <w:r w:rsidR="00A11FDD">
        <w:t xml:space="preserve"> back  </w:t>
      </w:r>
      <w:r>
        <w:t xml:space="preserve"> </w:t>
      </w:r>
      <w:r w:rsidR="00B60DCB" w:rsidRPr="00F738C9">
        <w:rPr>
          <w:b/>
          <w:bCs/>
        </w:rPr>
        <w:t>(</w:t>
      </w:r>
      <w:r w:rsidR="00F738C9" w:rsidRPr="00F738C9">
        <w:rPr>
          <w:rFonts w:hint="eastAsia"/>
          <w:b/>
          <w:bCs/>
        </w:rPr>
        <w:t>尽量用这种，和别的资源</w:t>
      </w:r>
      <w:r w:rsidR="00F738C9">
        <w:rPr>
          <w:rFonts w:hint="eastAsia"/>
          <w:b/>
          <w:bCs/>
        </w:rPr>
        <w:t>放在</w:t>
      </w:r>
      <w:r w:rsidR="00F738C9" w:rsidRPr="00F738C9">
        <w:rPr>
          <w:rFonts w:hint="eastAsia"/>
          <w:b/>
          <w:bCs/>
        </w:rPr>
        <w:t>一起加载，</w:t>
      </w:r>
      <w:r w:rsidR="00C72642">
        <w:rPr>
          <w:rFonts w:hint="eastAsia"/>
          <w:b/>
          <w:bCs/>
        </w:rPr>
        <w:t xml:space="preserve"> </w:t>
      </w:r>
      <w:r w:rsidR="00B60DCB" w:rsidRPr="00EF2D54">
        <w:rPr>
          <w:rFonts w:hint="eastAsia"/>
          <w:b/>
          <w:bCs/>
        </w:rPr>
        <w:t>参考</w:t>
      </w:r>
      <w:r w:rsidR="00B60DCB">
        <w:rPr>
          <w:rFonts w:hint="eastAsia"/>
        </w:rPr>
        <w:t xml:space="preserve"> </w:t>
      </w:r>
      <w:r w:rsidR="00A11FDD" w:rsidRPr="00C55BC1">
        <w:rPr>
          <w:b/>
          <w:bCs/>
        </w:rPr>
        <w:t>CompositeManager</w:t>
      </w:r>
      <w:r w:rsidR="00C55BC1" w:rsidRPr="00C55BC1">
        <w:rPr>
          <w:b/>
          <w:bCs/>
        </w:rPr>
        <w:t>.cs</w:t>
      </w:r>
      <w:r w:rsidR="00B60DCB">
        <w:t>)</w:t>
      </w:r>
    </w:p>
    <w:p w14:paraId="4397FD58" w14:textId="52EC3094" w:rsidR="00D15B6E" w:rsidRDefault="00D15B6E" w:rsidP="00D15B6E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BDBDBD"/>
          <w:sz w:val="20"/>
          <w:szCs w:val="20"/>
        </w:rPr>
        <w:t xml:space="preserve">request = </w:t>
      </w:r>
      <w:r>
        <w:rPr>
          <w:rFonts w:ascii="Courier New" w:hAnsi="Courier New" w:cs="Courier New"/>
          <w:color w:val="C191FF"/>
          <w:sz w:val="20"/>
          <w:szCs w:val="20"/>
        </w:rPr>
        <w:t>Manager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C191FF"/>
          <w:sz w:val="20"/>
          <w:szCs w:val="20"/>
        </w:rPr>
        <w:t>GameManager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66C3CC"/>
          <w:sz w:val="20"/>
          <w:szCs w:val="20"/>
        </w:rPr>
        <w:t>Instance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66C3CC"/>
          <w:sz w:val="20"/>
          <w:szCs w:val="20"/>
        </w:rPr>
        <w:t>ABResourceManager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 w:rsidR="000E748A">
        <w:rPr>
          <w:rFonts w:ascii="Courier New" w:hAnsi="Courier New" w:cs="Courier New"/>
          <w:color w:val="39CC9B"/>
          <w:sz w:val="20"/>
          <w:szCs w:val="20"/>
        </w:rPr>
        <w:t>L</w:t>
      </w:r>
      <w:r w:rsidR="000E748A">
        <w:rPr>
          <w:rFonts w:ascii="Courier New" w:hAnsi="Courier New" w:cs="Courier New" w:hint="eastAsia"/>
          <w:color w:val="39CC9B"/>
          <w:sz w:val="20"/>
          <w:szCs w:val="20"/>
        </w:rPr>
        <w:t>oad</w:t>
      </w:r>
      <w:r w:rsidR="000E748A">
        <w:rPr>
          <w:rFonts w:ascii="Courier New" w:hAnsi="Courier New" w:cs="Courier New"/>
          <w:color w:val="39CC9B"/>
          <w:sz w:val="20"/>
          <w:szCs w:val="20"/>
        </w:rPr>
        <w:t>AssetAsync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191FF"/>
          <w:sz w:val="20"/>
          <w:szCs w:val="20"/>
        </w:rPr>
        <w:t>ItemManager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66C3CC"/>
          <w:sz w:val="20"/>
          <w:szCs w:val="20"/>
        </w:rPr>
        <w:t>Texture2DPath</w:t>
      </w:r>
      <w:r w:rsidR="000E748A">
        <w:rPr>
          <w:rFonts w:ascii="Courier New" w:hAnsi="Courier New" w:cs="Courier New"/>
          <w:color w:val="BDBDBD"/>
          <w:sz w:val="20"/>
          <w:szCs w:val="20"/>
        </w:rPr>
        <w:t>).Complete +=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 </w:t>
      </w:r>
      <w:r>
        <w:rPr>
          <w:rFonts w:ascii="Courier New" w:hAnsi="Courier New" w:cs="Courier New"/>
          <w:color w:val="787878"/>
          <w:sz w:val="20"/>
          <w:szCs w:val="20"/>
        </w:rPr>
        <w:t>(</w:t>
      </w:r>
      <w:r w:rsidR="000E748A">
        <w:rPr>
          <w:rFonts w:ascii="Courier New" w:hAnsi="Courier New" w:cs="Courier New"/>
          <w:color w:val="787878"/>
          <w:sz w:val="20"/>
          <w:szCs w:val="20"/>
        </w:rPr>
        <w:t>handle</w:t>
      </w:r>
      <w:r>
        <w:rPr>
          <w:rFonts w:ascii="Courier New" w:hAnsi="Courier New" w:cs="Courier New"/>
          <w:color w:val="787878"/>
          <w:sz w:val="20"/>
          <w:szCs w:val="20"/>
        </w:rPr>
        <w:t xml:space="preserve">) </w:t>
      </w:r>
      <w:r>
        <w:rPr>
          <w:rFonts w:ascii="Courier New" w:hAnsi="Courier New" w:cs="Courier New"/>
          <w:color w:val="D0D0D0"/>
          <w:sz w:val="20"/>
          <w:szCs w:val="20"/>
        </w:rPr>
        <w:t>=&gt;</w:t>
      </w:r>
      <w:r>
        <w:rPr>
          <w:rFonts w:ascii="Courier New" w:hAnsi="Courier New" w:cs="Courier New"/>
          <w:color w:val="D0D0D0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</w:t>
      </w:r>
      <w:r w:rsidR="000E748A">
        <w:rPr>
          <w:rFonts w:ascii="Courier New" w:hAnsi="Courier New" w:cs="Courier New"/>
          <w:color w:val="C191FF"/>
          <w:sz w:val="20"/>
          <w:szCs w:val="20"/>
        </w:rPr>
        <w:tab/>
      </w:r>
      <w:r w:rsidR="000E748A" w:rsidRPr="00A5236E">
        <w:rPr>
          <w:rFonts w:ascii="Courier New" w:hAnsi="Courier New" w:cs="Courier New"/>
          <w:color w:val="66C3CC"/>
          <w:sz w:val="20"/>
          <w:szCs w:val="20"/>
        </w:rPr>
        <w:t xml:space="preserve">techAtlas </w:t>
      </w:r>
      <w:r w:rsidR="000E748A" w:rsidRPr="00A5236E"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 w:rsidR="000E748A">
        <w:rPr>
          <w:rFonts w:ascii="Courier New" w:hAnsi="Courier New" w:cs="Courier New"/>
          <w:color w:val="BDBDBD"/>
          <w:sz w:val="20"/>
          <w:szCs w:val="20"/>
        </w:rPr>
        <w:t>handle</w:t>
      </w:r>
      <w:r w:rsidR="000E748A" w:rsidRPr="00A5236E">
        <w:rPr>
          <w:rFonts w:ascii="Courier New" w:hAnsi="Courier New" w:cs="Courier New"/>
          <w:color w:val="BDBDBD"/>
          <w:sz w:val="20"/>
          <w:szCs w:val="20"/>
        </w:rPr>
        <w:t>.</w:t>
      </w:r>
      <w:r w:rsidR="000E748A">
        <w:rPr>
          <w:rFonts w:ascii="Courier New" w:hAnsi="Courier New" w:cs="Courier New"/>
          <w:color w:val="66C3CC"/>
          <w:sz w:val="20"/>
          <w:szCs w:val="20"/>
        </w:rPr>
        <w:t>Result</w:t>
      </w:r>
      <w:r w:rsidR="000E748A" w:rsidRPr="00A5236E"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 w:rsidR="000E748A" w:rsidRPr="00A5236E">
        <w:rPr>
          <w:rFonts w:ascii="Courier New" w:hAnsi="Courier New" w:cs="Courier New"/>
          <w:color w:val="6C95EB"/>
          <w:sz w:val="20"/>
          <w:szCs w:val="20"/>
        </w:rPr>
        <w:t xml:space="preserve">as </w:t>
      </w:r>
      <w:r w:rsidR="000E748A" w:rsidRPr="00A5236E">
        <w:rPr>
          <w:rFonts w:ascii="Courier New" w:hAnsi="Courier New" w:cs="Courier New"/>
          <w:color w:val="C191FF"/>
          <w:sz w:val="20"/>
          <w:szCs w:val="20"/>
        </w:rPr>
        <w:t>SpriteAtlas</w:t>
      </w:r>
      <w:r w:rsidR="000E748A" w:rsidRPr="00A5236E"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});</w:t>
      </w:r>
    </w:p>
    <w:p w14:paraId="3FADEB17" w14:textId="77777777" w:rsidR="00F738C9" w:rsidRPr="00042133" w:rsidRDefault="00F738C9" w:rsidP="00720DBF"/>
    <w:p w14:paraId="0E7DE1DD" w14:textId="1BA95F5A" w:rsidR="00B60DCB" w:rsidRPr="00B2334B" w:rsidRDefault="00D15B6E" w:rsidP="00720DBF">
      <w:pPr>
        <w:rPr>
          <w:b/>
          <w:bCs/>
        </w:rPr>
      </w:pPr>
      <w:r w:rsidRPr="00B2334B">
        <w:rPr>
          <w:rFonts w:hint="eastAsia"/>
          <w:b/>
          <w:bCs/>
        </w:rPr>
        <w:t>从图集获取图片</w:t>
      </w:r>
    </w:p>
    <w:p w14:paraId="7F1F7F40" w14:textId="54E25EB5" w:rsidR="00D15B6E" w:rsidRPr="00B2334B" w:rsidRDefault="00D15B6E" w:rsidP="00720DBF">
      <w:pPr>
        <w:rPr>
          <w:b/>
          <w:bCs/>
        </w:rPr>
      </w:pPr>
      <w:r w:rsidRPr="00B2334B">
        <w:rPr>
          <w:rFonts w:hint="eastAsia"/>
          <w:b/>
          <w:bCs/>
        </w:rPr>
        <w:t>Sprite</w:t>
      </w:r>
      <w:r w:rsidRPr="00B2334B">
        <w:rPr>
          <w:b/>
          <w:bCs/>
        </w:rPr>
        <w:t xml:space="preserve"> _sprite = spriteAtlas.GetSprite</w:t>
      </w:r>
      <w:r w:rsidR="0047386B">
        <w:rPr>
          <w:b/>
          <w:bCs/>
        </w:rPr>
        <w:t xml:space="preserve"> </w:t>
      </w:r>
      <w:r w:rsidRPr="00B2334B">
        <w:rPr>
          <w:b/>
          <w:bCs/>
        </w:rPr>
        <w:t>(spriteName);</w:t>
      </w:r>
    </w:p>
    <w:p w14:paraId="4A2BE3BA" w14:textId="77777777" w:rsidR="00454AFB" w:rsidRDefault="00454AFB" w:rsidP="00720DBF"/>
    <w:p w14:paraId="07882D34" w14:textId="77777777" w:rsidR="00A011C2" w:rsidRDefault="00A011C2" w:rsidP="00720DBF"/>
    <w:p w14:paraId="2E8143B3" w14:textId="662ECFEA" w:rsidR="00720DBF" w:rsidRDefault="00720DBF" w:rsidP="00720DBF">
      <w:r>
        <w:rPr>
          <w:rFonts w:hint="eastAsia"/>
        </w:rPr>
        <w:t>提醒：</w:t>
      </w:r>
    </w:p>
    <w:p w14:paraId="155078B5" w14:textId="73B6A763" w:rsidR="000C33B6" w:rsidRDefault="00A8797D" w:rsidP="00720DBF">
      <w:r>
        <w:t>1.</w:t>
      </w:r>
      <w:r w:rsidR="00B83EC9">
        <w:t>S</w:t>
      </w:r>
      <w:r w:rsidR="00B83EC9">
        <w:rPr>
          <w:rFonts w:hint="eastAsia"/>
        </w:rPr>
        <w:t>prite</w:t>
      </w:r>
      <w:r w:rsidR="00872783">
        <w:t xml:space="preserve"> </w:t>
      </w:r>
      <w:r w:rsidR="000C33B6">
        <w:t>A</w:t>
      </w:r>
      <w:r w:rsidR="000C33B6">
        <w:rPr>
          <w:rFonts w:hint="eastAsia"/>
        </w:rPr>
        <w:t>tlas</w:t>
      </w:r>
      <w:r w:rsidR="00F84774">
        <w:t xml:space="preserve"> </w:t>
      </w:r>
      <w:r w:rsidR="00F84774">
        <w:rPr>
          <w:rFonts w:hint="eastAsia"/>
        </w:rPr>
        <w:t>初始的时候加载，</w:t>
      </w:r>
      <w:r w:rsidR="000C33B6">
        <w:rPr>
          <w:rFonts w:hint="eastAsia"/>
        </w:rPr>
        <w:t>建议一直保存，不用</w:t>
      </w:r>
      <w:r w:rsidR="00B83EC9">
        <w:rPr>
          <w:rFonts w:hint="eastAsia"/>
        </w:rPr>
        <w:t>释放</w:t>
      </w:r>
    </w:p>
    <w:p w14:paraId="02AA8BFF" w14:textId="3034C3E9" w:rsidR="000C33B6" w:rsidRPr="00720DBF" w:rsidRDefault="00A8797D" w:rsidP="000C33B6">
      <w:r>
        <w:rPr>
          <w:rFonts w:hint="eastAsia"/>
        </w:rPr>
        <w:t>2</w:t>
      </w:r>
      <w:r>
        <w:t>.</w:t>
      </w:r>
      <w:r w:rsidR="000C33B6">
        <w:rPr>
          <w:rFonts w:hint="eastAsia"/>
        </w:rPr>
        <w:t xml:space="preserve">如果用 </w:t>
      </w:r>
      <w:r w:rsidR="000C33B6">
        <w:t>_sprite =</w:t>
      </w:r>
      <w:r w:rsidR="000C33B6">
        <w:rPr>
          <w:rFonts w:hint="eastAsia"/>
        </w:rPr>
        <w:t xml:space="preserve"> </w:t>
      </w:r>
      <w:r w:rsidR="000C33B6">
        <w:t>SpriteA</w:t>
      </w:r>
      <w:r w:rsidR="000C33B6">
        <w:rPr>
          <w:rFonts w:hint="eastAsia"/>
        </w:rPr>
        <w:t>tlas</w:t>
      </w:r>
      <w:r w:rsidR="000C33B6">
        <w:t>.GetSprite(“</w:t>
      </w:r>
      <w:r w:rsidR="000C33B6">
        <w:rPr>
          <w:rFonts w:hint="eastAsia"/>
        </w:rPr>
        <w:t>spriteName</w:t>
      </w:r>
      <w:r w:rsidR="000C33B6">
        <w:t>”);</w:t>
      </w:r>
      <w:r w:rsidR="000C33B6">
        <w:rPr>
          <w:rFonts w:hint="eastAsia"/>
        </w:rPr>
        <w:t>后，因为是一份拷贝,</w:t>
      </w:r>
      <w:r w:rsidR="0039690A">
        <w:t xml:space="preserve"> </w:t>
      </w:r>
      <w:r w:rsidR="000C33B6">
        <w:rPr>
          <w:rFonts w:hint="eastAsia"/>
        </w:rPr>
        <w:t>_</w:t>
      </w:r>
      <w:r w:rsidR="000C33B6">
        <w:t>sprite.name</w:t>
      </w:r>
      <w:r w:rsidR="000C33B6">
        <w:rPr>
          <w:rFonts w:hint="eastAsia"/>
        </w:rPr>
        <w:t>是</w:t>
      </w:r>
      <w:r w:rsidR="000C33B6">
        <w:t>”spriteName(</w:t>
      </w:r>
      <w:r w:rsidR="00996AC9">
        <w:t>C</w:t>
      </w:r>
      <w:r w:rsidR="000C33B6">
        <w:t>lone)”</w:t>
      </w:r>
      <w:r w:rsidR="000C33B6">
        <w:rPr>
          <w:rFonts w:hint="eastAsia"/>
        </w:rPr>
        <w:t>，如果</w:t>
      </w:r>
      <w:r w:rsidR="005800ED">
        <w:rPr>
          <w:rFonts w:hint="eastAsia"/>
        </w:rPr>
        <w:t>要根据name做字典之类需要把后面的</w:t>
      </w:r>
      <w:r w:rsidR="005800ED">
        <w:t>”</w:t>
      </w:r>
      <w:r w:rsidR="005800ED">
        <w:rPr>
          <w:rFonts w:hint="eastAsia"/>
        </w:rPr>
        <w:t>(</w:t>
      </w:r>
      <w:r w:rsidR="005800ED">
        <w:t>Clone)”</w:t>
      </w:r>
      <w:r w:rsidR="005800ED">
        <w:rPr>
          <w:rFonts w:hint="eastAsia"/>
        </w:rPr>
        <w:t>去掉。</w:t>
      </w:r>
    </w:p>
    <w:p w14:paraId="04573FB1" w14:textId="77777777" w:rsidR="00F40738" w:rsidRPr="00F40738" w:rsidRDefault="00F40738" w:rsidP="00F40738"/>
    <w:p w14:paraId="065E4BFA" w14:textId="68622033" w:rsidR="00F40738" w:rsidRDefault="00AA0339" w:rsidP="00F40738">
      <w:pPr>
        <w:pStyle w:val="2"/>
      </w:pPr>
      <w:r>
        <w:rPr>
          <w:rFonts w:hint="eastAsia"/>
        </w:rPr>
        <w:t>图集的创建</w:t>
      </w:r>
      <w:r w:rsidR="00B2579D">
        <w:rPr>
          <w:rFonts w:hint="eastAsia"/>
        </w:rPr>
        <w:t xml:space="preserve"> </w:t>
      </w:r>
      <w:r w:rsidR="00B2579D">
        <w:t xml:space="preserve"> </w:t>
      </w:r>
    </w:p>
    <w:p w14:paraId="43A243D3" w14:textId="3F8DA6E6" w:rsidR="00AA0339" w:rsidRDefault="007A3300">
      <w:r>
        <w:rPr>
          <w:rFonts w:hint="eastAsia"/>
        </w:rPr>
        <w:t>1.</w:t>
      </w:r>
      <w:r w:rsidR="00B2579D">
        <w:t>C</w:t>
      </w:r>
      <w:r w:rsidR="00B2579D">
        <w:rPr>
          <w:rFonts w:hint="eastAsia"/>
        </w:rPr>
        <w:t>reate</w:t>
      </w:r>
      <w:r w:rsidR="00B2579D">
        <w:t>/2D/SpriteAtlas</w:t>
      </w:r>
      <w:r>
        <w:t xml:space="preserve">  </w:t>
      </w:r>
      <w:r>
        <w:rPr>
          <w:rFonts w:hint="eastAsia"/>
        </w:rPr>
        <w:t>创建.</w:t>
      </w:r>
      <w:r w:rsidR="00536BA4">
        <w:t>S</w:t>
      </w:r>
      <w:r>
        <w:t>prite</w:t>
      </w:r>
      <w:r w:rsidR="00536BA4">
        <w:t>A</w:t>
      </w:r>
      <w:r>
        <w:t>tlas</w:t>
      </w:r>
      <w:r>
        <w:rPr>
          <w:rFonts w:hint="eastAsia"/>
        </w:rPr>
        <w:t>文件</w:t>
      </w:r>
    </w:p>
    <w:p w14:paraId="114C7A76" w14:textId="3F2683FD" w:rsidR="0010128C" w:rsidRDefault="00AA0339">
      <w:r w:rsidRPr="00AA0339">
        <w:rPr>
          <w:noProof/>
        </w:rPr>
        <w:lastRenderedPageBreak/>
        <w:drawing>
          <wp:inline distT="0" distB="0" distL="0" distR="0" wp14:anchorId="5AA5EBA1" wp14:editId="4E7C2871">
            <wp:extent cx="4455206" cy="4423559"/>
            <wp:effectExtent l="0" t="0" r="2540" b="0"/>
            <wp:docPr id="425835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284" cy="44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F09" w14:textId="6E6974DB" w:rsidR="00A5043E" w:rsidRDefault="007A3300">
      <w:r>
        <w:rPr>
          <w:rFonts w:hint="eastAsia"/>
        </w:rPr>
        <w:t>2.</w:t>
      </w:r>
      <w:r w:rsidR="00A5043E">
        <w:rPr>
          <w:rFonts w:hint="eastAsia"/>
        </w:rPr>
        <w:t>Sprite</w:t>
      </w:r>
      <w:r w:rsidR="00A5043E">
        <w:t>A</w:t>
      </w:r>
      <w:r w:rsidR="00A5043E">
        <w:rPr>
          <w:rFonts w:hint="eastAsia"/>
        </w:rPr>
        <w:t>tlas</w:t>
      </w:r>
      <w:r w:rsidR="00A75400">
        <w:rPr>
          <w:rFonts w:hint="eastAsia"/>
        </w:rPr>
        <w:t>参数</w:t>
      </w:r>
      <w:r w:rsidR="00426C6B">
        <w:rPr>
          <w:rFonts w:hint="eastAsia"/>
        </w:rPr>
        <w:t>设置</w:t>
      </w:r>
      <w:r w:rsidR="00A75400">
        <w:rPr>
          <w:rFonts w:hint="eastAsia"/>
        </w:rPr>
        <w:t>参考</w:t>
      </w:r>
      <w:r w:rsidR="00426C6B">
        <w:rPr>
          <w:rFonts w:hint="eastAsia"/>
        </w:rPr>
        <w:t>，具体作用可以看</w:t>
      </w:r>
      <w:r w:rsidR="002328C3">
        <w:rPr>
          <w:rFonts w:hint="eastAsia"/>
        </w:rPr>
        <w:t>，也可以直接复制前面的</w:t>
      </w:r>
      <w:r w:rsidR="002328C3">
        <w:t>.SpriteAtlas</w:t>
      </w:r>
      <w:r w:rsidR="002328C3">
        <w:rPr>
          <w:rFonts w:hint="eastAsia"/>
        </w:rPr>
        <w:t>文件</w:t>
      </w:r>
    </w:p>
    <w:p w14:paraId="76335161" w14:textId="76B54A94" w:rsidR="00FC3818" w:rsidRDefault="00FC3818">
      <w:r w:rsidRPr="00FC3818">
        <w:t>https://zhuanlan.zhihu.com/p/503473075</w:t>
      </w:r>
    </w:p>
    <w:p w14:paraId="164DBAD1" w14:textId="0EDBF6A2" w:rsidR="001E40C6" w:rsidRDefault="00426C6B">
      <w:r>
        <w:rPr>
          <w:noProof/>
        </w:rPr>
        <w:lastRenderedPageBreak/>
        <w:drawing>
          <wp:inline distT="0" distB="0" distL="0" distR="0" wp14:anchorId="27915DE0" wp14:editId="3E0D67AC">
            <wp:extent cx="3242931" cy="8502032"/>
            <wp:effectExtent l="0" t="0" r="0" b="0"/>
            <wp:docPr id="97170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4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919" cy="85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12F9" w14:textId="77777777" w:rsidR="00722674" w:rsidRDefault="00722674"/>
    <w:p w14:paraId="3BF33664" w14:textId="5FD06401" w:rsidR="00B62167" w:rsidRDefault="00722674">
      <w:r>
        <w:rPr>
          <w:rFonts w:hint="eastAsia"/>
        </w:rPr>
        <w:lastRenderedPageBreak/>
        <w:t>创建设置好后</w:t>
      </w:r>
      <w:r w:rsidR="00B62167">
        <w:rPr>
          <w:rFonts w:hint="eastAsia"/>
        </w:rPr>
        <w:t>可以直接将Project窗口的文件夹或</w:t>
      </w:r>
      <w:r w:rsidR="00B62167">
        <w:t>S</w:t>
      </w:r>
      <w:r w:rsidR="00B62167">
        <w:rPr>
          <w:rFonts w:hint="eastAsia"/>
        </w:rPr>
        <w:t>prite拖到这里</w:t>
      </w:r>
      <w:r w:rsidR="00ED7D7D">
        <w:rPr>
          <w:rFonts w:hint="eastAsia"/>
        </w:rPr>
        <w:t>，然后点Pack</w:t>
      </w:r>
      <w:r w:rsidR="00ED7D7D">
        <w:t xml:space="preserve"> P</w:t>
      </w:r>
      <w:r w:rsidR="00ED7D7D">
        <w:rPr>
          <w:rFonts w:hint="eastAsia"/>
        </w:rPr>
        <w:t>review保存预览</w:t>
      </w:r>
      <w:r w:rsidR="00357179">
        <w:rPr>
          <w:rFonts w:hint="eastAsia"/>
        </w:rPr>
        <w:t>。</w:t>
      </w:r>
      <w:r w:rsidR="009D40B2">
        <w:rPr>
          <w:rFonts w:hint="eastAsia"/>
        </w:rPr>
        <w:t>合并成功后可以点Main</w:t>
      </w:r>
      <w:r w:rsidR="009D40B2">
        <w:t xml:space="preserve"> </w:t>
      </w:r>
      <w:r w:rsidR="009D40B2">
        <w:rPr>
          <w:rFonts w:hint="eastAsia"/>
        </w:rPr>
        <w:t>page翻页看看有没有打包成功。</w:t>
      </w:r>
    </w:p>
    <w:p w14:paraId="133DE815" w14:textId="64361DC3" w:rsidR="00722674" w:rsidRDefault="00357179">
      <w:r>
        <w:rPr>
          <w:noProof/>
        </w:rPr>
        <w:drawing>
          <wp:inline distT="0" distB="0" distL="0" distR="0" wp14:anchorId="0B20B8C1" wp14:editId="31F3E497">
            <wp:extent cx="5274310" cy="3347085"/>
            <wp:effectExtent l="0" t="0" r="2540" b="5715"/>
            <wp:docPr id="911365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5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ED4" w14:textId="77777777" w:rsidR="007A3300" w:rsidRDefault="007A3300" w:rsidP="007D6754">
      <w:pPr>
        <w:jc w:val="center"/>
      </w:pPr>
    </w:p>
    <w:p w14:paraId="6DE01E84" w14:textId="0D754FEB" w:rsidR="00DD4C8C" w:rsidRPr="00C81BC9" w:rsidRDefault="00DD4C8C" w:rsidP="003E4E67">
      <w:pPr>
        <w:pStyle w:val="a"/>
        <w:numPr>
          <w:ilvl w:val="0"/>
          <w:numId w:val="0"/>
        </w:numPr>
        <w:ind w:left="359" w:hangingChars="171" w:hanging="359"/>
        <w:rPr>
          <w:b/>
          <w:bCs/>
        </w:rPr>
      </w:pPr>
      <w:r w:rsidRPr="00C81BC9">
        <w:rPr>
          <w:rFonts w:hint="eastAsia"/>
          <w:b/>
          <w:bCs/>
        </w:rPr>
        <w:t>Alpha</w:t>
      </w:r>
      <w:r w:rsidRPr="00C81BC9">
        <w:rPr>
          <w:b/>
          <w:bCs/>
        </w:rPr>
        <w:t xml:space="preserve"> D</w:t>
      </w:r>
      <w:r w:rsidRPr="00C81BC9">
        <w:rPr>
          <w:rFonts w:hint="eastAsia"/>
          <w:b/>
          <w:bCs/>
        </w:rPr>
        <w:t>ilation：</w:t>
      </w:r>
    </w:p>
    <w:p w14:paraId="41B84B61" w14:textId="56C88A5D" w:rsidR="007A3300" w:rsidRDefault="007A3300" w:rsidP="00DD4C8C">
      <w:pPr>
        <w:pStyle w:val="a"/>
        <w:numPr>
          <w:ilvl w:val="0"/>
          <w:numId w:val="0"/>
        </w:numPr>
        <w:ind w:leftChars="100" w:left="210" w:firstLineChars="100" w:firstLine="210"/>
      </w:pPr>
      <w:r>
        <w:rPr>
          <w:rFonts w:hint="eastAsia"/>
        </w:rPr>
        <w:t>如果</w:t>
      </w:r>
      <w:r w:rsidR="00DD4C8C">
        <w:rPr>
          <w:rFonts w:hint="eastAsia"/>
        </w:rPr>
        <w:t>合并后Sprite</w:t>
      </w:r>
      <w:r w:rsidR="00D07E9A">
        <w:rPr>
          <w:rFonts w:hint="eastAsia"/>
        </w:rPr>
        <w:t xml:space="preserve"> 半透明部分有</w:t>
      </w:r>
      <w:r w:rsidR="00DD4C8C">
        <w:rPr>
          <w:rFonts w:hint="eastAsia"/>
        </w:rPr>
        <w:t>粘连</w:t>
      </w:r>
      <w:r w:rsidR="00812BE8">
        <w:rPr>
          <w:rFonts w:hint="eastAsia"/>
        </w:rPr>
        <w:t>，</w:t>
      </w:r>
      <w:r w:rsidR="008401E5">
        <w:rPr>
          <w:rFonts w:hint="eastAsia"/>
        </w:rPr>
        <w:t>可以选择Alpha</w:t>
      </w:r>
      <w:r w:rsidR="008401E5">
        <w:t xml:space="preserve"> D</w:t>
      </w:r>
      <w:r w:rsidR="008401E5">
        <w:rPr>
          <w:rFonts w:hint="eastAsia"/>
        </w:rPr>
        <w:t>ilation</w:t>
      </w:r>
      <w:r w:rsidR="00BF0811">
        <w:rPr>
          <w:rFonts w:hint="eastAsia"/>
        </w:rPr>
        <w:t>，</w:t>
      </w:r>
      <w:r w:rsidR="00D07E9A">
        <w:rPr>
          <w:rFonts w:hint="eastAsia"/>
        </w:rPr>
        <w:t>根据透明部分分隔。</w:t>
      </w:r>
    </w:p>
    <w:p w14:paraId="3CA70726" w14:textId="2B8FABA3" w:rsidR="00A17C91" w:rsidRDefault="00B456DD" w:rsidP="007D6754">
      <w:pPr>
        <w:jc w:val="center"/>
      </w:pPr>
      <w:r>
        <w:rPr>
          <w:noProof/>
        </w:rPr>
        <w:drawing>
          <wp:inline distT="0" distB="0" distL="0" distR="0" wp14:anchorId="26AB2B3D" wp14:editId="1ECB1641">
            <wp:extent cx="4601688" cy="2375637"/>
            <wp:effectExtent l="0" t="0" r="8890" b="5715"/>
            <wp:docPr id="146067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2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3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CE22" w14:textId="425F9A3D" w:rsidR="00CD7E6A" w:rsidRDefault="00CD7E6A" w:rsidP="007D6754">
      <w:pPr>
        <w:jc w:val="center"/>
      </w:pPr>
      <w:r>
        <w:rPr>
          <w:rFonts w:hint="eastAsia"/>
        </w:rPr>
        <w:t>未选择Alpha</w:t>
      </w:r>
      <w:r>
        <w:t xml:space="preserve"> D</w:t>
      </w:r>
      <w:r>
        <w:rPr>
          <w:rFonts w:hint="eastAsia"/>
        </w:rPr>
        <w:t>ilation</w:t>
      </w:r>
    </w:p>
    <w:p w14:paraId="571EC8C8" w14:textId="28331ACD" w:rsidR="00A17C91" w:rsidRDefault="00B456DD" w:rsidP="007D6754">
      <w:pPr>
        <w:jc w:val="center"/>
      </w:pPr>
      <w:r>
        <w:rPr>
          <w:noProof/>
        </w:rPr>
        <w:lastRenderedPageBreak/>
        <w:drawing>
          <wp:inline distT="0" distB="0" distL="0" distR="0" wp14:anchorId="4B980031" wp14:editId="00CFDFBE">
            <wp:extent cx="4619501" cy="2486611"/>
            <wp:effectExtent l="0" t="0" r="0" b="9525"/>
            <wp:docPr id="1478358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8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343" cy="24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59D3" w14:textId="2A93F759" w:rsidR="00833F0F" w:rsidRDefault="00833F0F" w:rsidP="007D6754">
      <w:pPr>
        <w:jc w:val="center"/>
      </w:pPr>
      <w:r>
        <w:rPr>
          <w:rFonts w:hint="eastAsia"/>
        </w:rPr>
        <w:t xml:space="preserve">选择 </w:t>
      </w:r>
      <w:r>
        <w:t>A</w:t>
      </w:r>
      <w:r>
        <w:rPr>
          <w:rFonts w:hint="eastAsia"/>
        </w:rPr>
        <w:t>lpha</w:t>
      </w:r>
      <w:r>
        <w:t xml:space="preserve"> D</w:t>
      </w:r>
      <w:r>
        <w:rPr>
          <w:rFonts w:hint="eastAsia"/>
        </w:rPr>
        <w:t>ilation</w:t>
      </w:r>
    </w:p>
    <w:p w14:paraId="48AF6624" w14:textId="77777777" w:rsidR="00833F0F" w:rsidRDefault="00833F0F" w:rsidP="00833F0F">
      <w:pPr>
        <w:jc w:val="left"/>
      </w:pPr>
    </w:p>
    <w:p w14:paraId="52CCC53A" w14:textId="1ED7BCEF" w:rsidR="00833F0F" w:rsidRDefault="00741EA2" w:rsidP="00833F0F">
      <w:pPr>
        <w:jc w:val="left"/>
        <w:rPr>
          <w:b/>
          <w:bCs/>
        </w:rPr>
      </w:pPr>
      <w:r w:rsidRPr="00741EA2">
        <w:rPr>
          <w:rFonts w:hint="eastAsia"/>
          <w:b/>
          <w:bCs/>
        </w:rPr>
        <w:t>Max</w:t>
      </w:r>
      <w:r w:rsidRPr="00741EA2">
        <w:rPr>
          <w:b/>
          <w:bCs/>
        </w:rPr>
        <w:t xml:space="preserve"> T</w:t>
      </w:r>
      <w:r w:rsidRPr="00741EA2">
        <w:rPr>
          <w:rFonts w:hint="eastAsia"/>
          <w:b/>
          <w:bCs/>
        </w:rPr>
        <w:t>exture</w:t>
      </w:r>
      <w:r w:rsidRPr="00741EA2">
        <w:rPr>
          <w:b/>
          <w:bCs/>
        </w:rPr>
        <w:t xml:space="preserve"> S</w:t>
      </w:r>
      <w:r w:rsidRPr="00741EA2">
        <w:rPr>
          <w:rFonts w:hint="eastAsia"/>
          <w:b/>
          <w:bCs/>
        </w:rPr>
        <w:t>ize</w:t>
      </w:r>
      <w:r w:rsidRPr="00741EA2">
        <w:rPr>
          <w:b/>
          <w:bCs/>
        </w:rPr>
        <w:t>:</w:t>
      </w:r>
    </w:p>
    <w:p w14:paraId="73F723AE" w14:textId="2F162711" w:rsidR="00741EA2" w:rsidRDefault="00741EA2" w:rsidP="00833F0F">
      <w:pPr>
        <w:jc w:val="left"/>
      </w:pPr>
      <w:r w:rsidRPr="00741EA2">
        <w:rPr>
          <w:rFonts w:hint="eastAsia"/>
        </w:rPr>
        <w:t>先定为</w:t>
      </w:r>
      <w:r>
        <w:rPr>
          <w:rFonts w:hint="eastAsia"/>
        </w:rPr>
        <w:t>1024，考虑有些低配置能读取的最大图片尺寸，先定为1024.</w:t>
      </w:r>
    </w:p>
    <w:p w14:paraId="611B821B" w14:textId="77777777" w:rsidR="0019010A" w:rsidRDefault="0019010A" w:rsidP="00833F0F">
      <w:pPr>
        <w:jc w:val="left"/>
      </w:pPr>
    </w:p>
    <w:p w14:paraId="02D7AB75" w14:textId="3C1CDA61" w:rsidR="0019010A" w:rsidRPr="009E7050" w:rsidRDefault="00DE566A" w:rsidP="00833F0F">
      <w:pPr>
        <w:jc w:val="left"/>
        <w:rPr>
          <w:b/>
          <w:bCs/>
        </w:rPr>
      </w:pPr>
      <w:r w:rsidRPr="009E7050">
        <w:rPr>
          <w:rFonts w:hint="eastAsia"/>
          <w:b/>
          <w:bCs/>
        </w:rPr>
        <w:t>Com</w:t>
      </w:r>
      <w:r w:rsidRPr="009E7050">
        <w:rPr>
          <w:b/>
          <w:bCs/>
        </w:rPr>
        <w:t>pression:</w:t>
      </w:r>
    </w:p>
    <w:p w14:paraId="2B36C777" w14:textId="09BCD21D" w:rsidR="00DE566A" w:rsidRDefault="00DE566A" w:rsidP="00833F0F">
      <w:pPr>
        <w:jc w:val="left"/>
      </w:pPr>
      <w:r>
        <w:rPr>
          <w:rFonts w:hint="eastAsia"/>
        </w:rPr>
        <w:t>设为 Normal</w:t>
      </w:r>
      <w:r>
        <w:t xml:space="preserve"> Q</w:t>
      </w:r>
      <w:r>
        <w:rPr>
          <w:rFonts w:hint="eastAsia"/>
        </w:rPr>
        <w:t>uality，但打图集的</w:t>
      </w:r>
      <w:r>
        <w:t>S</w:t>
      </w:r>
      <w:r>
        <w:rPr>
          <w:rFonts w:hint="eastAsia"/>
        </w:rPr>
        <w:t>prite的</w:t>
      </w:r>
      <w:r>
        <w:t>C</w:t>
      </w:r>
      <w:r>
        <w:rPr>
          <w:rFonts w:hint="eastAsia"/>
        </w:rPr>
        <w:t>ompression设为None，因为</w:t>
      </w:r>
      <w:r w:rsidR="009E7050">
        <w:rPr>
          <w:rFonts w:hint="eastAsia"/>
        </w:rPr>
        <w:t>图集会做一次压缩，原图再压缩的话可能会不清晰。</w:t>
      </w:r>
    </w:p>
    <w:p w14:paraId="33543720" w14:textId="338DD2C4" w:rsidR="009E7050" w:rsidRDefault="00E77645" w:rsidP="00E77645">
      <w:pPr>
        <w:jc w:val="center"/>
      </w:pPr>
      <w:r>
        <w:rPr>
          <w:noProof/>
        </w:rPr>
        <w:drawing>
          <wp:inline distT="0" distB="0" distL="0" distR="0" wp14:anchorId="62DB769A" wp14:editId="07762AFA">
            <wp:extent cx="2477386" cy="4398851"/>
            <wp:effectExtent l="0" t="0" r="0" b="1905"/>
            <wp:docPr id="2121715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5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360" cy="44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4C36" w14:textId="63C2EC50" w:rsidR="00DE566A" w:rsidRDefault="00FD547B" w:rsidP="00833F0F">
      <w:pPr>
        <w:jc w:val="left"/>
        <w:rPr>
          <w:b/>
          <w:bCs/>
        </w:rPr>
      </w:pPr>
      <w:r w:rsidRPr="00FD547B">
        <w:rPr>
          <w:rFonts w:hint="eastAsia"/>
          <w:b/>
          <w:bCs/>
        </w:rPr>
        <w:lastRenderedPageBreak/>
        <w:t>A</w:t>
      </w:r>
      <w:r w:rsidRPr="00FD547B">
        <w:rPr>
          <w:b/>
          <w:bCs/>
        </w:rPr>
        <w:t>B</w:t>
      </w:r>
      <w:r w:rsidRPr="00FD547B">
        <w:rPr>
          <w:rFonts w:hint="eastAsia"/>
          <w:b/>
          <w:bCs/>
        </w:rPr>
        <w:t>包路径问题：</w:t>
      </w:r>
    </w:p>
    <w:p w14:paraId="7742AB6B" w14:textId="1C9DDD47" w:rsidR="00FD547B" w:rsidRPr="00FD547B" w:rsidRDefault="00FD547B" w:rsidP="00833F0F">
      <w:pPr>
        <w:jc w:val="left"/>
      </w:pPr>
      <w:r w:rsidRPr="00FD547B">
        <w:rPr>
          <w:rFonts w:hint="eastAsia"/>
        </w:rPr>
        <w:t>当</w:t>
      </w:r>
      <w:r>
        <w:rPr>
          <w:rFonts w:hint="eastAsia"/>
        </w:rPr>
        <w:t xml:space="preserve">图集打入ab包后可以，里面的Sprite会自动打入ab包，所以 </w:t>
      </w:r>
      <w:r w:rsidRPr="00D770F3">
        <w:rPr>
          <w:rFonts w:hint="eastAsia"/>
          <w:b/>
          <w:bCs/>
        </w:rPr>
        <w:t>.</w:t>
      </w:r>
      <w:r w:rsidRPr="00D770F3">
        <w:rPr>
          <w:b/>
          <w:bCs/>
        </w:rPr>
        <w:t>SpriteAtlas</w:t>
      </w:r>
      <w:r w:rsidRPr="00D770F3">
        <w:rPr>
          <w:rFonts w:hint="eastAsia"/>
          <w:b/>
          <w:bCs/>
        </w:rPr>
        <w:t>文件需要设置A</w:t>
      </w:r>
      <w:r w:rsidRPr="00D770F3">
        <w:rPr>
          <w:b/>
          <w:bCs/>
        </w:rPr>
        <w:t>B</w:t>
      </w:r>
      <w:r w:rsidRPr="00D770F3">
        <w:rPr>
          <w:rFonts w:hint="eastAsia"/>
          <w:b/>
          <w:bCs/>
        </w:rPr>
        <w:t>包路径Tag，里面的</w:t>
      </w:r>
      <w:r w:rsidR="00D770F3">
        <w:rPr>
          <w:rFonts w:hint="eastAsia"/>
          <w:b/>
          <w:bCs/>
        </w:rPr>
        <w:t xml:space="preserve"> .</w:t>
      </w:r>
      <w:r w:rsidRPr="00D770F3">
        <w:rPr>
          <w:rFonts w:hint="eastAsia"/>
          <w:b/>
          <w:bCs/>
        </w:rPr>
        <w:t>Sprite不需要加</w:t>
      </w:r>
      <w:r>
        <w:rPr>
          <w:rFonts w:hint="eastAsia"/>
        </w:rPr>
        <w:t>，加了反而会</w:t>
      </w:r>
      <w:r w:rsidR="00D770F3">
        <w:rPr>
          <w:rFonts w:hint="eastAsia"/>
        </w:rPr>
        <w:t>打包</w:t>
      </w:r>
      <w:r>
        <w:rPr>
          <w:rFonts w:hint="eastAsia"/>
        </w:rPr>
        <w:t>两次造成冗余</w:t>
      </w:r>
      <w:r w:rsidR="00F8031C">
        <w:rPr>
          <w:rFonts w:hint="eastAsia"/>
        </w:rPr>
        <w:t>。</w:t>
      </w:r>
      <w:r w:rsidR="00136107">
        <w:rPr>
          <w:rFonts w:hint="eastAsia"/>
        </w:rPr>
        <w:t xml:space="preserve">打完包后可以 通过 </w:t>
      </w:r>
      <w:r w:rsidR="00136107">
        <w:t>A</w:t>
      </w:r>
      <w:r w:rsidR="00136107">
        <w:rPr>
          <w:rFonts w:hint="eastAsia"/>
        </w:rPr>
        <w:t>sset</w:t>
      </w:r>
      <w:r w:rsidR="00136107">
        <w:t>Bundle.LoadAsset&lt;SpriteAtlas&gt;()</w:t>
      </w:r>
      <w:r w:rsidR="00136107">
        <w:rPr>
          <w:rFonts w:hint="eastAsia"/>
        </w:rPr>
        <w:t>、Load</w:t>
      </w:r>
      <w:r w:rsidR="00136107">
        <w:t>Asset&lt;Texture&gt;()</w:t>
      </w:r>
      <w:r w:rsidR="00136107">
        <w:rPr>
          <w:rFonts w:hint="eastAsia"/>
        </w:rPr>
        <w:t>，获取对应的图集、纹理文件，但不能</w:t>
      </w:r>
      <w:r w:rsidR="001D24B7">
        <w:rPr>
          <w:rFonts w:hint="eastAsia"/>
        </w:rPr>
        <w:t xml:space="preserve">使用 </w:t>
      </w:r>
      <w:r w:rsidR="001D24B7">
        <w:t>L</w:t>
      </w:r>
      <w:r w:rsidR="001D24B7">
        <w:rPr>
          <w:rFonts w:hint="eastAsia"/>
        </w:rPr>
        <w:t>oad</w:t>
      </w:r>
      <w:r w:rsidR="001D24B7">
        <w:t xml:space="preserve">Asset&lt;Sprite&gt;() </w:t>
      </w:r>
      <w:r w:rsidR="00136107">
        <w:rPr>
          <w:rFonts w:hint="eastAsia"/>
        </w:rPr>
        <w:t>获取</w:t>
      </w:r>
      <w:r w:rsidR="001D24B7">
        <w:rPr>
          <w:rFonts w:hint="eastAsia"/>
        </w:rPr>
        <w:t>精灵文件</w:t>
      </w:r>
      <w:r w:rsidR="00752FC4">
        <w:rPr>
          <w:rFonts w:hint="eastAsia"/>
        </w:rPr>
        <w:t>。</w:t>
      </w:r>
    </w:p>
    <w:p w14:paraId="04906ECD" w14:textId="60237CD1" w:rsidR="00DE566A" w:rsidRDefault="00E77645" w:rsidP="00872783">
      <w:pPr>
        <w:jc w:val="center"/>
      </w:pPr>
      <w:r>
        <w:rPr>
          <w:noProof/>
        </w:rPr>
        <w:drawing>
          <wp:inline distT="0" distB="0" distL="0" distR="0" wp14:anchorId="4C78592F" wp14:editId="5AB646F7">
            <wp:extent cx="5274310" cy="4712335"/>
            <wp:effectExtent l="0" t="0" r="2540" b="0"/>
            <wp:docPr id="1175374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4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87D" w14:textId="16C6B0AA" w:rsidR="00E77645" w:rsidRPr="00741EA2" w:rsidRDefault="00E77645" w:rsidP="00872783">
      <w:pPr>
        <w:jc w:val="center"/>
      </w:pPr>
      <w:r>
        <w:rPr>
          <w:rFonts w:hint="eastAsia"/>
        </w:rPr>
        <w:t>图集需要打ab包路径，Sprite不需要打</w:t>
      </w:r>
    </w:p>
    <w:sectPr w:rsidR="00E77645" w:rsidRPr="0074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8449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18"/>
    <w:rsid w:val="00020918"/>
    <w:rsid w:val="00042133"/>
    <w:rsid w:val="00047831"/>
    <w:rsid w:val="000C33B6"/>
    <w:rsid w:val="000E2AE4"/>
    <w:rsid w:val="000E748A"/>
    <w:rsid w:val="0010128C"/>
    <w:rsid w:val="00136107"/>
    <w:rsid w:val="0019010A"/>
    <w:rsid w:val="001D24B7"/>
    <w:rsid w:val="001E40C6"/>
    <w:rsid w:val="0021791B"/>
    <w:rsid w:val="002328C3"/>
    <w:rsid w:val="002D70DA"/>
    <w:rsid w:val="00357179"/>
    <w:rsid w:val="0039690A"/>
    <w:rsid w:val="003E4E67"/>
    <w:rsid w:val="00426C6B"/>
    <w:rsid w:val="00454AFB"/>
    <w:rsid w:val="0047386B"/>
    <w:rsid w:val="004D5941"/>
    <w:rsid w:val="00501019"/>
    <w:rsid w:val="005016E8"/>
    <w:rsid w:val="00536BA4"/>
    <w:rsid w:val="005800ED"/>
    <w:rsid w:val="005E2C2E"/>
    <w:rsid w:val="006E1E9C"/>
    <w:rsid w:val="00720DBF"/>
    <w:rsid w:val="00722674"/>
    <w:rsid w:val="00741EA2"/>
    <w:rsid w:val="007469D0"/>
    <w:rsid w:val="00752FC4"/>
    <w:rsid w:val="00782E52"/>
    <w:rsid w:val="007A3300"/>
    <w:rsid w:val="007D6754"/>
    <w:rsid w:val="00812BE8"/>
    <w:rsid w:val="00833F0F"/>
    <w:rsid w:val="008401E5"/>
    <w:rsid w:val="0084750F"/>
    <w:rsid w:val="00872783"/>
    <w:rsid w:val="008F1A51"/>
    <w:rsid w:val="0092295D"/>
    <w:rsid w:val="00996AC9"/>
    <w:rsid w:val="009B255A"/>
    <w:rsid w:val="009D40B2"/>
    <w:rsid w:val="009E7050"/>
    <w:rsid w:val="009F66CE"/>
    <w:rsid w:val="00A011C2"/>
    <w:rsid w:val="00A11FDD"/>
    <w:rsid w:val="00A17C91"/>
    <w:rsid w:val="00A5043E"/>
    <w:rsid w:val="00A5236E"/>
    <w:rsid w:val="00A75400"/>
    <w:rsid w:val="00A8797D"/>
    <w:rsid w:val="00AA0339"/>
    <w:rsid w:val="00B2334B"/>
    <w:rsid w:val="00B2579D"/>
    <w:rsid w:val="00B456DD"/>
    <w:rsid w:val="00B60DCB"/>
    <w:rsid w:val="00B62167"/>
    <w:rsid w:val="00B83EC9"/>
    <w:rsid w:val="00BF0811"/>
    <w:rsid w:val="00C55BC1"/>
    <w:rsid w:val="00C72642"/>
    <w:rsid w:val="00C754F9"/>
    <w:rsid w:val="00C81BC9"/>
    <w:rsid w:val="00CD7E6A"/>
    <w:rsid w:val="00D07E9A"/>
    <w:rsid w:val="00D15B6E"/>
    <w:rsid w:val="00D770F3"/>
    <w:rsid w:val="00DD4C8C"/>
    <w:rsid w:val="00DE566A"/>
    <w:rsid w:val="00E64367"/>
    <w:rsid w:val="00E77645"/>
    <w:rsid w:val="00ED638E"/>
    <w:rsid w:val="00ED7D7D"/>
    <w:rsid w:val="00EF2D54"/>
    <w:rsid w:val="00F40738"/>
    <w:rsid w:val="00F738C9"/>
    <w:rsid w:val="00F77B0A"/>
    <w:rsid w:val="00F8031C"/>
    <w:rsid w:val="00F84774"/>
    <w:rsid w:val="00FC3818"/>
    <w:rsid w:val="00FD547B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53D6"/>
  <w15:chartTrackingRefBased/>
  <w15:docId w15:val="{0D59FAE0-58C8-4AEF-9949-7A27EA5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40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4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4073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40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7A3300"/>
    <w:pPr>
      <w:numPr>
        <w:numId w:val="1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A52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523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Ash</dc:creator>
  <cp:keywords/>
  <dc:description/>
  <cp:lastModifiedBy>孙 诗鸿</cp:lastModifiedBy>
  <cp:revision>81</cp:revision>
  <dcterms:created xsi:type="dcterms:W3CDTF">2024-03-07T07:04:00Z</dcterms:created>
  <dcterms:modified xsi:type="dcterms:W3CDTF">2024-03-12T04:52:00Z</dcterms:modified>
</cp:coreProperties>
</file>