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9414D" w14:textId="24A37C7C" w:rsidR="00987247" w:rsidRPr="00774CFD" w:rsidRDefault="00A20CDC" w:rsidP="00987247">
      <w:pPr>
        <w:jc w:val="left"/>
        <w:rPr>
          <w:b/>
          <w:spacing w:val="-10"/>
          <w:sz w:val="36"/>
        </w:rPr>
      </w:pPr>
      <w:proofErr w:type="spellStart"/>
      <w:r>
        <w:rPr>
          <w:rFonts w:hint="eastAsia"/>
          <w:b/>
          <w:spacing w:val="-10"/>
          <w:sz w:val="36"/>
        </w:rPr>
        <w:t>멘토링</w:t>
      </w:r>
      <w:proofErr w:type="spellEnd"/>
      <w:r>
        <w:rPr>
          <w:rFonts w:hint="eastAsia"/>
          <w:b/>
          <w:spacing w:val="-10"/>
          <w:sz w:val="36"/>
        </w:rPr>
        <w:t xml:space="preserve"> 가</w:t>
      </w:r>
      <w:r w:rsidR="00346553">
        <w:rPr>
          <w:rFonts w:hint="eastAsia"/>
          <w:b/>
          <w:spacing w:val="-10"/>
          <w:sz w:val="36"/>
        </w:rPr>
        <w:t xml:space="preserve">상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14:paraId="1A2AEA30" w14:textId="23EC3BFA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A20CDC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A20CDC">
        <w:rPr>
          <w:b/>
          <w:spacing w:val="-10"/>
          <w:szCs w:val="20"/>
        </w:rPr>
        <w:t>2</w:t>
      </w:r>
      <w:r w:rsidRPr="00742DA7">
        <w:rPr>
          <w:rFonts w:hint="eastAsia"/>
          <w:b/>
          <w:spacing w:val="-10"/>
          <w:szCs w:val="20"/>
        </w:rPr>
        <w:t>월</w:t>
      </w:r>
      <w:r>
        <w:rPr>
          <w:rFonts w:hint="eastAsia"/>
          <w:b/>
          <w:spacing w:val="-10"/>
          <w:szCs w:val="20"/>
        </w:rPr>
        <w:t xml:space="preserve"> </w:t>
      </w:r>
      <w:r w:rsidR="00A20CDC">
        <w:rPr>
          <w:b/>
          <w:spacing w:val="-10"/>
          <w:szCs w:val="20"/>
        </w:rPr>
        <w:t>01</w:t>
      </w:r>
      <w:r w:rsidRPr="00742DA7">
        <w:rPr>
          <w:rFonts w:hint="eastAsia"/>
          <w:b/>
          <w:spacing w:val="-10"/>
          <w:szCs w:val="20"/>
        </w:rPr>
        <w:t>일</w:t>
      </w:r>
    </w:p>
    <w:p w14:paraId="7B66E44A" w14:textId="6D305583" w:rsidR="00987247" w:rsidRPr="00987247" w:rsidRDefault="00A20CDC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이미지분석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AI 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서비스 개발 실무 과정</w:t>
      </w:r>
    </w:p>
    <w:p w14:paraId="3550D535" w14:textId="77777777" w:rsidR="00987247" w:rsidRPr="00EF0B19" w:rsidRDefault="00987247" w:rsidP="00987247">
      <w:pPr>
        <w:jc w:val="right"/>
        <w:rPr>
          <w:spacing w:val="-10"/>
          <w:sz w:val="10"/>
          <w:szCs w:val="20"/>
        </w:rPr>
      </w:pPr>
    </w:p>
    <w:tbl>
      <w:tblPr>
        <w:tblStyle w:val="2"/>
        <w:tblW w:w="9309" w:type="dxa"/>
        <w:tblLook w:val="04A0" w:firstRow="1" w:lastRow="0" w:firstColumn="1" w:lastColumn="0" w:noHBand="0" w:noVBand="1"/>
      </w:tblPr>
      <w:tblGrid>
        <w:gridCol w:w="1383"/>
        <w:gridCol w:w="7926"/>
      </w:tblGrid>
      <w:tr w:rsidR="002D09C4" w:rsidRPr="00784990" w14:paraId="0EC7F1DE" w14:textId="77777777" w:rsidTr="00451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2F2F2" w:themeFill="background1" w:themeFillShade="F2"/>
            <w:vAlign w:val="center"/>
          </w:tcPr>
          <w:p w14:paraId="79102280" w14:textId="77777777"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명</w:t>
            </w:r>
          </w:p>
        </w:tc>
        <w:tc>
          <w:tcPr>
            <w:tcW w:w="7749" w:type="dxa"/>
            <w:vAlign w:val="center"/>
          </w:tcPr>
          <w:p w14:paraId="7B0876F1" w14:textId="0C1B9824" w:rsidR="00987247" w:rsidRPr="00742DA7" w:rsidRDefault="00987247" w:rsidP="00B8616C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D09C4" w:rsidRPr="00784990" w14:paraId="23C3FD7F" w14:textId="77777777" w:rsidTr="00451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2F2F2" w:themeFill="background1" w:themeFillShade="F2"/>
            <w:vAlign w:val="center"/>
          </w:tcPr>
          <w:p w14:paraId="27967DEF" w14:textId="473C7C68" w:rsidR="00987247" w:rsidRPr="00987247" w:rsidRDefault="00DA298B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</w:t>
            </w:r>
            <w:r w:rsidR="00987247">
              <w:rPr>
                <w:rFonts w:hint="eastAsia"/>
                <w:spacing w:val="-10"/>
                <w:sz w:val="24"/>
                <w:szCs w:val="20"/>
              </w:rPr>
              <w:t xml:space="preserve"> 원</w:t>
            </w:r>
          </w:p>
        </w:tc>
        <w:tc>
          <w:tcPr>
            <w:tcW w:w="7749" w:type="dxa"/>
            <w:vAlign w:val="center"/>
          </w:tcPr>
          <w:p w14:paraId="5369FAB6" w14:textId="7D27056A" w:rsidR="00987247" w:rsidRPr="00F43C86" w:rsidRDefault="00DA298B" w:rsidP="00B8616C">
            <w:pPr>
              <w:widowControl/>
              <w:wordWrap/>
              <w:autoSpaceDE/>
              <w:autoSpaceDN/>
              <w:ind w:righ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Cs/>
                <w:spacing w:val="-10"/>
                <w:sz w:val="24"/>
                <w:szCs w:val="20"/>
              </w:rPr>
            </w:pPr>
            <w:r>
              <w:rPr>
                <w:rFonts w:hint="eastAsia"/>
                <w:b/>
                <w:iCs/>
                <w:spacing w:val="-10"/>
                <w:sz w:val="24"/>
                <w:szCs w:val="20"/>
              </w:rPr>
              <w:t xml:space="preserve">박윤수 서승훈 이한들 </w:t>
            </w:r>
            <w:r w:rsidRPr="0056528F">
              <w:rPr>
                <w:rFonts w:hint="eastAsia"/>
                <w:b/>
                <w:iCs/>
                <w:spacing w:val="-10"/>
                <w:sz w:val="24"/>
                <w:szCs w:val="20"/>
                <w:highlight w:val="yellow"/>
              </w:rPr>
              <w:t>홍철</w:t>
            </w:r>
          </w:p>
        </w:tc>
      </w:tr>
      <w:tr w:rsidR="002D09C4" w:rsidRPr="00784990" w14:paraId="5787F98B" w14:textId="77777777" w:rsidTr="004515B8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2F2F2" w:themeFill="background1" w:themeFillShade="F2"/>
            <w:vAlign w:val="center"/>
            <w:hideMark/>
          </w:tcPr>
          <w:p w14:paraId="30E0C1C3" w14:textId="77777777" w:rsidR="00774CF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spacing w:val="-10"/>
                <w:sz w:val="24"/>
                <w:szCs w:val="20"/>
              </w:rPr>
              <w:t>프로젝트</w:t>
            </w:r>
            <w:r w:rsidR="00774CFD">
              <w:rPr>
                <w:rFonts w:hint="eastAsia"/>
                <w:spacing w:val="-10"/>
                <w:sz w:val="24"/>
                <w:szCs w:val="20"/>
              </w:rPr>
              <w:t xml:space="preserve"> </w:t>
            </w:r>
            <w:r w:rsidRPr="00987247">
              <w:rPr>
                <w:rFonts w:hint="eastAsia"/>
                <w:spacing w:val="-10"/>
                <w:sz w:val="24"/>
                <w:szCs w:val="20"/>
              </w:rPr>
              <w:t>명</w:t>
            </w:r>
          </w:p>
          <w:p w14:paraId="39761A66" w14:textId="65B8DB94" w:rsidR="00987247" w:rsidRPr="00774CFD" w:rsidRDefault="00E748B7" w:rsidP="00774CFD">
            <w:pPr>
              <w:widowControl/>
              <w:wordWrap/>
              <w:autoSpaceDE/>
              <w:autoSpaceDN/>
              <w:jc w:val="center"/>
              <w:rPr>
                <w:i/>
                <w:spacing w:val="-10"/>
                <w:sz w:val="24"/>
                <w:szCs w:val="20"/>
              </w:rPr>
            </w:pPr>
            <w:r w:rsidRPr="00E748B7">
              <w:rPr>
                <w:rFonts w:hint="eastAsia"/>
                <w:i/>
                <w:color w:val="808080" w:themeColor="background1" w:themeShade="80"/>
                <w:spacing w:val="-10"/>
                <w:szCs w:val="16"/>
              </w:rPr>
              <w:t>(구체적으로)</w:t>
            </w:r>
          </w:p>
        </w:tc>
        <w:tc>
          <w:tcPr>
            <w:tcW w:w="7749" w:type="dxa"/>
            <w:vAlign w:val="center"/>
            <w:hideMark/>
          </w:tcPr>
          <w:p w14:paraId="51BBC71A" w14:textId="20694662" w:rsidR="00987247" w:rsidRDefault="00DD7623" w:rsidP="00B8616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작은 습관이 </w:t>
            </w:r>
            <w:proofErr w:type="spellStart"/>
            <w:r>
              <w:rPr>
                <w:rFonts w:hint="eastAsia"/>
                <w:szCs w:val="20"/>
              </w:rPr>
              <w:t>메시를</w:t>
            </w:r>
            <w:proofErr w:type="spellEnd"/>
            <w:r>
              <w:rPr>
                <w:rFonts w:hint="eastAsia"/>
                <w:szCs w:val="20"/>
              </w:rPr>
              <w:t xml:space="preserve"> 만</w:t>
            </w:r>
            <w:r w:rsidR="00E359C6">
              <w:rPr>
                <w:rFonts w:hint="eastAsia"/>
                <w:szCs w:val="20"/>
              </w:rPr>
              <w:t>든</w:t>
            </w:r>
            <w:r>
              <w:rPr>
                <w:rFonts w:hint="eastAsia"/>
                <w:szCs w:val="20"/>
              </w:rPr>
              <w:t>다</w:t>
            </w:r>
          </w:p>
          <w:p w14:paraId="02DF9C9E" w14:textId="4ABA2357" w:rsidR="005E37FB" w:rsidRPr="00742DA7" w:rsidRDefault="005E37FB" w:rsidP="00B8616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D09C4" w:rsidRPr="00784990" w14:paraId="6D7920C4" w14:textId="77777777" w:rsidTr="00451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2F2F2" w:themeFill="background1" w:themeFillShade="F2"/>
            <w:vAlign w:val="center"/>
            <w:hideMark/>
          </w:tcPr>
          <w:p w14:paraId="167D206B" w14:textId="2EEB3B75" w:rsidR="00774CFD" w:rsidRDefault="00E748B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프로젝트 배경</w:t>
            </w:r>
          </w:p>
          <w:p w14:paraId="230E1FF6" w14:textId="28B7C949" w:rsidR="00706462" w:rsidRPr="00774CFD" w:rsidRDefault="00E748B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주제 선정의 정당성</w:t>
            </w:r>
            <w:r>
              <w:rPr>
                <w:b w:val="0"/>
                <w:spacing w:val="-10"/>
                <w:szCs w:val="20"/>
              </w:rPr>
              <w:br/>
            </w:r>
            <w:r>
              <w:rPr>
                <w:rFonts w:hint="eastAsia"/>
                <w:b w:val="0"/>
                <w:spacing w:val="-10"/>
                <w:szCs w:val="20"/>
              </w:rPr>
              <w:t>산출될 결과의 유용성</w:t>
            </w:r>
          </w:p>
        </w:tc>
        <w:tc>
          <w:tcPr>
            <w:tcW w:w="7749" w:type="dxa"/>
            <w:vAlign w:val="center"/>
            <w:hideMark/>
          </w:tcPr>
          <w:p w14:paraId="642537F8" w14:textId="29834020" w:rsidR="004515B8" w:rsidRDefault="004515B8" w:rsidP="004B3F8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515B8">
              <w:rPr>
                <w:rFonts w:hint="eastAsia"/>
                <w:szCs w:val="20"/>
              </w:rPr>
              <w:t>최근의</w:t>
            </w:r>
            <w:r w:rsidRPr="004515B8">
              <w:rPr>
                <w:szCs w:val="20"/>
              </w:rPr>
              <w:t xml:space="preserve"> 스포츠는 더 이상 투혼으로 대변되는 감성적, 감정적 요소에서 벗어나 체계화된 분석들이 자리잡고 </w:t>
            </w:r>
            <w:r w:rsidR="004B3F89">
              <w:rPr>
                <w:szCs w:val="20"/>
              </w:rPr>
              <w:t>있</w:t>
            </w:r>
            <w:r w:rsidR="004B3F89">
              <w:rPr>
                <w:rFonts w:hint="eastAsia"/>
                <w:szCs w:val="20"/>
              </w:rPr>
              <w:t>다.</w:t>
            </w:r>
          </w:p>
          <w:p w14:paraId="2B3FDE92" w14:textId="77777777" w:rsidR="004B3F89" w:rsidRPr="004515B8" w:rsidRDefault="004B3F89" w:rsidP="004B3F8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02E11DCF" w14:textId="77777777" w:rsidR="004515B8" w:rsidRPr="004515B8" w:rsidRDefault="004515B8" w:rsidP="004515B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515B8">
              <w:rPr>
                <w:szCs w:val="20"/>
              </w:rPr>
              <w:t>2014 브라질 월드컵에서 sap와 합작한 독일이 우승하면서 데이터를 기반으로 한 분석이 흐름의 변화를 형성하였다,</w:t>
            </w:r>
          </w:p>
          <w:p w14:paraId="1F59DC46" w14:textId="77777777" w:rsidR="004B3F89" w:rsidRDefault="004B3F89" w:rsidP="004515B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11413338" w14:textId="55641FE7" w:rsidR="004515B8" w:rsidRDefault="004515B8" w:rsidP="004515B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515B8">
              <w:rPr>
                <w:rFonts w:hint="eastAsia"/>
                <w:szCs w:val="20"/>
              </w:rPr>
              <w:t>촉망받는</w:t>
            </w:r>
            <w:proofErr w:type="spellEnd"/>
            <w:r w:rsidRPr="004515B8">
              <w:rPr>
                <w:szCs w:val="20"/>
              </w:rPr>
              <w:t xml:space="preserve"> 유망주, </w:t>
            </w:r>
            <w:proofErr w:type="spellStart"/>
            <w:r w:rsidRPr="004515B8">
              <w:rPr>
                <w:szCs w:val="20"/>
              </w:rPr>
              <w:t>센세이셔널한</w:t>
            </w:r>
            <w:proofErr w:type="spellEnd"/>
            <w:r w:rsidRPr="004515B8">
              <w:rPr>
                <w:szCs w:val="20"/>
              </w:rPr>
              <w:t xml:space="preserve"> 데뷔를 겪은 선수들은 무수히 많으나 수명이 긴 선수는 몇 되지 않는다.</w:t>
            </w:r>
          </w:p>
          <w:p w14:paraId="7D28BCC7" w14:textId="77777777" w:rsidR="004B3F89" w:rsidRPr="004515B8" w:rsidRDefault="004B3F89" w:rsidP="004515B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0D56947C" w14:textId="77777777" w:rsidR="004515B8" w:rsidRDefault="004515B8" w:rsidP="004515B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515B8">
              <w:rPr>
                <w:rFonts w:hint="eastAsia"/>
                <w:szCs w:val="20"/>
              </w:rPr>
              <w:t>최소</w:t>
            </w:r>
            <w:r w:rsidRPr="004515B8">
              <w:rPr>
                <w:szCs w:val="20"/>
              </w:rPr>
              <w:t xml:space="preserve"> 메시라는 평가를 받던 보얀 </w:t>
            </w:r>
            <w:proofErr w:type="spellStart"/>
            <w:r w:rsidRPr="004515B8">
              <w:rPr>
                <w:szCs w:val="20"/>
              </w:rPr>
              <w:t>크르키치</w:t>
            </w:r>
            <w:proofErr w:type="spellEnd"/>
            <w:r w:rsidRPr="004515B8">
              <w:rPr>
                <w:szCs w:val="20"/>
              </w:rPr>
              <w:t xml:space="preserve">, 추산가치 1조원이라는 한국의 </w:t>
            </w:r>
            <w:proofErr w:type="spellStart"/>
            <w:r w:rsidRPr="004515B8">
              <w:rPr>
                <w:szCs w:val="20"/>
              </w:rPr>
              <w:t>메시</w:t>
            </w:r>
            <w:proofErr w:type="spellEnd"/>
            <w:r w:rsidRPr="004515B8">
              <w:rPr>
                <w:szCs w:val="20"/>
              </w:rPr>
              <w:t xml:space="preserve"> 이승우 등 발전이 더뎌 경쟁력을 갖지 못한 선수들의 예시이다.  </w:t>
            </w:r>
          </w:p>
          <w:p w14:paraId="1EDF12A9" w14:textId="77777777" w:rsidR="004B3F89" w:rsidRPr="004515B8" w:rsidRDefault="004B3F89" w:rsidP="004515B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6C43AD24" w14:textId="58128843" w:rsidR="004515B8" w:rsidRDefault="004515B8" w:rsidP="004515B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515B8">
              <w:rPr>
                <w:rFonts w:hint="eastAsia"/>
                <w:szCs w:val="20"/>
              </w:rPr>
              <w:t>부상관리</w:t>
            </w:r>
            <w:r w:rsidRPr="004515B8">
              <w:rPr>
                <w:szCs w:val="20"/>
              </w:rPr>
              <w:t xml:space="preserve"> 때문에 비교적 커리어를 일찍 마감한 선수</w:t>
            </w:r>
            <w:r w:rsidR="001437EE">
              <w:rPr>
                <w:rFonts w:hint="eastAsia"/>
                <w:szCs w:val="20"/>
              </w:rPr>
              <w:t>(</w:t>
            </w:r>
            <w:proofErr w:type="spellStart"/>
            <w:r w:rsidR="001437EE">
              <w:rPr>
                <w:rFonts w:hint="eastAsia"/>
                <w:szCs w:val="20"/>
              </w:rPr>
              <w:t>호나우두</w:t>
            </w:r>
            <w:proofErr w:type="spellEnd"/>
            <w:r w:rsidR="001437EE">
              <w:rPr>
                <w:rFonts w:hint="eastAsia"/>
                <w:szCs w:val="20"/>
              </w:rPr>
              <w:t>,</w:t>
            </w:r>
            <w:r w:rsidR="001437EE">
              <w:rPr>
                <w:szCs w:val="20"/>
              </w:rPr>
              <w:t xml:space="preserve"> </w:t>
            </w:r>
            <w:r w:rsidR="001437EE">
              <w:rPr>
                <w:rFonts w:hint="eastAsia"/>
                <w:szCs w:val="20"/>
              </w:rPr>
              <w:t>박지성 등)</w:t>
            </w:r>
            <w:r w:rsidRPr="004515B8">
              <w:rPr>
                <w:szCs w:val="20"/>
              </w:rPr>
              <w:t>들이 이 있는 반면</w:t>
            </w:r>
            <w:r w:rsidR="004B3F89">
              <w:rPr>
                <w:rFonts w:hint="eastAsia"/>
                <w:szCs w:val="20"/>
              </w:rPr>
              <w:t xml:space="preserve">, </w:t>
            </w:r>
            <w:r w:rsidRPr="004515B8">
              <w:rPr>
                <w:rFonts w:hint="eastAsia"/>
                <w:szCs w:val="20"/>
              </w:rPr>
              <w:t>철저한</w:t>
            </w:r>
            <w:r w:rsidRPr="004515B8">
              <w:rPr>
                <w:szCs w:val="20"/>
              </w:rPr>
              <w:t xml:space="preserve"> 관리를 통해 불혹을 넘는 나이에도 최상위 무대에서 선수생활을 이어나가는 선수</w:t>
            </w:r>
            <w:r w:rsidR="001437EE">
              <w:rPr>
                <w:rFonts w:hint="eastAsia"/>
                <w:szCs w:val="20"/>
              </w:rPr>
              <w:t>(</w:t>
            </w:r>
            <w:proofErr w:type="spellStart"/>
            <w:r w:rsidR="001437EE">
              <w:rPr>
                <w:rFonts w:hint="eastAsia"/>
                <w:szCs w:val="20"/>
              </w:rPr>
              <w:t>즐라탄</w:t>
            </w:r>
            <w:proofErr w:type="spellEnd"/>
            <w:r w:rsidR="001437EE">
              <w:rPr>
                <w:rFonts w:hint="eastAsia"/>
                <w:szCs w:val="20"/>
              </w:rPr>
              <w:t>, 이동국,</w:t>
            </w:r>
            <w:r w:rsidR="001437EE">
              <w:rPr>
                <w:szCs w:val="20"/>
              </w:rPr>
              <w:t xml:space="preserve"> </w:t>
            </w:r>
            <w:proofErr w:type="spellStart"/>
            <w:r w:rsidR="001437EE">
              <w:rPr>
                <w:rFonts w:hint="eastAsia"/>
                <w:szCs w:val="20"/>
              </w:rPr>
              <w:t>카시야스</w:t>
            </w:r>
            <w:proofErr w:type="spellEnd"/>
            <w:r w:rsidR="001437EE">
              <w:rPr>
                <w:rFonts w:hint="eastAsia"/>
                <w:szCs w:val="20"/>
              </w:rPr>
              <w:t>.</w:t>
            </w:r>
            <w:r w:rsidR="001437EE">
              <w:rPr>
                <w:szCs w:val="20"/>
              </w:rPr>
              <w:t xml:space="preserve"> </w:t>
            </w:r>
            <w:proofErr w:type="spellStart"/>
            <w:r w:rsidR="001437EE">
              <w:rPr>
                <w:rFonts w:hint="eastAsia"/>
                <w:szCs w:val="20"/>
              </w:rPr>
              <w:t>부폰</w:t>
            </w:r>
            <w:proofErr w:type="spellEnd"/>
            <w:r w:rsidR="001437EE">
              <w:rPr>
                <w:rFonts w:hint="eastAsia"/>
                <w:szCs w:val="20"/>
              </w:rPr>
              <w:t xml:space="preserve"> 등)</w:t>
            </w:r>
            <w:r w:rsidRPr="004515B8">
              <w:rPr>
                <w:szCs w:val="20"/>
              </w:rPr>
              <w:t>들이 있다.</w:t>
            </w:r>
          </w:p>
          <w:p w14:paraId="6EDB9450" w14:textId="77777777" w:rsidR="004B3F89" w:rsidRPr="004515B8" w:rsidRDefault="004B3F89" w:rsidP="004515B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3F33D915" w14:textId="77777777" w:rsidR="0056528F" w:rsidRDefault="004515B8" w:rsidP="004515B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515B8">
              <w:rPr>
                <w:rFonts w:hint="eastAsia"/>
                <w:szCs w:val="20"/>
              </w:rPr>
              <w:t>한정된</w:t>
            </w:r>
            <w:r w:rsidRPr="004515B8">
              <w:rPr>
                <w:szCs w:val="20"/>
              </w:rPr>
              <w:t xml:space="preserve"> 자원에서 최선의 결과를 얻어내야 하는 프로 무대에서 상황에 따른 대처, 분석, 관리 등은 더더욱 중요해졌다.</w:t>
            </w:r>
          </w:p>
          <w:p w14:paraId="78D5C6BB" w14:textId="77777777" w:rsidR="004B3F89" w:rsidRDefault="004B3F89" w:rsidP="004515B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bookmarkStart w:id="0" w:name="_GoBack"/>
            <w:bookmarkEnd w:id="0"/>
          </w:p>
          <w:p w14:paraId="6FECE0CE" w14:textId="500BEA58" w:rsidR="00A700E0" w:rsidRPr="00F43C86" w:rsidRDefault="00A700E0" w:rsidP="004515B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700E0">
              <w:rPr>
                <w:rFonts w:hint="eastAsia"/>
                <w:szCs w:val="20"/>
              </w:rPr>
              <w:t>선수의</w:t>
            </w:r>
            <w:r w:rsidRPr="00A700E0">
              <w:rPr>
                <w:szCs w:val="20"/>
              </w:rPr>
              <w:t xml:space="preserve"> 습관, 행동패턴을 분석하여 체계적으로 관리하고 영상을 통한 전술 분석을 통해 </w:t>
            </w:r>
            <w:proofErr w:type="spellStart"/>
            <w:r w:rsidRPr="00A700E0">
              <w:rPr>
                <w:szCs w:val="20"/>
              </w:rPr>
              <w:t>한단계</w:t>
            </w:r>
            <w:proofErr w:type="spellEnd"/>
            <w:r w:rsidRPr="00A700E0">
              <w:rPr>
                <w:szCs w:val="20"/>
              </w:rPr>
              <w:t xml:space="preserve"> 더 나아간 </w:t>
            </w:r>
            <w:proofErr w:type="spellStart"/>
            <w:r w:rsidRPr="00A700E0">
              <w:rPr>
                <w:szCs w:val="20"/>
              </w:rPr>
              <w:t>경기력을</w:t>
            </w:r>
            <w:proofErr w:type="spellEnd"/>
            <w:r w:rsidRPr="00A700E0">
              <w:rPr>
                <w:szCs w:val="20"/>
              </w:rPr>
              <w:t xml:space="preserve"> 얻을 수 </w:t>
            </w:r>
            <w:proofErr w:type="spellStart"/>
            <w:r w:rsidRPr="00A700E0">
              <w:rPr>
                <w:szCs w:val="20"/>
              </w:rPr>
              <w:t>있을것이라</w:t>
            </w:r>
            <w:proofErr w:type="spellEnd"/>
            <w:r w:rsidRPr="00A700E0">
              <w:rPr>
                <w:szCs w:val="20"/>
              </w:rPr>
              <w:t xml:space="preserve"> 예측된다.</w:t>
            </w:r>
          </w:p>
        </w:tc>
      </w:tr>
      <w:tr w:rsidR="002D09C4" w:rsidRPr="005E37FB" w14:paraId="1AACA4E3" w14:textId="77777777" w:rsidTr="004515B8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2F2F2" w:themeFill="background1" w:themeFillShade="F2"/>
            <w:vAlign w:val="center"/>
            <w:hideMark/>
          </w:tcPr>
          <w:p w14:paraId="5AEAE8A0" w14:textId="22F920C0" w:rsidR="00987247" w:rsidRDefault="00B15541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프로젝트 목표</w:t>
            </w:r>
          </w:p>
          <w:p w14:paraId="00EB31D9" w14:textId="04433E91" w:rsidR="00774CFD" w:rsidRPr="00774CFD" w:rsidRDefault="00B15541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 최종 목표</w:t>
            </w:r>
          </w:p>
        </w:tc>
        <w:tc>
          <w:tcPr>
            <w:tcW w:w="7749" w:type="dxa"/>
            <w:vAlign w:val="center"/>
          </w:tcPr>
          <w:p w14:paraId="59E3FEA3" w14:textId="43AE212A" w:rsidR="00DA298B" w:rsidRPr="00F43C86" w:rsidRDefault="005E37FB" w:rsidP="00B8616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선수들의 행동분석을 통해,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최적의 솔루션을 찾아,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경기력</w:t>
            </w:r>
            <w:proofErr w:type="spellEnd"/>
            <w:r>
              <w:rPr>
                <w:rFonts w:hint="eastAsia"/>
                <w:szCs w:val="20"/>
              </w:rPr>
              <w:t xml:space="preserve"> 향상에 기여할 수 있도록 맞춤 트레이닝 서비스 제공</w:t>
            </w:r>
          </w:p>
        </w:tc>
      </w:tr>
      <w:tr w:rsidR="002D09C4" w:rsidRPr="00784990" w14:paraId="1272DC6B" w14:textId="77777777" w:rsidTr="00451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2F2F2" w:themeFill="background1" w:themeFillShade="F2"/>
            <w:vAlign w:val="center"/>
            <w:hideMark/>
          </w:tcPr>
          <w:p w14:paraId="6C3E4618" w14:textId="5D73647D" w:rsidR="00774CFD" w:rsidRDefault="00B15541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lastRenderedPageBreak/>
              <w:t>프로젝트 범위</w:t>
            </w:r>
          </w:p>
          <w:p w14:paraId="011B8F7F" w14:textId="7D89A2F9" w:rsidR="00774CFD" w:rsidRPr="00774CFD" w:rsidRDefault="00B15541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 목표 달성을 위해 주요 작업 내용이 무엇인지?</w:t>
            </w:r>
            <w:r>
              <w:rPr>
                <w:b w:val="0"/>
                <w:spacing w:val="-10"/>
                <w:szCs w:val="20"/>
              </w:rPr>
              <w:t xml:space="preserve"> </w:t>
            </w:r>
          </w:p>
        </w:tc>
        <w:tc>
          <w:tcPr>
            <w:tcW w:w="7749" w:type="dxa"/>
            <w:vAlign w:val="center"/>
            <w:hideMark/>
          </w:tcPr>
          <w:p w14:paraId="0CBAAD78" w14:textId="77777777" w:rsidR="002D09C4" w:rsidRPr="00B8616C" w:rsidRDefault="002D09C4" w:rsidP="002D09C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8616C">
              <w:rPr>
                <w:rFonts w:hint="eastAsia"/>
                <w:szCs w:val="20"/>
              </w:rPr>
              <w:t>경기장</w:t>
            </w:r>
          </w:p>
          <w:p w14:paraId="667EB672" w14:textId="77777777" w:rsidR="00A33590" w:rsidRDefault="002D09C4" w:rsidP="00A33590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활용 </w:t>
            </w:r>
            <w:proofErr w:type="gramStart"/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GPS정보,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영상정보(카메라)</w:t>
            </w:r>
          </w:p>
          <w:p w14:paraId="3A264952" w14:textId="262A1499" w:rsidR="00A33590" w:rsidRPr="00A33590" w:rsidRDefault="00A33590" w:rsidP="00A33590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33590">
              <w:rPr>
                <w:rFonts w:hint="eastAsia"/>
                <w:szCs w:val="20"/>
              </w:rPr>
              <w:t>선수들의</w:t>
            </w:r>
            <w:r w:rsidRPr="00A33590">
              <w:rPr>
                <w:szCs w:val="20"/>
              </w:rPr>
              <w:t xml:space="preserve"> 행동 습관 분석</w:t>
            </w:r>
          </w:p>
          <w:p w14:paraId="0E875B88" w14:textId="77777777" w:rsidR="00A33590" w:rsidRDefault="00A33590" w:rsidP="00A33590">
            <w:pPr>
              <w:pStyle w:val="a5"/>
              <w:widowControl/>
              <w:wordWrap/>
              <w:autoSpaceDE/>
              <w:autoSpaceDN/>
              <w:ind w:left="760"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9238EC">
              <w:rPr>
                <w:rFonts w:hint="eastAsia"/>
                <w:szCs w:val="20"/>
              </w:rPr>
              <w:t>경기나</w:t>
            </w:r>
            <w:r w:rsidRPr="009238EC">
              <w:rPr>
                <w:szCs w:val="20"/>
              </w:rPr>
              <w:t xml:space="preserve"> 훈련상황에서 카메라와 GPS를 이용하여 개별선수의 행동과 습관을 기록</w:t>
            </w:r>
            <w:r>
              <w:rPr>
                <w:rFonts w:hint="eastAsia"/>
                <w:szCs w:val="20"/>
              </w:rPr>
              <w:t xml:space="preserve"> </w:t>
            </w:r>
            <w:r w:rsidRPr="009238EC">
              <w:rPr>
                <w:szCs w:val="20"/>
              </w:rPr>
              <w:t>분석하여 활용한다. 이를 통해 경기 상황에서의 발생하는 불합리한 판단과 신체에 부담을 주는 습관을 교정, 선수의 부상관리를 돕고, 장기적으로는 선수활동의 안정성을 보장한다.</w:t>
            </w:r>
          </w:p>
          <w:p w14:paraId="660F90FE" w14:textId="79CF187D" w:rsidR="002D09C4" w:rsidRDefault="002D09C4" w:rsidP="00A33590">
            <w:pPr>
              <w:pStyle w:val="a5"/>
              <w:widowControl/>
              <w:wordWrap/>
              <w:autoSpaceDE/>
              <w:autoSpaceDN/>
              <w:ind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선수 개인에 대한 Heat Map</w:t>
            </w:r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Tra</w:t>
            </w:r>
            <w:r>
              <w:rPr>
                <w:rFonts w:hint="eastAsia"/>
                <w:szCs w:val="20"/>
              </w:rPr>
              <w:t>cab</w:t>
            </w:r>
            <w:proofErr w:type="spellEnd"/>
            <w:r>
              <w:rPr>
                <w:rFonts w:hint="eastAsia"/>
                <w:szCs w:val="20"/>
              </w:rPr>
              <w:t>을 활용한 패턴 분석</w:t>
            </w:r>
          </w:p>
          <w:p w14:paraId="7E3A5F20" w14:textId="77777777" w:rsidR="002D09C4" w:rsidRDefault="002D09C4" w:rsidP="002D09C4">
            <w:pPr>
              <w:pStyle w:val="a5"/>
              <w:widowControl/>
              <w:wordWrap/>
              <w:autoSpaceDE/>
              <w:autoSpaceDN/>
              <w:ind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86594CC" wp14:editId="2C0A38CB">
                  <wp:extent cx="2041920" cy="1148317"/>
                  <wp:effectExtent l="19050" t="19050" r="15875" b="13970"/>
                  <wp:docPr id="2" name="그림 2" descr="football heatmap에 대한 이미지 검색결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ootball heatmap에 대한 이미지 검색결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6051" cy="11956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F317FB1" wp14:editId="48FC68C4">
                  <wp:extent cx="2041525" cy="1150938"/>
                  <wp:effectExtent l="19050" t="19050" r="15875" b="11430"/>
                  <wp:docPr id="3" name="그림 3" descr="Responsiv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sponsiv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243" cy="11868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91B59C" w14:textId="77777777" w:rsidR="00A33590" w:rsidRPr="00A33590" w:rsidRDefault="00A33590" w:rsidP="00A33590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33590">
              <w:rPr>
                <w:rFonts w:hint="eastAsia"/>
                <w:szCs w:val="20"/>
              </w:rPr>
              <w:t>전술전략</w:t>
            </w:r>
            <w:r w:rsidRPr="00A33590">
              <w:rPr>
                <w:szCs w:val="20"/>
              </w:rPr>
              <w:t xml:space="preserve"> 분석 활용</w:t>
            </w:r>
          </w:p>
          <w:p w14:paraId="1546ABD1" w14:textId="77777777" w:rsidR="00A33590" w:rsidRDefault="00A33590" w:rsidP="00A33590">
            <w:pPr>
              <w:pStyle w:val="a5"/>
              <w:widowControl/>
              <w:wordWrap/>
              <w:autoSpaceDE/>
              <w:autoSpaceDN/>
              <w:ind w:left="760"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33590">
              <w:rPr>
                <w:rFonts w:hint="eastAsia"/>
                <w:szCs w:val="20"/>
              </w:rPr>
              <w:t>경기</w:t>
            </w:r>
            <w:r w:rsidRPr="00A33590">
              <w:rPr>
                <w:szCs w:val="20"/>
              </w:rPr>
              <w:t xml:space="preserve"> 시, 공 위치에 따른 선수들의 위치와 움직임 정보 분석하여 각 상황에서의 효율적인 결과를 돕는 </w:t>
            </w:r>
            <w:proofErr w:type="spellStart"/>
            <w:r w:rsidRPr="00A33590">
              <w:rPr>
                <w:szCs w:val="20"/>
              </w:rPr>
              <w:t>메뉴얼</w:t>
            </w:r>
            <w:proofErr w:type="spellEnd"/>
            <w:r w:rsidRPr="00A33590">
              <w:rPr>
                <w:szCs w:val="20"/>
              </w:rPr>
              <w:t xml:space="preserve"> 제공하고 교육한다. </w:t>
            </w:r>
            <w:proofErr w:type="spellStart"/>
            <w:r w:rsidRPr="00A33590">
              <w:rPr>
                <w:szCs w:val="20"/>
              </w:rPr>
              <w:t>메뉴얼</w:t>
            </w:r>
            <w:proofErr w:type="spellEnd"/>
            <w:r w:rsidRPr="00A33590">
              <w:rPr>
                <w:szCs w:val="20"/>
              </w:rPr>
              <w:t xml:space="preserve"> 상황에서 올바른 판단과 행동을 유도, 전략전술에 대한 폭넓은 이해와 안정성을 제공한다.</w:t>
            </w:r>
          </w:p>
          <w:p w14:paraId="0C34E065" w14:textId="63662470" w:rsidR="002D09C4" w:rsidRPr="00676889" w:rsidRDefault="002D09C4" w:rsidP="001973EC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388DDB" wp14:editId="23446281">
                  <wp:extent cx="2062790" cy="1267604"/>
                  <wp:effectExtent l="19050" t="19050" r="13970" b="27940"/>
                  <wp:docPr id="7" name="그림 7" descr="http://www.unravelsports.com/wp-content/uploads/2017/07/cov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unravelsports.com/wp-content/uploads/2017/07/cov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245" cy="12789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F6ECA2" w14:textId="77777777" w:rsidR="002D09C4" w:rsidRPr="00B8616C" w:rsidRDefault="002D09C4" w:rsidP="002D09C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69E0CA55" w14:textId="77777777" w:rsidR="002D09C4" w:rsidRPr="00B8616C" w:rsidRDefault="002D09C4" w:rsidP="002D09C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8616C">
              <w:rPr>
                <w:rFonts w:hint="eastAsia"/>
                <w:szCs w:val="20"/>
              </w:rPr>
              <w:t>훈련장</w:t>
            </w:r>
          </w:p>
          <w:p w14:paraId="6FBF03A8" w14:textId="77777777" w:rsidR="002D09C4" w:rsidRDefault="002D09C4" w:rsidP="002D09C4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활용 </w:t>
            </w:r>
            <w:proofErr w:type="gramStart"/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근전도</w:t>
            </w:r>
            <w:proofErr w:type="spellEnd"/>
            <w:r>
              <w:rPr>
                <w:rFonts w:hint="eastAsia"/>
                <w:szCs w:val="20"/>
              </w:rPr>
              <w:t xml:space="preserve"> 분석 </w:t>
            </w:r>
            <w:r>
              <w:rPr>
                <w:szCs w:val="20"/>
              </w:rPr>
              <w:t xml:space="preserve">+ </w:t>
            </w:r>
            <w:r>
              <w:rPr>
                <w:rFonts w:hint="eastAsia"/>
                <w:szCs w:val="20"/>
              </w:rPr>
              <w:t>카메라</w:t>
            </w:r>
          </w:p>
          <w:p w14:paraId="0DFC29A3" w14:textId="77777777" w:rsidR="002D09C4" w:rsidRDefault="002D09C4" w:rsidP="002D09C4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특정 상황에서의 근육 사용 최적화 방법 도출</w:t>
            </w:r>
          </w:p>
          <w:p w14:paraId="1DD61162" w14:textId="77777777" w:rsidR="002D09C4" w:rsidRDefault="002D09C4" w:rsidP="002D09C4">
            <w:pPr>
              <w:pStyle w:val="a5"/>
              <w:widowControl/>
              <w:wordWrap/>
              <w:autoSpaceDE/>
              <w:autoSpaceDN/>
              <w:ind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64BFB47" wp14:editId="7BF37E9F">
                  <wp:extent cx="1605516" cy="1434009"/>
                  <wp:effectExtent l="19050" t="19050" r="13970" b="13970"/>
                  <wp:docPr id="5" name="그림 5" descr="https://t1.daumcdn.net/cfile/tistory/2421FD3455280869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t1.daumcdn.net/cfile/tistory/2421FD3455280869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573" cy="144745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74DA3EE" wp14:editId="0896B935">
                  <wp:extent cx="2020186" cy="1454418"/>
                  <wp:effectExtent l="0" t="0" r="0" b="0"/>
                  <wp:docPr id="6" name="그림 6" descr="프리킥 훈련에 대한 이미지 검색결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프리킥 훈련에 대한 이미지 검색결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5183" cy="1479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5CA6AC" w14:textId="1E786B57" w:rsidR="009238EC" w:rsidRPr="00A20CDC" w:rsidRDefault="009238EC" w:rsidP="009238E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D09C4" w:rsidRPr="00784990" w14:paraId="59FF58F0" w14:textId="77777777" w:rsidTr="004515B8">
        <w:trPr>
          <w:trHeight w:val="5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2F2F2" w:themeFill="background1" w:themeFillShade="F2"/>
            <w:vAlign w:val="center"/>
            <w:hideMark/>
          </w:tcPr>
          <w:p w14:paraId="1682B6CA" w14:textId="58A2743B" w:rsidR="00774CFD" w:rsidRDefault="00B15541" w:rsidP="00774CFD">
            <w:pPr>
              <w:widowControl/>
              <w:wordWrap/>
              <w:autoSpaceDE/>
              <w:autoSpaceDN/>
              <w:jc w:val="center"/>
              <w:rPr>
                <w:b w:val="0"/>
                <w:bCs w:val="0"/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lastRenderedPageBreak/>
              <w:t xml:space="preserve">프로젝트 추진전략 </w:t>
            </w:r>
          </w:p>
          <w:p w14:paraId="5B7EC23C" w14:textId="6B5F3578" w:rsidR="00B15541" w:rsidRPr="00B15541" w:rsidRDefault="00B15541" w:rsidP="00774CFD">
            <w:pPr>
              <w:widowControl/>
              <w:wordWrap/>
              <w:autoSpaceDE/>
              <w:autoSpaceDN/>
              <w:jc w:val="center"/>
              <w:rPr>
                <w:b w:val="0"/>
                <w:bCs w:val="0"/>
                <w:spacing w:val="-10"/>
                <w:sz w:val="24"/>
                <w:szCs w:val="20"/>
              </w:rPr>
            </w:pPr>
            <w:r w:rsidRPr="00B15541">
              <w:rPr>
                <w:rFonts w:hint="eastAsia"/>
                <w:b w:val="0"/>
                <w:bCs w:val="0"/>
                <w:color w:val="808080" w:themeColor="background1" w:themeShade="80"/>
                <w:spacing w:val="-10"/>
                <w:sz w:val="18"/>
                <w:szCs w:val="14"/>
              </w:rPr>
              <w:t xml:space="preserve">수행방향을 구체적인 일정 및 목표를 달성하기 위한 실천사항 등 </w:t>
            </w:r>
          </w:p>
        </w:tc>
        <w:tc>
          <w:tcPr>
            <w:tcW w:w="7749" w:type="dxa"/>
            <w:vAlign w:val="center"/>
            <w:hideMark/>
          </w:tcPr>
          <w:p w14:paraId="7F5A9861" w14:textId="77777777" w:rsidR="002D09C4" w:rsidRDefault="002D09C4" w:rsidP="00B8616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22F575B3" w14:textId="77777777" w:rsidR="002D09C4" w:rsidRDefault="002D09C4" w:rsidP="00A3359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0371D9" w14:textId="77777777" w:rsidR="002D09C4" w:rsidRDefault="002D09C4" w:rsidP="002D09C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수집</w:t>
            </w:r>
          </w:p>
          <w:p w14:paraId="49335B69" w14:textId="77777777" w:rsidR="002D09C4" w:rsidRPr="00A33590" w:rsidRDefault="002D09C4" w:rsidP="00A33590">
            <w:pPr>
              <w:pStyle w:val="a5"/>
              <w:widowControl/>
              <w:numPr>
                <w:ilvl w:val="0"/>
                <w:numId w:val="10"/>
              </w:numPr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3590">
              <w:rPr>
                <w:rFonts w:hint="eastAsia"/>
                <w:szCs w:val="20"/>
              </w:rPr>
              <w:t>대한축구협회에 협조요청,</w:t>
            </w:r>
            <w:r w:rsidRPr="00A33590">
              <w:rPr>
                <w:szCs w:val="20"/>
              </w:rPr>
              <w:t xml:space="preserve"> </w:t>
            </w:r>
            <w:r w:rsidRPr="00A33590">
              <w:rPr>
                <w:rFonts w:hint="eastAsia"/>
                <w:szCs w:val="20"/>
              </w:rPr>
              <w:t>국가대표 훈련 및 경기에 대한 데이터 수집</w:t>
            </w:r>
          </w:p>
          <w:p w14:paraId="5246B338" w14:textId="77777777" w:rsidR="002D09C4" w:rsidRPr="00A33590" w:rsidRDefault="002D09C4" w:rsidP="00A33590">
            <w:pPr>
              <w:pStyle w:val="a5"/>
              <w:widowControl/>
              <w:numPr>
                <w:ilvl w:val="0"/>
                <w:numId w:val="10"/>
              </w:numPr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 w:rsidRPr="00A33590">
              <w:rPr>
                <w:rFonts w:hint="eastAsia"/>
                <w:szCs w:val="20"/>
              </w:rPr>
              <w:t xml:space="preserve">수집범위 </w:t>
            </w:r>
            <w:r w:rsidRPr="00A33590">
              <w:rPr>
                <w:szCs w:val="20"/>
              </w:rPr>
              <w:t>:</w:t>
            </w:r>
            <w:proofErr w:type="gramEnd"/>
            <w:r w:rsidRPr="00A33590">
              <w:rPr>
                <w:szCs w:val="20"/>
              </w:rPr>
              <w:t xml:space="preserve"> </w:t>
            </w:r>
            <w:r w:rsidRPr="00A33590">
              <w:rPr>
                <w:rFonts w:hint="eastAsia"/>
                <w:szCs w:val="20"/>
              </w:rPr>
              <w:t>훈련영상촬영,</w:t>
            </w:r>
            <w:r w:rsidRPr="00A33590">
              <w:rPr>
                <w:szCs w:val="20"/>
              </w:rPr>
              <w:t xml:space="preserve"> </w:t>
            </w:r>
            <w:r w:rsidRPr="00A33590">
              <w:rPr>
                <w:rFonts w:hint="eastAsia"/>
                <w:szCs w:val="20"/>
              </w:rPr>
              <w:t xml:space="preserve">실제 경기 </w:t>
            </w:r>
            <w:proofErr w:type="spellStart"/>
            <w:r w:rsidRPr="00A33590">
              <w:rPr>
                <w:szCs w:val="20"/>
              </w:rPr>
              <w:t>gps</w:t>
            </w:r>
            <w:proofErr w:type="spellEnd"/>
            <w:r w:rsidRPr="00A33590">
              <w:rPr>
                <w:rFonts w:hint="eastAsia"/>
                <w:szCs w:val="20"/>
              </w:rPr>
              <w:t>자료,</w:t>
            </w:r>
            <w:r w:rsidRPr="00A33590">
              <w:rPr>
                <w:szCs w:val="20"/>
              </w:rPr>
              <w:t xml:space="preserve"> </w:t>
            </w:r>
            <w:r w:rsidRPr="00A33590">
              <w:rPr>
                <w:rFonts w:hint="eastAsia"/>
                <w:szCs w:val="20"/>
              </w:rPr>
              <w:t xml:space="preserve">훈련 시 </w:t>
            </w:r>
            <w:proofErr w:type="spellStart"/>
            <w:r w:rsidRPr="00A33590">
              <w:rPr>
                <w:rFonts w:hint="eastAsia"/>
                <w:szCs w:val="20"/>
              </w:rPr>
              <w:t>근전도</w:t>
            </w:r>
            <w:proofErr w:type="spellEnd"/>
            <w:r w:rsidRPr="00A33590">
              <w:rPr>
                <w:rFonts w:hint="eastAsia"/>
                <w:szCs w:val="20"/>
              </w:rPr>
              <w:t xml:space="preserve"> 분석 시행</w:t>
            </w:r>
          </w:p>
          <w:p w14:paraId="7D5650A5" w14:textId="77777777" w:rsidR="002D09C4" w:rsidRPr="00A33590" w:rsidRDefault="002D09C4" w:rsidP="00A33590">
            <w:pPr>
              <w:pStyle w:val="a5"/>
              <w:widowControl/>
              <w:numPr>
                <w:ilvl w:val="0"/>
                <w:numId w:val="10"/>
              </w:numPr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3590">
              <w:rPr>
                <w:rFonts w:hint="eastAsia"/>
                <w:szCs w:val="20"/>
              </w:rPr>
              <w:t>상위권 팀들의 전술 데이터 수집 및 분석</w:t>
            </w:r>
          </w:p>
          <w:p w14:paraId="7360B9F5" w14:textId="77777777" w:rsidR="002D09C4" w:rsidRDefault="002D09C4" w:rsidP="002D09C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60CADB1F" w14:textId="77777777" w:rsidR="002D09C4" w:rsidRDefault="002D09C4" w:rsidP="002D09C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분석 및 기술 구현</w:t>
            </w:r>
          </w:p>
          <w:p w14:paraId="61451C7C" w14:textId="77777777" w:rsidR="002D09C4" w:rsidRPr="00A33590" w:rsidRDefault="002D09C4" w:rsidP="00A33590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3590">
              <w:rPr>
                <w:rFonts w:hint="eastAsia"/>
                <w:szCs w:val="20"/>
              </w:rPr>
              <w:t>훈련 영상 자료 수집을 바탕으로 한 패턴 분석, 행동 예측 알고리즘 구현</w:t>
            </w:r>
          </w:p>
          <w:p w14:paraId="3362B44A" w14:textId="77777777" w:rsidR="002D09C4" w:rsidRPr="00A33590" w:rsidRDefault="002D09C4" w:rsidP="00A33590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3590">
              <w:rPr>
                <w:rFonts w:hint="eastAsia"/>
                <w:szCs w:val="20"/>
              </w:rPr>
              <w:t>상위권 팀들의 전술을 토대로 정형화된 전술 분석 도구 구현</w:t>
            </w:r>
          </w:p>
          <w:p w14:paraId="6CAB3C4B" w14:textId="77777777" w:rsidR="002D09C4" w:rsidRPr="00A33590" w:rsidRDefault="002D09C4" w:rsidP="00A33590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A33590">
              <w:rPr>
                <w:rFonts w:hint="eastAsia"/>
                <w:szCs w:val="20"/>
              </w:rPr>
              <w:t>근전도</w:t>
            </w:r>
            <w:proofErr w:type="spellEnd"/>
            <w:r w:rsidRPr="00A33590">
              <w:rPr>
                <w:rFonts w:hint="eastAsia"/>
                <w:szCs w:val="20"/>
              </w:rPr>
              <w:t xml:space="preserve"> 데이터 및 동작 영상의 비교분석을 통한 부상관리 매뉴얼 형성</w:t>
            </w:r>
          </w:p>
          <w:p w14:paraId="0034F90B" w14:textId="77777777" w:rsidR="002D09C4" w:rsidRPr="002D09C4" w:rsidRDefault="002D09C4" w:rsidP="002D09C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43582DD2" w14:textId="77777777" w:rsidR="00A700E0" w:rsidRPr="00A700E0" w:rsidRDefault="00A700E0" w:rsidP="00A700E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A700E0">
              <w:rPr>
                <w:rFonts w:hint="eastAsia"/>
                <w:szCs w:val="20"/>
              </w:rPr>
              <w:t>프로토타입</w:t>
            </w:r>
            <w:proofErr w:type="spellEnd"/>
            <w:r w:rsidRPr="00A700E0">
              <w:rPr>
                <w:szCs w:val="20"/>
              </w:rPr>
              <w:t xml:space="preserve"> 제작 및 테스트 진행</w:t>
            </w:r>
          </w:p>
          <w:p w14:paraId="28E2A85C" w14:textId="5237F125" w:rsidR="00A700E0" w:rsidRPr="00A700E0" w:rsidRDefault="00A700E0" w:rsidP="00A700E0">
            <w:pPr>
              <w:pStyle w:val="a5"/>
              <w:widowControl/>
              <w:numPr>
                <w:ilvl w:val="0"/>
                <w:numId w:val="14"/>
              </w:numPr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00E0">
              <w:rPr>
                <w:szCs w:val="20"/>
              </w:rPr>
              <w:t>훈련 데이터 제공한 팀을 우선으로 서비스 배포 및 베타 테스트 진행</w:t>
            </w:r>
          </w:p>
          <w:p w14:paraId="1A618773" w14:textId="1F24134C" w:rsidR="00A700E0" w:rsidRPr="00A700E0" w:rsidRDefault="00A700E0" w:rsidP="00A700E0">
            <w:pPr>
              <w:pStyle w:val="a5"/>
              <w:widowControl/>
              <w:numPr>
                <w:ilvl w:val="0"/>
                <w:numId w:val="14"/>
              </w:numPr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00E0">
              <w:rPr>
                <w:szCs w:val="20"/>
              </w:rPr>
              <w:t>유소년 축구 단체를 대상으로 배포하여 어린 아이들의 올바른 습관을 도움</w:t>
            </w:r>
          </w:p>
          <w:p w14:paraId="2A95F8D5" w14:textId="77777777" w:rsidR="00A700E0" w:rsidRPr="00A700E0" w:rsidRDefault="00A700E0" w:rsidP="00A700E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5677C3BE" w14:textId="77777777" w:rsidR="00A700E0" w:rsidRPr="00A700E0" w:rsidRDefault="00A700E0" w:rsidP="00A700E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00E0">
              <w:rPr>
                <w:rFonts w:hint="eastAsia"/>
                <w:szCs w:val="20"/>
              </w:rPr>
              <w:t>상용화</w:t>
            </w:r>
            <w:r w:rsidRPr="00A700E0">
              <w:rPr>
                <w:szCs w:val="20"/>
              </w:rPr>
              <w:t xml:space="preserve"> </w:t>
            </w:r>
          </w:p>
          <w:p w14:paraId="4B9D2AFC" w14:textId="44BE09B9" w:rsidR="00A700E0" w:rsidRPr="00A700E0" w:rsidRDefault="00A700E0" w:rsidP="00A700E0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00E0">
              <w:rPr>
                <w:szCs w:val="20"/>
              </w:rPr>
              <w:t>국내 K리그 소속 구단들을 대상으로 본격 상용화 서비스 도입</w:t>
            </w:r>
          </w:p>
          <w:p w14:paraId="28EE5353" w14:textId="6786F304" w:rsidR="002D09C4" w:rsidRPr="00A700E0" w:rsidRDefault="00A700E0" w:rsidP="00A700E0">
            <w:pPr>
              <w:widowControl/>
              <w:wordWrap/>
              <w:autoSpaceDE/>
              <w:autoSpaceDN/>
              <w:ind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00E0">
              <w:rPr>
                <w:szCs w:val="20"/>
              </w:rPr>
              <w:t>2. 여자축구 구단과 리그에도 도입</w:t>
            </w:r>
          </w:p>
        </w:tc>
      </w:tr>
      <w:tr w:rsidR="002D09C4" w:rsidRPr="00784990" w14:paraId="4EC2931B" w14:textId="77777777" w:rsidTr="00451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2F2F2" w:themeFill="background1" w:themeFillShade="F2"/>
            <w:vAlign w:val="center"/>
          </w:tcPr>
          <w:p w14:paraId="0C9F8D30" w14:textId="3D1ADC23" w:rsidR="00B15541" w:rsidRDefault="00B15541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프로젝트 기대효과</w:t>
            </w:r>
          </w:p>
        </w:tc>
        <w:tc>
          <w:tcPr>
            <w:tcW w:w="7749" w:type="dxa"/>
            <w:vAlign w:val="center"/>
          </w:tcPr>
          <w:p w14:paraId="5FF82C26" w14:textId="647C7EFA" w:rsidR="00B8616C" w:rsidRPr="00B8616C" w:rsidRDefault="00B8616C" w:rsidP="00B8616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8616C">
              <w:rPr>
                <w:noProof/>
              </w:rPr>
              <w:drawing>
                <wp:inline distT="0" distB="0" distL="0" distR="0" wp14:anchorId="74C90031" wp14:editId="29C2F846">
                  <wp:extent cx="4865435" cy="2094614"/>
                  <wp:effectExtent l="19050" t="19050" r="11430" b="20320"/>
                  <wp:docPr id="1" name="그림 1" descr="J:\기대효과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:\기대효과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1247" cy="213155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3DB76" w14:textId="4CC4D5E8" w:rsidR="0013409F" w:rsidRDefault="0013409F" w:rsidP="00987247"/>
    <w:sectPr w:rsidR="0013409F" w:rsidSect="00EF0B19">
      <w:headerReference w:type="default" r:id="rId13"/>
      <w:footerReference w:type="default" r:id="rId14"/>
      <w:footerReference w:type="first" r:id="rId15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A1B60" w14:textId="77777777" w:rsidR="00E718E8" w:rsidRDefault="00E718E8" w:rsidP="00987247">
      <w:r>
        <w:separator/>
      </w:r>
    </w:p>
  </w:endnote>
  <w:endnote w:type="continuationSeparator" w:id="0">
    <w:p w14:paraId="1F0886AB" w14:textId="77777777" w:rsidR="00E718E8" w:rsidRDefault="00E718E8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441C0" w14:textId="03A13E05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7B1FCAD6" wp14:editId="0DB56B2E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897AD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36F86A4" w14:textId="77777777" w:rsidR="00BA4F42" w:rsidRDefault="004B3F89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1088C" w14:textId="77777777" w:rsidR="00E718E8" w:rsidRDefault="00E718E8" w:rsidP="00987247">
      <w:r>
        <w:rPr>
          <w:rFonts w:hint="eastAsia"/>
        </w:rPr>
        <w:separator/>
      </w:r>
    </w:p>
  </w:footnote>
  <w:footnote w:type="continuationSeparator" w:id="0">
    <w:p w14:paraId="72F09FD4" w14:textId="77777777" w:rsidR="00E718E8" w:rsidRDefault="00E718E8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23E19" w14:textId="5D54105E" w:rsidR="00A20CDC" w:rsidRDefault="00A20CDC">
    <w:pPr>
      <w:pStyle w:val="a4"/>
    </w:pPr>
    <w:r>
      <w:rPr>
        <w:rFonts w:hint="eastAsia"/>
      </w:rPr>
      <w:t>혁신성장청년인재집중양성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B6488"/>
    <w:multiLevelType w:val="hybridMultilevel"/>
    <w:tmpl w:val="AA3AE2E2"/>
    <w:lvl w:ilvl="0" w:tplc="9A2CF5AE">
      <w:start w:val="1"/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497163F"/>
    <w:multiLevelType w:val="hybridMultilevel"/>
    <w:tmpl w:val="B52AB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A37D4"/>
    <w:multiLevelType w:val="hybridMultilevel"/>
    <w:tmpl w:val="FC668B6C"/>
    <w:lvl w:ilvl="0" w:tplc="3858DA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C5661E8"/>
    <w:multiLevelType w:val="hybridMultilevel"/>
    <w:tmpl w:val="B52AB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252793"/>
    <w:multiLevelType w:val="hybridMultilevel"/>
    <w:tmpl w:val="BA0E2F9A"/>
    <w:lvl w:ilvl="0" w:tplc="3858DA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72A557A"/>
    <w:multiLevelType w:val="hybridMultilevel"/>
    <w:tmpl w:val="FC9A30FA"/>
    <w:lvl w:ilvl="0" w:tplc="BEA8B4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82E5FBC"/>
    <w:multiLevelType w:val="hybridMultilevel"/>
    <w:tmpl w:val="B874CA7A"/>
    <w:lvl w:ilvl="0" w:tplc="49BC43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9877AF0"/>
    <w:multiLevelType w:val="hybridMultilevel"/>
    <w:tmpl w:val="804C516C"/>
    <w:lvl w:ilvl="0" w:tplc="BEA8B4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5957761"/>
    <w:multiLevelType w:val="hybridMultilevel"/>
    <w:tmpl w:val="00A4CBCC"/>
    <w:lvl w:ilvl="0" w:tplc="09E4F44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5A26AB0"/>
    <w:multiLevelType w:val="hybridMultilevel"/>
    <w:tmpl w:val="6706CC20"/>
    <w:lvl w:ilvl="0" w:tplc="3858DA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B4B1A68"/>
    <w:multiLevelType w:val="hybridMultilevel"/>
    <w:tmpl w:val="9EC0C7D0"/>
    <w:lvl w:ilvl="0" w:tplc="04DCC518">
      <w:start w:val="3"/>
      <w:numFmt w:val="bullet"/>
      <w:lvlText w:val=""/>
      <w:lvlJc w:val="left"/>
      <w:pPr>
        <w:ind w:left="7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6552A7"/>
    <w:multiLevelType w:val="hybridMultilevel"/>
    <w:tmpl w:val="13EE02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3A21891"/>
    <w:multiLevelType w:val="hybridMultilevel"/>
    <w:tmpl w:val="01380D18"/>
    <w:lvl w:ilvl="0" w:tplc="3858DA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5D43D24"/>
    <w:multiLevelType w:val="hybridMultilevel"/>
    <w:tmpl w:val="C546A312"/>
    <w:lvl w:ilvl="0" w:tplc="52887E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89E2482"/>
    <w:multiLevelType w:val="hybridMultilevel"/>
    <w:tmpl w:val="DD1E7408"/>
    <w:lvl w:ilvl="0" w:tplc="3858DA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D963DCB"/>
    <w:multiLevelType w:val="hybridMultilevel"/>
    <w:tmpl w:val="A4FA7964"/>
    <w:lvl w:ilvl="0" w:tplc="BEA8B4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13"/>
  </w:num>
  <w:num w:numId="5">
    <w:abstractNumId w:val="6"/>
  </w:num>
  <w:num w:numId="6">
    <w:abstractNumId w:val="0"/>
  </w:num>
  <w:num w:numId="7">
    <w:abstractNumId w:val="11"/>
  </w:num>
  <w:num w:numId="8">
    <w:abstractNumId w:val="8"/>
  </w:num>
  <w:num w:numId="9">
    <w:abstractNumId w:val="12"/>
  </w:num>
  <w:num w:numId="10">
    <w:abstractNumId w:val="2"/>
  </w:num>
  <w:num w:numId="11">
    <w:abstractNumId w:val="9"/>
  </w:num>
  <w:num w:numId="12">
    <w:abstractNumId w:val="14"/>
  </w:num>
  <w:num w:numId="13">
    <w:abstractNumId w:val="4"/>
  </w:num>
  <w:num w:numId="14">
    <w:abstractNumId w:val="5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13409F"/>
    <w:rsid w:val="001437EE"/>
    <w:rsid w:val="001973EC"/>
    <w:rsid w:val="002D09C4"/>
    <w:rsid w:val="00346553"/>
    <w:rsid w:val="00377262"/>
    <w:rsid w:val="00433360"/>
    <w:rsid w:val="004515B8"/>
    <w:rsid w:val="004B3F89"/>
    <w:rsid w:val="0056528F"/>
    <w:rsid w:val="005E37FB"/>
    <w:rsid w:val="00676889"/>
    <w:rsid w:val="00706462"/>
    <w:rsid w:val="00774CFD"/>
    <w:rsid w:val="007E00D9"/>
    <w:rsid w:val="008643E9"/>
    <w:rsid w:val="009238EC"/>
    <w:rsid w:val="00987247"/>
    <w:rsid w:val="00A20CDC"/>
    <w:rsid w:val="00A33590"/>
    <w:rsid w:val="00A700E0"/>
    <w:rsid w:val="00AE223F"/>
    <w:rsid w:val="00B15541"/>
    <w:rsid w:val="00B8616C"/>
    <w:rsid w:val="00D2701B"/>
    <w:rsid w:val="00DA298B"/>
    <w:rsid w:val="00DA7F15"/>
    <w:rsid w:val="00DD7623"/>
    <w:rsid w:val="00E359C6"/>
    <w:rsid w:val="00E718E8"/>
    <w:rsid w:val="00E748B7"/>
    <w:rsid w:val="00F4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74877F"/>
  <w15:chartTrackingRefBased/>
  <w15:docId w15:val="{C580CD09-7377-4B88-8645-D835CEAA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styleId="2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List Paragraph"/>
    <w:basedOn w:val="a"/>
    <w:uiPriority w:val="34"/>
    <w:qFormat/>
    <w:rsid w:val="00F43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student</cp:lastModifiedBy>
  <cp:revision>10</cp:revision>
  <dcterms:created xsi:type="dcterms:W3CDTF">2020-01-28T08:02:00Z</dcterms:created>
  <dcterms:modified xsi:type="dcterms:W3CDTF">2020-02-01T07:48:00Z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