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68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M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Digital eXperience Platform (DXP) Vehicle Registration (VR) System</w:t>
        <w:br/>
        <w:t>Transaction Functional Design Document</w:t>
        <w:br/>
        <w:t>Contract Number: TC22-010</w:t>
        <w:br/>
        <w:t>Month dd, yyyy</w:t>
        <w:br/>
        <w:br/>
        <w:t>Submitted By:</w:t>
        <w:br/>
        <w:t>Deloitte Consulting LLP | 980 9th Street, Suite 1800 | Sacramento | CA 95814</w:t>
      </w:r>
    </w:p>
    <w:p>
      <w:r>
        <w:br w:type="page"/>
      </w:r>
    </w:p>
    <w:p>
      <w:pPr>
        <w:pStyle w:val="Heading1"/>
      </w:pPr>
      <w:r>
        <w:t>Document Control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Document Edit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Document Review/Approval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Distribution of Final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pPr>
        <w:jc w:val="center"/>
      </w:pPr>
      <w:r>
        <w:t>Insert a Table of Contents here.</w:t>
      </w:r>
    </w:p>
    <w:p>
      <w:pPr>
        <w:pStyle w:val="Heading1"/>
      </w:pPr>
      <w:r>
        <w:t>1. Application/Transaction Name</w:t>
      </w:r>
    </w:p>
    <w:p>
      <w:r>
        <w:t>Content for the section...</w:t>
      </w:r>
    </w:p>
    <w:p>
      <w:pPr>
        <w:pStyle w:val="Heading2"/>
      </w:pPr>
      <w:r>
        <w:t>1.1 Overview and Purpose</w:t>
      </w:r>
    </w:p>
    <w:p>
      <w:r>
        <w:t>Content for the subsection...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