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WebDriver will launch browser in 'Safe Mode'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 mode means there is no history, bookmarks and Addons for browser.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ab/>
        <w:tab/>
        <w:t xml:space="preserve">***</w:t>
        <w:tab/>
        <w:t xml:space="preserve">I.Q.</w:t>
        <w:tab/>
        <w:t xml:space="preserve">2.</w:t>
        <w:tab/>
        <w:t xml:space="preserve">WORKING WITH IE BROWSER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ab/>
        <w:tab/>
        <w:tab/>
        <w:tab/>
        <w:t xml:space="preserve">=======================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work with IE browser we need to run IE driver server executable file and also we need to create object for InternetExplorerDriver() class.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--------------------------------                     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ab/>
        <w:tab/>
        <w:tab/>
        <w:t xml:space="preserve">PROCEDURE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=========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1: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Download IE driver executable file (from www.selenium.dev)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Extract into working folder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2: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System.setProperty("webdriver.ie.driver","path of executable file");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3: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object for InternetExplorerDriver();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WebDriver obj = new InternetExplorerDriver();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To work with IE browser we need to change following settings in IE browser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Set IE browser zoom level to 100%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Set All the 4 zones "Security Options" either ON/OFF in "Internet Options"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Tick mark on all the 4 zones.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Write script to launch IE browser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Script: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System.setProperty("webdriver.ie.driver",".\\Driver\\IEDriverServer.exe");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WebDriver driver = new InternetExplorerDriver();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***I.Q.    3.</w:t>
        <w:tab/>
        <w:t xml:space="preserve"> WORKING WITH Microsoft Edge BROWSER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ab/>
        <w:tab/>
        <w:tab/>
        <w:tab/>
        <w:t xml:space="preserve">=====================================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(For Windows 10 OS Only)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work with Edge Browser we need to run Microsoft WebDriver server executable file and also we need to create object for EdgeDriver() class.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------------------------------------------                     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PROCEDURE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=========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1:   Download Microsoft WebDriver executable file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Google search --&gt; Download Microsoft WebDriver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2:   Specify Microsoft WebDriver executable file path in the script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System.setProperty("webdriver.edge.driver","path of executable file");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 3: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object for EdgeDriver() class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WebDriver obj = new EdgeDriver();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Write script to launch Edge browser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Script: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System.setProperty("webdriver.edge.driver",".\\Driver\\MicrosoftWebDriver.exe");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WebDriver driver = new EdgeDriver();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*** I.Q.</w:t>
        <w:tab/>
        <w:tab/>
        <w:t xml:space="preserve">4.  WORKING WITH FIREFOX BROWSER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============================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work with Firefox (FF) Browser we need to run gecko driver executable file and also we need to create object for FirefoxDriver() class.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------------------------------------                      ---------------------------------------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PROCEDURE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=========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1:   Download Gecko Driver executable file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URL:  https://github.com/mozilla/gecodriver/releases  (We can go from www.selenium.dev -- Click on Browsers)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will find (geckodriver-v0.26.0-win64.zip  -- 1.46 MB) as on 03-Mar-2020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2: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Specify gecko driver executable file path in the script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System.setProperty("webdriver.gecko.driver","path of executable file");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 3: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object for FirefoxDriver() class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WebDriver obj = new FirefoxDriver();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Write script to launch FF browser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Script: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System.setProperty("webdriver.gecko.driver",".\\Driver\\geckodriver.exe");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WebDriver driver = new FirefoxDriver();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Note: Make sure that Firefox is installed in your system(local machine)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I.Q.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 Sometimes it is possible to launch browser without writing System.setProperty() statement in the script by maintaining corresponding browser server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executable file in java project at Eclipse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Also if you are working with lower Selenium version we can run the script without System.setProperty() statement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Sometimes we can maintain Browser server .exe files in seperate folder (i.e. Drivers under Java project then we need to specify path of server using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System.setProperty();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System.setProperty("webdriver.gecko.driver","./Driver\\geckodriver.exe");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Here  ./  ---&gt; represents the path of project working directory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BROWSER INTERACTION COMMANDS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============================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get():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=====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navigate specified URL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Syntax:       driver.get("URL");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URL should be given as http or https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(It is ok if we don't mention www)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[http ---&gt; Hyper Text Transfer Protocol]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[https --&gt; Hyper Text Transfer Protocol Secure]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maximize():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==========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maximize browser window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Syntax:    driver.manage().window().maximize();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getPageSource():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===============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read page source code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Syntax:      driver.getPageSource();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(Sometimes due to security reasons can't click on right click   // For E.g. SBI netbanking site)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close():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=======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close the focused/ Active window in a browser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Syntax:</w:t>
        <w:tab/>
        <w:t xml:space="preserve">driver.close();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5. getTitle()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method is used to read page title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 driver.getTitle();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(or) // using variable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title = driver.getTitle();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System.out.println(title);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6. getCurrentURL():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===============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read current page URL();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I.Q. Syntax: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driver.getCurrentURL();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How to find or verify the title/page if we have multiple windows opened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Ans.  </w:t>
        <w:tab/>
        <w:tab/>
        <w:t xml:space="preserve">getCurrentURL()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7. quit():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======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is used to close all the opened windows in a browser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</w:t>
        <w:tab/>
        <w:t xml:space="preserve">driver.quit();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 It will close multiple windows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I.Q.   Tell navigate methods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navigate().To() , navigate.back() , navigate.forward() , navigate.refresh()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======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launch Chrome Browser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System.setProperty("webdriver.chrome.driver",".\\Driver\\chromedriver.exe");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WebDriver driver = new ChromeDriver();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open FB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driver.get("https://facebook.com");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maximize browser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driver.manage().window().maximize();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read pagesource code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pgSource = driver.getPageSource();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System.out.println(pgSource);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 close application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driver.close();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To identify [String] data type ---&gt; mouse over on PageSource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String.pgSource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Here -- String is Data type &amp; pgSource is a variable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Variable can be written in small &amp; Capitals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pgSource, pgsource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display source code use System.out.println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WebDriver driver = new ChromeDriver();   // This step will launch the browser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Here WebDriver is a Interface and driver is the Reference Object creator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new -- is to create memory for ChromeDriver() class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=========================================================================END OF CLASS===============================================================================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