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start/create Maven project in Eclipse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archetype:generate -DgroupID=(project-packaging)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-DartifactID={project-name}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-DarchetypeArtifactID=maven-archetype-quickstart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-DinteractiveMode=false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archetype:generate -DgroupID=Academy -DartifactID=Project -DarchetypeArtifactID=maven-archetype-quickstart -DinteractiveMode=false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* This is wrong it should be Id (case sensitive)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Need to use the entire line in cmd prompt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Maven will not get started . It will give an error message artifactId is missing. E.g ID should not be in caps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-DarchetypeArtifactId=E2EProject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DgroupID &amp; DartifactID are the 2 most important components of Maven project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For java project we need to use DarchetypeArtifactID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gets created in C:\Users\rahul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In this we will get folder as E2EProject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C:\Users\rahul&gt;cd E2EProject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***C:\Users\rahul\E2EProject&gt;mvn eclipse:eclipse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Enter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now succesfully created project and imported into Eclipse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Here skeleton is created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created .classpath &amp; .project files in E2EProject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Step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Now we have developed a skeleton with Maven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Now we will go ahead and import the skeleton into Eclipse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skeleton doesn't have anything right now , it has only structure how the framework looks from outer end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Eclipse editor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File--&gt; Import --&gt;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Here you can select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Existing Projects into Workspace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(or)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*Existing Maven Projects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-- Click on Browse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--  E2EProject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--- Finish  (It will Import Maven Project)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Outer Structure of the Project: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E2EProject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src/test/java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src/main/java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JRE System Library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Maven Dependencies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Referenced Libararies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src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target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***pom.xml (Heart of the Project)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created test folder to write our test cases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created main java folder to create all our Utilities,Page Object files and 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All the execution will be done from pom.xml file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need to get Jars installed in pom.xml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get dependencies for Maven &amp; TestNG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google -- selenium maven dependencies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dependency and add it in pom.xl -- In parent dependencies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 again go to Google Search -- testng maven dependency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dependency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adding the child dependencies in the pom.xml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now create Page Object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