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3A5E0A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87203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1068BC">
                  <w:rPr>
                    <w:color w:val="002060"/>
                    <w:lang w:val="en-CA"/>
                  </w:rPr>
                  <w:t>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87203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  <w:listItem w:displayText="Pana Wiegers" w:value="Pana Wiegers"/>
                  <w:listItem w:displayText="Jessie Liu" w:value="Jessie Liu"/>
                  <w:listItem w:displayText="Natalia Kokhman" w:value="Natalia Kokhman"/>
                </w:dropDownList>
              </w:sdtPr>
              <w:sdtEndPr/>
              <w:sdtContent>
                <w:r w:rsidR="001068BC">
                  <w:rPr>
                    <w:color w:val="002060"/>
                  </w:rPr>
                  <w:t>Jessie Liu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87203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Environment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8720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8720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87203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068BC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Enrolment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87203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068BC" w:rsidRDefault="001068BC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Re-enrolment via SIN - Same employer deferred MEPP status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F87203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1068BC" w:rsidRDefault="001068BC" w:rsidP="001068BC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Find a MEPP member who has deferred status</w:t>
      </w:r>
    </w:p>
    <w:p w:rsidR="001068BC" w:rsidRDefault="001068BC" w:rsidP="001068BC">
      <w:pPr>
        <w:rPr>
          <w:color w:val="002060"/>
        </w:rPr>
      </w:pPr>
      <w:r>
        <w:rPr>
          <w:noProof/>
        </w:rPr>
        <w:drawing>
          <wp:inline distT="0" distB="0" distL="0" distR="0" wp14:anchorId="0F7EA1FB" wp14:editId="0972EACD">
            <wp:extent cx="6858000" cy="35159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8BC" w:rsidRDefault="001068BC" w:rsidP="001068BC">
      <w:pPr>
        <w:rPr>
          <w:color w:val="002060"/>
        </w:rPr>
      </w:pPr>
    </w:p>
    <w:p w:rsidR="001068BC" w:rsidRDefault="00DE71BE" w:rsidP="001068BC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16ABF77" wp14:editId="0ED68F20">
            <wp:extent cx="6858000" cy="1090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BE" w:rsidRDefault="00DE71BE" w:rsidP="001068BC">
      <w:pPr>
        <w:rPr>
          <w:color w:val="002060"/>
        </w:rPr>
      </w:pPr>
    </w:p>
    <w:p w:rsidR="001068BC" w:rsidRDefault="001068BC" w:rsidP="001068BC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Log in MEPP DCT</w:t>
      </w:r>
    </w:p>
    <w:p w:rsidR="008B48EC" w:rsidRDefault="008B48EC" w:rsidP="008B48EC">
      <w:pPr>
        <w:pStyle w:val="ListParagraph"/>
        <w:ind w:left="360"/>
        <w:rPr>
          <w:color w:val="002060"/>
        </w:rPr>
      </w:pPr>
      <w:r>
        <w:rPr>
          <w:color w:val="002060"/>
        </w:rPr>
        <w:t>Upload enrolment file</w:t>
      </w:r>
    </w:p>
    <w:p w:rsidR="00A465A2" w:rsidRDefault="00A465A2" w:rsidP="008B48EC">
      <w:pPr>
        <w:pStyle w:val="ListParagraph"/>
        <w:ind w:left="360"/>
        <w:rPr>
          <w:color w:val="002060"/>
        </w:rPr>
      </w:pPr>
      <w:r>
        <w:rPr>
          <w:noProof/>
        </w:rPr>
        <w:drawing>
          <wp:inline distT="0" distB="0" distL="0" distR="0" wp14:anchorId="2FA9BCB5" wp14:editId="42D762D0">
            <wp:extent cx="6858000" cy="2768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A2" w:rsidRPr="00A465A2" w:rsidRDefault="00A465A2" w:rsidP="00A465A2">
      <w:pPr>
        <w:rPr>
          <w:color w:val="002060"/>
        </w:rPr>
      </w:pPr>
    </w:p>
    <w:p w:rsidR="001068BC" w:rsidRDefault="008B48EC" w:rsidP="001068BC">
      <w:pPr>
        <w:rPr>
          <w:color w:val="002060"/>
        </w:rPr>
      </w:pPr>
      <w:r>
        <w:rPr>
          <w:noProof/>
        </w:rPr>
        <w:drawing>
          <wp:inline distT="0" distB="0" distL="0" distR="0" wp14:anchorId="0902EC29" wp14:editId="1ED7A9C2">
            <wp:extent cx="6858000" cy="2559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EC" w:rsidRDefault="008B48EC" w:rsidP="001068BC">
      <w:pPr>
        <w:rPr>
          <w:color w:val="002060"/>
        </w:rPr>
      </w:pPr>
    </w:p>
    <w:p w:rsidR="008B48EC" w:rsidRDefault="008B48EC" w:rsidP="001068BC">
      <w:pPr>
        <w:rPr>
          <w:color w:val="002060"/>
        </w:rPr>
      </w:pPr>
      <w:r>
        <w:rPr>
          <w:noProof/>
        </w:rPr>
        <w:drawing>
          <wp:inline distT="0" distB="0" distL="0" distR="0" wp14:anchorId="0A35586F" wp14:editId="1160B282">
            <wp:extent cx="6858000" cy="2329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EC" w:rsidRDefault="008B48EC" w:rsidP="001068BC">
      <w:pPr>
        <w:rPr>
          <w:color w:val="002060"/>
        </w:rPr>
      </w:pPr>
    </w:p>
    <w:p w:rsidR="008B48EC" w:rsidRDefault="008B48EC" w:rsidP="001068BC">
      <w:pPr>
        <w:rPr>
          <w:color w:val="002060"/>
        </w:rPr>
      </w:pPr>
      <w:r>
        <w:rPr>
          <w:noProof/>
        </w:rPr>
        <w:drawing>
          <wp:inline distT="0" distB="0" distL="0" distR="0" wp14:anchorId="19DE7B9E" wp14:editId="5D031654">
            <wp:extent cx="6858000" cy="11614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EC" w:rsidRDefault="008B48EC" w:rsidP="001068BC">
      <w:pPr>
        <w:rPr>
          <w:color w:val="002060"/>
        </w:rPr>
      </w:pPr>
    </w:p>
    <w:p w:rsidR="008B48EC" w:rsidRDefault="008B48EC" w:rsidP="001068BC">
      <w:pPr>
        <w:rPr>
          <w:color w:val="002060"/>
        </w:rPr>
      </w:pPr>
      <w:r>
        <w:rPr>
          <w:noProof/>
        </w:rPr>
        <w:drawing>
          <wp:inline distT="0" distB="0" distL="0" distR="0" wp14:anchorId="48F26E8D" wp14:editId="56C25FDC">
            <wp:extent cx="6858000" cy="17703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EC" w:rsidRDefault="008B48EC" w:rsidP="001068BC">
      <w:pPr>
        <w:rPr>
          <w:color w:val="002060"/>
        </w:rPr>
      </w:pPr>
    </w:p>
    <w:p w:rsidR="008B48EC" w:rsidRDefault="00A465A2" w:rsidP="008B48EC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Data posting batch</w:t>
      </w:r>
    </w:p>
    <w:p w:rsidR="00A465A2" w:rsidRDefault="00A465A2" w:rsidP="00A465A2">
      <w:pPr>
        <w:rPr>
          <w:color w:val="002060"/>
        </w:rPr>
      </w:pPr>
      <w:r>
        <w:rPr>
          <w:noProof/>
        </w:rPr>
        <w:drawing>
          <wp:inline distT="0" distB="0" distL="0" distR="0" wp14:anchorId="25DEBE1C" wp14:editId="7BFDE3CD">
            <wp:extent cx="6858000" cy="1511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A2" w:rsidRDefault="00A465A2" w:rsidP="00A465A2">
      <w:pPr>
        <w:rPr>
          <w:color w:val="002060"/>
        </w:rPr>
      </w:pPr>
    </w:p>
    <w:p w:rsidR="00A465A2" w:rsidRDefault="00A465A2" w:rsidP="00A465A2">
      <w:pPr>
        <w:rPr>
          <w:color w:val="002060"/>
        </w:rPr>
      </w:pPr>
      <w:r>
        <w:rPr>
          <w:noProof/>
        </w:rPr>
        <w:drawing>
          <wp:inline distT="0" distB="0" distL="0" distR="0" wp14:anchorId="652A3E87" wp14:editId="728E3B57">
            <wp:extent cx="6858000" cy="20713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A2" w:rsidRDefault="00A465A2" w:rsidP="00A465A2">
      <w:pPr>
        <w:rPr>
          <w:color w:val="002060"/>
        </w:rPr>
      </w:pPr>
    </w:p>
    <w:p w:rsidR="00A465A2" w:rsidRDefault="00A465A2" w:rsidP="00A465A2">
      <w:pPr>
        <w:rPr>
          <w:color w:val="002060"/>
        </w:rPr>
      </w:pPr>
      <w:r>
        <w:rPr>
          <w:noProof/>
        </w:rPr>
        <w:drawing>
          <wp:inline distT="0" distB="0" distL="0" distR="0" wp14:anchorId="0B047105" wp14:editId="4F94041B">
            <wp:extent cx="6858000" cy="20681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A2" w:rsidRDefault="00A465A2" w:rsidP="00A465A2">
      <w:pPr>
        <w:rPr>
          <w:color w:val="002060"/>
        </w:rPr>
      </w:pPr>
    </w:p>
    <w:p w:rsidR="00A465A2" w:rsidRDefault="00A465A2" w:rsidP="00A465A2">
      <w:pPr>
        <w:rPr>
          <w:color w:val="002060"/>
        </w:rPr>
      </w:pPr>
      <w:r>
        <w:rPr>
          <w:noProof/>
        </w:rPr>
        <w:drawing>
          <wp:inline distT="0" distB="0" distL="0" distR="0" wp14:anchorId="5D7C4E75" wp14:editId="15E172C4">
            <wp:extent cx="6858000" cy="1506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A2" w:rsidRDefault="00A465A2" w:rsidP="00A465A2">
      <w:pPr>
        <w:rPr>
          <w:color w:val="002060"/>
        </w:rPr>
      </w:pPr>
    </w:p>
    <w:p w:rsidR="00A465A2" w:rsidRDefault="00A465A2" w:rsidP="00A465A2">
      <w:pPr>
        <w:rPr>
          <w:color w:val="002060"/>
        </w:rPr>
      </w:pPr>
      <w:r>
        <w:rPr>
          <w:noProof/>
        </w:rPr>
        <w:drawing>
          <wp:inline distT="0" distB="0" distL="0" distR="0" wp14:anchorId="10C83A94" wp14:editId="4A9DC8CD">
            <wp:extent cx="6858000" cy="1679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A2" w:rsidRDefault="00A465A2" w:rsidP="00A465A2">
      <w:pPr>
        <w:rPr>
          <w:color w:val="002060"/>
        </w:rPr>
      </w:pPr>
    </w:p>
    <w:p w:rsidR="00A465A2" w:rsidRDefault="00A465A2" w:rsidP="00A465A2">
      <w:pPr>
        <w:pStyle w:val="ListParagraph"/>
        <w:numPr>
          <w:ilvl w:val="0"/>
          <w:numId w:val="32"/>
        </w:numPr>
        <w:rPr>
          <w:color w:val="002060"/>
        </w:rPr>
      </w:pPr>
      <w:r>
        <w:rPr>
          <w:color w:val="002060"/>
        </w:rPr>
        <w:t>The member is active</w:t>
      </w:r>
    </w:p>
    <w:p w:rsidR="00A465A2" w:rsidRDefault="00A465A2" w:rsidP="00A465A2">
      <w:pPr>
        <w:rPr>
          <w:color w:val="002060"/>
        </w:rPr>
      </w:pPr>
      <w:r>
        <w:rPr>
          <w:noProof/>
        </w:rPr>
        <w:drawing>
          <wp:inline distT="0" distB="0" distL="0" distR="0" wp14:anchorId="485B3C8D" wp14:editId="21402AF5">
            <wp:extent cx="6858000" cy="3048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A2" w:rsidRPr="00A465A2" w:rsidRDefault="00A465A2" w:rsidP="00A465A2">
      <w:pPr>
        <w:rPr>
          <w:color w:val="002060"/>
        </w:rPr>
      </w:pPr>
    </w:p>
    <w:p w:rsidR="00A465A2" w:rsidRDefault="00A465A2" w:rsidP="00A465A2">
      <w:pPr>
        <w:rPr>
          <w:color w:val="002060"/>
        </w:rPr>
      </w:pPr>
    </w:p>
    <w:p w:rsidR="00A465A2" w:rsidRPr="00A465A2" w:rsidRDefault="00A465A2" w:rsidP="00A465A2">
      <w:pPr>
        <w:rPr>
          <w:color w:val="002060"/>
        </w:rPr>
      </w:pPr>
      <w:bookmarkStart w:id="0" w:name="_GoBack"/>
      <w:bookmarkEnd w:id="0"/>
    </w:p>
    <w:sectPr w:rsidR="00A465A2" w:rsidRPr="00A465A2" w:rsidSect="004E457B">
      <w:headerReference w:type="default" r:id="rId21"/>
      <w:footerReference w:type="default" r:id="rId2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87203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</w:t>
            </w:r>
            <w:r w:rsidR="00573893">
              <w:rPr>
                <w:rStyle w:val="Hyperlink"/>
                <w:color w:val="auto"/>
              </w:rPr>
              <w:t>M</w:t>
            </w:r>
            <w:r w:rsidR="001D3F48" w:rsidRPr="00D749F6">
              <w:rPr>
                <w:rStyle w:val="Hyperlink"/>
                <w:color w:val="auto"/>
              </w:rPr>
              <w:t>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</w:r>
    <w:r w:rsidR="008D23CE">
      <w:t>MEPP</w:t>
    </w:r>
    <w:r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0FD6877"/>
    <w:multiLevelType w:val="hybridMultilevel"/>
    <w:tmpl w:val="8FF06F7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97938CC"/>
    <w:multiLevelType w:val="hybridMultilevel"/>
    <w:tmpl w:val="EF9AA86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9"/>
  </w:num>
  <w:num w:numId="2">
    <w:abstractNumId w:val="10"/>
  </w:num>
  <w:num w:numId="3">
    <w:abstractNumId w:val="15"/>
  </w:num>
  <w:num w:numId="4">
    <w:abstractNumId w:val="30"/>
  </w:num>
  <w:num w:numId="5">
    <w:abstractNumId w:val="23"/>
  </w:num>
  <w:num w:numId="6">
    <w:abstractNumId w:val="7"/>
  </w:num>
  <w:num w:numId="7">
    <w:abstractNumId w:val="28"/>
  </w:num>
  <w:num w:numId="8">
    <w:abstractNumId w:val="27"/>
  </w:num>
  <w:num w:numId="9">
    <w:abstractNumId w:val="1"/>
  </w:num>
  <w:num w:numId="10">
    <w:abstractNumId w:val="11"/>
  </w:num>
  <w:num w:numId="11">
    <w:abstractNumId w:val="8"/>
  </w:num>
  <w:num w:numId="12">
    <w:abstractNumId w:val="17"/>
  </w:num>
  <w:num w:numId="13">
    <w:abstractNumId w:val="24"/>
  </w:num>
  <w:num w:numId="14">
    <w:abstractNumId w:val="13"/>
  </w:num>
  <w:num w:numId="15">
    <w:abstractNumId w:val="4"/>
  </w:num>
  <w:num w:numId="16">
    <w:abstractNumId w:val="9"/>
  </w:num>
  <w:num w:numId="17">
    <w:abstractNumId w:val="25"/>
  </w:num>
  <w:num w:numId="18">
    <w:abstractNumId w:val="26"/>
  </w:num>
  <w:num w:numId="19">
    <w:abstractNumId w:val="12"/>
  </w:num>
  <w:num w:numId="20">
    <w:abstractNumId w:val="6"/>
  </w:num>
  <w:num w:numId="21">
    <w:abstractNumId w:val="22"/>
  </w:num>
  <w:num w:numId="22">
    <w:abstractNumId w:val="0"/>
  </w:num>
  <w:num w:numId="23">
    <w:abstractNumId w:val="31"/>
  </w:num>
  <w:num w:numId="24">
    <w:abstractNumId w:val="21"/>
  </w:num>
  <w:num w:numId="25">
    <w:abstractNumId w:val="5"/>
  </w:num>
  <w:num w:numId="26">
    <w:abstractNumId w:val="16"/>
  </w:num>
  <w:num w:numId="27">
    <w:abstractNumId w:val="20"/>
  </w:num>
  <w:num w:numId="28">
    <w:abstractNumId w:val="18"/>
  </w:num>
  <w:num w:numId="29">
    <w:abstractNumId w:val="2"/>
  </w:num>
  <w:num w:numId="30">
    <w:abstractNumId w:val="14"/>
  </w:num>
  <w:num w:numId="31">
    <w:abstractNumId w:val="19"/>
  </w:num>
  <w:num w:numId="32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68B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A5E0A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389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2A24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B48EC"/>
    <w:rsid w:val="008D23CE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65A2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E71BE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2631"/>
    <w:rsid w:val="00F860B2"/>
    <w:rsid w:val="00F87203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C67FF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D05EC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D0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425EA9-886F-4C6F-97B3-D278CBAEE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82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Liu, Jessie PEBA</cp:lastModifiedBy>
  <cp:revision>3</cp:revision>
  <cp:lastPrinted>2016-10-17T19:53:00Z</cp:lastPrinted>
  <dcterms:created xsi:type="dcterms:W3CDTF">2022-12-02T17:03:00Z</dcterms:created>
  <dcterms:modified xsi:type="dcterms:W3CDTF">2022-12-02T17:03:00Z</dcterms:modified>
</cp:coreProperties>
</file>