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6379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30471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6379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030471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6379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6379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6379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6379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30471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6379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30471" w:rsidP="001D3F48">
            <w:pPr>
              <w:rPr>
                <w:color w:val="002060"/>
              </w:rPr>
            </w:pPr>
            <w:r w:rsidRPr="00665E12">
              <w:rPr>
                <w:rFonts w:cs="Arial"/>
                <w:color w:val="002060"/>
                <w:lang w:val="en-CA"/>
              </w:rPr>
              <w:t>Re-enrolment via SIN - different employer deferred MEPP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463793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  <w:bookmarkStart w:id="0" w:name="_GoBack"/>
      <w:bookmarkEnd w:id="0"/>
    </w:p>
    <w:p w:rsidR="00E14503" w:rsidRDefault="00E14503" w:rsidP="00E1450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Find a member who had deferred status</w:t>
      </w:r>
    </w:p>
    <w:p w:rsidR="00E14503" w:rsidRDefault="00E14503" w:rsidP="00E14503">
      <w:pPr>
        <w:rPr>
          <w:color w:val="002060"/>
        </w:rPr>
      </w:pPr>
      <w:r>
        <w:rPr>
          <w:noProof/>
        </w:rPr>
        <w:drawing>
          <wp:inline distT="0" distB="0" distL="0" distR="0" wp14:anchorId="1B62A0B8" wp14:editId="70AD3639">
            <wp:extent cx="68580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BB" w:rsidRDefault="006E75BB" w:rsidP="006E75BB">
      <w:pPr>
        <w:rPr>
          <w:color w:val="002060"/>
        </w:rPr>
      </w:pPr>
    </w:p>
    <w:p w:rsidR="006E75BB" w:rsidRDefault="006E75BB" w:rsidP="006E75B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Login DCT</w:t>
      </w:r>
    </w:p>
    <w:p w:rsidR="006E75BB" w:rsidRDefault="00787DD2" w:rsidP="006E75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5DF24FF" wp14:editId="5249E23D">
            <wp:extent cx="6705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2" w:rsidRDefault="00787DD2" w:rsidP="006E75BB">
      <w:pPr>
        <w:rPr>
          <w:color w:val="002060"/>
        </w:rPr>
      </w:pPr>
    </w:p>
    <w:p w:rsidR="00787DD2" w:rsidRDefault="00787DD2" w:rsidP="006E75BB">
      <w:pPr>
        <w:rPr>
          <w:color w:val="002060"/>
        </w:rPr>
      </w:pPr>
      <w:r>
        <w:rPr>
          <w:noProof/>
        </w:rPr>
        <w:drawing>
          <wp:inline distT="0" distB="0" distL="0" distR="0" wp14:anchorId="2375565F" wp14:editId="39255399">
            <wp:extent cx="6858000" cy="2155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2" w:rsidRDefault="00787DD2" w:rsidP="006E75BB">
      <w:pPr>
        <w:rPr>
          <w:color w:val="002060"/>
        </w:rPr>
      </w:pPr>
    </w:p>
    <w:p w:rsidR="00787DD2" w:rsidRDefault="00787DD2" w:rsidP="006E75BB">
      <w:pPr>
        <w:rPr>
          <w:color w:val="002060"/>
        </w:rPr>
      </w:pPr>
      <w:r>
        <w:rPr>
          <w:noProof/>
        </w:rPr>
        <w:drawing>
          <wp:inline distT="0" distB="0" distL="0" distR="0" wp14:anchorId="766E5658" wp14:editId="39B6EF58">
            <wp:extent cx="6858000" cy="2379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2" w:rsidRDefault="00787DD2" w:rsidP="006E75BB">
      <w:pPr>
        <w:rPr>
          <w:color w:val="002060"/>
        </w:rPr>
      </w:pPr>
    </w:p>
    <w:p w:rsidR="00463793" w:rsidRDefault="00463793" w:rsidP="006E75BB">
      <w:pPr>
        <w:rPr>
          <w:color w:val="002060"/>
        </w:rPr>
      </w:pPr>
    </w:p>
    <w:p w:rsidR="00463793" w:rsidRDefault="00463793" w:rsidP="006E75B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B90A30" wp14:editId="3F785293">
            <wp:extent cx="6858000" cy="2555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6E75BB">
      <w:pPr>
        <w:rPr>
          <w:color w:val="002060"/>
        </w:rPr>
      </w:pPr>
    </w:p>
    <w:p w:rsidR="00463793" w:rsidRDefault="00463793" w:rsidP="006E75BB">
      <w:pPr>
        <w:rPr>
          <w:color w:val="002060"/>
        </w:rPr>
      </w:pPr>
      <w:r>
        <w:rPr>
          <w:noProof/>
        </w:rPr>
        <w:drawing>
          <wp:inline distT="0" distB="0" distL="0" distR="0" wp14:anchorId="091869F9" wp14:editId="5C5AF623">
            <wp:extent cx="6858000" cy="301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6E75BB">
      <w:pPr>
        <w:rPr>
          <w:color w:val="002060"/>
        </w:rPr>
      </w:pPr>
    </w:p>
    <w:p w:rsidR="00463793" w:rsidRDefault="00463793" w:rsidP="0046379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463793" w:rsidRDefault="00463793" w:rsidP="00463793">
      <w:pPr>
        <w:rPr>
          <w:color w:val="002060"/>
        </w:rPr>
      </w:pPr>
      <w:r>
        <w:rPr>
          <w:noProof/>
        </w:rPr>
        <w:drawing>
          <wp:inline distT="0" distB="0" distL="0" distR="0" wp14:anchorId="0DD654A8" wp14:editId="2E6293CC">
            <wp:extent cx="6858000" cy="1567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463793">
      <w:pPr>
        <w:rPr>
          <w:color w:val="002060"/>
        </w:rPr>
      </w:pPr>
    </w:p>
    <w:p w:rsidR="00463793" w:rsidRDefault="00463793" w:rsidP="0046379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9F1C78" wp14:editId="518FE192">
            <wp:extent cx="6858000" cy="2132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463793">
      <w:pPr>
        <w:rPr>
          <w:color w:val="002060"/>
        </w:rPr>
      </w:pPr>
    </w:p>
    <w:p w:rsidR="00463793" w:rsidRDefault="00463793" w:rsidP="00463793">
      <w:pPr>
        <w:rPr>
          <w:color w:val="002060"/>
        </w:rPr>
      </w:pPr>
      <w:r>
        <w:rPr>
          <w:noProof/>
        </w:rPr>
        <w:drawing>
          <wp:inline distT="0" distB="0" distL="0" distR="0" wp14:anchorId="2B6AB346" wp14:editId="43B3BB26">
            <wp:extent cx="6858000" cy="2100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463793">
      <w:pPr>
        <w:rPr>
          <w:color w:val="002060"/>
        </w:rPr>
      </w:pPr>
    </w:p>
    <w:p w:rsidR="00463793" w:rsidRDefault="00463793" w:rsidP="00463793">
      <w:pPr>
        <w:rPr>
          <w:color w:val="002060"/>
        </w:rPr>
      </w:pPr>
      <w:r>
        <w:rPr>
          <w:noProof/>
        </w:rPr>
        <w:drawing>
          <wp:inline distT="0" distB="0" distL="0" distR="0" wp14:anchorId="42D45B67" wp14:editId="3D1CEFC3">
            <wp:extent cx="6858000" cy="160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463793">
      <w:pPr>
        <w:rPr>
          <w:color w:val="002060"/>
        </w:rPr>
      </w:pPr>
    </w:p>
    <w:p w:rsidR="00463793" w:rsidRPr="00463793" w:rsidRDefault="00463793" w:rsidP="00463793">
      <w:pPr>
        <w:rPr>
          <w:color w:val="002060"/>
        </w:rPr>
      </w:pPr>
    </w:p>
    <w:p w:rsidR="00787DD2" w:rsidRDefault="00463793" w:rsidP="006E75BB">
      <w:pPr>
        <w:rPr>
          <w:color w:val="002060"/>
        </w:rPr>
      </w:pPr>
      <w:r>
        <w:rPr>
          <w:noProof/>
        </w:rPr>
        <w:drawing>
          <wp:inline distT="0" distB="0" distL="0" distR="0" wp14:anchorId="0C015624" wp14:editId="3DC7E885">
            <wp:extent cx="6858000" cy="1667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6E75BB">
      <w:pPr>
        <w:rPr>
          <w:color w:val="002060"/>
        </w:rPr>
      </w:pPr>
    </w:p>
    <w:p w:rsidR="00463793" w:rsidRDefault="00463793" w:rsidP="0046379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The member is active</w:t>
      </w:r>
    </w:p>
    <w:p w:rsidR="00463793" w:rsidRDefault="00463793" w:rsidP="00463793">
      <w:pPr>
        <w:rPr>
          <w:color w:val="002060"/>
        </w:rPr>
      </w:pPr>
      <w:r>
        <w:rPr>
          <w:noProof/>
        </w:rPr>
        <w:drawing>
          <wp:inline distT="0" distB="0" distL="0" distR="0" wp14:anchorId="6AAFE8F1" wp14:editId="2128483A">
            <wp:extent cx="6858000" cy="2487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Default="00463793" w:rsidP="00463793">
      <w:pPr>
        <w:rPr>
          <w:color w:val="002060"/>
        </w:rPr>
      </w:pPr>
    </w:p>
    <w:p w:rsidR="00463793" w:rsidRDefault="00463793" w:rsidP="00463793">
      <w:pPr>
        <w:rPr>
          <w:color w:val="002060"/>
        </w:rPr>
      </w:pPr>
      <w:r>
        <w:rPr>
          <w:noProof/>
        </w:rPr>
        <w:drawing>
          <wp:inline distT="0" distB="0" distL="0" distR="0" wp14:anchorId="5D8E03A4" wp14:editId="4830BCD2">
            <wp:extent cx="6858000" cy="265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93" w:rsidRPr="00463793" w:rsidRDefault="00463793" w:rsidP="00463793">
      <w:pPr>
        <w:rPr>
          <w:color w:val="002060"/>
        </w:rPr>
      </w:pPr>
    </w:p>
    <w:sectPr w:rsidR="00463793" w:rsidRPr="00463793" w:rsidSect="004E457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6379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297E9E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3CE" w:rsidRDefault="008D23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7C7ED0"/>
    <w:multiLevelType w:val="hybridMultilevel"/>
    <w:tmpl w:val="BD1A1CE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471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97E9E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379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75B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7DD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4503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02DA5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13242-89CA-46D9-A1CE-080D78393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76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2022-12-02T17:27:00Z</dcterms:created>
  <dcterms:modified xsi:type="dcterms:W3CDTF">2022-12-02T19:39:00Z</dcterms:modified>
</cp:coreProperties>
</file>