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72ED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E52AE">
                  <w:rPr>
                    <w:color w:val="002060"/>
                    <w:lang w:val="en-CA"/>
                  </w:rPr>
                  <w:t>5-Dec-22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72ED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72ED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72ED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72ED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72ED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E52AE" w:rsidP="00E547A1">
            <w:pPr>
              <w:rPr>
                <w:rFonts w:cs="Arial"/>
                <w:color w:val="002060"/>
                <w:lang w:val="en-CA"/>
              </w:rPr>
            </w:pPr>
            <w:r w:rsidRPr="006E52AE">
              <w:rPr>
                <w:rFonts w:cs="Arial"/>
                <w:color w:val="002060"/>
                <w:lang w:val="en-CA"/>
              </w:rPr>
              <w:t>M12.01 Active married member who is not eligib</w:t>
            </w:r>
            <w:bookmarkStart w:id="0" w:name="_GoBack"/>
            <w:bookmarkEnd w:id="0"/>
            <w:r w:rsidRPr="006E52AE">
              <w:rPr>
                <w:rFonts w:cs="Arial"/>
                <w:color w:val="002060"/>
                <w:lang w:val="en-CA"/>
              </w:rPr>
              <w:t>le to retire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72ED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E52AE" w:rsidP="001D3F48">
            <w:pPr>
              <w:rPr>
                <w:color w:val="002060"/>
              </w:rPr>
            </w:pPr>
            <w:r w:rsidRPr="006E52AE">
              <w:rPr>
                <w:color w:val="002060"/>
              </w:rPr>
              <w:t>Active married member has death calculation processed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</w:t>
            </w:r>
            <w:r w:rsidR="006E52AE">
              <w:rPr>
                <w:rFonts w:cs="Arial"/>
                <w:color w:val="002060"/>
              </w:rPr>
              <w:t>calculation will be processed</w:t>
            </w:r>
            <w:r w:rsidR="00183894">
              <w:rPr>
                <w:rFonts w:cs="Arial"/>
                <w:color w:val="002060"/>
              </w:rPr>
              <w:t xml:space="preserve"> and paid to spouse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5B7930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AE23C0">
        <w:rPr>
          <w:color w:val="002060"/>
        </w:rPr>
        <w:t>Active, not eligible to retire and passes away</w:t>
      </w:r>
    </w:p>
    <w:p w:rsidR="00F345D7" w:rsidRDefault="00E378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4D5B571" wp14:editId="23DE15E3">
            <wp:extent cx="6858000" cy="19894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9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45D7" w:rsidRDefault="00E378DE" w:rsidP="001D3F48">
      <w:pPr>
        <w:rPr>
          <w:color w:val="002060"/>
        </w:rPr>
      </w:pPr>
      <w:r w:rsidRPr="00E378DE">
        <w:rPr>
          <w:color w:val="002060"/>
        </w:rPr>
        <w:t xml:space="preserve">Member terminated due to death </w:t>
      </w:r>
    </w:p>
    <w:p w:rsidR="00D77998" w:rsidRDefault="002B247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9E97265" wp14:editId="01993835">
            <wp:extent cx="6858000" cy="191706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5742" w:rsidRDefault="00C45742" w:rsidP="001D3F48">
      <w:pPr>
        <w:rPr>
          <w:color w:val="002060"/>
        </w:rPr>
      </w:pPr>
    </w:p>
    <w:p w:rsidR="00C45742" w:rsidRDefault="00C45742" w:rsidP="001D3F48">
      <w:pPr>
        <w:rPr>
          <w:color w:val="002060"/>
        </w:rPr>
      </w:pPr>
    </w:p>
    <w:p w:rsidR="00C45742" w:rsidRDefault="00C45742" w:rsidP="001D3F48">
      <w:pPr>
        <w:rPr>
          <w:color w:val="002060"/>
        </w:rPr>
      </w:pPr>
    </w:p>
    <w:p w:rsidR="0049533C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49533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3E79BAC" wp14:editId="0F208FC6">
            <wp:extent cx="6858000" cy="2555240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49533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272F8E9" wp14:editId="0D42D225">
            <wp:extent cx="6858000" cy="223393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F345D7">
        <w:rPr>
          <w:color w:val="002060"/>
        </w:rPr>
        <w:t>&gt;Next</w:t>
      </w:r>
    </w:p>
    <w:p w:rsidR="00B008DB" w:rsidRDefault="0049533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983DBC9" wp14:editId="2B87B868">
            <wp:extent cx="6858000" cy="164084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45D7" w:rsidRDefault="00F345D7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F345D7" w:rsidRDefault="00F345D7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49533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9E448B" wp14:editId="23C4F5E7">
            <wp:extent cx="6857498" cy="2361550"/>
            <wp:effectExtent l="19050" t="19050" r="1968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94"/>
                    <a:stretch/>
                  </pic:blipFill>
                  <pic:spPr bwMode="auto">
                    <a:xfrm>
                      <a:off x="0" y="0"/>
                      <a:ext cx="6863907" cy="23637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 xml:space="preserve">Payment Instructions added; </w:t>
      </w:r>
      <w:r w:rsidR="00E9401B">
        <w:rPr>
          <w:color w:val="002060"/>
        </w:rPr>
        <w:t>Spouse moving money to RRSP</w:t>
      </w:r>
    </w:p>
    <w:p w:rsidR="00C068F7" w:rsidRDefault="00BC58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B3D3109" wp14:editId="31CDE63F">
            <wp:extent cx="6858000" cy="1744653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2419" cy="1745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To Benefit Recipient</w:t>
      </w:r>
      <w:r w:rsidR="00BC5821">
        <w:rPr>
          <w:color w:val="002060"/>
        </w:rPr>
        <w:t xml:space="preserve"> (Spouse)</w:t>
      </w:r>
    </w:p>
    <w:p w:rsidR="004850B8" w:rsidRDefault="00BC58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D540263" wp14:editId="3DC2614E">
            <wp:extent cx="6858000" cy="11525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5821" w:rsidRDefault="00BC5821" w:rsidP="001D3F48">
      <w:pPr>
        <w:rPr>
          <w:color w:val="002060"/>
        </w:rPr>
      </w:pPr>
      <w:r>
        <w:rPr>
          <w:color w:val="002060"/>
        </w:rPr>
        <w:t>Submit, Approve and Authorize the payment</w:t>
      </w:r>
    </w:p>
    <w:p w:rsidR="00BC5821" w:rsidRDefault="00BC58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56CFAA" wp14:editId="478E9398">
            <wp:extent cx="6858000" cy="21240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716B" w:rsidRDefault="0004716B" w:rsidP="001D3F48">
      <w:pPr>
        <w:rPr>
          <w:color w:val="002060"/>
        </w:rPr>
      </w:pPr>
      <w:r>
        <w:rPr>
          <w:color w:val="002060"/>
        </w:rPr>
        <w:lastRenderedPageBreak/>
        <w:t>RRSP Death payment made to Spouse</w:t>
      </w:r>
    </w:p>
    <w:p w:rsidR="0004716B" w:rsidRPr="001D3F48" w:rsidRDefault="0004716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CEC16E9" wp14:editId="3FA9CB2C">
            <wp:extent cx="6858000" cy="1545590"/>
            <wp:effectExtent l="19050" t="19050" r="190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4716B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72ED0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716B"/>
    <w:rsid w:val="00050FE1"/>
    <w:rsid w:val="000528CD"/>
    <w:rsid w:val="00052C95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3894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2472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9533C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930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2ED0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52AE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B8B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96938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23C0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C5821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4574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378DE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401B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45D7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4290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242C6-C9DA-4FFC-A3B4-E2E70E12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120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15</cp:revision>
  <cp:lastPrinted>2016-10-17T19:53:00Z</cp:lastPrinted>
  <dcterms:created xsi:type="dcterms:W3CDTF">2022-11-29T15:49:00Z</dcterms:created>
  <dcterms:modified xsi:type="dcterms:W3CDTF">2022-12-06T14:39:00Z</dcterms:modified>
</cp:coreProperties>
</file>