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C763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D57E5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C763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EF2FC7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C763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43AD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EF2FC7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C763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C763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C763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D57E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43ADB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M27 Reversal and Adjustment through OLC and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C763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43ADB" w:rsidP="001D3F48">
            <w:pPr>
              <w:rPr>
                <w:color w:val="002060"/>
              </w:rPr>
            </w:pPr>
            <w:r>
              <w:rPr>
                <w:color w:val="002060"/>
              </w:rPr>
              <w:t>M27.0</w:t>
            </w:r>
            <w:r w:rsidR="00837635">
              <w:rPr>
                <w:color w:val="002060"/>
              </w:rPr>
              <w:t>2</w:t>
            </w:r>
            <w:r>
              <w:rPr>
                <w:color w:val="002060"/>
              </w:rPr>
              <w:t xml:space="preserve"> </w:t>
            </w:r>
            <w:r w:rsidR="00837635" w:rsidRPr="00837635">
              <w:rPr>
                <w:rFonts w:cs="Arial"/>
                <w:color w:val="002060"/>
                <w:lang w:val="en-CA"/>
              </w:rPr>
              <w:t>Reverse an Enrolment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Default="003F4811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Employee Profile should not be available in Navigation panel.</w:t>
            </w:r>
          </w:p>
          <w:p w:rsidR="003F4811" w:rsidRPr="00755740" w:rsidRDefault="003F4811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Member Status should become Inactive.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E0F03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94565" w:rsidRDefault="00E94565" w:rsidP="001D3F48">
      <w:pPr>
        <w:rPr>
          <w:color w:val="002060"/>
        </w:rPr>
      </w:pPr>
    </w:p>
    <w:p w:rsidR="00E94565" w:rsidRDefault="00D12761" w:rsidP="00D12761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Bring up a MEPP member who is recently enrolled and has no contribution posted yet. Note down the vesting service.</w:t>
      </w:r>
    </w:p>
    <w:p w:rsidR="00EF2FC7" w:rsidRDefault="004C763E" w:rsidP="00EF2FC7">
      <w:pPr>
        <w:rPr>
          <w:color w:val="002060"/>
        </w:rPr>
      </w:pPr>
      <w:r>
        <w:rPr>
          <w:noProof/>
        </w:rPr>
        <w:drawing>
          <wp:inline distT="0" distB="0" distL="0" distR="0" wp14:anchorId="720379FA" wp14:editId="48B473A3">
            <wp:extent cx="6858000" cy="31273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63E" w:rsidRDefault="004C763E" w:rsidP="00EF2FC7">
      <w:pPr>
        <w:rPr>
          <w:color w:val="002060"/>
        </w:rPr>
      </w:pPr>
    </w:p>
    <w:p w:rsidR="004C763E" w:rsidRDefault="004C763E" w:rsidP="00EF2FC7">
      <w:pPr>
        <w:rPr>
          <w:color w:val="002060"/>
        </w:rPr>
      </w:pPr>
    </w:p>
    <w:p w:rsidR="004C763E" w:rsidRDefault="004C763E" w:rsidP="00EF2FC7">
      <w:pPr>
        <w:rPr>
          <w:color w:val="002060"/>
        </w:rPr>
      </w:pPr>
    </w:p>
    <w:p w:rsidR="004C763E" w:rsidRDefault="004C763E" w:rsidP="00EF2FC7">
      <w:pPr>
        <w:rPr>
          <w:color w:val="002060"/>
        </w:rPr>
      </w:pPr>
    </w:p>
    <w:p w:rsidR="004C763E" w:rsidRPr="00EF2FC7" w:rsidRDefault="004C763E" w:rsidP="00EF2FC7">
      <w:pPr>
        <w:rPr>
          <w:color w:val="002060"/>
        </w:rPr>
      </w:pPr>
    </w:p>
    <w:p w:rsidR="00D12761" w:rsidRDefault="00D12761" w:rsidP="00D12761">
      <w:pPr>
        <w:rPr>
          <w:color w:val="002060"/>
        </w:rPr>
      </w:pPr>
    </w:p>
    <w:p w:rsidR="00D12761" w:rsidRDefault="00D12761" w:rsidP="00EF2FC7">
      <w:pPr>
        <w:rPr>
          <w:color w:val="002060"/>
        </w:rPr>
      </w:pPr>
    </w:p>
    <w:p w:rsidR="00B30CCF" w:rsidRPr="00EF2FC7" w:rsidRDefault="00B30CCF" w:rsidP="00B30CCF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>Go to Contribution History and Payroll History to check there is no contribution posted yet.</w:t>
      </w:r>
    </w:p>
    <w:p w:rsidR="00B30CCF" w:rsidRDefault="004C763E" w:rsidP="00EF2FC7">
      <w:pPr>
        <w:rPr>
          <w:color w:val="002060"/>
        </w:rPr>
      </w:pPr>
      <w:r>
        <w:rPr>
          <w:noProof/>
        </w:rPr>
        <w:drawing>
          <wp:inline distT="0" distB="0" distL="0" distR="0" wp14:anchorId="703F0CC1" wp14:editId="466115AE">
            <wp:extent cx="6858000" cy="1943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985" w:rsidRDefault="004C763E" w:rsidP="00EF2FC7">
      <w:pPr>
        <w:rPr>
          <w:color w:val="002060"/>
        </w:rPr>
      </w:pPr>
      <w:r>
        <w:rPr>
          <w:noProof/>
        </w:rPr>
        <w:drawing>
          <wp:inline distT="0" distB="0" distL="0" distR="0" wp14:anchorId="1A3B6C54" wp14:editId="6E3511C5">
            <wp:extent cx="6858000" cy="177482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985" w:rsidRDefault="00E8787B" w:rsidP="00AA398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Go to Employee Profile. Click Delete under Employment Periods to </w:t>
      </w:r>
      <w:r w:rsidR="0009047D">
        <w:rPr>
          <w:color w:val="002060"/>
        </w:rPr>
        <w:t>end the employment</w:t>
      </w:r>
      <w:r>
        <w:rPr>
          <w:color w:val="002060"/>
        </w:rPr>
        <w:t>.</w:t>
      </w:r>
    </w:p>
    <w:p w:rsidR="00E8787B" w:rsidRDefault="004C763E" w:rsidP="00E8787B">
      <w:pPr>
        <w:rPr>
          <w:color w:val="002060"/>
        </w:rPr>
      </w:pPr>
      <w:r>
        <w:rPr>
          <w:noProof/>
        </w:rPr>
        <w:drawing>
          <wp:inline distT="0" distB="0" distL="0" distR="0" wp14:anchorId="4B42D3FE" wp14:editId="2BE1B86A">
            <wp:extent cx="6858000" cy="134683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59B" w:rsidRDefault="0087259B" w:rsidP="00EF2FC7">
      <w:pPr>
        <w:rPr>
          <w:color w:val="002060"/>
        </w:rPr>
      </w:pPr>
      <w:r>
        <w:rPr>
          <w:color w:val="002060"/>
        </w:rPr>
        <w:t>Click Yes.</w:t>
      </w:r>
    </w:p>
    <w:p w:rsidR="0087259B" w:rsidRDefault="00EF2FC7" w:rsidP="00EF2FC7">
      <w:pPr>
        <w:rPr>
          <w:color w:val="002060"/>
        </w:rPr>
      </w:pPr>
      <w:r>
        <w:rPr>
          <w:noProof/>
        </w:rPr>
        <w:drawing>
          <wp:inline distT="0" distB="0" distL="0" distR="0" wp14:anchorId="590F2507" wp14:editId="6DC3B5F4">
            <wp:extent cx="4981575" cy="8667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59B" w:rsidRDefault="0087259B" w:rsidP="0014136A">
      <w:pPr>
        <w:rPr>
          <w:noProof/>
        </w:rPr>
      </w:pPr>
    </w:p>
    <w:p w:rsidR="0014136A" w:rsidRDefault="0014136A" w:rsidP="0014136A">
      <w:pPr>
        <w:rPr>
          <w:color w:val="002060"/>
        </w:rPr>
      </w:pPr>
    </w:p>
    <w:p w:rsidR="0014136A" w:rsidRDefault="0014136A" w:rsidP="0014136A">
      <w:pPr>
        <w:rPr>
          <w:color w:val="002060"/>
        </w:rPr>
      </w:pPr>
    </w:p>
    <w:p w:rsidR="0014136A" w:rsidRDefault="0014136A" w:rsidP="0014136A">
      <w:pPr>
        <w:rPr>
          <w:color w:val="002060"/>
        </w:rPr>
      </w:pPr>
    </w:p>
    <w:p w:rsidR="0014136A" w:rsidRDefault="0014136A" w:rsidP="0014136A">
      <w:pPr>
        <w:rPr>
          <w:color w:val="002060"/>
        </w:rPr>
      </w:pPr>
    </w:p>
    <w:p w:rsidR="0014136A" w:rsidRDefault="0014136A" w:rsidP="0014136A">
      <w:pPr>
        <w:rPr>
          <w:color w:val="002060"/>
        </w:rPr>
      </w:pPr>
    </w:p>
    <w:p w:rsidR="0014136A" w:rsidRDefault="0014136A" w:rsidP="0014136A">
      <w:pPr>
        <w:rPr>
          <w:color w:val="002060"/>
        </w:rPr>
      </w:pPr>
    </w:p>
    <w:p w:rsidR="0014136A" w:rsidRDefault="0014136A" w:rsidP="0014136A">
      <w:pPr>
        <w:rPr>
          <w:color w:val="002060"/>
        </w:rPr>
      </w:pPr>
    </w:p>
    <w:p w:rsidR="004C763E" w:rsidRDefault="004C763E" w:rsidP="0014136A">
      <w:pPr>
        <w:rPr>
          <w:color w:val="002060"/>
        </w:rPr>
      </w:pPr>
    </w:p>
    <w:p w:rsidR="004C763E" w:rsidRDefault="004C763E" w:rsidP="0014136A">
      <w:pPr>
        <w:rPr>
          <w:color w:val="002060"/>
        </w:rPr>
      </w:pPr>
    </w:p>
    <w:p w:rsidR="0087259B" w:rsidRDefault="0087259B" w:rsidP="00E8787B">
      <w:pPr>
        <w:ind w:left="360"/>
        <w:rPr>
          <w:color w:val="002060"/>
        </w:rPr>
      </w:pPr>
    </w:p>
    <w:p w:rsidR="0087259B" w:rsidRDefault="00C21E54" w:rsidP="00C21E54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 xml:space="preserve">Make sure, on deleting the employment record, Employee Profile is no </w:t>
      </w:r>
      <w:r w:rsidR="0014136A">
        <w:rPr>
          <w:color w:val="002060"/>
        </w:rPr>
        <w:t>longer</w:t>
      </w:r>
      <w:r>
        <w:rPr>
          <w:color w:val="002060"/>
        </w:rPr>
        <w:t xml:space="preserve"> available in Navigation panel.</w:t>
      </w:r>
    </w:p>
    <w:p w:rsidR="00C21E54" w:rsidRDefault="004C763E" w:rsidP="0014136A">
      <w:pPr>
        <w:rPr>
          <w:color w:val="002060"/>
        </w:rPr>
      </w:pPr>
      <w:r>
        <w:rPr>
          <w:noProof/>
        </w:rPr>
        <w:drawing>
          <wp:inline distT="0" distB="0" distL="0" distR="0" wp14:anchorId="657BBB12" wp14:editId="1CE91952">
            <wp:extent cx="6858000" cy="195199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54" w:rsidRDefault="00C21E54" w:rsidP="00C21E54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Member Profile.</w:t>
      </w:r>
      <w:r w:rsidR="00231021">
        <w:rPr>
          <w:color w:val="002060"/>
        </w:rPr>
        <w:t xml:space="preserve"> Employment Periods </w:t>
      </w:r>
      <w:r w:rsidR="00D56D37">
        <w:rPr>
          <w:color w:val="002060"/>
        </w:rPr>
        <w:t xml:space="preserve">and Calculated Service </w:t>
      </w:r>
      <w:r w:rsidR="00231021">
        <w:rPr>
          <w:color w:val="002060"/>
        </w:rPr>
        <w:t>has no data to display.</w:t>
      </w:r>
    </w:p>
    <w:p w:rsidR="000E0F03" w:rsidRDefault="004C763E" w:rsidP="0014136A">
      <w:pPr>
        <w:rPr>
          <w:color w:val="002060"/>
        </w:rPr>
      </w:pPr>
      <w:r>
        <w:rPr>
          <w:noProof/>
        </w:rPr>
        <w:drawing>
          <wp:inline distT="0" distB="0" distL="0" distR="0" wp14:anchorId="076869F9" wp14:editId="676C5333">
            <wp:extent cx="6858000" cy="393128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0F03" w:rsidRPr="000E0F03" w:rsidRDefault="000E0F03" w:rsidP="000E0F0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Click on Edit as shown in the below screen and select Member Status = Inactive from the dropdown</w:t>
      </w:r>
      <w:r w:rsidR="00EC41FA">
        <w:rPr>
          <w:color w:val="002060"/>
        </w:rPr>
        <w:t xml:space="preserve"> and click on Save to reverse member’s enrolment in MEPP</w:t>
      </w:r>
      <w:r>
        <w:rPr>
          <w:color w:val="002060"/>
        </w:rPr>
        <w:t>.</w:t>
      </w:r>
    </w:p>
    <w:p w:rsidR="00AA3985" w:rsidRDefault="004C763E" w:rsidP="00AA3985">
      <w:pPr>
        <w:rPr>
          <w:color w:val="002060"/>
        </w:rPr>
      </w:pPr>
      <w:r>
        <w:rPr>
          <w:noProof/>
        </w:rPr>
        <w:drawing>
          <wp:inline distT="0" distB="0" distL="0" distR="0" wp14:anchorId="45A88BD2" wp14:editId="09693D6A">
            <wp:extent cx="6858000" cy="1312545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2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36A" w:rsidRDefault="0014136A" w:rsidP="00AA398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6BE79F3" wp14:editId="0217AB03">
            <wp:extent cx="3381375" cy="11525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936" cy="1153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1FA" w:rsidRDefault="004C763E" w:rsidP="0014136A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232B2C63" wp14:editId="7CCDE721">
            <wp:extent cx="6858000" cy="261747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C41FA" w:rsidRDefault="00EC41FA" w:rsidP="00EC41FA">
      <w:pPr>
        <w:ind w:left="360"/>
        <w:rPr>
          <w:color w:val="002060"/>
        </w:rPr>
      </w:pPr>
    </w:p>
    <w:p w:rsidR="00EC41FA" w:rsidRDefault="00EC41FA" w:rsidP="00EC41FA">
      <w:pPr>
        <w:ind w:left="360"/>
        <w:rPr>
          <w:color w:val="002060"/>
        </w:rPr>
      </w:pPr>
    </w:p>
    <w:p w:rsidR="00EC41FA" w:rsidRDefault="00EC41FA" w:rsidP="00EC41FA">
      <w:pPr>
        <w:ind w:left="360"/>
        <w:rPr>
          <w:color w:val="002060"/>
        </w:rPr>
      </w:pPr>
    </w:p>
    <w:p w:rsidR="004B4B89" w:rsidRPr="004B4B89" w:rsidRDefault="004B4B89" w:rsidP="004B4B89">
      <w:pPr>
        <w:rPr>
          <w:color w:val="002060"/>
        </w:rPr>
      </w:pPr>
      <w:r w:rsidRPr="004B4B89">
        <w:rPr>
          <w:b/>
          <w:color w:val="FF0000"/>
          <w:u w:val="single"/>
        </w:rPr>
        <w:t>Note</w:t>
      </w:r>
      <w:r>
        <w:rPr>
          <w:color w:val="002060"/>
        </w:rPr>
        <w:t>: If</w:t>
      </w:r>
      <w:r w:rsidRPr="004B4B89">
        <w:rPr>
          <w:color w:val="002060"/>
        </w:rPr>
        <w:t xml:space="preserve"> there is</w:t>
      </w:r>
      <w:r w:rsidR="00FB375D">
        <w:rPr>
          <w:color w:val="002060"/>
        </w:rPr>
        <w:t xml:space="preserve"> contribution </w:t>
      </w:r>
      <w:r w:rsidR="00765833">
        <w:rPr>
          <w:color w:val="002060"/>
        </w:rPr>
        <w:t>posted to member’s account before reversal, follow the procedure described in M27.03 to reverse all the contribution and then follow the above described steps.</w:t>
      </w:r>
    </w:p>
    <w:p w:rsidR="00EC41FA" w:rsidRDefault="00EC41FA" w:rsidP="00EC41FA">
      <w:pPr>
        <w:ind w:left="360"/>
        <w:rPr>
          <w:color w:val="002060"/>
        </w:rPr>
      </w:pPr>
    </w:p>
    <w:p w:rsidR="00EC41FA" w:rsidRPr="00D12761" w:rsidRDefault="00AA3985" w:rsidP="00D12761">
      <w:pPr>
        <w:rPr>
          <w:color w:val="002060"/>
        </w:rPr>
      </w:pPr>
      <w:r>
        <w:rPr>
          <w:color w:val="002060"/>
        </w:rPr>
        <w:tab/>
      </w:r>
    </w:p>
    <w:sectPr w:rsidR="00EC41FA" w:rsidRPr="00D12761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C763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83640"/>
    <w:multiLevelType w:val="hybridMultilevel"/>
    <w:tmpl w:val="CC86E1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3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47D"/>
    <w:rsid w:val="000960DA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0F03"/>
    <w:rsid w:val="000E33AE"/>
    <w:rsid w:val="000F34C8"/>
    <w:rsid w:val="0010075C"/>
    <w:rsid w:val="00102D3C"/>
    <w:rsid w:val="001048FD"/>
    <w:rsid w:val="00111CAA"/>
    <w:rsid w:val="00116508"/>
    <w:rsid w:val="0012341C"/>
    <w:rsid w:val="00135D14"/>
    <w:rsid w:val="00137277"/>
    <w:rsid w:val="0014136A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1021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4811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B4B89"/>
    <w:rsid w:val="004C2488"/>
    <w:rsid w:val="004C763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57E5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5833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37635"/>
    <w:rsid w:val="008446BC"/>
    <w:rsid w:val="00845850"/>
    <w:rsid w:val="00846E62"/>
    <w:rsid w:val="00856ECB"/>
    <w:rsid w:val="00857C72"/>
    <w:rsid w:val="00864803"/>
    <w:rsid w:val="008706A6"/>
    <w:rsid w:val="0087259B"/>
    <w:rsid w:val="008757FA"/>
    <w:rsid w:val="008831D6"/>
    <w:rsid w:val="00891F39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398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0CCF"/>
    <w:rsid w:val="00B322B7"/>
    <w:rsid w:val="00B32863"/>
    <w:rsid w:val="00B359C1"/>
    <w:rsid w:val="00B43ADB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1E54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2761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D37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87B"/>
    <w:rsid w:val="00E87CB2"/>
    <w:rsid w:val="00E9365F"/>
    <w:rsid w:val="00E94565"/>
    <w:rsid w:val="00E95A4C"/>
    <w:rsid w:val="00E96689"/>
    <w:rsid w:val="00EA35C0"/>
    <w:rsid w:val="00EA56B5"/>
    <w:rsid w:val="00EB439F"/>
    <w:rsid w:val="00EB7084"/>
    <w:rsid w:val="00EC41FA"/>
    <w:rsid w:val="00EC7091"/>
    <w:rsid w:val="00ED15CA"/>
    <w:rsid w:val="00ED6BE3"/>
    <w:rsid w:val="00ED7672"/>
    <w:rsid w:val="00ED7A34"/>
    <w:rsid w:val="00EE3E97"/>
    <w:rsid w:val="00EE4BE7"/>
    <w:rsid w:val="00EF1395"/>
    <w:rsid w:val="00EF2FC7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75D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C750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E02C9-AB51-4D9E-AE18-AE3304C4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33</cp:revision>
  <cp:lastPrinted>2016-10-17T19:53:00Z</cp:lastPrinted>
  <dcterms:created xsi:type="dcterms:W3CDTF">2022-05-19T16:49:00Z</dcterms:created>
  <dcterms:modified xsi:type="dcterms:W3CDTF">2022-12-13T14:59:00Z</dcterms:modified>
</cp:coreProperties>
</file>