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41F0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41F0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41F0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41F0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41F0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41F0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41F00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741F0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14B52" w:rsidP="00E547A1">
            <w:pPr>
              <w:rPr>
                <w:rFonts w:cs="Arial"/>
                <w:color w:val="002060"/>
                <w:lang w:val="en-CA"/>
              </w:rPr>
            </w:pPr>
            <w:r w:rsidRPr="00D14B52">
              <w:rPr>
                <w:rFonts w:cs="Arial"/>
                <w:color w:val="002060"/>
                <w:lang w:val="en-CA"/>
              </w:rPr>
              <w:t>Cancel of Suspension Retro calculated correctly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41F0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BD3807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3117FB" w:rsidRDefault="00BD3807" w:rsidP="00BD3807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95746B" w:rsidRDefault="00D14B52" w:rsidP="00BD3807">
            <w:pPr>
              <w:rPr>
                <w:rFonts w:cs="Arial"/>
                <w:color w:val="002060"/>
                <w:lang w:val="en-CA"/>
              </w:rPr>
            </w:pPr>
            <w:r w:rsidRPr="00D14B52">
              <w:rPr>
                <w:rFonts w:cs="Arial"/>
                <w:color w:val="002060"/>
                <w:lang w:val="en-CA"/>
              </w:rPr>
              <w:t>Cancel of Suspension Retro calculated correctly</w:t>
            </w:r>
          </w:p>
        </w:tc>
      </w:tr>
      <w:tr w:rsidR="00BD3807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3117FB" w:rsidRDefault="00BD3807" w:rsidP="00BD3807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510EC2" w:rsidRDefault="00BD3807" w:rsidP="00BD3807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BD3807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3117FB" w:rsidRDefault="00BD3807" w:rsidP="00BD3807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755740" w:rsidRDefault="00BD3807" w:rsidP="00BD3807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BD3807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B57670" w:rsidRDefault="00BD3807" w:rsidP="00BD3807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1441AC" w:rsidRDefault="00BD3807" w:rsidP="00BD3807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3807" w:rsidRPr="00B57670" w:rsidRDefault="00BD3807" w:rsidP="00BD3807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B57670" w:rsidRDefault="00BD3807" w:rsidP="00BD3807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619E1" w:rsidRDefault="005619E1" w:rsidP="001D3F48">
      <w:pPr>
        <w:rPr>
          <w:color w:val="002060"/>
        </w:rPr>
      </w:pPr>
      <w:r>
        <w:rPr>
          <w:color w:val="002060"/>
        </w:rPr>
        <w:t xml:space="preserve">Member has been suspended effective </w:t>
      </w:r>
      <w:r w:rsidR="003B35A4">
        <w:rPr>
          <w:color w:val="002060"/>
        </w:rPr>
        <w:t>Jan</w:t>
      </w:r>
      <w:r>
        <w:rPr>
          <w:color w:val="002060"/>
        </w:rPr>
        <w:t xml:space="preserve"> 1 2</w:t>
      </w:r>
      <w:r w:rsidR="003B35A4">
        <w:rPr>
          <w:color w:val="002060"/>
        </w:rPr>
        <w:t>018</w:t>
      </w:r>
      <w:r>
        <w:rPr>
          <w:color w:val="002060"/>
        </w:rPr>
        <w:t>.</w:t>
      </w:r>
      <w:r w:rsidR="003B35A4" w:rsidRPr="003B35A4">
        <w:rPr>
          <w:noProof/>
        </w:rPr>
        <w:t xml:space="preserve"> </w:t>
      </w:r>
      <w:r w:rsidR="00741F00">
        <w:rPr>
          <w:noProof/>
        </w:rPr>
        <w:drawing>
          <wp:inline distT="0" distB="0" distL="0" distR="0" wp14:anchorId="1D28DF42" wp14:editId="64D842C3">
            <wp:extent cx="6858000" cy="400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E1" w:rsidRDefault="005619E1" w:rsidP="001D3F48">
      <w:pPr>
        <w:rPr>
          <w:color w:val="002060"/>
        </w:rPr>
      </w:pPr>
    </w:p>
    <w:p w:rsidR="005619E1" w:rsidRDefault="005619E1" w:rsidP="001D3F48">
      <w:pPr>
        <w:rPr>
          <w:color w:val="002060"/>
        </w:rPr>
      </w:pPr>
    </w:p>
    <w:p w:rsidR="005619E1" w:rsidRDefault="005619E1" w:rsidP="001D3F48">
      <w:pPr>
        <w:rPr>
          <w:color w:val="002060"/>
        </w:rPr>
      </w:pPr>
      <w:r>
        <w:rPr>
          <w:color w:val="002060"/>
        </w:rPr>
        <w:lastRenderedPageBreak/>
        <w:t>Reauthorize the pension</w:t>
      </w:r>
      <w:r w:rsidR="00741F00">
        <w:rPr>
          <w:noProof/>
        </w:rPr>
        <w:drawing>
          <wp:inline distT="0" distB="0" distL="0" distR="0" wp14:anchorId="24F456C8" wp14:editId="463C7425">
            <wp:extent cx="6858000" cy="3994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BF" w:rsidRPr="00A152F1" w:rsidRDefault="005619E1" w:rsidP="001D3F48">
      <w:pPr>
        <w:rPr>
          <w:noProof/>
        </w:rPr>
      </w:pPr>
      <w:r>
        <w:rPr>
          <w:color w:val="002060"/>
        </w:rPr>
        <w:lastRenderedPageBreak/>
        <w:t xml:space="preserve">Under the Onetime Amounts tab, a </w:t>
      </w:r>
      <w:proofErr w:type="spellStart"/>
      <w:r>
        <w:rPr>
          <w:color w:val="002060"/>
        </w:rPr>
        <w:t>retropayment</w:t>
      </w:r>
      <w:proofErr w:type="spellEnd"/>
      <w:r>
        <w:rPr>
          <w:color w:val="002060"/>
        </w:rPr>
        <w:t xml:space="preserve"> is generated for the </w:t>
      </w:r>
      <w:r w:rsidR="003B35A4">
        <w:rPr>
          <w:color w:val="002060"/>
        </w:rPr>
        <w:t>5</w:t>
      </w:r>
      <w:r w:rsidR="00741F00">
        <w:rPr>
          <w:color w:val="002060"/>
        </w:rPr>
        <w:t>8</w:t>
      </w:r>
      <w:r>
        <w:rPr>
          <w:color w:val="002060"/>
        </w:rPr>
        <w:t xml:space="preserve"> months missed</w:t>
      </w:r>
      <w:r w:rsidR="003B35A4">
        <w:rPr>
          <w:color w:val="002060"/>
        </w:rPr>
        <w:t xml:space="preserve"> (48 without index, </w:t>
      </w:r>
      <w:r w:rsidR="00741F00">
        <w:rPr>
          <w:color w:val="002060"/>
        </w:rPr>
        <w:t>10</w:t>
      </w:r>
      <w:r w:rsidR="003B35A4">
        <w:rPr>
          <w:color w:val="002060"/>
        </w:rPr>
        <w:t xml:space="preserve"> with index)</w:t>
      </w:r>
      <w:r>
        <w:rPr>
          <w:color w:val="002060"/>
        </w:rPr>
        <w:t xml:space="preserve"> </w:t>
      </w:r>
      <w:r w:rsidR="003B35A4">
        <w:rPr>
          <w:color w:val="002060"/>
        </w:rPr>
        <w:t xml:space="preserve">48 months * 92.94 + </w:t>
      </w:r>
      <w:r w:rsidR="00741F00">
        <w:rPr>
          <w:color w:val="002060"/>
        </w:rPr>
        <w:t>10</w:t>
      </w:r>
      <w:r w:rsidR="003B35A4">
        <w:rPr>
          <w:color w:val="002060"/>
        </w:rPr>
        <w:t xml:space="preserve"> * 94.40</w:t>
      </w:r>
      <w:r w:rsidR="00A152F1">
        <w:rPr>
          <w:noProof/>
        </w:rPr>
        <w:t xml:space="preserve">, =  </w:t>
      </w:r>
      <w:r w:rsidR="00FF2358" w:rsidRPr="003B35A4">
        <w:rPr>
          <w:noProof/>
          <w:highlight w:val="green"/>
        </w:rPr>
        <w:t>$</w:t>
      </w:r>
      <w:r w:rsidR="003B35A4" w:rsidRPr="003B35A4">
        <w:rPr>
          <w:noProof/>
          <w:highlight w:val="green"/>
        </w:rPr>
        <w:t>5,</w:t>
      </w:r>
      <w:r w:rsidR="00741F00">
        <w:rPr>
          <w:noProof/>
          <w:highlight w:val="green"/>
        </w:rPr>
        <w:t>405</w:t>
      </w:r>
      <w:r w:rsidR="00FF2358" w:rsidRPr="003B35A4">
        <w:rPr>
          <w:noProof/>
          <w:highlight w:val="green"/>
        </w:rPr>
        <w:t>.</w:t>
      </w:r>
      <w:r w:rsidR="00741F00">
        <w:rPr>
          <w:noProof/>
          <w:highlight w:val="green"/>
        </w:rPr>
        <w:t>12</w:t>
      </w:r>
      <w:r w:rsidR="00741F00">
        <w:rPr>
          <w:noProof/>
        </w:rPr>
        <w:drawing>
          <wp:inline distT="0" distB="0" distL="0" distR="0" wp14:anchorId="6D549A7C" wp14:editId="3E64A877">
            <wp:extent cx="6858000" cy="400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5BF" w:rsidRPr="00A152F1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41F00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35A4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C573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19E1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1F00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52F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05BF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3807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52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164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235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8B11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2F811-2E28-4636-B8C2-59BFA688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101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9</cp:revision>
  <cp:lastPrinted>2016-10-17T19:53:00Z</cp:lastPrinted>
  <dcterms:created xsi:type="dcterms:W3CDTF">2022-06-17T20:45:00Z</dcterms:created>
  <dcterms:modified xsi:type="dcterms:W3CDTF">2022-11-30T21:35:00Z</dcterms:modified>
</cp:coreProperties>
</file>