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0821CC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9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9-Dec-22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0821CC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0821CC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0821C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0821C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0821CC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0821CC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253CA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M44</w:t>
            </w:r>
            <w:r w:rsidR="001E1FB2">
              <w:rPr>
                <w:rFonts w:cs="Arial"/>
                <w:color w:val="002060"/>
                <w:lang w:val="en-CA"/>
              </w:rPr>
              <w:t>.0</w:t>
            </w:r>
            <w:r w:rsidR="00827520">
              <w:rPr>
                <w:rFonts w:cs="Arial"/>
                <w:color w:val="002060"/>
                <w:lang w:val="en-CA"/>
              </w:rPr>
              <w:t>3</w:t>
            </w:r>
            <w:r w:rsidR="001E1FB2">
              <w:rPr>
                <w:rFonts w:cs="Arial"/>
                <w:color w:val="002060"/>
                <w:lang w:val="en-CA"/>
              </w:rPr>
              <w:t xml:space="preserve"> </w:t>
            </w:r>
            <w:r w:rsidR="00827520">
              <w:rPr>
                <w:rFonts w:cs="Arial"/>
                <w:color w:val="002060"/>
                <w:lang w:val="en-CA"/>
              </w:rPr>
              <w:t>Reports are produced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0821CC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827520" w:rsidP="001D3F48">
            <w:pPr>
              <w:rPr>
                <w:color w:val="002060"/>
              </w:rPr>
            </w:pPr>
            <w:r>
              <w:rPr>
                <w:rFonts w:cs="Arial"/>
                <w:color w:val="002060"/>
                <w:lang w:val="en-CA"/>
              </w:rPr>
              <w:t>M44.03 Reports are produced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444E39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CC289D" w:rsidRDefault="00CC289D" w:rsidP="00CC289D">
      <w:pPr>
        <w:rPr>
          <w:color w:val="002060"/>
        </w:rPr>
      </w:pPr>
      <w:r>
        <w:rPr>
          <w:color w:val="002060"/>
        </w:rPr>
        <w:t>After performing the Pre-Payroll Runs (44.01), add a Monthly Production payroll batch for all plans except PEPP/WCB</w:t>
      </w:r>
      <w:r w:rsidR="000821CC">
        <w:rPr>
          <w:noProof/>
        </w:rPr>
        <w:drawing>
          <wp:inline distT="0" distB="0" distL="0" distR="0" wp14:anchorId="261D0E08" wp14:editId="43B0140F">
            <wp:extent cx="6858000" cy="3996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9D" w:rsidRDefault="00CC289D" w:rsidP="00CC289D">
      <w:pPr>
        <w:rPr>
          <w:color w:val="002060"/>
        </w:rPr>
      </w:pPr>
    </w:p>
    <w:p w:rsidR="00CC289D" w:rsidRDefault="00CC289D" w:rsidP="00CC289D">
      <w:pPr>
        <w:rPr>
          <w:color w:val="002060"/>
        </w:rPr>
      </w:pPr>
    </w:p>
    <w:p w:rsidR="00CC289D" w:rsidRDefault="00CC289D" w:rsidP="00CC289D">
      <w:pPr>
        <w:rPr>
          <w:color w:val="002060"/>
        </w:rPr>
      </w:pPr>
      <w:r>
        <w:rPr>
          <w:color w:val="002060"/>
        </w:rPr>
        <w:lastRenderedPageBreak/>
        <w:t>Once the payroll batch has been Completed successfully, Process the batch</w:t>
      </w:r>
      <w:r w:rsidR="000821CC">
        <w:rPr>
          <w:noProof/>
        </w:rPr>
        <w:drawing>
          <wp:inline distT="0" distB="0" distL="0" distR="0" wp14:anchorId="54C2B996" wp14:editId="4D56A14F">
            <wp:extent cx="6858000" cy="39922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CA" w:rsidRDefault="00CC289D" w:rsidP="00CC289D">
      <w:pPr>
        <w:rPr>
          <w:color w:val="002060"/>
        </w:rPr>
      </w:pPr>
      <w:r>
        <w:rPr>
          <w:color w:val="002060"/>
        </w:rPr>
        <w:lastRenderedPageBreak/>
        <w:t>Once the batch has been processed, check the Payment Batch tab to ensure that the reports have been produced for each plan in the batch</w:t>
      </w:r>
      <w:r w:rsidR="000821CC">
        <w:rPr>
          <w:noProof/>
        </w:rPr>
        <w:drawing>
          <wp:inline distT="0" distB="0" distL="0" distR="0" wp14:anchorId="2B68D62C" wp14:editId="1305FA23">
            <wp:extent cx="6858000" cy="3994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9D" w:rsidRDefault="00CC289D" w:rsidP="00CC289D">
      <w:pPr>
        <w:rPr>
          <w:color w:val="002060"/>
        </w:rPr>
      </w:pPr>
      <w:r>
        <w:rPr>
          <w:color w:val="002060"/>
        </w:rPr>
        <w:t>Verify the contents of the reports</w:t>
      </w:r>
      <w:r w:rsidR="000821CC">
        <w:rPr>
          <w:noProof/>
        </w:rPr>
        <w:drawing>
          <wp:inline distT="0" distB="0" distL="0" distR="0" wp14:anchorId="627F8398" wp14:editId="72FADC95">
            <wp:extent cx="6858000" cy="29787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289D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0821CC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1CC"/>
    <w:rsid w:val="00082A84"/>
    <w:rsid w:val="00090B9E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1FB2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44E39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7A86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520"/>
    <w:rsid w:val="00827E00"/>
    <w:rsid w:val="008325F4"/>
    <w:rsid w:val="0083611D"/>
    <w:rsid w:val="008446BC"/>
    <w:rsid w:val="00845850"/>
    <w:rsid w:val="00846E62"/>
    <w:rsid w:val="00856ECB"/>
    <w:rsid w:val="00857C72"/>
    <w:rsid w:val="00857C8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289D"/>
    <w:rsid w:val="00CC5DD2"/>
    <w:rsid w:val="00CC6EE4"/>
    <w:rsid w:val="00CD509A"/>
    <w:rsid w:val="00CD5D96"/>
    <w:rsid w:val="00CD7603"/>
    <w:rsid w:val="00CE1D6C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53CA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353F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7C34A3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AA18B-24AD-4E64-8DE9-49C88AABE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113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4</cp:revision>
  <cp:lastPrinted>2016-10-17T19:53:00Z</cp:lastPrinted>
  <dcterms:created xsi:type="dcterms:W3CDTF">2022-09-23T21:46:00Z</dcterms:created>
  <dcterms:modified xsi:type="dcterms:W3CDTF">2022-12-09T20:56:00Z</dcterms:modified>
</cp:coreProperties>
</file>