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400F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240E9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400F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400F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400F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400F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400F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4240E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F1C3C" w:rsidP="00E547A1">
            <w:pPr>
              <w:rPr>
                <w:rFonts w:cs="Arial"/>
                <w:color w:val="002060"/>
                <w:lang w:val="en-CA"/>
              </w:rPr>
            </w:pPr>
            <w:r w:rsidRPr="004F1C3C">
              <w:rPr>
                <w:rFonts w:cs="Arial"/>
                <w:color w:val="002060"/>
                <w:lang w:val="en-CA"/>
              </w:rPr>
              <w:t>M45.02 Running the batch PSSP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400F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C3832" w:rsidP="001D3F48">
            <w:pPr>
              <w:rPr>
                <w:color w:val="002060"/>
              </w:rPr>
            </w:pPr>
            <w:r>
              <w:rPr>
                <w:color w:val="002060"/>
              </w:rPr>
              <w:t>Run the PSSP Tax slip Batch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177E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Batch will complete successfully, Files created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177E5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508F7" w:rsidRDefault="00F508F7" w:rsidP="001D3F48">
      <w:pPr>
        <w:rPr>
          <w:color w:val="002060"/>
        </w:rPr>
      </w:pPr>
      <w:bookmarkStart w:id="0" w:name="_Hlk114131786"/>
      <w:r>
        <w:rPr>
          <w:color w:val="002060"/>
        </w:rPr>
        <w:t xml:space="preserve">Set up Tax slip Batch for </w:t>
      </w:r>
      <w:r w:rsidR="003E6F62">
        <w:rPr>
          <w:color w:val="002060"/>
        </w:rPr>
        <w:t>PSSP</w:t>
      </w:r>
    </w:p>
    <w:bookmarkEnd w:id="0"/>
    <w:p w:rsidR="003E6F62" w:rsidRDefault="003E6F6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E599CD8" wp14:editId="5EE2DA44">
            <wp:extent cx="5943600" cy="12084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F62" w:rsidRDefault="003E6F62" w:rsidP="001D3F48">
      <w:pPr>
        <w:rPr>
          <w:color w:val="002060"/>
        </w:rPr>
      </w:pPr>
      <w:bookmarkStart w:id="1" w:name="_Hlk114131901"/>
      <w:r>
        <w:rPr>
          <w:color w:val="002060"/>
        </w:rPr>
        <w:t>Batch has Completed Successfully</w:t>
      </w:r>
      <w:bookmarkEnd w:id="1"/>
      <w:r w:rsidR="00762093">
        <w:rPr>
          <w:color w:val="002060"/>
        </w:rPr>
        <w:t>&gt;Processed</w:t>
      </w:r>
    </w:p>
    <w:p w:rsidR="003E6F62" w:rsidRDefault="005859B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CFFC292" wp14:editId="1E778A7C">
            <wp:extent cx="6858000" cy="1206500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F62" w:rsidRDefault="003E6F62" w:rsidP="001D3F48">
      <w:pPr>
        <w:rPr>
          <w:color w:val="002060"/>
        </w:rPr>
      </w:pPr>
      <w:r>
        <w:rPr>
          <w:color w:val="002060"/>
        </w:rPr>
        <w:t>Tax Slips Tab</w:t>
      </w:r>
    </w:p>
    <w:p w:rsidR="003E6F62" w:rsidRDefault="005859B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FFD0396" wp14:editId="47573026">
            <wp:extent cx="6858000" cy="1574165"/>
            <wp:effectExtent l="19050" t="19050" r="1905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59BA" w:rsidRDefault="005859BA" w:rsidP="001D3F48">
      <w:pPr>
        <w:rPr>
          <w:color w:val="002060"/>
        </w:rPr>
      </w:pPr>
    </w:p>
    <w:p w:rsidR="005859BA" w:rsidRDefault="005859BA" w:rsidP="001D3F48">
      <w:pPr>
        <w:rPr>
          <w:color w:val="002060"/>
        </w:rPr>
      </w:pPr>
    </w:p>
    <w:p w:rsidR="00152C0D" w:rsidRDefault="00152C0D" w:rsidP="001D3F48">
      <w:pPr>
        <w:rPr>
          <w:color w:val="002060"/>
        </w:rPr>
      </w:pPr>
      <w:r>
        <w:rPr>
          <w:color w:val="002060"/>
        </w:rPr>
        <w:lastRenderedPageBreak/>
        <w:t>Look at Tax Details = 1</w:t>
      </w:r>
      <w:r w:rsidR="005859BA">
        <w:rPr>
          <w:color w:val="002060"/>
        </w:rPr>
        <w:t>566193; SID = 224179</w:t>
      </w:r>
    </w:p>
    <w:p w:rsidR="00152C0D" w:rsidRDefault="005859BA" w:rsidP="001D3F48">
      <w:pPr>
        <w:rPr>
          <w:color w:val="0020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DCA5A4">
            <wp:simplePos x="476250" y="1133475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1647825"/>
            <wp:effectExtent l="19050" t="19050" r="19050" b="285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575C4">
        <w:rPr>
          <w:color w:val="002060"/>
        </w:rPr>
        <w:t>Person Profile&gt;Communication&gt;Outbound Documents</w:t>
      </w:r>
      <w:r>
        <w:rPr>
          <w:color w:val="002060"/>
        </w:rPr>
        <w:br w:type="textWrapping" w:clear="all"/>
      </w:r>
      <w:r w:rsidR="000575C4">
        <w:rPr>
          <w:noProof/>
        </w:rPr>
        <w:drawing>
          <wp:inline distT="0" distB="0" distL="0" distR="0" wp14:anchorId="626CB845" wp14:editId="4EAA7719">
            <wp:extent cx="6858000" cy="1250315"/>
            <wp:effectExtent l="19050" t="19050" r="1905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5C4" w:rsidRDefault="000575C4" w:rsidP="001D3F48">
      <w:pPr>
        <w:rPr>
          <w:color w:val="002060"/>
        </w:rPr>
      </w:pPr>
      <w:r>
        <w:rPr>
          <w:color w:val="002060"/>
        </w:rPr>
        <w:t>Open .pdf&gt; Box 016 matches Tax Slip details</w:t>
      </w:r>
    </w:p>
    <w:p w:rsidR="000575C4" w:rsidRDefault="000575C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CAC9048" wp14:editId="37A01FAC">
            <wp:extent cx="6858000" cy="4178300"/>
            <wp:effectExtent l="19050" t="19050" r="1905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0F4" w:rsidRDefault="006400F4" w:rsidP="001D3F48">
      <w:pPr>
        <w:rPr>
          <w:color w:val="002060"/>
        </w:rPr>
      </w:pPr>
    </w:p>
    <w:p w:rsidR="006400F4" w:rsidRDefault="006400F4" w:rsidP="001D3F48">
      <w:pPr>
        <w:rPr>
          <w:color w:val="002060"/>
        </w:rPr>
      </w:pPr>
    </w:p>
    <w:p w:rsidR="006400F4" w:rsidRDefault="006400F4" w:rsidP="001D3F48">
      <w:pPr>
        <w:rPr>
          <w:color w:val="002060"/>
        </w:rPr>
      </w:pPr>
    </w:p>
    <w:p w:rsidR="006400F4" w:rsidRDefault="006400F4" w:rsidP="001D3F48">
      <w:pPr>
        <w:rPr>
          <w:color w:val="002060"/>
        </w:rPr>
      </w:pPr>
    </w:p>
    <w:p w:rsidR="00152C0D" w:rsidRDefault="00152C0D" w:rsidP="001D3F48">
      <w:pPr>
        <w:rPr>
          <w:color w:val="002060"/>
        </w:rPr>
      </w:pPr>
      <w:r>
        <w:rPr>
          <w:color w:val="002060"/>
        </w:rPr>
        <w:lastRenderedPageBreak/>
        <w:t>Files Tab</w:t>
      </w:r>
    </w:p>
    <w:p w:rsidR="00152C0D" w:rsidRDefault="006400F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3159503" wp14:editId="3C5F9BB8">
            <wp:extent cx="6858000" cy="1248410"/>
            <wp:effectExtent l="19050" t="19050" r="19050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7E5" w:rsidRDefault="004177E5" w:rsidP="001D3F48">
      <w:pPr>
        <w:rPr>
          <w:color w:val="002060"/>
        </w:rPr>
      </w:pPr>
      <w:r>
        <w:rPr>
          <w:color w:val="002060"/>
        </w:rPr>
        <w:t>XML File- opens (</w:t>
      </w:r>
      <w:proofErr w:type="spellStart"/>
      <w:r>
        <w:rPr>
          <w:color w:val="002060"/>
        </w:rPr>
        <w:t>Wordpad</w:t>
      </w:r>
      <w:proofErr w:type="spellEnd"/>
      <w:r>
        <w:rPr>
          <w:color w:val="002060"/>
        </w:rPr>
        <w:t>)</w:t>
      </w:r>
    </w:p>
    <w:p w:rsidR="004177E5" w:rsidRDefault="005859B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394BBD8" wp14:editId="7FE6CADA">
            <wp:extent cx="6858000" cy="4074160"/>
            <wp:effectExtent l="19050" t="19050" r="1905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7E5" w:rsidRDefault="004177E5" w:rsidP="001D3F48">
      <w:pPr>
        <w:rPr>
          <w:color w:val="002060"/>
        </w:rPr>
      </w:pPr>
    </w:p>
    <w:p w:rsidR="004177E5" w:rsidRPr="001D3F48" w:rsidRDefault="004177E5" w:rsidP="001D3F48">
      <w:pPr>
        <w:rPr>
          <w:color w:val="002060"/>
        </w:rPr>
      </w:pPr>
      <w:bookmarkStart w:id="2" w:name="_GoBack"/>
      <w:bookmarkEnd w:id="2"/>
    </w:p>
    <w:sectPr w:rsidR="004177E5" w:rsidRPr="001D3F48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400F4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75C4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2C0D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6F62"/>
    <w:rsid w:val="003E7BA7"/>
    <w:rsid w:val="003F6171"/>
    <w:rsid w:val="004031FF"/>
    <w:rsid w:val="004114A4"/>
    <w:rsid w:val="00414535"/>
    <w:rsid w:val="0041721F"/>
    <w:rsid w:val="004177E5"/>
    <w:rsid w:val="00420B8B"/>
    <w:rsid w:val="00422370"/>
    <w:rsid w:val="004240E9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1C3C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9BA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00F4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093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142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3832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D90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08F7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DC19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6DE3F-7FD9-466B-BB1E-4DC88841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104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20</cp:revision>
  <cp:lastPrinted>2016-10-17T19:53:00Z</cp:lastPrinted>
  <dcterms:created xsi:type="dcterms:W3CDTF">2022-05-19T16:49:00Z</dcterms:created>
  <dcterms:modified xsi:type="dcterms:W3CDTF">2022-12-07T19:19:00Z</dcterms:modified>
</cp:coreProperties>
</file>