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20E2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9-2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757F8">
                  <w:rPr>
                    <w:color w:val="002060"/>
                    <w:lang w:val="en-CA"/>
                  </w:rPr>
                  <w:t>23-Sep-22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20E2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20E2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20E2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20E2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20E2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57CDB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M46.07</w:t>
            </w:r>
            <w:r w:rsidRPr="004C748D">
              <w:rPr>
                <w:rFonts w:cs="Arial"/>
                <w:color w:val="002060"/>
                <w:lang w:val="en-CA"/>
              </w:rPr>
              <w:t xml:space="preserve"> Payroll run for month of indexing included indexing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20E2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857CDB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M46.07</w:t>
            </w:r>
            <w:r w:rsidRPr="004C748D">
              <w:rPr>
                <w:rFonts w:cs="Arial"/>
                <w:color w:val="002060"/>
                <w:lang w:val="en-CA"/>
              </w:rPr>
              <w:t xml:space="preserve"> Payroll run for month of indexing included indexing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3E262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D6DF8" w:rsidRDefault="00ED6DF8" w:rsidP="001D3F48">
      <w:pPr>
        <w:rPr>
          <w:color w:val="002060"/>
        </w:rPr>
      </w:pPr>
    </w:p>
    <w:p w:rsidR="00ED6DF8" w:rsidRDefault="00ED6DF8" w:rsidP="001D3F48">
      <w:pPr>
        <w:rPr>
          <w:color w:val="002060"/>
        </w:rPr>
      </w:pPr>
      <w:r>
        <w:rPr>
          <w:color w:val="002060"/>
        </w:rPr>
        <w:t>Run pre-indexing query for a small plan like ATLS</w:t>
      </w:r>
      <w:r w:rsidR="004E3B34">
        <w:rPr>
          <w:color w:val="002060"/>
        </w:rPr>
        <w:t xml:space="preserve"> – </w:t>
      </w:r>
      <w:r w:rsidR="004E3B34" w:rsidRPr="00B2555E">
        <w:rPr>
          <w:b/>
          <w:color w:val="002060"/>
          <w:highlight w:val="yellow"/>
        </w:rPr>
        <w:t>Query Available</w:t>
      </w:r>
      <w:r w:rsidR="00B2555E" w:rsidRPr="00B2555E">
        <w:rPr>
          <w:b/>
          <w:color w:val="002060"/>
          <w:highlight w:val="yellow"/>
        </w:rPr>
        <w:t xml:space="preserve"> on Page 3</w:t>
      </w:r>
      <w:r w:rsidR="004E3B34" w:rsidRPr="00B2555E">
        <w:rPr>
          <w:b/>
          <w:color w:val="002060"/>
          <w:highlight w:val="yellow"/>
        </w:rPr>
        <w:t xml:space="preserve"> here</w:t>
      </w:r>
      <w:r w:rsidR="004E3B34">
        <w:rPr>
          <w:color w:val="002060"/>
        </w:rPr>
        <w:t xml:space="preserve">: </w:t>
      </w:r>
      <w:r w:rsidR="004E3B34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H:\Quality Assurance\Prod Apps\PenfaxV5\MEPP\Procedures\How to Run Indexing in </w:t>
      </w:r>
      <w:proofErr w:type="spellStart"/>
      <w:r w:rsidR="004E3B34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Penfax</w:t>
      </w:r>
      <w:proofErr w:type="spellEnd"/>
      <w:r w:rsidR="004E3B34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 5.docx</w:t>
      </w:r>
    </w:p>
    <w:p w:rsidR="000757F8" w:rsidRDefault="000757F8" w:rsidP="001D3F48">
      <w:pPr>
        <w:rPr>
          <w:color w:val="002060"/>
        </w:rPr>
      </w:pPr>
    </w:p>
    <w:p w:rsidR="000757F8" w:rsidRDefault="00ED6DF8" w:rsidP="001D3F48">
      <w:pPr>
        <w:rPr>
          <w:color w:val="002060"/>
        </w:rPr>
      </w:pPr>
      <w:r>
        <w:rPr>
          <w:color w:val="002060"/>
        </w:rPr>
        <w:lastRenderedPageBreak/>
        <w:t>Apply indexation rate for ATLS</w:t>
      </w:r>
      <w:r w:rsidR="000757F8">
        <w:rPr>
          <w:color w:val="002060"/>
        </w:rPr>
        <w:t xml:space="preserve"> with benefits commencing 01-JAN-1900, effective date the day you want them to start, for </w:t>
      </w:r>
      <w:r w:rsidR="000757F8" w:rsidRPr="000757F8">
        <w:rPr>
          <w:b/>
          <w:color w:val="002060"/>
        </w:rPr>
        <w:t>every Recipient Type</w:t>
      </w:r>
      <w:r w:rsidR="000757F8">
        <w:rPr>
          <w:color w:val="002060"/>
        </w:rPr>
        <w:t>.</w:t>
      </w:r>
      <w:r w:rsidR="000757F8" w:rsidRPr="000757F8">
        <w:rPr>
          <w:noProof/>
        </w:rPr>
        <w:t xml:space="preserve"> </w:t>
      </w:r>
      <w:r w:rsidR="000757F8">
        <w:rPr>
          <w:noProof/>
        </w:rPr>
        <w:drawing>
          <wp:inline distT="0" distB="0" distL="0" distR="0" wp14:anchorId="0DA7474B" wp14:editId="7D73DAFF">
            <wp:extent cx="6858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F8" w:rsidRDefault="000757F8" w:rsidP="001D3F48">
      <w:pPr>
        <w:rPr>
          <w:color w:val="002060"/>
        </w:rPr>
      </w:pPr>
    </w:p>
    <w:p w:rsidR="00ED6DF8" w:rsidRDefault="00ED6DF8" w:rsidP="001D3F48">
      <w:pPr>
        <w:rPr>
          <w:color w:val="002060"/>
        </w:rPr>
      </w:pPr>
      <w:r>
        <w:rPr>
          <w:color w:val="002060"/>
        </w:rPr>
        <w:t>Run post indexing query for ATLS</w:t>
      </w:r>
      <w:r w:rsidR="00B2555E" w:rsidRPr="00B2555E">
        <w:rPr>
          <w:b/>
          <w:color w:val="002060"/>
        </w:rPr>
        <w:t xml:space="preserve"> </w:t>
      </w:r>
      <w:r w:rsidR="00B2555E" w:rsidRPr="00B2555E">
        <w:rPr>
          <w:b/>
          <w:color w:val="002060"/>
          <w:highlight w:val="yellow"/>
        </w:rPr>
        <w:t xml:space="preserve">Query Available on Page </w:t>
      </w:r>
      <w:r w:rsidR="00B2555E">
        <w:rPr>
          <w:b/>
          <w:color w:val="002060"/>
          <w:highlight w:val="yellow"/>
        </w:rPr>
        <w:t>5</w:t>
      </w:r>
      <w:r w:rsidR="00B2555E" w:rsidRPr="00B2555E">
        <w:rPr>
          <w:b/>
          <w:color w:val="002060"/>
          <w:highlight w:val="yellow"/>
        </w:rPr>
        <w:t xml:space="preserve"> here</w:t>
      </w:r>
      <w:r w:rsidR="00B2555E">
        <w:rPr>
          <w:color w:val="002060"/>
        </w:rPr>
        <w:t xml:space="preserve">: </w:t>
      </w:r>
      <w:r w:rsidR="00B2555E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H:\Quality Assurance\Prod Apps\PenfaxV5\MEPP\Procedures\How to Run Indexing in </w:t>
      </w:r>
      <w:proofErr w:type="spellStart"/>
      <w:r w:rsidR="00B2555E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Penfax</w:t>
      </w:r>
      <w:proofErr w:type="spellEnd"/>
      <w:r w:rsidR="00B2555E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 5.docx</w:t>
      </w:r>
    </w:p>
    <w:p w:rsidR="00B2555E" w:rsidRDefault="00B2555E" w:rsidP="001D3F48">
      <w:pPr>
        <w:rPr>
          <w:color w:val="002060"/>
        </w:rPr>
      </w:pPr>
    </w:p>
    <w:p w:rsidR="00B2555E" w:rsidRDefault="00B2555E" w:rsidP="001D3F48">
      <w:pPr>
        <w:rPr>
          <w:color w:val="002060"/>
        </w:rPr>
      </w:pPr>
      <w:r>
        <w:rPr>
          <w:color w:val="002060"/>
        </w:rPr>
        <w:lastRenderedPageBreak/>
        <w:t>Run the Indexation Batch</w:t>
      </w:r>
      <w:r w:rsidRPr="00B2555E">
        <w:rPr>
          <w:noProof/>
        </w:rPr>
        <w:t xml:space="preserve"> </w:t>
      </w:r>
      <w:r>
        <w:rPr>
          <w:noProof/>
        </w:rPr>
        <w:t>for the Plan</w:t>
      </w:r>
      <w:r>
        <w:rPr>
          <w:noProof/>
        </w:rPr>
        <w:drawing>
          <wp:inline distT="0" distB="0" distL="0" distR="0" wp14:anchorId="432B2937" wp14:editId="791848AD">
            <wp:extent cx="6858000" cy="3996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5E" w:rsidRDefault="00B2555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BF35DC1" wp14:editId="0C8CADE8">
            <wp:extent cx="6858000" cy="3997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F6" w:rsidRDefault="00ED6DF8" w:rsidP="001D3F48">
      <w:pPr>
        <w:rPr>
          <w:color w:val="002060"/>
        </w:rPr>
      </w:pPr>
      <w:r>
        <w:rPr>
          <w:color w:val="002060"/>
        </w:rPr>
        <w:lastRenderedPageBreak/>
        <w:t>Compare the amounts b/w pre and post indexing query results</w:t>
      </w:r>
      <w:r w:rsidR="00431DC6">
        <w:rPr>
          <w:noProof/>
        </w:rPr>
        <w:drawing>
          <wp:inline distT="0" distB="0" distL="0" distR="0" wp14:anchorId="09F07860" wp14:editId="14E3C45B">
            <wp:extent cx="6858000" cy="1596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E" w:rsidRDefault="0053238E" w:rsidP="0053238E">
      <w:pPr>
        <w:rPr>
          <w:color w:val="002060"/>
        </w:rPr>
      </w:pPr>
    </w:p>
    <w:p w:rsidR="0053238E" w:rsidRDefault="0053238E" w:rsidP="0053238E">
      <w:pPr>
        <w:rPr>
          <w:color w:val="002060"/>
        </w:rPr>
      </w:pPr>
      <w:r>
        <w:rPr>
          <w:color w:val="002060"/>
        </w:rPr>
        <w:t>Verify post indexing increase is applied in the payment production batch</w:t>
      </w:r>
    </w:p>
    <w:p w:rsidR="0053238E" w:rsidRDefault="00020E25" w:rsidP="0053238E">
      <w:pPr>
        <w:rPr>
          <w:color w:val="002060"/>
        </w:rPr>
      </w:pPr>
      <w:r>
        <w:rPr>
          <w:noProof/>
        </w:rPr>
        <w:drawing>
          <wp:inline distT="0" distB="0" distL="0" distR="0" wp14:anchorId="5D4488D4" wp14:editId="1B272A9F">
            <wp:extent cx="6858000" cy="400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E" w:rsidRDefault="0053238E" w:rsidP="0053238E">
      <w:pPr>
        <w:rPr>
          <w:color w:val="002060"/>
        </w:rPr>
      </w:pPr>
    </w:p>
    <w:p w:rsidR="0053238E" w:rsidRDefault="00020E25" w:rsidP="0053238E">
      <w:pPr>
        <w:rPr>
          <w:color w:val="002060"/>
        </w:rPr>
      </w:pPr>
      <w:r>
        <w:rPr>
          <w:color w:val="002060"/>
        </w:rPr>
        <w:lastRenderedPageBreak/>
        <w:t>SID 200255</w:t>
      </w:r>
      <w:r w:rsidRPr="00020E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A7A078" wp14:editId="0EEF9AA4">
            <wp:extent cx="6858000" cy="3992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E" w:rsidRDefault="0053238E" w:rsidP="0053238E">
      <w:pPr>
        <w:rPr>
          <w:color w:val="002060"/>
        </w:rPr>
      </w:pPr>
    </w:p>
    <w:p w:rsidR="0053238E" w:rsidRDefault="0053238E" w:rsidP="0053238E">
      <w:pPr>
        <w:rPr>
          <w:color w:val="002060"/>
        </w:rPr>
      </w:pPr>
    </w:p>
    <w:p w:rsidR="0053238E" w:rsidRDefault="00020E25" w:rsidP="0053238E">
      <w:pPr>
        <w:rPr>
          <w:color w:val="002060"/>
        </w:rPr>
      </w:pPr>
      <w:r>
        <w:rPr>
          <w:color w:val="002060"/>
        </w:rPr>
        <w:lastRenderedPageBreak/>
        <w:t xml:space="preserve">September </w:t>
      </w:r>
      <w:r w:rsidR="0053238E">
        <w:rPr>
          <w:color w:val="002060"/>
        </w:rPr>
        <w:t>payment</w:t>
      </w:r>
      <w:r>
        <w:rPr>
          <w:color w:val="002060"/>
        </w:rPr>
        <w:t xml:space="preserve"> vs August Payment</w:t>
      </w:r>
      <w:r>
        <w:rPr>
          <w:noProof/>
        </w:rPr>
        <w:drawing>
          <wp:inline distT="0" distB="0" distL="0" distR="0" wp14:anchorId="0CF067BC" wp14:editId="63C6AA7E">
            <wp:extent cx="6858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E" w:rsidRDefault="0053238E" w:rsidP="0053238E">
      <w:pPr>
        <w:rPr>
          <w:color w:val="002060"/>
        </w:rPr>
      </w:pPr>
    </w:p>
    <w:p w:rsidR="0053238E" w:rsidRDefault="00020E25" w:rsidP="0053238E">
      <w:pPr>
        <w:rPr>
          <w:color w:val="002060"/>
        </w:rPr>
      </w:pPr>
      <w:r>
        <w:rPr>
          <w:color w:val="002060"/>
        </w:rPr>
        <w:t>$394.78 - $387</w:t>
      </w:r>
      <w:bookmarkStart w:id="0" w:name="_GoBack"/>
      <w:bookmarkEnd w:id="0"/>
      <w:r>
        <w:rPr>
          <w:color w:val="002060"/>
        </w:rPr>
        <w:t xml:space="preserve">.04 = </w:t>
      </w:r>
      <w:r w:rsidRPr="00020E25">
        <w:rPr>
          <w:color w:val="002060"/>
          <w:highlight w:val="green"/>
        </w:rPr>
        <w:t>$7.74</w:t>
      </w:r>
    </w:p>
    <w:p w:rsidR="0053238E" w:rsidRPr="001D3F48" w:rsidRDefault="00020E25" w:rsidP="00020E25">
      <w:pPr>
        <w:rPr>
          <w:color w:val="002060"/>
        </w:rPr>
      </w:pPr>
      <w:r>
        <w:rPr>
          <w:color w:val="002060"/>
        </w:rPr>
        <w:t>Matches the increase</w:t>
      </w:r>
    </w:p>
    <w:p w:rsidR="00E006F6" w:rsidRPr="001D3F48" w:rsidRDefault="00E006F6" w:rsidP="001D3F48">
      <w:pPr>
        <w:rPr>
          <w:color w:val="002060"/>
        </w:rPr>
      </w:pPr>
    </w:p>
    <w:sectPr w:rsidR="00E006F6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20E2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075BB"/>
    <w:rsid w:val="000130EA"/>
    <w:rsid w:val="00015DF9"/>
    <w:rsid w:val="00016163"/>
    <w:rsid w:val="00020D6C"/>
    <w:rsid w:val="00020E25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57F8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27B0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262F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1DC6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3B34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38E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57CDB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2555E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6F6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6DF8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AE81C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25F89-043D-420B-B9D5-37DCD41D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173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3</cp:revision>
  <cp:lastPrinted>2016-10-17T19:53:00Z</cp:lastPrinted>
  <dcterms:created xsi:type="dcterms:W3CDTF">2022-09-23T17:24:00Z</dcterms:created>
  <dcterms:modified xsi:type="dcterms:W3CDTF">2022-09-26T19:39:00Z</dcterms:modified>
</cp:coreProperties>
</file>