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BB5B47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0E4EDD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BB5B47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BB5B47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BB5B4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BB5B4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BB5B47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0E4EDD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8E2B09" w:rsidP="00E547A1">
            <w:pPr>
              <w:rPr>
                <w:rFonts w:cs="Arial"/>
                <w:color w:val="002060"/>
                <w:lang w:val="en-CA"/>
              </w:rPr>
            </w:pPr>
            <w:r w:rsidRPr="008E2B09">
              <w:rPr>
                <w:rFonts w:cs="Arial"/>
                <w:color w:val="002060"/>
                <w:lang w:val="en-CA"/>
              </w:rPr>
              <w:t>M51.05 Tax Slip Batch - Ad-hoc Batch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BB5B47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8E2B09" w:rsidP="001D3F48">
            <w:pPr>
              <w:rPr>
                <w:color w:val="002060"/>
              </w:rPr>
            </w:pPr>
            <w:r>
              <w:rPr>
                <w:color w:val="002060"/>
              </w:rPr>
              <w:t>Create a payment and run the Tax slip for that member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8E2B09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Tax slip will create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8E2B09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8E2B09" w:rsidRDefault="008E2B09" w:rsidP="001D3F48">
      <w:pPr>
        <w:rPr>
          <w:color w:val="002060"/>
        </w:rPr>
      </w:pPr>
      <w:r>
        <w:rPr>
          <w:color w:val="002060"/>
        </w:rPr>
        <w:t xml:space="preserve">Payment created </w:t>
      </w:r>
    </w:p>
    <w:p w:rsidR="008E2B09" w:rsidRDefault="00BB5B4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EA354FD" wp14:editId="652C2B19">
            <wp:extent cx="6858000" cy="16287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5B47" w:rsidRDefault="00BB5B47" w:rsidP="001D3F48">
      <w:pPr>
        <w:rPr>
          <w:color w:val="002060"/>
        </w:rPr>
      </w:pPr>
      <w:r>
        <w:rPr>
          <w:color w:val="002060"/>
        </w:rPr>
        <w:t>and Ad Hoc T4A run was finished</w:t>
      </w:r>
    </w:p>
    <w:p w:rsidR="008E2B09" w:rsidRDefault="00BB5B4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72A7678" wp14:editId="69E58CF7">
            <wp:extent cx="6858000" cy="1360170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0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2B09" w:rsidRDefault="00BB5B4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DAB464B" wp14:editId="4C9A2C18">
            <wp:extent cx="6858000" cy="1448435"/>
            <wp:effectExtent l="19050" t="19050" r="1905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2B09" w:rsidRDefault="00BB5B47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E738F75" wp14:editId="71FADEE8">
            <wp:extent cx="6858000" cy="1097280"/>
            <wp:effectExtent l="19050" t="19050" r="1905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7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5B47" w:rsidRDefault="00BB5B4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B2840BB" wp14:editId="7F348571">
            <wp:extent cx="6858000" cy="4649470"/>
            <wp:effectExtent l="19050" t="19050" r="1905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49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5B47" w:rsidRDefault="00BB5B47" w:rsidP="001D3F48">
      <w:pPr>
        <w:rPr>
          <w:color w:val="002060"/>
        </w:rPr>
      </w:pPr>
      <w:r>
        <w:rPr>
          <w:color w:val="002060"/>
        </w:rPr>
        <w:t>Total Payment is 2843.64 + 7309.48 = $</w:t>
      </w:r>
      <w:r w:rsidRPr="00BB5B47">
        <w:rPr>
          <w:color w:val="002060"/>
        </w:rPr>
        <w:t>10,153.12</w:t>
      </w:r>
    </w:p>
    <w:p w:rsidR="00BB5B47" w:rsidRDefault="00BB5B47" w:rsidP="001D3F48">
      <w:pPr>
        <w:rPr>
          <w:color w:val="002060"/>
        </w:rPr>
      </w:pPr>
    </w:p>
    <w:p w:rsidR="00BB5B47" w:rsidRPr="00BB5B47" w:rsidRDefault="00BB5B47" w:rsidP="00BB5B47">
      <w:pPr>
        <w:rPr>
          <w:color w:val="002060"/>
        </w:rPr>
      </w:pPr>
      <w:r w:rsidRPr="00BB5B47">
        <w:rPr>
          <w:color w:val="002060"/>
        </w:rPr>
        <w:t>Tax Rates</w:t>
      </w:r>
    </w:p>
    <w:p w:rsidR="00BB5B47" w:rsidRPr="00BB5B47" w:rsidRDefault="00BB5B47" w:rsidP="00BB5B47">
      <w:pPr>
        <w:rPr>
          <w:color w:val="002060"/>
        </w:rPr>
      </w:pPr>
      <w:r w:rsidRPr="00BB5B47">
        <w:rPr>
          <w:color w:val="002060"/>
        </w:rPr>
        <w:t>0.00-4,999.99 = 10%</w:t>
      </w:r>
    </w:p>
    <w:p w:rsidR="00BB5B47" w:rsidRPr="00BB5B47" w:rsidRDefault="00BB5B47" w:rsidP="00BB5B47">
      <w:pPr>
        <w:rPr>
          <w:color w:val="002060"/>
        </w:rPr>
      </w:pPr>
      <w:r w:rsidRPr="00BB5B47">
        <w:rPr>
          <w:color w:val="002060"/>
        </w:rPr>
        <w:t>5,000.00- 14,999.99 = 20%</w:t>
      </w:r>
    </w:p>
    <w:p w:rsidR="00BB5B47" w:rsidRDefault="00BB5B47" w:rsidP="00BB5B47">
      <w:pPr>
        <w:rPr>
          <w:color w:val="002060"/>
        </w:rPr>
      </w:pPr>
      <w:r w:rsidRPr="00BB5B47">
        <w:rPr>
          <w:color w:val="002060"/>
        </w:rPr>
        <w:t>15,000.00+ = 30%</w:t>
      </w:r>
    </w:p>
    <w:p w:rsidR="00BB5B47" w:rsidRDefault="00BB5B47" w:rsidP="00BB5B47">
      <w:pPr>
        <w:rPr>
          <w:color w:val="002060"/>
        </w:rPr>
      </w:pPr>
    </w:p>
    <w:p w:rsidR="00BB5B47" w:rsidRDefault="00BB5B47" w:rsidP="00BB5B47">
      <w:pPr>
        <w:rPr>
          <w:color w:val="002060"/>
        </w:rPr>
      </w:pPr>
      <w:r>
        <w:rPr>
          <w:color w:val="002060"/>
        </w:rPr>
        <w:t xml:space="preserve">Taxed at 20%, 10,153.12 x 20% = </w:t>
      </w:r>
      <w:r w:rsidRPr="00BB5B47">
        <w:rPr>
          <w:color w:val="002060"/>
        </w:rPr>
        <w:t>2,030.62</w:t>
      </w:r>
      <w:r>
        <w:rPr>
          <w:color w:val="002060"/>
        </w:rPr>
        <w:t>; 10,153.12 – 2,030.62 = $</w:t>
      </w:r>
      <w:r w:rsidRPr="00BB5B47">
        <w:rPr>
          <w:color w:val="002060"/>
        </w:rPr>
        <w:t>8,122.5</w:t>
      </w:r>
      <w:r>
        <w:rPr>
          <w:color w:val="002060"/>
        </w:rPr>
        <w:t>0</w:t>
      </w:r>
    </w:p>
    <w:p w:rsidR="008E2B09" w:rsidRDefault="008E2B09" w:rsidP="001D3F48">
      <w:pPr>
        <w:rPr>
          <w:color w:val="002060"/>
        </w:rPr>
      </w:pPr>
    </w:p>
    <w:p w:rsidR="008E2B09" w:rsidRPr="001D3F48" w:rsidRDefault="00BB5B47" w:rsidP="001D3F48">
      <w:pPr>
        <w:rPr>
          <w:color w:val="002060"/>
        </w:rPr>
      </w:pPr>
      <w:r>
        <w:rPr>
          <w:color w:val="002060"/>
        </w:rPr>
        <w:t>Tax taken = $</w:t>
      </w:r>
      <w:bookmarkStart w:id="0" w:name="_GoBack"/>
      <w:bookmarkEnd w:id="0"/>
      <w:r>
        <w:rPr>
          <w:color w:val="002060"/>
        </w:rPr>
        <w:t>2,030.62</w:t>
      </w:r>
    </w:p>
    <w:sectPr w:rsidR="008E2B09" w:rsidRPr="001D3F48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BB5B47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E4EDD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E2B09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B5B47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CCC79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CA48D-F2A6-45EA-A603-BE68BE5EB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114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16</cp:revision>
  <cp:lastPrinted>2016-10-17T19:53:00Z</cp:lastPrinted>
  <dcterms:created xsi:type="dcterms:W3CDTF">2022-05-19T16:49:00Z</dcterms:created>
  <dcterms:modified xsi:type="dcterms:W3CDTF">2022-12-12T20:05:00Z</dcterms:modified>
</cp:coreProperties>
</file>