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E041B6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E041B6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E041B6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E041B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E041B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E041B6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E041B6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A4ACC" w:rsidP="00E547A1">
            <w:pPr>
              <w:rPr>
                <w:rFonts w:cs="Arial"/>
                <w:color w:val="002060"/>
                <w:lang w:val="en-CA"/>
              </w:rPr>
            </w:pPr>
            <w:r w:rsidRPr="00AA4ACC">
              <w:rPr>
                <w:rFonts w:cs="Arial"/>
                <w:color w:val="002060"/>
                <w:lang w:val="en-CA"/>
              </w:rPr>
              <w:t>M51.11 Export of members for e-COMM - Ad-hoc Batch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E041B6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A4ACC" w:rsidP="001D3F48">
            <w:pPr>
              <w:rPr>
                <w:color w:val="002060"/>
              </w:rPr>
            </w:pPr>
            <w:r>
              <w:rPr>
                <w:color w:val="002060"/>
              </w:rPr>
              <w:t>Run Export for E-Comm batch from PENFAX and verified to PENFAX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AA4ACC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report will export and be verified to PENFAX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386A11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420EF4" w:rsidRDefault="00E041B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82C3157" wp14:editId="264DEB07">
            <wp:extent cx="6858000" cy="11144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0EF4" w:rsidRDefault="00420EF4" w:rsidP="001D3F48">
      <w:pPr>
        <w:rPr>
          <w:color w:val="002060"/>
        </w:rPr>
      </w:pPr>
      <w:r>
        <w:rPr>
          <w:color w:val="002060"/>
        </w:rPr>
        <w:t>Succeeded</w:t>
      </w:r>
    </w:p>
    <w:p w:rsidR="00420EF4" w:rsidRDefault="00E041B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5BFDC87" wp14:editId="4CBCC7F1">
            <wp:extent cx="6858000" cy="1331595"/>
            <wp:effectExtent l="19050" t="19050" r="1905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1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2A25" w:rsidRDefault="007C2A25" w:rsidP="001D3F48">
      <w:pPr>
        <w:rPr>
          <w:color w:val="002060"/>
        </w:rPr>
      </w:pPr>
    </w:p>
    <w:p w:rsidR="007C2A25" w:rsidRDefault="007C2A25" w:rsidP="001D3F48">
      <w:pPr>
        <w:rPr>
          <w:color w:val="002060"/>
        </w:rPr>
      </w:pPr>
    </w:p>
    <w:p w:rsidR="007C2A25" w:rsidRDefault="007C2A25" w:rsidP="001D3F48">
      <w:pPr>
        <w:rPr>
          <w:color w:val="002060"/>
        </w:rPr>
      </w:pPr>
    </w:p>
    <w:p w:rsidR="007C2A25" w:rsidRDefault="007C2A25" w:rsidP="001D3F48">
      <w:pPr>
        <w:rPr>
          <w:color w:val="002060"/>
        </w:rPr>
      </w:pPr>
    </w:p>
    <w:p w:rsidR="007C2A25" w:rsidRDefault="007C2A25" w:rsidP="001D3F48">
      <w:pPr>
        <w:rPr>
          <w:color w:val="002060"/>
        </w:rPr>
      </w:pPr>
    </w:p>
    <w:p w:rsidR="007C2A25" w:rsidRDefault="007C2A25" w:rsidP="001D3F48">
      <w:pPr>
        <w:rPr>
          <w:color w:val="002060"/>
        </w:rPr>
      </w:pPr>
    </w:p>
    <w:p w:rsidR="007C2A25" w:rsidRDefault="007C2A25" w:rsidP="001D3F48">
      <w:pPr>
        <w:rPr>
          <w:color w:val="002060"/>
        </w:rPr>
      </w:pPr>
    </w:p>
    <w:p w:rsidR="007C2A25" w:rsidRDefault="007C2A25" w:rsidP="001D3F48">
      <w:pPr>
        <w:rPr>
          <w:color w:val="002060"/>
        </w:rPr>
      </w:pPr>
    </w:p>
    <w:p w:rsidR="007C2A25" w:rsidRDefault="007C2A25" w:rsidP="001D3F48">
      <w:pPr>
        <w:rPr>
          <w:color w:val="002060"/>
        </w:rPr>
      </w:pPr>
    </w:p>
    <w:p w:rsidR="00420EF4" w:rsidRDefault="00E041B6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09BBE55" wp14:editId="3D138D2C">
            <wp:extent cx="6858000" cy="1489710"/>
            <wp:effectExtent l="19050" t="19050" r="190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9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2A25" w:rsidRDefault="007C2A25" w:rsidP="007C2A25">
      <w:pPr>
        <w:rPr>
          <w:color w:val="002060"/>
        </w:rPr>
      </w:pPr>
      <w:r>
        <w:rPr>
          <w:color w:val="002060"/>
        </w:rPr>
        <w:t>File saved to Testing Folder</w:t>
      </w:r>
    </w:p>
    <w:p w:rsidR="007C2A25" w:rsidRDefault="00E041B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9218643" wp14:editId="49ECD9C8">
            <wp:extent cx="6858000" cy="4507865"/>
            <wp:effectExtent l="19050" t="19050" r="1905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7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2A25" w:rsidRDefault="007C2A25" w:rsidP="001D3F48">
      <w:pPr>
        <w:rPr>
          <w:color w:val="002060"/>
        </w:rPr>
      </w:pPr>
      <w:r>
        <w:rPr>
          <w:color w:val="002060"/>
        </w:rPr>
        <w:t xml:space="preserve">Member Number = </w:t>
      </w:r>
      <w:r w:rsidRPr="007C2A25">
        <w:rPr>
          <w:color w:val="002060"/>
        </w:rPr>
        <w:t>1000</w:t>
      </w:r>
      <w:r w:rsidR="00E041B6">
        <w:rPr>
          <w:color w:val="002060"/>
        </w:rPr>
        <w:t>06089</w:t>
      </w:r>
    </w:p>
    <w:p w:rsidR="007C2A25" w:rsidRDefault="00E041B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55D590E" wp14:editId="640EB6BF">
            <wp:extent cx="6858000" cy="1012190"/>
            <wp:effectExtent l="19050" t="19050" r="19050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2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2A25" w:rsidRDefault="007C2A25" w:rsidP="001D3F48">
      <w:pPr>
        <w:rPr>
          <w:color w:val="002060"/>
        </w:rPr>
      </w:pPr>
    </w:p>
    <w:p w:rsidR="007C2A25" w:rsidRDefault="007C2A25" w:rsidP="001D3F48">
      <w:pPr>
        <w:rPr>
          <w:color w:val="002060"/>
        </w:rPr>
      </w:pPr>
    </w:p>
    <w:p w:rsidR="007C2A25" w:rsidRDefault="007C2A25" w:rsidP="001D3F48">
      <w:pPr>
        <w:rPr>
          <w:color w:val="002060"/>
        </w:rPr>
      </w:pPr>
    </w:p>
    <w:p w:rsidR="007C2A25" w:rsidRDefault="007C2A25" w:rsidP="001D3F48">
      <w:pPr>
        <w:rPr>
          <w:color w:val="002060"/>
        </w:rPr>
      </w:pPr>
    </w:p>
    <w:p w:rsidR="007C2A25" w:rsidRDefault="007C2A25" w:rsidP="001D3F48">
      <w:pPr>
        <w:rPr>
          <w:color w:val="002060"/>
        </w:rPr>
      </w:pPr>
    </w:p>
    <w:p w:rsidR="007C2A25" w:rsidRDefault="007C2A25" w:rsidP="007C2A25">
      <w:pPr>
        <w:rPr>
          <w:color w:val="002060"/>
        </w:rPr>
      </w:pPr>
      <w:r>
        <w:rPr>
          <w:color w:val="002060"/>
        </w:rPr>
        <w:lastRenderedPageBreak/>
        <w:t>Member Number = 1000</w:t>
      </w:r>
      <w:r w:rsidR="00E041B6">
        <w:rPr>
          <w:color w:val="002060"/>
        </w:rPr>
        <w:t>23712</w:t>
      </w:r>
    </w:p>
    <w:p w:rsidR="007C2A25" w:rsidRPr="001D3F48" w:rsidRDefault="00E041B6" w:rsidP="007C2A25">
      <w:pPr>
        <w:rPr>
          <w:color w:val="002060"/>
        </w:rPr>
      </w:pPr>
      <w:r>
        <w:rPr>
          <w:noProof/>
        </w:rPr>
        <w:drawing>
          <wp:inline distT="0" distB="0" distL="0" distR="0" wp14:anchorId="42DA9051" wp14:editId="26197376">
            <wp:extent cx="6858000" cy="10287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2A25" w:rsidRPr="001D3F48" w:rsidRDefault="007C2A25" w:rsidP="007C2A25">
      <w:pPr>
        <w:rPr>
          <w:color w:val="002060"/>
        </w:rPr>
      </w:pPr>
      <w:r>
        <w:rPr>
          <w:color w:val="002060"/>
        </w:rPr>
        <w:t>Member Number = 1000</w:t>
      </w:r>
      <w:r w:rsidR="00E041B6">
        <w:rPr>
          <w:color w:val="002060"/>
        </w:rPr>
        <w:t>28695</w:t>
      </w:r>
    </w:p>
    <w:p w:rsidR="007C2A25" w:rsidRPr="001D3F48" w:rsidRDefault="00E041B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EB872F0" wp14:editId="21C473C1">
            <wp:extent cx="6858000" cy="970280"/>
            <wp:effectExtent l="19050" t="19050" r="19050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0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C2A25" w:rsidRPr="001D3F48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E041B6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4B3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6A11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0EF4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2A25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4ACC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41B6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4135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82A80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A73DE-A1C4-4970-8992-4C1842CF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94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19</cp:revision>
  <cp:lastPrinted>2016-10-17T19:53:00Z</cp:lastPrinted>
  <dcterms:created xsi:type="dcterms:W3CDTF">2022-05-19T16:49:00Z</dcterms:created>
  <dcterms:modified xsi:type="dcterms:W3CDTF">2022-12-12T18:57:00Z</dcterms:modified>
</cp:coreProperties>
</file>