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6439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67322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6439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B67322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6439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6439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6439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6439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67322" w:rsidRDefault="00B67322" w:rsidP="00E547A1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Enrolment Via SIN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56439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51109" w:rsidP="001D3F48">
            <w:pPr>
              <w:rPr>
                <w:color w:val="002060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Enrolment Via SIN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B67322" w:rsidP="00B6732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Enrolment a member</w:t>
      </w:r>
      <w:r w:rsidR="00525296">
        <w:rPr>
          <w:color w:val="002060"/>
        </w:rPr>
        <w:t xml:space="preserve"> by </w:t>
      </w:r>
      <w:proofErr w:type="spellStart"/>
      <w:r w:rsidR="00525296">
        <w:rPr>
          <w:color w:val="002060"/>
        </w:rPr>
        <w:t>PLANet</w:t>
      </w:r>
      <w:proofErr w:type="spellEnd"/>
      <w:r w:rsidR="00525296">
        <w:rPr>
          <w:color w:val="002060"/>
        </w:rPr>
        <w:t xml:space="preserve"> </w:t>
      </w:r>
    </w:p>
    <w:p w:rsidR="00B67322" w:rsidRDefault="00B67322" w:rsidP="00B67322">
      <w:pPr>
        <w:rPr>
          <w:color w:val="002060"/>
        </w:rPr>
      </w:pPr>
      <w:r>
        <w:rPr>
          <w:noProof/>
        </w:rPr>
        <w:drawing>
          <wp:inline distT="0" distB="0" distL="0" distR="0" wp14:anchorId="4E455BC7" wp14:editId="72238FE2">
            <wp:extent cx="6858000" cy="2291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22" w:rsidRDefault="00B67322" w:rsidP="00B67322">
      <w:pPr>
        <w:rPr>
          <w:color w:val="002060"/>
        </w:rPr>
      </w:pPr>
    </w:p>
    <w:p w:rsidR="00B67322" w:rsidRDefault="00C8364A" w:rsidP="00B67322">
      <w:pPr>
        <w:rPr>
          <w:noProof/>
        </w:rPr>
      </w:pPr>
      <w:sdt>
        <w:sdtPr>
          <w:rPr>
            <w:rFonts w:ascii="Cambria Math" w:hAnsi="Cambria Math"/>
            <w:i/>
            <w:noProof/>
          </w:rPr>
          <w:id w:val="1551101504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B67322" w:rsidRDefault="00B67322" w:rsidP="00B67322">
      <w:pPr>
        <w:rPr>
          <w:color w:val="002060"/>
        </w:rPr>
      </w:pPr>
    </w:p>
    <w:p w:rsidR="00B67322" w:rsidRDefault="00B67322" w:rsidP="00B67322">
      <w:pPr>
        <w:rPr>
          <w:color w:val="002060"/>
        </w:rPr>
      </w:pPr>
    </w:p>
    <w:p w:rsidR="00B67322" w:rsidRDefault="00B67322" w:rsidP="00B67322">
      <w:pPr>
        <w:rPr>
          <w:color w:val="002060"/>
        </w:rPr>
      </w:pPr>
    </w:p>
    <w:p w:rsidR="00B67322" w:rsidRDefault="00B67322" w:rsidP="00B67322">
      <w:pPr>
        <w:rPr>
          <w:color w:val="002060"/>
        </w:rPr>
      </w:pPr>
    </w:p>
    <w:p w:rsidR="00B67322" w:rsidRPr="00B67322" w:rsidRDefault="00B67322" w:rsidP="00B67322">
      <w:pPr>
        <w:rPr>
          <w:color w:val="002060"/>
        </w:rPr>
      </w:pPr>
      <w:bookmarkStart w:id="0" w:name="_GoBack"/>
      <w:bookmarkEnd w:id="0"/>
    </w:p>
    <w:p w:rsidR="00B67322" w:rsidRDefault="00B67322" w:rsidP="00B6732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A684A4" wp14:editId="6077A871">
            <wp:extent cx="68580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96" w:rsidRDefault="00525296" w:rsidP="00B67322">
      <w:pPr>
        <w:rPr>
          <w:color w:val="002060"/>
        </w:rPr>
      </w:pPr>
    </w:p>
    <w:p w:rsidR="00525296" w:rsidRDefault="00525296" w:rsidP="00B67322">
      <w:pPr>
        <w:rPr>
          <w:color w:val="002060"/>
        </w:rPr>
      </w:pPr>
    </w:p>
    <w:p w:rsidR="00525296" w:rsidRDefault="00525296" w:rsidP="00B67322">
      <w:pPr>
        <w:rPr>
          <w:color w:val="002060"/>
        </w:rPr>
      </w:pPr>
      <w:r>
        <w:rPr>
          <w:noProof/>
        </w:rPr>
        <w:drawing>
          <wp:inline distT="0" distB="0" distL="0" distR="0" wp14:anchorId="64C0B87A" wp14:editId="611F523C">
            <wp:extent cx="68580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96" w:rsidRDefault="00525296" w:rsidP="00B67322">
      <w:pPr>
        <w:rPr>
          <w:color w:val="002060"/>
        </w:rPr>
      </w:pPr>
    </w:p>
    <w:p w:rsidR="00525296" w:rsidRDefault="00525296" w:rsidP="00525296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Data posting batch</w:t>
      </w:r>
    </w:p>
    <w:p w:rsidR="00525296" w:rsidRDefault="00525296" w:rsidP="00525296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BE5DDB3" wp14:editId="329B42D9">
            <wp:extent cx="6858000" cy="2216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96" w:rsidRDefault="00525296" w:rsidP="00525296">
      <w:pPr>
        <w:ind w:left="360"/>
        <w:rPr>
          <w:color w:val="002060"/>
        </w:rPr>
      </w:pPr>
    </w:p>
    <w:p w:rsidR="00525296" w:rsidRDefault="00525296" w:rsidP="00525296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1B99A182" wp14:editId="7FDA7938">
            <wp:extent cx="6858000" cy="227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96" w:rsidRDefault="00525296" w:rsidP="00525296">
      <w:pPr>
        <w:ind w:left="360"/>
        <w:rPr>
          <w:color w:val="002060"/>
        </w:rPr>
      </w:pPr>
    </w:p>
    <w:p w:rsidR="00525296" w:rsidRDefault="00094AA8" w:rsidP="00094AA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The member is created</w:t>
      </w: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522920" wp14:editId="578FB0D9">
            <wp:extent cx="6858000" cy="3598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7F2421B6" wp14:editId="320950A3">
            <wp:extent cx="6858000" cy="2222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C5E149" wp14:editId="727D9E43">
            <wp:extent cx="6858000" cy="208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36CE680F" wp14:editId="09B71272">
            <wp:extent cx="68580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Add account instruction</w:t>
      </w: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FB9041" wp14:editId="3E065344">
            <wp:extent cx="68580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094AA8" w:rsidP="00094AA8">
      <w:pPr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0AB20A78" wp14:editId="4B6809BB">
            <wp:extent cx="6858000" cy="828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A8" w:rsidRDefault="00094AA8" w:rsidP="00094AA8">
      <w:pPr>
        <w:ind w:left="360"/>
        <w:rPr>
          <w:color w:val="002060"/>
        </w:rPr>
      </w:pPr>
    </w:p>
    <w:p w:rsidR="00094AA8" w:rsidRDefault="00F51109" w:rsidP="00F5110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Welcome letter is generated</w:t>
      </w:r>
    </w:p>
    <w:p w:rsidR="00F51109" w:rsidRDefault="00F51109" w:rsidP="00F5110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B64274" wp14:editId="41552B87">
            <wp:extent cx="5476875" cy="715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9" w:rsidRDefault="00F51109" w:rsidP="00F51109">
      <w:pPr>
        <w:ind w:left="360"/>
        <w:rPr>
          <w:color w:val="002060"/>
        </w:rPr>
      </w:pPr>
    </w:p>
    <w:p w:rsidR="00F51109" w:rsidRDefault="00F51109" w:rsidP="00F51109">
      <w:pPr>
        <w:ind w:left="360"/>
        <w:rPr>
          <w:color w:val="002060"/>
        </w:rPr>
      </w:pPr>
    </w:p>
    <w:p w:rsidR="00F51109" w:rsidRDefault="00F51109" w:rsidP="00F51109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9CAE17" wp14:editId="0637E2ED">
            <wp:extent cx="6858000" cy="4644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109" w:rsidRPr="00F51109" w:rsidRDefault="00F51109" w:rsidP="00F51109">
      <w:pPr>
        <w:ind w:left="360"/>
        <w:rPr>
          <w:color w:val="002060"/>
        </w:rPr>
      </w:pPr>
    </w:p>
    <w:sectPr w:rsidR="00F51109" w:rsidRPr="00F51109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6439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710715F"/>
    <w:multiLevelType w:val="hybridMultilevel"/>
    <w:tmpl w:val="62DAB7E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4AA8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5296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39F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7322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64A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7FF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10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97F06F-ADE9-4291-AC93-6D98512302FC}"/>
      </w:docPartPr>
      <w:docPartBody>
        <w:p w:rsidR="00000000" w:rsidRDefault="00605DD0">
          <w:r w:rsidRPr="00937BBA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605DD0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5DD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DE5087-4391-4D38-9126-2AD06C253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74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Collings, Jason PEBA</cp:lastModifiedBy>
  <cp:revision>4</cp:revision>
  <cp:lastPrinted>2016-10-17T19:53:00Z</cp:lastPrinted>
  <dcterms:created xsi:type="dcterms:W3CDTF">2022-11-22T20:35:00Z</dcterms:created>
  <dcterms:modified xsi:type="dcterms:W3CDTF">2023-02-23T17:12:00Z</dcterms:modified>
</cp:coreProperties>
</file>