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A523F0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53DC8">
                  <w:rPr>
                    <w:color w:val="002060"/>
                    <w:sz w:val="18"/>
                    <w:szCs w:val="18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A523F0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C75EBF">
                  <w:rPr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A523F0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523F0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A523F0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A523F0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ED0AB9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ED0AB9" w:rsidRPr="00E871F7" w:rsidRDefault="00ED0AB9" w:rsidP="00ED0AB9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AB9" w:rsidRPr="0095746B" w:rsidRDefault="00ED0AB9" w:rsidP="00ED0AB9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553DC8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ED0AB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ED0AB9" w:rsidRPr="00E871F7" w:rsidRDefault="00ED0AB9" w:rsidP="00ED0AB9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AB9" w:rsidRPr="00E871F7" w:rsidRDefault="00ED0AB9" w:rsidP="00ED0AB9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External Transfer In</w:t>
            </w:r>
          </w:p>
        </w:tc>
      </w:tr>
      <w:tr w:rsidR="00ED0AB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ED0AB9" w:rsidRPr="00E871F7" w:rsidRDefault="00ED0AB9" w:rsidP="00ED0AB9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AB9" w:rsidRPr="00E871F7" w:rsidRDefault="00A523F0" w:rsidP="00ED0AB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ED0AB9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ED0AB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ED0AB9" w:rsidRPr="00E871F7" w:rsidRDefault="00ED0AB9" w:rsidP="00ED0AB9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AB9" w:rsidRPr="00E871F7" w:rsidRDefault="00ED0AB9" w:rsidP="00ED0AB9">
            <w:pPr>
              <w:rPr>
                <w:color w:val="002060"/>
                <w:sz w:val="18"/>
                <w:szCs w:val="18"/>
              </w:rPr>
            </w:pPr>
            <w:r w:rsidRPr="00332093">
              <w:rPr>
                <w:rFonts w:cs="Arial"/>
                <w:color w:val="002060"/>
                <w:sz w:val="18"/>
                <w:szCs w:val="18"/>
                <w:lang w:val="en-CA"/>
              </w:rPr>
              <w:t>Process a transfer in from RRSP</w:t>
            </w:r>
          </w:p>
        </w:tc>
      </w:tr>
      <w:tr w:rsidR="00ED0AB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ED0AB9" w:rsidRPr="00E871F7" w:rsidRDefault="00ED0AB9" w:rsidP="00ED0AB9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AB9" w:rsidRPr="00E871F7" w:rsidRDefault="00ED0AB9" w:rsidP="00ED0AB9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ED0AB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ED0AB9" w:rsidRPr="00E871F7" w:rsidRDefault="00ED0AB9" w:rsidP="00ED0AB9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AB9" w:rsidRDefault="00ED0AB9" w:rsidP="00ED0AB9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Transfer In record should be available in Contribution History.</w:t>
            </w:r>
          </w:p>
          <w:p w:rsidR="00ED0AB9" w:rsidRDefault="00ED0AB9" w:rsidP="00ED0AB9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Transferred amount should be seen as a transaction record in Account Balances and Account Activity under Investments.</w:t>
            </w:r>
          </w:p>
          <w:p w:rsidR="00ED0AB9" w:rsidRDefault="00ED0AB9" w:rsidP="00ED0AB9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Member Deposit Letter should be generated in member’s account.</w:t>
            </w:r>
          </w:p>
          <w:p w:rsidR="00ED0AB9" w:rsidRPr="00F22D56" w:rsidRDefault="00ED0AB9" w:rsidP="00ED0AB9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PEPP Valuation Report should show the transaction.</w:t>
            </w:r>
          </w:p>
        </w:tc>
      </w:tr>
      <w:tr w:rsidR="00ED0AB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ED0AB9" w:rsidRPr="00E871F7" w:rsidRDefault="00ED0AB9" w:rsidP="00ED0AB9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FAFD1ECEC23D42E09C0371D1039A9C3E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D0AB9" w:rsidRPr="007A336A" w:rsidRDefault="007C0331" w:rsidP="00ED0AB9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Fail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0AB9" w:rsidRPr="00E871F7" w:rsidRDefault="00ED0AB9" w:rsidP="00ED0AB9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AB9" w:rsidRPr="00E871F7" w:rsidRDefault="00ED0AB9" w:rsidP="00ED0AB9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F410D4" w:rsidRDefault="00F410D4" w:rsidP="00466755">
      <w:pPr>
        <w:rPr>
          <w:color w:val="002060"/>
          <w:sz w:val="18"/>
          <w:szCs w:val="18"/>
        </w:rPr>
      </w:pPr>
    </w:p>
    <w:p w:rsidR="00F410D4" w:rsidRDefault="004F3926" w:rsidP="004F2D4D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Open up a</w:t>
      </w:r>
      <w:r w:rsidR="00860375">
        <w:rPr>
          <w:color w:val="002060"/>
          <w:sz w:val="18"/>
          <w:szCs w:val="18"/>
        </w:rPr>
        <w:t>ny</w:t>
      </w:r>
      <w:r>
        <w:rPr>
          <w:color w:val="002060"/>
          <w:sz w:val="18"/>
          <w:szCs w:val="18"/>
        </w:rPr>
        <w:t xml:space="preserve"> member.</w:t>
      </w:r>
      <w:r w:rsidR="00B6718E">
        <w:rPr>
          <w:color w:val="002060"/>
          <w:sz w:val="18"/>
          <w:szCs w:val="18"/>
        </w:rPr>
        <w:t xml:space="preserve"> Member can be Active or Deferred.</w:t>
      </w:r>
    </w:p>
    <w:p w:rsidR="004F3926" w:rsidRDefault="004F3926" w:rsidP="004F3926">
      <w:pPr>
        <w:rPr>
          <w:color w:val="002060"/>
          <w:sz w:val="18"/>
          <w:szCs w:val="18"/>
        </w:rPr>
      </w:pPr>
    </w:p>
    <w:p w:rsidR="004F3926" w:rsidRDefault="006359E2" w:rsidP="004F3926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DCCA370" wp14:editId="2FF32979">
            <wp:extent cx="68580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3D" w:rsidRDefault="00D8653D" w:rsidP="00D8653D">
      <w:pPr>
        <w:rPr>
          <w:color w:val="002060"/>
          <w:sz w:val="18"/>
          <w:szCs w:val="18"/>
        </w:rPr>
      </w:pPr>
    </w:p>
    <w:p w:rsidR="00D8653D" w:rsidRDefault="00D8653D" w:rsidP="00D8653D">
      <w:pPr>
        <w:rPr>
          <w:color w:val="002060"/>
          <w:sz w:val="18"/>
          <w:szCs w:val="18"/>
        </w:rPr>
      </w:pPr>
    </w:p>
    <w:p w:rsidR="00D8653D" w:rsidRDefault="00D8653D" w:rsidP="00D8653D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Go to Investments and record the current </w:t>
      </w:r>
      <w:r w:rsidR="0050013A">
        <w:rPr>
          <w:color w:val="002060"/>
          <w:sz w:val="18"/>
          <w:szCs w:val="18"/>
        </w:rPr>
        <w:t>Locked-In [Saskatchewan] amount.</w:t>
      </w:r>
    </w:p>
    <w:p w:rsidR="0050013A" w:rsidRPr="0050013A" w:rsidRDefault="0050013A" w:rsidP="0050013A">
      <w:pPr>
        <w:rPr>
          <w:color w:val="002060"/>
          <w:sz w:val="18"/>
          <w:szCs w:val="18"/>
        </w:rPr>
      </w:pPr>
    </w:p>
    <w:p w:rsidR="00091A75" w:rsidRDefault="00FE1CEA" w:rsidP="0050013A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78BAEE" wp14:editId="7D4E9139">
            <wp:extent cx="6858000" cy="3532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77" w:rsidRDefault="005E0077" w:rsidP="0050013A">
      <w:pPr>
        <w:ind w:left="360"/>
        <w:rPr>
          <w:color w:val="002060"/>
          <w:sz w:val="18"/>
          <w:szCs w:val="18"/>
        </w:rPr>
      </w:pPr>
    </w:p>
    <w:p w:rsidR="004F3926" w:rsidRPr="004F3926" w:rsidRDefault="004F3926" w:rsidP="004F3926">
      <w:pPr>
        <w:rPr>
          <w:color w:val="002060"/>
          <w:sz w:val="18"/>
          <w:szCs w:val="18"/>
        </w:rPr>
      </w:pPr>
    </w:p>
    <w:p w:rsidR="008F4DAB" w:rsidRDefault="005E0077" w:rsidP="005E0077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Contribution History and click Add.</w:t>
      </w:r>
    </w:p>
    <w:p w:rsidR="005E0077" w:rsidRDefault="005E0077" w:rsidP="005E0077">
      <w:pPr>
        <w:rPr>
          <w:color w:val="002060"/>
          <w:sz w:val="18"/>
          <w:szCs w:val="18"/>
        </w:rPr>
      </w:pPr>
    </w:p>
    <w:p w:rsidR="005E0077" w:rsidRDefault="00FE1CEA" w:rsidP="005E007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11D05DB" wp14:editId="63C21199">
            <wp:extent cx="6858000" cy="3525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53" w:rsidRPr="005E0077" w:rsidRDefault="00C55253" w:rsidP="005E0077">
      <w:pPr>
        <w:ind w:left="360"/>
        <w:rPr>
          <w:color w:val="002060"/>
          <w:sz w:val="18"/>
          <w:szCs w:val="18"/>
        </w:rPr>
      </w:pPr>
    </w:p>
    <w:p w:rsidR="005D100A" w:rsidRPr="005D100A" w:rsidRDefault="005D100A" w:rsidP="005D100A">
      <w:pPr>
        <w:rPr>
          <w:color w:val="002060"/>
          <w:sz w:val="18"/>
          <w:szCs w:val="18"/>
        </w:rPr>
      </w:pPr>
    </w:p>
    <w:p w:rsidR="00C55253" w:rsidRPr="00C55253" w:rsidRDefault="00C55253" w:rsidP="00C55253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C55253">
        <w:rPr>
          <w:color w:val="002060"/>
          <w:sz w:val="18"/>
          <w:szCs w:val="18"/>
        </w:rPr>
        <w:t>Under Membership the proper Membership period should default in</w:t>
      </w:r>
      <w:r>
        <w:rPr>
          <w:color w:val="002060"/>
          <w:sz w:val="18"/>
          <w:szCs w:val="18"/>
        </w:rPr>
        <w:t>.</w:t>
      </w:r>
    </w:p>
    <w:p w:rsidR="00C55253" w:rsidRPr="00C55253" w:rsidRDefault="00C55253" w:rsidP="00C55253">
      <w:pPr>
        <w:pStyle w:val="ListParagraph"/>
        <w:ind w:left="360"/>
        <w:rPr>
          <w:color w:val="002060"/>
          <w:sz w:val="18"/>
          <w:szCs w:val="18"/>
        </w:rPr>
      </w:pPr>
      <w:r w:rsidRPr="00C55253">
        <w:rPr>
          <w:color w:val="002060"/>
          <w:sz w:val="18"/>
          <w:szCs w:val="18"/>
        </w:rPr>
        <w:t>Under Contribution Type Select Voluntary RRSP</w:t>
      </w:r>
      <w:r>
        <w:rPr>
          <w:color w:val="002060"/>
          <w:sz w:val="18"/>
          <w:szCs w:val="18"/>
        </w:rPr>
        <w:t>.</w:t>
      </w:r>
    </w:p>
    <w:p w:rsidR="00C55253" w:rsidRPr="00C55253" w:rsidRDefault="00C55253" w:rsidP="00C55253">
      <w:pPr>
        <w:pStyle w:val="ListParagraph"/>
        <w:ind w:left="360"/>
        <w:rPr>
          <w:color w:val="002060"/>
          <w:sz w:val="18"/>
          <w:szCs w:val="18"/>
        </w:rPr>
      </w:pPr>
      <w:r w:rsidRPr="00C55253">
        <w:rPr>
          <w:color w:val="002060"/>
          <w:sz w:val="18"/>
          <w:szCs w:val="18"/>
        </w:rPr>
        <w:t xml:space="preserve">Under Effective Date select Today. </w:t>
      </w:r>
    </w:p>
    <w:p w:rsidR="00C55253" w:rsidRPr="00C55253" w:rsidRDefault="00C55253" w:rsidP="00C55253">
      <w:pPr>
        <w:pStyle w:val="ListParagraph"/>
        <w:ind w:left="360"/>
        <w:rPr>
          <w:color w:val="002060"/>
          <w:sz w:val="18"/>
          <w:szCs w:val="18"/>
        </w:rPr>
      </w:pPr>
      <w:r w:rsidRPr="00C55253">
        <w:rPr>
          <w:color w:val="002060"/>
          <w:sz w:val="18"/>
          <w:szCs w:val="18"/>
        </w:rPr>
        <w:lastRenderedPageBreak/>
        <w:t>Under Amount, input an amount</w:t>
      </w:r>
      <w:r>
        <w:rPr>
          <w:color w:val="002060"/>
          <w:sz w:val="18"/>
          <w:szCs w:val="18"/>
        </w:rPr>
        <w:t>.</w:t>
      </w:r>
    </w:p>
    <w:p w:rsidR="00C55253" w:rsidRPr="00C55253" w:rsidRDefault="00C55253" w:rsidP="00C55253">
      <w:pPr>
        <w:pStyle w:val="ListParagraph"/>
        <w:ind w:left="360"/>
        <w:rPr>
          <w:color w:val="002060"/>
          <w:sz w:val="18"/>
          <w:szCs w:val="18"/>
        </w:rPr>
      </w:pPr>
      <w:r w:rsidRPr="00C55253">
        <w:rPr>
          <w:color w:val="002060"/>
          <w:sz w:val="18"/>
          <w:szCs w:val="18"/>
        </w:rPr>
        <w:t>Under Note, put where the money came from. Ex RBC</w:t>
      </w:r>
      <w:r>
        <w:rPr>
          <w:color w:val="002060"/>
          <w:sz w:val="18"/>
          <w:szCs w:val="18"/>
        </w:rPr>
        <w:t>.</w:t>
      </w:r>
    </w:p>
    <w:p w:rsidR="008F4DAB" w:rsidRDefault="00C55253" w:rsidP="00C55253">
      <w:pPr>
        <w:pStyle w:val="ListParagraph"/>
        <w:ind w:left="360"/>
        <w:rPr>
          <w:color w:val="002060"/>
          <w:sz w:val="18"/>
          <w:szCs w:val="18"/>
        </w:rPr>
      </w:pPr>
      <w:r w:rsidRPr="00C55253">
        <w:rPr>
          <w:color w:val="002060"/>
          <w:sz w:val="18"/>
          <w:szCs w:val="18"/>
        </w:rPr>
        <w:t>Hit Save</w:t>
      </w:r>
      <w:r>
        <w:rPr>
          <w:color w:val="002060"/>
          <w:sz w:val="18"/>
          <w:szCs w:val="18"/>
        </w:rPr>
        <w:t>.</w:t>
      </w:r>
    </w:p>
    <w:p w:rsidR="00D81FBD" w:rsidRDefault="00D81FBD" w:rsidP="00C55253">
      <w:pPr>
        <w:pStyle w:val="ListParagraph"/>
        <w:ind w:left="360"/>
        <w:rPr>
          <w:color w:val="002060"/>
          <w:sz w:val="18"/>
          <w:szCs w:val="18"/>
        </w:rPr>
      </w:pPr>
    </w:p>
    <w:p w:rsidR="00C80D04" w:rsidRDefault="00FE1CEA" w:rsidP="00C55253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6046C46" wp14:editId="0B8464EC">
            <wp:extent cx="2228691" cy="1398814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988" cy="142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59" w:rsidRDefault="00676059" w:rsidP="00376C25">
      <w:pPr>
        <w:pStyle w:val="ListParagraph"/>
        <w:ind w:left="360"/>
        <w:rPr>
          <w:color w:val="002060"/>
          <w:sz w:val="18"/>
          <w:szCs w:val="18"/>
        </w:rPr>
      </w:pPr>
    </w:p>
    <w:p w:rsidR="00BC663D" w:rsidRDefault="00BC663D" w:rsidP="00376C25">
      <w:pPr>
        <w:pStyle w:val="ListParagraph"/>
        <w:ind w:left="360"/>
        <w:rPr>
          <w:color w:val="002060"/>
          <w:sz w:val="18"/>
          <w:szCs w:val="18"/>
        </w:rPr>
      </w:pPr>
    </w:p>
    <w:p w:rsidR="00676059" w:rsidRDefault="00BC663D" w:rsidP="00A97629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Enter Rec</w:t>
      </w:r>
      <w:r w:rsidR="00A97629">
        <w:rPr>
          <w:color w:val="002060"/>
          <w:sz w:val="18"/>
          <w:szCs w:val="18"/>
        </w:rPr>
        <w:t>eipt Date and click Revalidate and Save.</w:t>
      </w:r>
      <w:r w:rsidR="00C80D04">
        <w:rPr>
          <w:color w:val="002060"/>
          <w:sz w:val="18"/>
          <w:szCs w:val="18"/>
        </w:rPr>
        <w:t xml:space="preserve"> (if not done earlier)</w:t>
      </w:r>
      <w:r w:rsidR="00376C25">
        <w:rPr>
          <w:color w:val="002060"/>
          <w:sz w:val="18"/>
          <w:szCs w:val="18"/>
        </w:rPr>
        <w:tab/>
      </w:r>
    </w:p>
    <w:p w:rsidR="00376C25" w:rsidRDefault="00376C25" w:rsidP="00676059">
      <w:pPr>
        <w:rPr>
          <w:color w:val="002060"/>
          <w:sz w:val="18"/>
          <w:szCs w:val="18"/>
        </w:rPr>
      </w:pPr>
    </w:p>
    <w:p w:rsidR="00376C25" w:rsidRDefault="00376C25" w:rsidP="00376C25">
      <w:pPr>
        <w:ind w:firstLine="360"/>
        <w:rPr>
          <w:color w:val="002060"/>
          <w:sz w:val="18"/>
          <w:szCs w:val="18"/>
        </w:rPr>
      </w:pPr>
    </w:p>
    <w:p w:rsidR="00A97629" w:rsidRDefault="00A97629" w:rsidP="00376C25">
      <w:pPr>
        <w:ind w:firstLine="360"/>
        <w:rPr>
          <w:color w:val="002060"/>
          <w:sz w:val="18"/>
          <w:szCs w:val="18"/>
        </w:rPr>
      </w:pPr>
    </w:p>
    <w:p w:rsidR="00A97629" w:rsidRDefault="00A97629" w:rsidP="00376C25">
      <w:pPr>
        <w:ind w:firstLine="360"/>
        <w:rPr>
          <w:color w:val="002060"/>
          <w:sz w:val="18"/>
          <w:szCs w:val="18"/>
        </w:rPr>
      </w:pPr>
    </w:p>
    <w:p w:rsidR="00A97629" w:rsidRDefault="00375C10" w:rsidP="00376C25">
      <w:pPr>
        <w:ind w:firstLine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58DD760" wp14:editId="11567E5D">
            <wp:extent cx="6858000" cy="3536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41" w:rsidRDefault="00C87041" w:rsidP="00376C25">
      <w:pPr>
        <w:ind w:firstLine="360"/>
        <w:rPr>
          <w:color w:val="002060"/>
          <w:sz w:val="18"/>
          <w:szCs w:val="18"/>
        </w:rPr>
      </w:pPr>
    </w:p>
    <w:p w:rsidR="00C87041" w:rsidRDefault="00375C10" w:rsidP="00376C25">
      <w:pPr>
        <w:ind w:firstLine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F4941A" wp14:editId="1BF26916">
            <wp:extent cx="6858000" cy="3532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96" w:rsidRDefault="00800F96" w:rsidP="00FD4CBD">
      <w:pPr>
        <w:rPr>
          <w:color w:val="002060"/>
          <w:sz w:val="18"/>
          <w:szCs w:val="18"/>
        </w:rPr>
      </w:pPr>
    </w:p>
    <w:p w:rsidR="00FD4CBD" w:rsidRDefault="00FD4CBD" w:rsidP="00FD4CBD">
      <w:pPr>
        <w:rPr>
          <w:color w:val="002060"/>
          <w:sz w:val="18"/>
          <w:szCs w:val="18"/>
        </w:rPr>
      </w:pPr>
    </w:p>
    <w:p w:rsidR="00FD4CBD" w:rsidRDefault="000C4D1F" w:rsidP="0005346E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0C4D1F">
        <w:rPr>
          <w:color w:val="002060"/>
          <w:sz w:val="18"/>
          <w:szCs w:val="18"/>
        </w:rPr>
        <w:t>Wait for the next day, or process all the overnight batches to run</w:t>
      </w:r>
      <w:r>
        <w:rPr>
          <w:color w:val="002060"/>
          <w:sz w:val="18"/>
          <w:szCs w:val="18"/>
        </w:rPr>
        <w:t>.</w:t>
      </w:r>
    </w:p>
    <w:p w:rsidR="001D3F24" w:rsidRPr="001D3F24" w:rsidRDefault="000C4D1F" w:rsidP="00D95F7B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1D3F24">
        <w:rPr>
          <w:color w:val="002060"/>
          <w:sz w:val="18"/>
          <w:szCs w:val="18"/>
        </w:rPr>
        <w:t>Bring up the member again in PENFAX5.</w:t>
      </w:r>
      <w:r w:rsidR="001F2401" w:rsidRPr="001D3F24">
        <w:rPr>
          <w:color w:val="002060"/>
          <w:sz w:val="18"/>
          <w:szCs w:val="18"/>
        </w:rPr>
        <w:t xml:space="preserve"> </w:t>
      </w:r>
      <w:r w:rsidR="001D3F24" w:rsidRPr="001D3F24">
        <w:rPr>
          <w:color w:val="002060"/>
          <w:sz w:val="18"/>
          <w:szCs w:val="18"/>
        </w:rPr>
        <w:t>Go to the Investments Tab. Make sure the money shows up in the balance of the account. Also check the Deposit Allocation. Make sure the funds went into the correct account.</w:t>
      </w:r>
    </w:p>
    <w:p w:rsidR="000C4D1F" w:rsidRDefault="000C4D1F" w:rsidP="001D3F24">
      <w:pPr>
        <w:pStyle w:val="ListParagraph"/>
        <w:ind w:left="360"/>
        <w:rPr>
          <w:color w:val="002060"/>
          <w:sz w:val="18"/>
          <w:szCs w:val="18"/>
        </w:rPr>
      </w:pPr>
    </w:p>
    <w:p w:rsidR="001F2401" w:rsidRDefault="00A523F0" w:rsidP="001F2401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21C8F88" wp14:editId="18DC2896">
            <wp:extent cx="6858000" cy="3521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01" w:rsidRDefault="001F2401" w:rsidP="001F2401">
      <w:pPr>
        <w:ind w:left="360"/>
        <w:rPr>
          <w:color w:val="002060"/>
          <w:sz w:val="18"/>
          <w:szCs w:val="18"/>
        </w:rPr>
      </w:pPr>
    </w:p>
    <w:p w:rsidR="008B09D4" w:rsidRDefault="008B09D4" w:rsidP="001F2401">
      <w:pPr>
        <w:ind w:left="360"/>
        <w:rPr>
          <w:color w:val="002060"/>
          <w:sz w:val="18"/>
          <w:szCs w:val="18"/>
        </w:rPr>
      </w:pPr>
    </w:p>
    <w:p w:rsidR="008B09D4" w:rsidRDefault="008B09D4" w:rsidP="001F2401">
      <w:pPr>
        <w:ind w:left="360"/>
        <w:rPr>
          <w:color w:val="002060"/>
          <w:sz w:val="18"/>
          <w:szCs w:val="18"/>
        </w:rPr>
      </w:pPr>
    </w:p>
    <w:p w:rsidR="001F2401" w:rsidRPr="001F2401" w:rsidRDefault="001F2401" w:rsidP="001F2401">
      <w:pPr>
        <w:rPr>
          <w:color w:val="002060"/>
          <w:sz w:val="18"/>
          <w:szCs w:val="18"/>
        </w:rPr>
      </w:pPr>
    </w:p>
    <w:p w:rsidR="001C4740" w:rsidRDefault="001C4740" w:rsidP="001C4740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I</w:t>
      </w:r>
      <w:r>
        <w:rPr>
          <w:color w:val="002060"/>
          <w:sz w:val="18"/>
          <w:szCs w:val="18"/>
        </w:rPr>
        <w:t>f</w:t>
      </w:r>
      <w:r w:rsidRPr="00F410D4">
        <w:rPr>
          <w:color w:val="002060"/>
          <w:sz w:val="18"/>
          <w:szCs w:val="18"/>
        </w:rPr>
        <w:t xml:space="preserve"> you do a search under account activity it should show the transaction</w:t>
      </w:r>
      <w:r>
        <w:rPr>
          <w:color w:val="002060"/>
          <w:sz w:val="18"/>
          <w:szCs w:val="18"/>
        </w:rPr>
        <w:t>.</w:t>
      </w:r>
    </w:p>
    <w:p w:rsidR="00376C25" w:rsidRDefault="00376C25" w:rsidP="00376C25">
      <w:pPr>
        <w:ind w:firstLine="360"/>
        <w:rPr>
          <w:color w:val="002060"/>
          <w:sz w:val="18"/>
          <w:szCs w:val="18"/>
        </w:rPr>
      </w:pPr>
    </w:p>
    <w:p w:rsidR="001C4740" w:rsidRDefault="00A523F0" w:rsidP="00376C25">
      <w:pPr>
        <w:ind w:firstLine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AD5022A" wp14:editId="0AD9AE72">
            <wp:extent cx="6858000" cy="3520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11" w:rsidRDefault="00741211" w:rsidP="00376C25">
      <w:pPr>
        <w:ind w:firstLine="360"/>
        <w:rPr>
          <w:color w:val="002060"/>
          <w:sz w:val="18"/>
          <w:szCs w:val="18"/>
        </w:rPr>
      </w:pPr>
    </w:p>
    <w:p w:rsidR="00741211" w:rsidRDefault="00741211" w:rsidP="00376C25">
      <w:pPr>
        <w:ind w:firstLine="360"/>
        <w:rPr>
          <w:color w:val="002060"/>
          <w:sz w:val="18"/>
          <w:szCs w:val="18"/>
        </w:rPr>
      </w:pPr>
    </w:p>
    <w:p w:rsidR="00AB52F5" w:rsidRDefault="00AB52F5" w:rsidP="00AB52F5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1A1190">
        <w:rPr>
          <w:color w:val="002060"/>
          <w:sz w:val="18"/>
          <w:szCs w:val="18"/>
        </w:rPr>
        <w:t xml:space="preserve">Go to the Communication tab. There should be a </w:t>
      </w:r>
      <w:r>
        <w:rPr>
          <w:color w:val="002060"/>
          <w:sz w:val="18"/>
          <w:szCs w:val="18"/>
        </w:rPr>
        <w:t>member deposit</w:t>
      </w:r>
      <w:r w:rsidRPr="001A1190">
        <w:rPr>
          <w:color w:val="002060"/>
          <w:sz w:val="18"/>
          <w:szCs w:val="18"/>
        </w:rPr>
        <w:t xml:space="preserve"> letter</w:t>
      </w:r>
      <w:r>
        <w:rPr>
          <w:color w:val="002060"/>
          <w:sz w:val="18"/>
          <w:szCs w:val="18"/>
        </w:rPr>
        <w:t xml:space="preserve"> saved under Outbound Documents.</w:t>
      </w:r>
    </w:p>
    <w:p w:rsidR="00741211" w:rsidRDefault="00741211" w:rsidP="007E57CE">
      <w:pPr>
        <w:rPr>
          <w:color w:val="002060"/>
          <w:sz w:val="18"/>
          <w:szCs w:val="18"/>
        </w:rPr>
      </w:pPr>
    </w:p>
    <w:p w:rsidR="007E57CE" w:rsidRDefault="007E57CE" w:rsidP="007E57CE">
      <w:pPr>
        <w:ind w:left="360"/>
        <w:rPr>
          <w:color w:val="002060"/>
          <w:sz w:val="18"/>
          <w:szCs w:val="18"/>
        </w:rPr>
      </w:pPr>
    </w:p>
    <w:p w:rsidR="00CA1526" w:rsidRDefault="00A523F0" w:rsidP="007E57CE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F3F70D6" wp14:editId="1401F8E3">
            <wp:extent cx="6858000" cy="3536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F0" w:rsidRDefault="00A523F0" w:rsidP="007E57CE">
      <w:pPr>
        <w:ind w:left="360"/>
        <w:rPr>
          <w:color w:val="002060"/>
          <w:sz w:val="18"/>
          <w:szCs w:val="18"/>
        </w:rPr>
      </w:pPr>
    </w:p>
    <w:p w:rsidR="00A523F0" w:rsidRDefault="00A523F0" w:rsidP="007E57CE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5483E9" wp14:editId="6A2E73B1">
            <wp:extent cx="4528039" cy="2715985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718" cy="27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26" w:rsidRDefault="00CA1526" w:rsidP="007E57CE">
      <w:pPr>
        <w:ind w:left="360"/>
        <w:rPr>
          <w:color w:val="002060"/>
          <w:sz w:val="18"/>
          <w:szCs w:val="18"/>
        </w:rPr>
      </w:pPr>
    </w:p>
    <w:p w:rsidR="00CA1526" w:rsidRPr="007E57CE" w:rsidRDefault="00CA1526" w:rsidP="007E57CE">
      <w:pPr>
        <w:ind w:left="360"/>
        <w:rPr>
          <w:color w:val="002060"/>
          <w:sz w:val="18"/>
          <w:szCs w:val="18"/>
        </w:rPr>
      </w:pPr>
    </w:p>
    <w:p w:rsidR="00376C25" w:rsidRDefault="00376C25" w:rsidP="00376C25">
      <w:pPr>
        <w:ind w:firstLine="360"/>
        <w:rPr>
          <w:color w:val="002060"/>
          <w:sz w:val="18"/>
          <w:szCs w:val="18"/>
        </w:rPr>
      </w:pPr>
    </w:p>
    <w:p w:rsidR="00376C25" w:rsidRDefault="00376C25" w:rsidP="00E967E2">
      <w:pPr>
        <w:rPr>
          <w:color w:val="002060"/>
          <w:sz w:val="18"/>
          <w:szCs w:val="18"/>
        </w:rPr>
      </w:pPr>
    </w:p>
    <w:p w:rsidR="00E967E2" w:rsidRDefault="00E967E2" w:rsidP="00E967E2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Batches -&gt; Batch Process -&gt; Search for PEPP Valuation Report.</w:t>
      </w:r>
    </w:p>
    <w:p w:rsidR="00E967E2" w:rsidRPr="00E967E2" w:rsidRDefault="00E967E2" w:rsidP="00E967E2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On Section Two tab:</w:t>
      </w:r>
    </w:p>
    <w:p w:rsidR="00E967E2" w:rsidRDefault="00E967E2" w:rsidP="00E967E2">
      <w:pPr>
        <w:rPr>
          <w:color w:val="002060"/>
          <w:sz w:val="18"/>
          <w:szCs w:val="18"/>
        </w:rPr>
      </w:pPr>
    </w:p>
    <w:p w:rsidR="00A523F0" w:rsidRDefault="00A523F0" w:rsidP="00E967E2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1EE08BF" wp14:editId="00EF8216">
            <wp:extent cx="6858000" cy="3527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F0" w:rsidRDefault="00A523F0" w:rsidP="00E967E2">
      <w:pPr>
        <w:rPr>
          <w:color w:val="002060"/>
          <w:sz w:val="18"/>
          <w:szCs w:val="18"/>
        </w:rPr>
      </w:pPr>
    </w:p>
    <w:p w:rsidR="00A523F0" w:rsidRDefault="00A523F0" w:rsidP="00E967E2">
      <w:pPr>
        <w:rPr>
          <w:color w:val="002060"/>
          <w:sz w:val="18"/>
          <w:szCs w:val="18"/>
        </w:rPr>
      </w:pPr>
    </w:p>
    <w:p w:rsidR="00A523F0" w:rsidRDefault="00A523F0" w:rsidP="00E967E2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65422A" wp14:editId="5872F5B0">
            <wp:extent cx="6858000" cy="1821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F0" w:rsidRDefault="00A523F0" w:rsidP="00E967E2">
      <w:pPr>
        <w:rPr>
          <w:color w:val="002060"/>
          <w:sz w:val="18"/>
          <w:szCs w:val="18"/>
        </w:rPr>
      </w:pPr>
    </w:p>
    <w:p w:rsidR="00E967E2" w:rsidRPr="00E967E2" w:rsidRDefault="00A523F0" w:rsidP="00E967E2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5A8EB4C" wp14:editId="39E5BEA6">
            <wp:extent cx="4733191" cy="25962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536" cy="26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7E2">
        <w:rPr>
          <w:color w:val="002060"/>
          <w:sz w:val="18"/>
          <w:szCs w:val="18"/>
        </w:rPr>
        <w:tab/>
      </w:r>
      <w:bookmarkStart w:id="0" w:name="_GoBack"/>
      <w:bookmarkEnd w:id="0"/>
    </w:p>
    <w:sectPr w:rsidR="00E967E2" w:rsidRPr="00E967E2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523F0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D1F"/>
    <w:rsid w:val="000C550E"/>
    <w:rsid w:val="000D0A17"/>
    <w:rsid w:val="000D168A"/>
    <w:rsid w:val="000D703A"/>
    <w:rsid w:val="000E33AE"/>
    <w:rsid w:val="000F12DA"/>
    <w:rsid w:val="000F34C8"/>
    <w:rsid w:val="0010075C"/>
    <w:rsid w:val="00111CAA"/>
    <w:rsid w:val="00116508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0219"/>
    <w:rsid w:val="001A1190"/>
    <w:rsid w:val="001A188B"/>
    <w:rsid w:val="001A4E43"/>
    <w:rsid w:val="001A5077"/>
    <w:rsid w:val="001B4175"/>
    <w:rsid w:val="001B4D6F"/>
    <w:rsid w:val="001C4740"/>
    <w:rsid w:val="001D3CFE"/>
    <w:rsid w:val="001D3F24"/>
    <w:rsid w:val="001D3F48"/>
    <w:rsid w:val="001D4227"/>
    <w:rsid w:val="001D5F1F"/>
    <w:rsid w:val="001D6C98"/>
    <w:rsid w:val="001E0382"/>
    <w:rsid w:val="001E1D5A"/>
    <w:rsid w:val="001E5768"/>
    <w:rsid w:val="001F080F"/>
    <w:rsid w:val="001F2401"/>
    <w:rsid w:val="001F4613"/>
    <w:rsid w:val="001F5352"/>
    <w:rsid w:val="00200B16"/>
    <w:rsid w:val="00200D99"/>
    <w:rsid w:val="00201130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5C10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19DC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D4B87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3DC8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11E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359E2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4A76"/>
    <w:rsid w:val="00687700"/>
    <w:rsid w:val="00687962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211"/>
    <w:rsid w:val="00741A88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0331"/>
    <w:rsid w:val="007C3298"/>
    <w:rsid w:val="007D13A5"/>
    <w:rsid w:val="007D7558"/>
    <w:rsid w:val="007E49C0"/>
    <w:rsid w:val="007E573C"/>
    <w:rsid w:val="007E57CE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0375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09D4"/>
    <w:rsid w:val="008B1526"/>
    <w:rsid w:val="008B22EF"/>
    <w:rsid w:val="008B426E"/>
    <w:rsid w:val="008B46A1"/>
    <w:rsid w:val="008C5F1A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6AF6"/>
    <w:rsid w:val="009C785A"/>
    <w:rsid w:val="009D0A0E"/>
    <w:rsid w:val="009D1907"/>
    <w:rsid w:val="009E2355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47D05"/>
    <w:rsid w:val="00A50528"/>
    <w:rsid w:val="00A523F0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3475"/>
    <w:rsid w:val="00AA7774"/>
    <w:rsid w:val="00AB299B"/>
    <w:rsid w:val="00AB52F5"/>
    <w:rsid w:val="00AB5EB5"/>
    <w:rsid w:val="00AC60E3"/>
    <w:rsid w:val="00AD36A5"/>
    <w:rsid w:val="00AD59A7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3B5F"/>
    <w:rsid w:val="00BB43D0"/>
    <w:rsid w:val="00BC40D9"/>
    <w:rsid w:val="00BC663D"/>
    <w:rsid w:val="00BD4395"/>
    <w:rsid w:val="00BD4FD8"/>
    <w:rsid w:val="00BD771C"/>
    <w:rsid w:val="00BE007E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54682"/>
    <w:rsid w:val="00C551A4"/>
    <w:rsid w:val="00C55253"/>
    <w:rsid w:val="00C55A3C"/>
    <w:rsid w:val="00C60EB5"/>
    <w:rsid w:val="00C63983"/>
    <w:rsid w:val="00C66A87"/>
    <w:rsid w:val="00C72EA5"/>
    <w:rsid w:val="00C737F6"/>
    <w:rsid w:val="00C738B2"/>
    <w:rsid w:val="00C75740"/>
    <w:rsid w:val="00C75EBF"/>
    <w:rsid w:val="00C7773A"/>
    <w:rsid w:val="00C80D04"/>
    <w:rsid w:val="00C82085"/>
    <w:rsid w:val="00C82DF8"/>
    <w:rsid w:val="00C8463C"/>
    <w:rsid w:val="00C866DF"/>
    <w:rsid w:val="00C87041"/>
    <w:rsid w:val="00C9091B"/>
    <w:rsid w:val="00CA0998"/>
    <w:rsid w:val="00CA1526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653D"/>
    <w:rsid w:val="00D868AA"/>
    <w:rsid w:val="00D87117"/>
    <w:rsid w:val="00D913B1"/>
    <w:rsid w:val="00D92EE0"/>
    <w:rsid w:val="00D93319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32650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967E2"/>
    <w:rsid w:val="00EA35C0"/>
    <w:rsid w:val="00EA56B5"/>
    <w:rsid w:val="00EB439F"/>
    <w:rsid w:val="00EB7084"/>
    <w:rsid w:val="00EC7091"/>
    <w:rsid w:val="00ED0AB9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4CBD"/>
    <w:rsid w:val="00FD5029"/>
    <w:rsid w:val="00FD5332"/>
    <w:rsid w:val="00FE0898"/>
    <w:rsid w:val="00FE1CEA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B5D92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AFD1ECEC23D42E09C0371D1039A9C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2947F5-9705-4326-9E2E-DEAFAE0DD352}"/>
      </w:docPartPr>
      <w:docPartBody>
        <w:p w:rsidR="00FB2365" w:rsidRDefault="005A0613" w:rsidP="005A0613">
          <w:pPr>
            <w:pStyle w:val="FAFD1ECEC23D42E09C0371D1039A9C3E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22703B"/>
    <w:rsid w:val="005A0613"/>
    <w:rsid w:val="00927A17"/>
    <w:rsid w:val="00FB2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A0613"/>
    <w:rPr>
      <w:color w:val="808080"/>
    </w:rPr>
  </w:style>
  <w:style w:type="paragraph" w:customStyle="1" w:styleId="FAFD1ECEC23D42E09C0371D1039A9C3E">
    <w:name w:val="FAFD1ECEC23D42E09C0371D1039A9C3E"/>
    <w:rsid w:val="005A0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E4BE79-86ED-4AED-874E-05EBDAB1C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7</Pages>
  <Words>278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133</cp:revision>
  <cp:lastPrinted>2016-10-17T19:53:00Z</cp:lastPrinted>
  <dcterms:created xsi:type="dcterms:W3CDTF">2022-05-19T16:49:00Z</dcterms:created>
  <dcterms:modified xsi:type="dcterms:W3CDTF">2022-12-08T14:32:00Z</dcterms:modified>
</cp:coreProperties>
</file>