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BB49E5" w:rsidRDefault="001D3F48">
      <w:pPr>
        <w:rPr>
          <w:rFonts w:asciiTheme="minorHAnsi" w:hAnsiTheme="minorHAnsi" w:cstheme="minorHAnsi"/>
          <w:sz w:val="18"/>
          <w:szCs w:val="18"/>
        </w:rPr>
      </w:pPr>
    </w:p>
    <w:p w:rsidR="001D3F48" w:rsidRPr="00BB49E5" w:rsidRDefault="001D3F48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BB49E5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B49E5" w:rsidRDefault="005A0A4C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D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BB49E5" w:rsidRDefault="00A01CFB" w:rsidP="00BA0440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1214F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B49E5" w:rsidRDefault="002D4DF2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Tester 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B49E5" w:rsidRDefault="00A01CFB" w:rsidP="005A0A4C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F32BA2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B49E5" w:rsidRDefault="005A0A4C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B49E5" w:rsidRDefault="00A01CFB" w:rsidP="005A0A4C">
            <w:pPr>
              <w:rPr>
                <w:rFonts w:asciiTheme="minorHAnsi" w:hAnsiTheme="minorHAnsi" w:cstheme="minorHAnsi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3E4D99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B49E5" w:rsidRDefault="00190347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BB49E5" w:rsidRDefault="0095746B" w:rsidP="00D113F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BB49E5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BB49E5" w:rsidRDefault="00A607F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A01CFB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A607F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95746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A607F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95746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BB49E5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B49E5" w:rsidRDefault="00D1396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B49E5" w:rsidRDefault="00A01CFB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BB49E5" w:rsidRDefault="00D1396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510EC2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B49E5" w:rsidRDefault="00D1396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BB49E5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B49E5" w:rsidRDefault="00D1396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A01CFB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D1396E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55561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D1396E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BB49E5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R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elease</w:t>
            </w:r>
            <w:r w:rsidR="00DD08FF"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8D5368" w:rsidP="00510EC2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22.4.1</w:t>
            </w: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190347" w:rsidP="00C54682">
            <w:pPr>
              <w:pStyle w:val="TOC1"/>
              <w:rPr>
                <w:rFonts w:asciiTheme="minorHAnsi" w:hAnsiTheme="minorHAnsi" w:cstheme="minorHAnsi"/>
                <w:bCs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142C1E" w:rsidP="00E547A1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E15 Reports</w:t>
            </w:r>
          </w:p>
        </w:tc>
      </w:tr>
      <w:tr w:rsidR="00204E69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BB49E5" w:rsidRDefault="00204E69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BB49E5" w:rsidRDefault="00A01CFB" w:rsidP="00204E69">
            <w:pPr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BB49E5" w:rsidRDefault="003E1F14" w:rsidP="001D3F48">
            <w:pPr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r w:rsidRPr="003E1F14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E15.05 Process Breakage Capstock report</w:t>
            </w:r>
          </w:p>
        </w:tc>
      </w:tr>
      <w:tr w:rsidR="00A7018C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BB49E5" w:rsidRDefault="00197351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BB49E5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BB49E5" w:rsidRDefault="00587529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 xml:space="preserve">Report should be validated against </w:t>
            </w:r>
            <w:r w:rsidR="00B54209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Breakage Occurrences and General Ledger.</w:t>
            </w: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190347" w:rsidP="00C54682">
            <w:pPr>
              <w:pStyle w:val="TOC1"/>
              <w:rPr>
                <w:rFonts w:asciiTheme="minorHAnsi" w:hAnsiTheme="minorHAnsi" w:cstheme="minorHAnsi"/>
                <w:bCs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Pass/</w:t>
            </w:r>
            <w:r w:rsidR="00F1363D" w:rsidRPr="00BB49E5">
              <w:rPr>
                <w:rFonts w:asciiTheme="minorHAnsi" w:hAnsiTheme="minorHAnsi" w:cstheme="minorHAnsi"/>
                <w:sz w:val="18"/>
                <w:szCs w:val="18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  <w:sz w:val="18"/>
              <w:szCs w:val="18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B49E5" w:rsidRDefault="00B92FE0" w:rsidP="00897C81">
                <w:pPr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</w:pPr>
                <w:r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B49E5" w:rsidRDefault="00391EA2" w:rsidP="006D3486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JIRA</w:t>
            </w:r>
            <w:r w:rsidR="002D4DF2" w:rsidRPr="00BB49E5">
              <w:rPr>
                <w:rFonts w:asciiTheme="minorHAnsi" w:hAnsiTheme="minorHAnsi" w:cstheme="minorHAnsi"/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F1363D" w:rsidP="005A0A4C">
            <w:pPr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</w:p>
        </w:tc>
      </w:tr>
    </w:tbl>
    <w:p w:rsidR="001D3F48" w:rsidRPr="00BB49E5" w:rsidRDefault="001D3F48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1D3F48" w:rsidRPr="00BB49E5" w:rsidRDefault="001D3F48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>Describe your steps with screenshots:</w:t>
      </w:r>
    </w:p>
    <w:p w:rsidR="00657F5C" w:rsidRPr="00BB49E5" w:rsidRDefault="00657F5C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256223" w:rsidRPr="00EA6E1A" w:rsidRDefault="009D5D49" w:rsidP="001135FF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EA6E1A">
        <w:rPr>
          <w:rFonts w:asciiTheme="minorHAnsi" w:hAnsiTheme="minorHAnsi" w:cstheme="minorHAnsi"/>
          <w:color w:val="002060"/>
          <w:sz w:val="18"/>
          <w:szCs w:val="18"/>
        </w:rPr>
        <w:t>Log into Penfax.</w:t>
      </w:r>
      <w:r w:rsidR="00256223" w:rsidRPr="00EA6E1A">
        <w:rPr>
          <w:rFonts w:asciiTheme="minorHAnsi" w:hAnsiTheme="minorHAnsi" w:cstheme="minorHAnsi"/>
          <w:color w:val="002060"/>
          <w:sz w:val="18"/>
          <w:szCs w:val="18"/>
        </w:rPr>
        <w:t xml:space="preserve"> Go to Batches -&gt; Batch Processes. Select PEPP</w:t>
      </w:r>
      <w:r w:rsidR="00FD4F04" w:rsidRPr="00EA6E1A">
        <w:rPr>
          <w:rFonts w:asciiTheme="minorHAnsi" w:hAnsiTheme="minorHAnsi" w:cstheme="minorHAnsi"/>
          <w:color w:val="002060"/>
          <w:sz w:val="18"/>
          <w:szCs w:val="18"/>
        </w:rPr>
        <w:t xml:space="preserve"> </w:t>
      </w:r>
      <w:r w:rsidR="00D63A0D">
        <w:rPr>
          <w:rFonts w:asciiTheme="minorHAnsi" w:hAnsiTheme="minorHAnsi" w:cstheme="minorHAnsi"/>
          <w:color w:val="002060"/>
          <w:sz w:val="18"/>
          <w:szCs w:val="18"/>
        </w:rPr>
        <w:t xml:space="preserve">Breakage Capstock </w:t>
      </w:r>
      <w:r w:rsidR="00FD4F04" w:rsidRPr="00EA6E1A">
        <w:rPr>
          <w:rFonts w:asciiTheme="minorHAnsi" w:hAnsiTheme="minorHAnsi" w:cstheme="minorHAnsi"/>
          <w:color w:val="002060"/>
          <w:sz w:val="18"/>
          <w:szCs w:val="18"/>
        </w:rPr>
        <w:t xml:space="preserve">Report </w:t>
      </w:r>
      <w:r w:rsidR="00256223" w:rsidRPr="00EA6E1A">
        <w:rPr>
          <w:rFonts w:asciiTheme="minorHAnsi" w:hAnsiTheme="minorHAnsi" w:cstheme="minorHAnsi"/>
          <w:color w:val="002060"/>
          <w:sz w:val="18"/>
          <w:szCs w:val="18"/>
        </w:rPr>
        <w:t>from the dropdown. Click on Search.</w:t>
      </w:r>
      <w:r w:rsidR="00EA6E1A" w:rsidRPr="00EA6E1A">
        <w:rPr>
          <w:rFonts w:asciiTheme="minorHAnsi" w:hAnsiTheme="minorHAnsi" w:cstheme="minorHAnsi"/>
          <w:color w:val="002060"/>
          <w:sz w:val="18"/>
          <w:szCs w:val="18"/>
        </w:rPr>
        <w:t xml:space="preserve"> </w:t>
      </w:r>
      <w:r w:rsidR="00256223" w:rsidRPr="00EA6E1A">
        <w:rPr>
          <w:rFonts w:asciiTheme="minorHAnsi" w:hAnsiTheme="minorHAnsi" w:cstheme="minorHAnsi"/>
          <w:color w:val="002060"/>
          <w:sz w:val="18"/>
          <w:szCs w:val="18"/>
        </w:rPr>
        <w:t xml:space="preserve">This batch is scheduled to run every day at 9 pm. Click on the Batch </w:t>
      </w:r>
      <w:r w:rsidR="006E4CA5" w:rsidRPr="00EA6E1A">
        <w:rPr>
          <w:rFonts w:asciiTheme="minorHAnsi" w:hAnsiTheme="minorHAnsi" w:cstheme="minorHAnsi"/>
          <w:color w:val="002060"/>
          <w:sz w:val="18"/>
          <w:szCs w:val="18"/>
        </w:rPr>
        <w:t>P</w:t>
      </w:r>
      <w:r w:rsidR="00256223" w:rsidRPr="00EA6E1A">
        <w:rPr>
          <w:rFonts w:asciiTheme="minorHAnsi" w:hAnsiTheme="minorHAnsi" w:cstheme="minorHAnsi"/>
          <w:color w:val="002060"/>
          <w:sz w:val="18"/>
          <w:szCs w:val="18"/>
        </w:rPr>
        <w:t>rocess ID.</w:t>
      </w:r>
    </w:p>
    <w:p w:rsidR="00256223" w:rsidRPr="00BB49E5" w:rsidRDefault="00256223" w:rsidP="00256223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256223" w:rsidRDefault="001D71E7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E68DB3" wp14:editId="7DD065BE">
            <wp:extent cx="6858000" cy="3536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4F" w:rsidRPr="00BB49E5" w:rsidRDefault="0010064F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5458DD" w:rsidRPr="00BB49E5" w:rsidRDefault="005458DD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7D5F78" w:rsidRPr="00464651" w:rsidRDefault="007365B4" w:rsidP="00302B8E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464651">
        <w:rPr>
          <w:rFonts w:asciiTheme="minorHAnsi" w:hAnsiTheme="minorHAnsi" w:cstheme="minorHAnsi"/>
          <w:color w:val="002060"/>
          <w:sz w:val="18"/>
          <w:szCs w:val="18"/>
        </w:rPr>
        <w:t>Go to Files tab.</w:t>
      </w:r>
      <w:r w:rsidR="00D875AA" w:rsidRPr="00464651">
        <w:rPr>
          <w:rFonts w:asciiTheme="minorHAnsi" w:hAnsiTheme="minorHAnsi" w:cstheme="minorHAnsi"/>
          <w:color w:val="002060"/>
          <w:sz w:val="18"/>
          <w:szCs w:val="18"/>
        </w:rPr>
        <w:t xml:space="preserve"> </w:t>
      </w:r>
      <w:r w:rsidR="00FF0768" w:rsidRPr="00464651">
        <w:rPr>
          <w:rFonts w:asciiTheme="minorHAnsi" w:hAnsiTheme="minorHAnsi" w:cstheme="minorHAnsi"/>
          <w:color w:val="002060"/>
          <w:sz w:val="18"/>
          <w:szCs w:val="18"/>
        </w:rPr>
        <w:t xml:space="preserve">Open </w:t>
      </w:r>
      <w:r w:rsidR="00FD285E">
        <w:rPr>
          <w:rFonts w:asciiTheme="minorHAnsi" w:hAnsiTheme="minorHAnsi" w:cstheme="minorHAnsi"/>
          <w:color w:val="002060"/>
          <w:sz w:val="18"/>
          <w:szCs w:val="18"/>
        </w:rPr>
        <w:t>PEPP Breakage Capstock</w:t>
      </w:r>
      <w:r w:rsidR="00D875AA" w:rsidRPr="00464651">
        <w:rPr>
          <w:rFonts w:asciiTheme="minorHAnsi" w:hAnsiTheme="minorHAnsi" w:cstheme="minorHAnsi"/>
          <w:color w:val="002060"/>
          <w:sz w:val="18"/>
          <w:szCs w:val="18"/>
        </w:rPr>
        <w:t xml:space="preserve"> </w:t>
      </w:r>
      <w:r w:rsidR="00FF0768" w:rsidRPr="00464651">
        <w:rPr>
          <w:rFonts w:asciiTheme="minorHAnsi" w:hAnsiTheme="minorHAnsi" w:cstheme="minorHAnsi"/>
          <w:color w:val="002060"/>
          <w:sz w:val="18"/>
          <w:szCs w:val="18"/>
        </w:rPr>
        <w:t>report.</w:t>
      </w:r>
    </w:p>
    <w:p w:rsidR="00FF0768" w:rsidRDefault="00FF0768" w:rsidP="00FF076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BC76C6" w:rsidRDefault="004F64F0" w:rsidP="00BC76C6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E0F96D" wp14:editId="2723DFDD">
            <wp:extent cx="6858000" cy="192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9" w:rsidRDefault="000736B9" w:rsidP="00BC76C6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Default="004F64F0" w:rsidP="00BC76C6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9FEC047" wp14:editId="2C2ACCC3">
            <wp:extent cx="6858000" cy="2945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9" w:rsidRDefault="000736B9" w:rsidP="00BC76C6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Default="000736B9" w:rsidP="00BC76C6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Default="000736B9" w:rsidP="000736B9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Go to Batches -&gt; Breakage Occurrences. Search with plan and transaction date and validate the data against PEPP Breakage Capstock report.</w:t>
      </w:r>
    </w:p>
    <w:p w:rsidR="000736B9" w:rsidRDefault="000736B9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Default="004F64F0" w:rsidP="000736B9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E72D67" wp14:editId="6BDAC64C">
            <wp:extent cx="6858000" cy="3536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34" w:rsidRDefault="00D27834" w:rsidP="000736B9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4F64F0" w:rsidRDefault="004F64F0" w:rsidP="000736B9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 xml:space="preserve">Here, 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(</w:t>
      </w:r>
      <w:proofErr w:type="gramStart"/>
      <w:r>
        <w:rPr>
          <w:rFonts w:asciiTheme="minorHAnsi" w:hAnsiTheme="minorHAnsi" w:cstheme="minorHAnsi"/>
          <w:color w:val="002060"/>
          <w:sz w:val="18"/>
          <w:szCs w:val="18"/>
        </w:rPr>
        <w:t>71.75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)</w:t>
      </w:r>
      <w:r>
        <w:rPr>
          <w:rFonts w:asciiTheme="minorHAnsi" w:hAnsiTheme="minorHAnsi" w:cstheme="minorHAnsi"/>
          <w:color w:val="002060"/>
          <w:sz w:val="18"/>
          <w:szCs w:val="18"/>
        </w:rPr>
        <w:t>+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(</w:t>
      </w:r>
      <w:proofErr w:type="gramEnd"/>
      <w:r>
        <w:rPr>
          <w:rFonts w:asciiTheme="minorHAnsi" w:hAnsiTheme="minorHAnsi" w:cstheme="minorHAnsi"/>
          <w:color w:val="002060"/>
          <w:sz w:val="18"/>
          <w:szCs w:val="18"/>
        </w:rPr>
        <w:t>71.75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)+(</w:t>
      </w:r>
      <w:r>
        <w:rPr>
          <w:rFonts w:asciiTheme="minorHAnsi" w:hAnsiTheme="minorHAnsi" w:cstheme="minorHAnsi"/>
          <w:color w:val="002060"/>
          <w:sz w:val="18"/>
          <w:szCs w:val="18"/>
        </w:rPr>
        <w:t>-65.79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)</w:t>
      </w:r>
      <w:r w:rsidR="00B94A29">
        <w:rPr>
          <w:rFonts w:asciiTheme="minorHAnsi" w:hAnsiTheme="minorHAnsi" w:cstheme="minorHAnsi"/>
          <w:color w:val="002060"/>
          <w:sz w:val="18"/>
          <w:szCs w:val="18"/>
        </w:rPr>
        <w:t>+(</w:t>
      </w:r>
      <w:r>
        <w:rPr>
          <w:rFonts w:asciiTheme="minorHAnsi" w:hAnsiTheme="minorHAnsi" w:cstheme="minorHAnsi"/>
          <w:color w:val="002060"/>
          <w:sz w:val="18"/>
          <w:szCs w:val="18"/>
        </w:rPr>
        <w:t>-65.79</w:t>
      </w:r>
      <w:r w:rsidR="00D20D0E">
        <w:rPr>
          <w:rFonts w:asciiTheme="minorHAnsi" w:hAnsiTheme="minorHAnsi" w:cstheme="minorHAnsi"/>
          <w:color w:val="002060"/>
          <w:sz w:val="18"/>
          <w:szCs w:val="18"/>
        </w:rPr>
        <w:t>)</w:t>
      </w:r>
      <w:r>
        <w:rPr>
          <w:rFonts w:asciiTheme="minorHAnsi" w:hAnsiTheme="minorHAnsi" w:cstheme="minorHAnsi"/>
          <w:color w:val="002060"/>
          <w:sz w:val="18"/>
          <w:szCs w:val="18"/>
        </w:rPr>
        <w:t>=11.92</w:t>
      </w:r>
    </w:p>
    <w:p w:rsidR="00D27834" w:rsidRDefault="00D27834" w:rsidP="000736B9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D27834" w:rsidRDefault="00D27834" w:rsidP="00D27834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Go to Accounting -&gt; General Ledger -&gt; General Ledger. Search with plan, account and journal entry date and validate data against PEPP Breakage Capstock report.</w:t>
      </w:r>
    </w:p>
    <w:p w:rsidR="00D27834" w:rsidRDefault="00D27834" w:rsidP="00D27834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D27834" w:rsidRPr="00D27834" w:rsidRDefault="00E44C05" w:rsidP="00D27834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829F920" wp14:editId="0495A850">
            <wp:extent cx="6858000" cy="3532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9" w:rsidRDefault="000736B9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Pr="000736B9" w:rsidRDefault="000736B9" w:rsidP="000736B9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C3176F" w:rsidRDefault="00C3176F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0736B9" w:rsidRDefault="00A01CFB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106972A" wp14:editId="3F2990CB">
            <wp:extent cx="6858000" cy="3531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FB" w:rsidRDefault="00A01CFB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A01CFB" w:rsidRDefault="00A01CFB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A01CFB" w:rsidRPr="000736B9" w:rsidRDefault="00A01CFB" w:rsidP="000736B9">
      <w:pPr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Here, (-143.50) +(131.58) =11.92</w:t>
      </w:r>
      <w:bookmarkStart w:id="0" w:name="_GoBack"/>
      <w:bookmarkEnd w:id="0"/>
    </w:p>
    <w:sectPr w:rsidR="00A01CFB" w:rsidRPr="000736B9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01CF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0F83A91"/>
    <w:multiLevelType w:val="hybridMultilevel"/>
    <w:tmpl w:val="1B0CFAE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4000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366"/>
    <w:rsid w:val="000633A7"/>
    <w:rsid w:val="00063D6F"/>
    <w:rsid w:val="00066B49"/>
    <w:rsid w:val="00067CBF"/>
    <w:rsid w:val="000717B4"/>
    <w:rsid w:val="00072836"/>
    <w:rsid w:val="000736B9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64F"/>
    <w:rsid w:val="0010075C"/>
    <w:rsid w:val="00111CAA"/>
    <w:rsid w:val="00116508"/>
    <w:rsid w:val="0012341C"/>
    <w:rsid w:val="00135D14"/>
    <w:rsid w:val="00137277"/>
    <w:rsid w:val="0014041A"/>
    <w:rsid w:val="00142C1E"/>
    <w:rsid w:val="00145804"/>
    <w:rsid w:val="00147585"/>
    <w:rsid w:val="0015412A"/>
    <w:rsid w:val="00154674"/>
    <w:rsid w:val="001554E5"/>
    <w:rsid w:val="0015599E"/>
    <w:rsid w:val="00160E9D"/>
    <w:rsid w:val="00162F9D"/>
    <w:rsid w:val="00164897"/>
    <w:rsid w:val="00166D7E"/>
    <w:rsid w:val="00184D6A"/>
    <w:rsid w:val="00190347"/>
    <w:rsid w:val="00195764"/>
    <w:rsid w:val="00197351"/>
    <w:rsid w:val="001A090F"/>
    <w:rsid w:val="001A188B"/>
    <w:rsid w:val="001A5077"/>
    <w:rsid w:val="001B4D6F"/>
    <w:rsid w:val="001D3F48"/>
    <w:rsid w:val="001D4227"/>
    <w:rsid w:val="001D4B6F"/>
    <w:rsid w:val="001D5F1F"/>
    <w:rsid w:val="001D6C98"/>
    <w:rsid w:val="001D71E7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37B11"/>
    <w:rsid w:val="0024058F"/>
    <w:rsid w:val="00243A00"/>
    <w:rsid w:val="002454EB"/>
    <w:rsid w:val="00246256"/>
    <w:rsid w:val="00246879"/>
    <w:rsid w:val="00252781"/>
    <w:rsid w:val="00253976"/>
    <w:rsid w:val="00254B6A"/>
    <w:rsid w:val="00256223"/>
    <w:rsid w:val="00257925"/>
    <w:rsid w:val="00257D8C"/>
    <w:rsid w:val="002609A4"/>
    <w:rsid w:val="0026143E"/>
    <w:rsid w:val="00271D47"/>
    <w:rsid w:val="002748B5"/>
    <w:rsid w:val="00275FFB"/>
    <w:rsid w:val="0027715F"/>
    <w:rsid w:val="00277CE5"/>
    <w:rsid w:val="00286AE0"/>
    <w:rsid w:val="00287240"/>
    <w:rsid w:val="00287461"/>
    <w:rsid w:val="002879DA"/>
    <w:rsid w:val="00297B1C"/>
    <w:rsid w:val="002A461E"/>
    <w:rsid w:val="002A4E3B"/>
    <w:rsid w:val="002A63C3"/>
    <w:rsid w:val="002A6E57"/>
    <w:rsid w:val="002A73A0"/>
    <w:rsid w:val="002B30B5"/>
    <w:rsid w:val="002B34DE"/>
    <w:rsid w:val="002B42C8"/>
    <w:rsid w:val="002B4D47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488A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A94"/>
    <w:rsid w:val="00340C84"/>
    <w:rsid w:val="003411BA"/>
    <w:rsid w:val="00346753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2A0"/>
    <w:rsid w:val="003876D4"/>
    <w:rsid w:val="003912C5"/>
    <w:rsid w:val="00391EA2"/>
    <w:rsid w:val="003968DF"/>
    <w:rsid w:val="003A044B"/>
    <w:rsid w:val="003A30C5"/>
    <w:rsid w:val="003B0D29"/>
    <w:rsid w:val="003B1A1A"/>
    <w:rsid w:val="003B2ED6"/>
    <w:rsid w:val="003C11A5"/>
    <w:rsid w:val="003C42DE"/>
    <w:rsid w:val="003C443A"/>
    <w:rsid w:val="003C7E10"/>
    <w:rsid w:val="003D08E0"/>
    <w:rsid w:val="003D10E0"/>
    <w:rsid w:val="003D1E69"/>
    <w:rsid w:val="003D27CB"/>
    <w:rsid w:val="003D69E5"/>
    <w:rsid w:val="003E1F14"/>
    <w:rsid w:val="003E4D99"/>
    <w:rsid w:val="003E50A9"/>
    <w:rsid w:val="003E7BA7"/>
    <w:rsid w:val="003F6171"/>
    <w:rsid w:val="004031FF"/>
    <w:rsid w:val="00404D22"/>
    <w:rsid w:val="004114A4"/>
    <w:rsid w:val="00414535"/>
    <w:rsid w:val="0041721F"/>
    <w:rsid w:val="00420B8B"/>
    <w:rsid w:val="00422370"/>
    <w:rsid w:val="00426EF9"/>
    <w:rsid w:val="004274D7"/>
    <w:rsid w:val="00430830"/>
    <w:rsid w:val="004379C6"/>
    <w:rsid w:val="00437E72"/>
    <w:rsid w:val="00441AB7"/>
    <w:rsid w:val="00453F53"/>
    <w:rsid w:val="00464651"/>
    <w:rsid w:val="00470570"/>
    <w:rsid w:val="00473E81"/>
    <w:rsid w:val="00475C8A"/>
    <w:rsid w:val="004849F1"/>
    <w:rsid w:val="00484F27"/>
    <w:rsid w:val="004860D1"/>
    <w:rsid w:val="0049062B"/>
    <w:rsid w:val="00492F58"/>
    <w:rsid w:val="0049517E"/>
    <w:rsid w:val="004A4D2A"/>
    <w:rsid w:val="004A6DF4"/>
    <w:rsid w:val="004A7A7D"/>
    <w:rsid w:val="004B0CED"/>
    <w:rsid w:val="004B1D83"/>
    <w:rsid w:val="004C2488"/>
    <w:rsid w:val="004D15A4"/>
    <w:rsid w:val="004D7C4C"/>
    <w:rsid w:val="004E185F"/>
    <w:rsid w:val="004E24E2"/>
    <w:rsid w:val="004E457B"/>
    <w:rsid w:val="004F29B8"/>
    <w:rsid w:val="004F3BFF"/>
    <w:rsid w:val="004F608F"/>
    <w:rsid w:val="004F64F0"/>
    <w:rsid w:val="004F707F"/>
    <w:rsid w:val="004F7129"/>
    <w:rsid w:val="004F7FFC"/>
    <w:rsid w:val="005005C2"/>
    <w:rsid w:val="00503B34"/>
    <w:rsid w:val="00505363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58DD"/>
    <w:rsid w:val="00546D70"/>
    <w:rsid w:val="00547730"/>
    <w:rsid w:val="0055524C"/>
    <w:rsid w:val="0055561B"/>
    <w:rsid w:val="0055608D"/>
    <w:rsid w:val="00557A2F"/>
    <w:rsid w:val="005601E7"/>
    <w:rsid w:val="0056106B"/>
    <w:rsid w:val="00564567"/>
    <w:rsid w:val="00566301"/>
    <w:rsid w:val="00571CD7"/>
    <w:rsid w:val="005833C2"/>
    <w:rsid w:val="00585CD3"/>
    <w:rsid w:val="00587529"/>
    <w:rsid w:val="00595B65"/>
    <w:rsid w:val="005A0A4C"/>
    <w:rsid w:val="005B2352"/>
    <w:rsid w:val="005B6A31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214F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F5C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6803"/>
    <w:rsid w:val="006D789A"/>
    <w:rsid w:val="006E230B"/>
    <w:rsid w:val="006E318D"/>
    <w:rsid w:val="006E32AB"/>
    <w:rsid w:val="006E4CA5"/>
    <w:rsid w:val="006F2686"/>
    <w:rsid w:val="006F2EC8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365B4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7513B"/>
    <w:rsid w:val="007810DB"/>
    <w:rsid w:val="00783EEB"/>
    <w:rsid w:val="007842C2"/>
    <w:rsid w:val="00787125"/>
    <w:rsid w:val="00793541"/>
    <w:rsid w:val="007A2CB8"/>
    <w:rsid w:val="007B1563"/>
    <w:rsid w:val="007B2598"/>
    <w:rsid w:val="007B4D1D"/>
    <w:rsid w:val="007C3298"/>
    <w:rsid w:val="007D5F78"/>
    <w:rsid w:val="007D6BE6"/>
    <w:rsid w:val="007D7558"/>
    <w:rsid w:val="007E49C0"/>
    <w:rsid w:val="007E573C"/>
    <w:rsid w:val="007E617A"/>
    <w:rsid w:val="007F7721"/>
    <w:rsid w:val="008016B8"/>
    <w:rsid w:val="00801DFF"/>
    <w:rsid w:val="008026A5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4F6"/>
    <w:rsid w:val="00856ECB"/>
    <w:rsid w:val="00857C72"/>
    <w:rsid w:val="00862A8B"/>
    <w:rsid w:val="00864803"/>
    <w:rsid w:val="008706A6"/>
    <w:rsid w:val="008757FA"/>
    <w:rsid w:val="008831D6"/>
    <w:rsid w:val="00887B30"/>
    <w:rsid w:val="0089001C"/>
    <w:rsid w:val="00891DFA"/>
    <w:rsid w:val="00892885"/>
    <w:rsid w:val="00894DBD"/>
    <w:rsid w:val="00897C81"/>
    <w:rsid w:val="008A1A87"/>
    <w:rsid w:val="008A436C"/>
    <w:rsid w:val="008A4DCC"/>
    <w:rsid w:val="008A5167"/>
    <w:rsid w:val="008A5C69"/>
    <w:rsid w:val="008B093F"/>
    <w:rsid w:val="008B1526"/>
    <w:rsid w:val="008B22EF"/>
    <w:rsid w:val="008B46A1"/>
    <w:rsid w:val="008B5A60"/>
    <w:rsid w:val="008D3401"/>
    <w:rsid w:val="008D40BD"/>
    <w:rsid w:val="008D5368"/>
    <w:rsid w:val="008D62F5"/>
    <w:rsid w:val="008E043B"/>
    <w:rsid w:val="008E64C3"/>
    <w:rsid w:val="008F05DA"/>
    <w:rsid w:val="0090107A"/>
    <w:rsid w:val="00905D0B"/>
    <w:rsid w:val="00906464"/>
    <w:rsid w:val="00907560"/>
    <w:rsid w:val="0090782A"/>
    <w:rsid w:val="009121A4"/>
    <w:rsid w:val="00915D8C"/>
    <w:rsid w:val="009179D7"/>
    <w:rsid w:val="0092115F"/>
    <w:rsid w:val="00943060"/>
    <w:rsid w:val="009474A2"/>
    <w:rsid w:val="00950A90"/>
    <w:rsid w:val="00951387"/>
    <w:rsid w:val="0095622D"/>
    <w:rsid w:val="0095746B"/>
    <w:rsid w:val="009579D9"/>
    <w:rsid w:val="00962F62"/>
    <w:rsid w:val="009660EA"/>
    <w:rsid w:val="00983C59"/>
    <w:rsid w:val="00984E0C"/>
    <w:rsid w:val="0099199F"/>
    <w:rsid w:val="00991E66"/>
    <w:rsid w:val="009921A4"/>
    <w:rsid w:val="009A0C5F"/>
    <w:rsid w:val="009A5BA0"/>
    <w:rsid w:val="009C3080"/>
    <w:rsid w:val="009C479F"/>
    <w:rsid w:val="009C6AF6"/>
    <w:rsid w:val="009C785A"/>
    <w:rsid w:val="009D0A0E"/>
    <w:rsid w:val="009D5D49"/>
    <w:rsid w:val="009E2FFA"/>
    <w:rsid w:val="009E61E5"/>
    <w:rsid w:val="009F241B"/>
    <w:rsid w:val="009F3897"/>
    <w:rsid w:val="009F5ACD"/>
    <w:rsid w:val="009F792A"/>
    <w:rsid w:val="00A0023E"/>
    <w:rsid w:val="00A01CFB"/>
    <w:rsid w:val="00A07381"/>
    <w:rsid w:val="00A250D8"/>
    <w:rsid w:val="00A278C9"/>
    <w:rsid w:val="00A34E42"/>
    <w:rsid w:val="00A41340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3B7F"/>
    <w:rsid w:val="00AC60E3"/>
    <w:rsid w:val="00AD36A5"/>
    <w:rsid w:val="00AD59A7"/>
    <w:rsid w:val="00AD7C43"/>
    <w:rsid w:val="00AE21E0"/>
    <w:rsid w:val="00AE3740"/>
    <w:rsid w:val="00AF3544"/>
    <w:rsid w:val="00AF5BF8"/>
    <w:rsid w:val="00B003A0"/>
    <w:rsid w:val="00B03345"/>
    <w:rsid w:val="00B0521D"/>
    <w:rsid w:val="00B133BC"/>
    <w:rsid w:val="00B135D3"/>
    <w:rsid w:val="00B13BBE"/>
    <w:rsid w:val="00B1450F"/>
    <w:rsid w:val="00B150C2"/>
    <w:rsid w:val="00B15B40"/>
    <w:rsid w:val="00B260B7"/>
    <w:rsid w:val="00B32863"/>
    <w:rsid w:val="00B359C1"/>
    <w:rsid w:val="00B44061"/>
    <w:rsid w:val="00B46488"/>
    <w:rsid w:val="00B51803"/>
    <w:rsid w:val="00B51E52"/>
    <w:rsid w:val="00B54209"/>
    <w:rsid w:val="00B57670"/>
    <w:rsid w:val="00B64630"/>
    <w:rsid w:val="00B64A93"/>
    <w:rsid w:val="00B7101C"/>
    <w:rsid w:val="00B804CE"/>
    <w:rsid w:val="00B815B5"/>
    <w:rsid w:val="00B8301F"/>
    <w:rsid w:val="00B85B86"/>
    <w:rsid w:val="00B860E8"/>
    <w:rsid w:val="00B9274F"/>
    <w:rsid w:val="00B92FE0"/>
    <w:rsid w:val="00B940B3"/>
    <w:rsid w:val="00B94A29"/>
    <w:rsid w:val="00BA0440"/>
    <w:rsid w:val="00BA1A37"/>
    <w:rsid w:val="00BA2552"/>
    <w:rsid w:val="00BA33D0"/>
    <w:rsid w:val="00BA5F99"/>
    <w:rsid w:val="00BB0C6E"/>
    <w:rsid w:val="00BB0D8E"/>
    <w:rsid w:val="00BB2190"/>
    <w:rsid w:val="00BB3564"/>
    <w:rsid w:val="00BB3B5F"/>
    <w:rsid w:val="00BB49E5"/>
    <w:rsid w:val="00BC40D9"/>
    <w:rsid w:val="00BC76C6"/>
    <w:rsid w:val="00BD4395"/>
    <w:rsid w:val="00BD4FD8"/>
    <w:rsid w:val="00BD771C"/>
    <w:rsid w:val="00BE0DA6"/>
    <w:rsid w:val="00BF19C2"/>
    <w:rsid w:val="00BF79F4"/>
    <w:rsid w:val="00C01078"/>
    <w:rsid w:val="00C02636"/>
    <w:rsid w:val="00C07B93"/>
    <w:rsid w:val="00C15881"/>
    <w:rsid w:val="00C17AA2"/>
    <w:rsid w:val="00C26212"/>
    <w:rsid w:val="00C3176F"/>
    <w:rsid w:val="00C36822"/>
    <w:rsid w:val="00C40785"/>
    <w:rsid w:val="00C41BDE"/>
    <w:rsid w:val="00C52AEA"/>
    <w:rsid w:val="00C54682"/>
    <w:rsid w:val="00C551A4"/>
    <w:rsid w:val="00C60EB5"/>
    <w:rsid w:val="00C63983"/>
    <w:rsid w:val="00C66A87"/>
    <w:rsid w:val="00C72EA5"/>
    <w:rsid w:val="00C737F6"/>
    <w:rsid w:val="00C738B2"/>
    <w:rsid w:val="00C73EE4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49A2"/>
    <w:rsid w:val="00CC5DD2"/>
    <w:rsid w:val="00CC6EE4"/>
    <w:rsid w:val="00CD509A"/>
    <w:rsid w:val="00CD5D96"/>
    <w:rsid w:val="00CD7603"/>
    <w:rsid w:val="00CE4DC7"/>
    <w:rsid w:val="00CE72B7"/>
    <w:rsid w:val="00CF470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0D0E"/>
    <w:rsid w:val="00D2205C"/>
    <w:rsid w:val="00D228C4"/>
    <w:rsid w:val="00D27834"/>
    <w:rsid w:val="00D36C09"/>
    <w:rsid w:val="00D41A8C"/>
    <w:rsid w:val="00D43013"/>
    <w:rsid w:val="00D44FF3"/>
    <w:rsid w:val="00D45633"/>
    <w:rsid w:val="00D53E05"/>
    <w:rsid w:val="00D63A0D"/>
    <w:rsid w:val="00D706C4"/>
    <w:rsid w:val="00D718BE"/>
    <w:rsid w:val="00D72584"/>
    <w:rsid w:val="00D7471C"/>
    <w:rsid w:val="00D749F6"/>
    <w:rsid w:val="00D75266"/>
    <w:rsid w:val="00D868AA"/>
    <w:rsid w:val="00D87117"/>
    <w:rsid w:val="00D875AA"/>
    <w:rsid w:val="00D913B1"/>
    <w:rsid w:val="00D92EE0"/>
    <w:rsid w:val="00D93319"/>
    <w:rsid w:val="00D95180"/>
    <w:rsid w:val="00DA613F"/>
    <w:rsid w:val="00DA6E49"/>
    <w:rsid w:val="00DA6ECF"/>
    <w:rsid w:val="00DB532B"/>
    <w:rsid w:val="00DB71D0"/>
    <w:rsid w:val="00DB7545"/>
    <w:rsid w:val="00DC1ABA"/>
    <w:rsid w:val="00DC62F5"/>
    <w:rsid w:val="00DD0839"/>
    <w:rsid w:val="00DD08FF"/>
    <w:rsid w:val="00DD0ECD"/>
    <w:rsid w:val="00DD0FA0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5D6"/>
    <w:rsid w:val="00E32022"/>
    <w:rsid w:val="00E422C6"/>
    <w:rsid w:val="00E42E73"/>
    <w:rsid w:val="00E443F9"/>
    <w:rsid w:val="00E44C05"/>
    <w:rsid w:val="00E44FA8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0E80"/>
    <w:rsid w:val="00E87CB2"/>
    <w:rsid w:val="00E9365F"/>
    <w:rsid w:val="00E95A4C"/>
    <w:rsid w:val="00E96689"/>
    <w:rsid w:val="00EA35C0"/>
    <w:rsid w:val="00EA56B5"/>
    <w:rsid w:val="00EA6E1A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227"/>
    <w:rsid w:val="00F20B71"/>
    <w:rsid w:val="00F23350"/>
    <w:rsid w:val="00F2777A"/>
    <w:rsid w:val="00F30486"/>
    <w:rsid w:val="00F32BA2"/>
    <w:rsid w:val="00F37D9B"/>
    <w:rsid w:val="00F40C02"/>
    <w:rsid w:val="00F41D52"/>
    <w:rsid w:val="00F43F97"/>
    <w:rsid w:val="00F45C29"/>
    <w:rsid w:val="00F51B5B"/>
    <w:rsid w:val="00F52A03"/>
    <w:rsid w:val="00F56685"/>
    <w:rsid w:val="00F63B3F"/>
    <w:rsid w:val="00F80EA9"/>
    <w:rsid w:val="00F8217C"/>
    <w:rsid w:val="00F82631"/>
    <w:rsid w:val="00F860B2"/>
    <w:rsid w:val="00F9341C"/>
    <w:rsid w:val="00F96222"/>
    <w:rsid w:val="00FA03D3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285E"/>
    <w:rsid w:val="00FD4F04"/>
    <w:rsid w:val="00FD5029"/>
    <w:rsid w:val="00FD5332"/>
    <w:rsid w:val="00FE0898"/>
    <w:rsid w:val="00FE3B72"/>
    <w:rsid w:val="00FE4291"/>
    <w:rsid w:val="00FF0768"/>
    <w:rsid w:val="00FF1DC8"/>
    <w:rsid w:val="00FF342F"/>
    <w:rsid w:val="00FF3FE1"/>
    <w:rsid w:val="00FF5D46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F644A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87C4C-5C79-4381-84DF-25AA2328E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4</Pages>
  <Words>166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112</cp:revision>
  <cp:lastPrinted>2016-10-17T19:53:00Z</cp:lastPrinted>
  <dcterms:created xsi:type="dcterms:W3CDTF">2022-06-10T15:15:00Z</dcterms:created>
  <dcterms:modified xsi:type="dcterms:W3CDTF">2022-12-12T16:42:00Z</dcterms:modified>
</cp:coreProperties>
</file>