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0D310C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2C3682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1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>
                  <w:rPr>
                    <w:color w:val="002060"/>
                    <w:lang w:val="en-CA"/>
                  </w:rPr>
                  <w:t>12-Dec-22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2C3682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Pana Wiegers" w:value="Pana Wiegers"/>
                </w:dropDownList>
              </w:sdtPr>
              <w:sdtEndPr/>
              <w:sdtContent>
                <w:r w:rsidR="000D310C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3117FB" w:rsidTr="000D310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2C3682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0D310C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0D310C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2C3682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0D310C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2C3682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0D310C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2C3682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0D310C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0D310C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2C3682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0D310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0D310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2C3682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0D310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0D310C" w:rsidP="001D3F48">
            <w:pPr>
              <w:rPr>
                <w:color w:val="002060"/>
              </w:rPr>
            </w:pPr>
            <w:r w:rsidRPr="000D310C">
              <w:rPr>
                <w:color w:val="002060"/>
              </w:rPr>
              <w:t>Process PEPP Daily Letters Report</w:t>
            </w:r>
          </w:p>
        </w:tc>
      </w:tr>
      <w:tr w:rsidR="00A7018C" w:rsidRPr="003117FB" w:rsidTr="000D310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0D310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0D310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0D310C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A57DC7" w:rsidRDefault="00A57DC7" w:rsidP="001D3F48">
      <w:pPr>
        <w:rPr>
          <w:color w:val="002060"/>
        </w:rPr>
      </w:pPr>
    </w:p>
    <w:p w:rsidR="00A57DC7" w:rsidRDefault="00A57DC7" w:rsidP="001D3F48">
      <w:pPr>
        <w:rPr>
          <w:color w:val="002060"/>
        </w:rPr>
      </w:pPr>
    </w:p>
    <w:p w:rsidR="00A57DC7" w:rsidRDefault="00A57DC7" w:rsidP="00A57DC7">
      <w:pPr>
        <w:rPr>
          <w:color w:val="002060"/>
        </w:rPr>
      </w:pPr>
      <w:r>
        <w:rPr>
          <w:color w:val="002060"/>
        </w:rPr>
        <w:t>Go to Batch process schedules</w:t>
      </w:r>
    </w:p>
    <w:p w:rsidR="00A57DC7" w:rsidRDefault="00A57DC7" w:rsidP="001D3F48">
      <w:pPr>
        <w:rPr>
          <w:color w:val="002060"/>
        </w:rPr>
      </w:pPr>
    </w:p>
    <w:p w:rsidR="00A57DC7" w:rsidRDefault="002C3682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08A30B4" wp14:editId="145C42B0">
            <wp:extent cx="6858000" cy="17824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C7" w:rsidRDefault="00A57DC7" w:rsidP="001D3F48">
      <w:pPr>
        <w:rPr>
          <w:color w:val="002060"/>
        </w:rPr>
      </w:pPr>
    </w:p>
    <w:p w:rsidR="00A57DC7" w:rsidRDefault="00A57DC7" w:rsidP="001D3F48">
      <w:pPr>
        <w:rPr>
          <w:color w:val="002060"/>
        </w:rPr>
      </w:pPr>
    </w:p>
    <w:p w:rsidR="00A57DC7" w:rsidRDefault="00A57DC7" w:rsidP="001D3F48">
      <w:pPr>
        <w:rPr>
          <w:color w:val="002060"/>
        </w:rPr>
      </w:pPr>
      <w:r>
        <w:rPr>
          <w:color w:val="002060"/>
        </w:rPr>
        <w:t>Search for PEPP Daily Letters Reports</w:t>
      </w:r>
    </w:p>
    <w:p w:rsidR="00A57DC7" w:rsidRDefault="00A57DC7" w:rsidP="001D3F48">
      <w:pPr>
        <w:rPr>
          <w:color w:val="002060"/>
        </w:rPr>
      </w:pPr>
    </w:p>
    <w:p w:rsidR="00A57DC7" w:rsidRDefault="002C3682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5632291" wp14:editId="6D768601">
            <wp:extent cx="6858000" cy="35363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069" w:rsidRDefault="00467069" w:rsidP="001D3F48">
      <w:pPr>
        <w:rPr>
          <w:color w:val="002060"/>
        </w:rPr>
      </w:pPr>
    </w:p>
    <w:p w:rsidR="00467069" w:rsidRDefault="00320B71" w:rsidP="001D3F48">
      <w:pPr>
        <w:rPr>
          <w:color w:val="002060"/>
        </w:rPr>
      </w:pPr>
      <w:r>
        <w:rPr>
          <w:color w:val="002060"/>
        </w:rPr>
        <w:t>Select that Batch process</w:t>
      </w:r>
    </w:p>
    <w:p w:rsidR="00320B71" w:rsidRDefault="00320B71" w:rsidP="001D3F48">
      <w:pPr>
        <w:rPr>
          <w:color w:val="002060"/>
        </w:rPr>
      </w:pPr>
      <w:r>
        <w:rPr>
          <w:color w:val="002060"/>
        </w:rPr>
        <w:t>Find stakeholder ID to look for the daily Letters that are generated on that date</w:t>
      </w:r>
    </w:p>
    <w:p w:rsidR="00467069" w:rsidRDefault="00467069" w:rsidP="001D3F48">
      <w:pPr>
        <w:rPr>
          <w:color w:val="002060"/>
        </w:rPr>
      </w:pPr>
    </w:p>
    <w:p w:rsidR="00467069" w:rsidRDefault="002C3682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9AC508B" wp14:editId="4A6B31E7">
            <wp:extent cx="6858000" cy="3532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069" w:rsidRDefault="00467069" w:rsidP="001D3F48">
      <w:pPr>
        <w:rPr>
          <w:color w:val="002060"/>
        </w:rPr>
      </w:pPr>
    </w:p>
    <w:p w:rsidR="00467069" w:rsidRDefault="00467069" w:rsidP="001D3F48">
      <w:pPr>
        <w:rPr>
          <w:color w:val="002060"/>
        </w:rPr>
      </w:pPr>
    </w:p>
    <w:p w:rsidR="00A57DC7" w:rsidRDefault="00A57DC7" w:rsidP="001D3F48">
      <w:pPr>
        <w:rPr>
          <w:color w:val="002060"/>
        </w:rPr>
      </w:pPr>
    </w:p>
    <w:p w:rsidR="00A57DC7" w:rsidRDefault="00320B71" w:rsidP="001D3F48">
      <w:pPr>
        <w:rPr>
          <w:color w:val="002060"/>
        </w:rPr>
      </w:pPr>
      <w:r>
        <w:rPr>
          <w:color w:val="002060"/>
        </w:rPr>
        <w:t>Open any member and make sure about the mentioned letter generated under Person Profile</w:t>
      </w:r>
      <w:r w:rsidR="00293405" w:rsidRPr="00293405">
        <w:rPr>
          <w:color w:val="002060"/>
        </w:rPr>
        <w:sym w:font="Wingdings" w:char="F0E0"/>
      </w:r>
      <w:r w:rsidR="00293405">
        <w:rPr>
          <w:color w:val="002060"/>
        </w:rPr>
        <w:t xml:space="preserve"> Communication</w:t>
      </w:r>
    </w:p>
    <w:p w:rsidR="00293405" w:rsidRDefault="00293405" w:rsidP="001D3F48">
      <w:pPr>
        <w:rPr>
          <w:color w:val="002060"/>
        </w:rPr>
      </w:pPr>
    </w:p>
    <w:p w:rsidR="00A57DC7" w:rsidRDefault="002C3682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A0B8D78" wp14:editId="21185EDA">
            <wp:extent cx="6858000" cy="35363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FC6" w:rsidRDefault="00D56FC6" w:rsidP="001D3F48">
      <w:pPr>
        <w:rPr>
          <w:color w:val="002060"/>
        </w:rPr>
      </w:pPr>
    </w:p>
    <w:p w:rsidR="00467069" w:rsidRDefault="002C3682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7A9E200" wp14:editId="78FE4390">
            <wp:extent cx="6858000" cy="35394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682" w:rsidRDefault="002C3682" w:rsidP="001D3F48">
      <w:pPr>
        <w:rPr>
          <w:color w:val="002060"/>
        </w:rPr>
      </w:pPr>
    </w:p>
    <w:p w:rsidR="002C3682" w:rsidRDefault="002C3682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7DB75F8" wp14:editId="05064C19">
            <wp:extent cx="6858000" cy="35185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57DC7" w:rsidRPr="001D3F48" w:rsidRDefault="00A57DC7" w:rsidP="001D3F48">
      <w:pPr>
        <w:rPr>
          <w:color w:val="002060"/>
        </w:rPr>
      </w:pPr>
    </w:p>
    <w:sectPr w:rsidR="00A57DC7" w:rsidRPr="001D3F48" w:rsidSect="004E457B">
      <w:headerReference w:type="default" r:id="rId14"/>
      <w:footerReference w:type="default" r:id="rId15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2C3682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075E2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310C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3405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3682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0B71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2DE1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67069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2A24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57DC7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56FC6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2631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9F985B3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D05EC0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D05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81BB95-BC92-49D2-BFA3-7CF26976B7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4</Pages>
  <Words>98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17</cp:revision>
  <cp:lastPrinted>2016-10-17T19:53:00Z</cp:lastPrinted>
  <dcterms:created xsi:type="dcterms:W3CDTF">2022-05-19T16:49:00Z</dcterms:created>
  <dcterms:modified xsi:type="dcterms:W3CDTF">2022-12-12T20:28:00Z</dcterms:modified>
</cp:coreProperties>
</file>