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A364C4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457E7">
                  <w:rPr>
                    <w:color w:val="002060"/>
                    <w:sz w:val="18"/>
                    <w:szCs w:val="18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A364C4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F457E7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A364C4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F457E7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364C4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F457E7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A364C4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F457E7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A364C4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F457E7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457E7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E20.06</w:t>
            </w:r>
            <w:r w:rsidR="009302DB">
              <w:rPr>
                <w:rFonts w:cs="Arial"/>
                <w:color w:val="002060"/>
                <w:szCs w:val="18"/>
                <w:lang w:val="en-CA"/>
              </w:rPr>
              <w:t>b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A364C4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9302DB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Cancel </w:t>
            </w:r>
            <w:r w:rsidR="00F457E7">
              <w:rPr>
                <w:color w:val="002060"/>
                <w:sz w:val="18"/>
                <w:szCs w:val="18"/>
              </w:rPr>
              <w:t xml:space="preserve">an Interfund Transfer </w:t>
            </w:r>
            <w:r>
              <w:rPr>
                <w:color w:val="002060"/>
                <w:sz w:val="18"/>
                <w:szCs w:val="18"/>
              </w:rPr>
              <w:t>(same day)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Default="00F457E7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 xml:space="preserve">To </w:t>
            </w:r>
            <w:r w:rsidR="00953AE4">
              <w:rPr>
                <w:rFonts w:cs="Arial"/>
                <w:color w:val="002060"/>
                <w:sz w:val="18"/>
                <w:szCs w:val="18"/>
              </w:rPr>
              <w:t>cancel an interfund transfer same day, where it shows in pending status, and the status of that instruction changes to cancelled.</w:t>
            </w:r>
          </w:p>
          <w:p w:rsidR="00953AE4" w:rsidRDefault="00953AE4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Cancel one processes on PENWEB and another processed on PENFAX to ensure both can be cancelled.</w:t>
            </w:r>
          </w:p>
          <w:p w:rsidR="00953AE4" w:rsidRPr="00F22D56" w:rsidRDefault="00953AE4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There should be no funds moved during the overnight processing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1985EDD6E2C94DE9BC5FB88BD1995497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7431FE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A0A4C">
            <w:pPr>
              <w:rPr>
                <w:rFonts w:cs="Arial"/>
                <w:sz w:val="18"/>
                <w:szCs w:val="18"/>
                <w:lang w:val="en-CA"/>
              </w:rPr>
            </w:pPr>
            <w:r>
              <w:rPr>
                <w:rFonts w:cs="Arial"/>
                <w:sz w:val="18"/>
                <w:szCs w:val="18"/>
                <w:lang w:val="en-CA"/>
              </w:rPr>
              <w:t>&lt;enter the new JIRA ticket number if the test case failed&gt;</w:t>
            </w: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376C25" w:rsidRDefault="00953AE4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Select a Member active in PEPP, with money in their account.</w:t>
      </w:r>
    </w:p>
    <w:p w:rsidR="00F457E7" w:rsidRDefault="00F457E7" w:rsidP="006F4FF0">
      <w:pPr>
        <w:rPr>
          <w:color w:val="002060"/>
          <w:sz w:val="18"/>
          <w:szCs w:val="18"/>
        </w:rPr>
      </w:pPr>
    </w:p>
    <w:p w:rsidR="00F457E7" w:rsidRDefault="00F457E7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SID:</w:t>
      </w:r>
      <w:r w:rsidR="00953AE4">
        <w:rPr>
          <w:color w:val="002060"/>
          <w:sz w:val="18"/>
          <w:szCs w:val="18"/>
        </w:rPr>
        <w:t>284443</w:t>
      </w:r>
    </w:p>
    <w:p w:rsidR="00953AE4" w:rsidRDefault="00953AE4" w:rsidP="006F4FF0">
      <w:pPr>
        <w:rPr>
          <w:color w:val="002060"/>
          <w:sz w:val="18"/>
          <w:szCs w:val="18"/>
        </w:rPr>
      </w:pPr>
      <w:r w:rsidRPr="00953AE4">
        <w:rPr>
          <w:color w:val="002060"/>
          <w:sz w:val="18"/>
          <w:szCs w:val="18"/>
        </w:rPr>
        <w:drawing>
          <wp:inline distT="0" distB="0" distL="0" distR="0" wp14:anchorId="3FD4884F" wp14:editId="0AB34BE7">
            <wp:extent cx="6858000" cy="241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E4" w:rsidRDefault="00953AE4" w:rsidP="006F4FF0">
      <w:pPr>
        <w:rPr>
          <w:color w:val="002060"/>
          <w:sz w:val="18"/>
          <w:szCs w:val="18"/>
        </w:rPr>
      </w:pPr>
    </w:p>
    <w:p w:rsidR="00F457E7" w:rsidRDefault="00953AE4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Scroll down to Account Instructions and add Deposit Allocation – Accelerated Growth Fund at 100% and click Save</w:t>
      </w:r>
    </w:p>
    <w:p w:rsidR="00953AE4" w:rsidRDefault="00953AE4" w:rsidP="006F4FF0">
      <w:pPr>
        <w:rPr>
          <w:color w:val="002060"/>
          <w:sz w:val="18"/>
          <w:szCs w:val="18"/>
        </w:rPr>
      </w:pPr>
      <w:r w:rsidRPr="00953AE4">
        <w:rPr>
          <w:color w:val="002060"/>
          <w:sz w:val="18"/>
          <w:szCs w:val="18"/>
        </w:rPr>
        <w:lastRenderedPageBreak/>
        <w:drawing>
          <wp:inline distT="0" distB="0" distL="0" distR="0" wp14:anchorId="4349E77C" wp14:editId="5DEF8B48">
            <wp:extent cx="6858000" cy="2437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E4" w:rsidRDefault="00953AE4" w:rsidP="006F4FF0">
      <w:pPr>
        <w:rPr>
          <w:color w:val="002060"/>
          <w:sz w:val="18"/>
          <w:szCs w:val="18"/>
        </w:rPr>
      </w:pPr>
    </w:p>
    <w:p w:rsidR="00953AE4" w:rsidRDefault="00953AE4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When </w:t>
      </w:r>
      <w:r w:rsidR="00712CD9">
        <w:rPr>
          <w:color w:val="002060"/>
          <w:sz w:val="18"/>
          <w:szCs w:val="18"/>
        </w:rPr>
        <w:t>the warning message appears, click Accept and Continue</w:t>
      </w:r>
    </w:p>
    <w:p w:rsidR="00712CD9" w:rsidRDefault="00712CD9" w:rsidP="006F4FF0">
      <w:pPr>
        <w:rPr>
          <w:color w:val="002060"/>
          <w:sz w:val="18"/>
          <w:szCs w:val="18"/>
        </w:rPr>
      </w:pPr>
      <w:r w:rsidRPr="00712CD9">
        <w:rPr>
          <w:color w:val="002060"/>
          <w:sz w:val="18"/>
          <w:szCs w:val="18"/>
        </w:rPr>
        <w:drawing>
          <wp:inline distT="0" distB="0" distL="0" distR="0" wp14:anchorId="135CD607" wp14:editId="6ABA2FDA">
            <wp:extent cx="6858000" cy="2433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E4" w:rsidRDefault="00953AE4" w:rsidP="006F4FF0">
      <w:pPr>
        <w:rPr>
          <w:color w:val="002060"/>
          <w:sz w:val="18"/>
          <w:szCs w:val="18"/>
        </w:rPr>
      </w:pPr>
    </w:p>
    <w:p w:rsidR="00712CD9" w:rsidRDefault="00712CD9" w:rsidP="00712CD9">
      <w:pPr>
        <w:rPr>
          <w:color w:val="002060"/>
        </w:rPr>
      </w:pPr>
      <w:r>
        <w:rPr>
          <w:color w:val="002060"/>
        </w:rPr>
        <w:t>Added an I</w:t>
      </w:r>
      <w:r>
        <w:rPr>
          <w:color w:val="002060"/>
        </w:rPr>
        <w:t xml:space="preserve">nterfund </w:t>
      </w:r>
      <w:r>
        <w:rPr>
          <w:color w:val="002060"/>
        </w:rPr>
        <w:t>T</w:t>
      </w:r>
      <w:r>
        <w:rPr>
          <w:color w:val="002060"/>
        </w:rPr>
        <w:t xml:space="preserve">ransfer from </w:t>
      </w:r>
      <w:r>
        <w:rPr>
          <w:color w:val="002060"/>
        </w:rPr>
        <w:t xml:space="preserve">PEPP </w:t>
      </w:r>
      <w:r>
        <w:rPr>
          <w:color w:val="002060"/>
        </w:rPr>
        <w:t xml:space="preserve">Step 1 to Accelerated </w:t>
      </w:r>
      <w:r>
        <w:rPr>
          <w:color w:val="002060"/>
        </w:rPr>
        <w:t>G</w:t>
      </w:r>
      <w:r>
        <w:rPr>
          <w:color w:val="002060"/>
        </w:rPr>
        <w:t xml:space="preserve">rowth </w:t>
      </w:r>
      <w:r>
        <w:rPr>
          <w:color w:val="002060"/>
        </w:rPr>
        <w:t>and click Save</w:t>
      </w:r>
    </w:p>
    <w:p w:rsidR="00712CD9" w:rsidRDefault="00712CD9" w:rsidP="00712CD9">
      <w:pPr>
        <w:rPr>
          <w:color w:val="002060"/>
        </w:rPr>
      </w:pPr>
      <w:r>
        <w:rPr>
          <w:color w:val="002060"/>
        </w:rPr>
        <w:t xml:space="preserve">(Note: Always use interfund advanced for transfers processed in house &amp; percent </w:t>
      </w:r>
      <w:r>
        <w:rPr>
          <w:color w:val="002060"/>
        </w:rPr>
        <w:t>i</w:t>
      </w:r>
      <w:r>
        <w:rPr>
          <w:color w:val="002060"/>
        </w:rPr>
        <w:t xml:space="preserve">f moving 100% of funds, basic is used for the ones </w:t>
      </w:r>
      <w:r>
        <w:rPr>
          <w:color w:val="002060"/>
        </w:rPr>
        <w:t xml:space="preserve">added by members </w:t>
      </w:r>
      <w:r>
        <w:rPr>
          <w:color w:val="002060"/>
        </w:rPr>
        <w:t>online</w:t>
      </w:r>
      <w:r>
        <w:rPr>
          <w:color w:val="002060"/>
        </w:rPr>
        <w:t xml:space="preserve"> through PENWEB</w:t>
      </w:r>
      <w:r>
        <w:rPr>
          <w:color w:val="002060"/>
        </w:rPr>
        <w:t>):</w:t>
      </w:r>
    </w:p>
    <w:p w:rsidR="00712CD9" w:rsidRDefault="00712CD9" w:rsidP="00712CD9">
      <w:pPr>
        <w:rPr>
          <w:color w:val="002060"/>
        </w:rPr>
      </w:pPr>
      <w:r w:rsidRPr="00712CD9">
        <w:rPr>
          <w:color w:val="002060"/>
        </w:rPr>
        <w:drawing>
          <wp:inline distT="0" distB="0" distL="0" distR="0" wp14:anchorId="606A9977" wp14:editId="5B54C21A">
            <wp:extent cx="6858000" cy="2439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D9" w:rsidRDefault="00712CD9" w:rsidP="00712CD9">
      <w:pPr>
        <w:rPr>
          <w:color w:val="002060"/>
        </w:rPr>
      </w:pPr>
    </w:p>
    <w:p w:rsidR="00712CD9" w:rsidRDefault="00712CD9" w:rsidP="00712CD9">
      <w:pPr>
        <w:rPr>
          <w:color w:val="002060"/>
        </w:rPr>
      </w:pPr>
      <w:r>
        <w:rPr>
          <w:color w:val="002060"/>
        </w:rPr>
        <w:t>The transaction will show Pending status</w:t>
      </w:r>
    </w:p>
    <w:p w:rsidR="00712CD9" w:rsidRDefault="00712CD9" w:rsidP="00712CD9">
      <w:pPr>
        <w:rPr>
          <w:color w:val="002060"/>
        </w:rPr>
      </w:pPr>
      <w:r w:rsidRPr="00712CD9">
        <w:rPr>
          <w:color w:val="002060"/>
        </w:rPr>
        <w:drawing>
          <wp:inline distT="0" distB="0" distL="0" distR="0" wp14:anchorId="72A7289B" wp14:editId="1D8D8FA8">
            <wp:extent cx="6858000" cy="2588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D9" w:rsidRDefault="00712CD9" w:rsidP="00712CD9">
      <w:pPr>
        <w:rPr>
          <w:color w:val="002060"/>
        </w:rPr>
      </w:pPr>
    </w:p>
    <w:p w:rsidR="00712CD9" w:rsidRDefault="00712CD9" w:rsidP="00712CD9">
      <w:pPr>
        <w:rPr>
          <w:color w:val="002060"/>
        </w:rPr>
      </w:pPr>
      <w:r>
        <w:rPr>
          <w:color w:val="002060"/>
        </w:rPr>
        <w:t>To reverse the transaction, highlight the Interfund Transfer (pending status) and click the Cancel button then click Yes</w:t>
      </w: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</w:p>
    <w:p w:rsidR="00712CD9" w:rsidRDefault="00712CD9" w:rsidP="00712CD9">
      <w:pPr>
        <w:rPr>
          <w:color w:val="002060"/>
        </w:rPr>
      </w:pPr>
      <w:r w:rsidRPr="00712CD9">
        <w:rPr>
          <w:color w:val="002060"/>
        </w:rPr>
        <w:drawing>
          <wp:inline distT="0" distB="0" distL="0" distR="0" wp14:anchorId="14C9C59B" wp14:editId="2D22B6AE">
            <wp:extent cx="6858000" cy="2656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D9" w:rsidRDefault="00712CD9" w:rsidP="00712CD9">
      <w:pPr>
        <w:rPr>
          <w:color w:val="002060"/>
        </w:rPr>
      </w:pPr>
    </w:p>
    <w:p w:rsidR="00712CD9" w:rsidRDefault="00712CD9" w:rsidP="00712CD9">
      <w:pPr>
        <w:rPr>
          <w:color w:val="002060"/>
        </w:rPr>
      </w:pPr>
      <w:r>
        <w:rPr>
          <w:color w:val="002060"/>
        </w:rPr>
        <w:t>The status will change to Cancelled.</w:t>
      </w:r>
    </w:p>
    <w:p w:rsidR="00712CD9" w:rsidRDefault="00712CD9" w:rsidP="00712CD9">
      <w:pPr>
        <w:rPr>
          <w:color w:val="002060"/>
        </w:rPr>
      </w:pPr>
      <w:r w:rsidRPr="00712CD9">
        <w:rPr>
          <w:color w:val="002060"/>
        </w:rPr>
        <w:drawing>
          <wp:inline distT="0" distB="0" distL="0" distR="0" wp14:anchorId="67F30C41" wp14:editId="455088B7">
            <wp:extent cx="6858000" cy="2463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D9" w:rsidRDefault="00712CD9" w:rsidP="00712CD9">
      <w:pPr>
        <w:rPr>
          <w:color w:val="002060"/>
        </w:rPr>
      </w:pPr>
    </w:p>
    <w:p w:rsidR="00712CD9" w:rsidRDefault="00712CD9" w:rsidP="00712CD9">
      <w:pPr>
        <w:rPr>
          <w:color w:val="002060"/>
        </w:rPr>
      </w:pPr>
      <w:r>
        <w:rPr>
          <w:color w:val="002060"/>
        </w:rPr>
        <w:t xml:space="preserve">Add a new Deposit Allocation to PEPP Step </w:t>
      </w:r>
      <w:r w:rsidR="00755E14">
        <w:rPr>
          <w:color w:val="002060"/>
        </w:rPr>
        <w:t>1 and click Save</w:t>
      </w:r>
    </w:p>
    <w:p w:rsidR="00755E14" w:rsidRDefault="00755E14" w:rsidP="00712CD9">
      <w:pPr>
        <w:rPr>
          <w:color w:val="002060"/>
        </w:rPr>
      </w:pPr>
      <w:r w:rsidRPr="00755E14">
        <w:rPr>
          <w:color w:val="002060"/>
        </w:rPr>
        <w:drawing>
          <wp:inline distT="0" distB="0" distL="0" distR="0" wp14:anchorId="68BBD5DA" wp14:editId="3BF960AC">
            <wp:extent cx="6858000" cy="2432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D9" w:rsidRDefault="00712CD9" w:rsidP="00712CD9">
      <w:pPr>
        <w:rPr>
          <w:color w:val="002060"/>
        </w:rPr>
      </w:pPr>
    </w:p>
    <w:p w:rsidR="00755E14" w:rsidRDefault="00755E14" w:rsidP="00712CD9">
      <w:pPr>
        <w:rPr>
          <w:color w:val="002060"/>
        </w:rPr>
      </w:pPr>
      <w:r>
        <w:rPr>
          <w:color w:val="002060"/>
        </w:rPr>
        <w:t>Confirm the next day that no money was moved from one fund to another.</w:t>
      </w:r>
    </w:p>
    <w:p w:rsidR="00712CD9" w:rsidRDefault="00712CD9" w:rsidP="00712CD9">
      <w:pPr>
        <w:rPr>
          <w:color w:val="002060"/>
        </w:rPr>
      </w:pPr>
    </w:p>
    <w:p w:rsidR="00712CD9" w:rsidRDefault="00755E14" w:rsidP="00712CD9">
      <w:pPr>
        <w:rPr>
          <w:color w:val="002060"/>
        </w:rPr>
      </w:pPr>
      <w:r>
        <w:rPr>
          <w:color w:val="002060"/>
        </w:rPr>
        <w:t xml:space="preserve">December </w:t>
      </w:r>
      <w:r w:rsidR="000E3F83">
        <w:rPr>
          <w:color w:val="002060"/>
        </w:rPr>
        <w:t>5, 2022 – the funds show in PEPP Step 1 and haven’t moved.</w:t>
      </w:r>
    </w:p>
    <w:p w:rsidR="00712CD9" w:rsidRDefault="00712CD9" w:rsidP="00712CD9">
      <w:pPr>
        <w:rPr>
          <w:color w:val="002060"/>
        </w:rPr>
      </w:pPr>
      <w:bookmarkStart w:id="0" w:name="_GoBack"/>
      <w:bookmarkEnd w:id="0"/>
    </w:p>
    <w:p w:rsidR="00712CD9" w:rsidRDefault="00712CD9" w:rsidP="00712CD9">
      <w:pPr>
        <w:rPr>
          <w:color w:val="002060"/>
        </w:rPr>
      </w:pPr>
    </w:p>
    <w:p w:rsidR="00712CD9" w:rsidRDefault="00712CD9" w:rsidP="006F4FF0">
      <w:pPr>
        <w:rPr>
          <w:color w:val="002060"/>
          <w:sz w:val="18"/>
          <w:szCs w:val="18"/>
        </w:rPr>
      </w:pPr>
    </w:p>
    <w:sectPr w:rsidR="00712CD9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AB2" w:rsidRDefault="00470AB2" w:rsidP="00667A53">
      <w:r>
        <w:separator/>
      </w:r>
    </w:p>
  </w:endnote>
  <w:endnote w:type="continuationSeparator" w:id="0">
    <w:p w:rsidR="00470AB2" w:rsidRDefault="00470AB2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AB2" w:rsidRDefault="00470AB2" w:rsidP="00667A53">
      <w:r>
        <w:separator/>
      </w:r>
    </w:p>
  </w:footnote>
  <w:footnote w:type="continuationSeparator" w:id="0">
    <w:p w:rsidR="00470AB2" w:rsidRDefault="00470AB2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B2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E3F83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0AB2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2CD9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5E14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302DB"/>
    <w:rsid w:val="00943060"/>
    <w:rsid w:val="009474A2"/>
    <w:rsid w:val="00950A90"/>
    <w:rsid w:val="00951387"/>
    <w:rsid w:val="00953AE4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364C4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2DBA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7E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0F5F0"/>
  <w15:docId w15:val="{B03C737D-C8B6-4159-9B59-DE8F258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85EDD6E2C94DE9BC5FB88BD1995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9E67F-7261-477D-BA84-527EEF742DE4}"/>
      </w:docPartPr>
      <w:docPartBody>
        <w:p w:rsidR="00000000" w:rsidRDefault="00927A17">
          <w:pPr>
            <w:pStyle w:val="1985EDD6E2C94DE9BC5FB88BD1995497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85EDD6E2C94DE9BC5FB88BD1995497">
    <w:name w:val="1985EDD6E2C94DE9BC5FB88BD1995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7BC45-0518-4A15-A0E1-0CF42CB2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60</TotalTime>
  <Pages>5</Pages>
  <Words>266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2022-12-02T19:55:00Z</dcterms:created>
  <dcterms:modified xsi:type="dcterms:W3CDTF">2022-12-02T21:00:00Z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