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306395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0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D5414">
                  <w:rPr>
                    <w:color w:val="002060"/>
                    <w:sz w:val="18"/>
                    <w:szCs w:val="18"/>
                    <w:lang w:val="en-CA"/>
                  </w:rPr>
                  <w:t>9-Dec-22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306395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BD5414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306395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BD5414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306395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BD5414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306395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BD5414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306395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BD5414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BD5414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E20.1</w:t>
            </w:r>
            <w:r w:rsidR="00147780">
              <w:rPr>
                <w:rFonts w:cs="Arial"/>
                <w:color w:val="002060"/>
                <w:szCs w:val="18"/>
                <w:lang w:val="en-CA"/>
              </w:rPr>
              <w:t>1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306395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Default="00262CD4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 </w:t>
            </w:r>
            <w:r w:rsidR="008B1E1D">
              <w:rPr>
                <w:color w:val="002060"/>
                <w:sz w:val="18"/>
                <w:szCs w:val="18"/>
              </w:rPr>
              <w:t>Replace a Payment – EFT &amp; Cheque</w:t>
            </w:r>
          </w:p>
          <w:p w:rsidR="008B1E1D" w:rsidRDefault="008B1E1D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>Scenario 1 – VPB Lump Sum via EFT</w:t>
            </w:r>
          </w:p>
          <w:p w:rsidR="008B1E1D" w:rsidRPr="00E871F7" w:rsidRDefault="008B1E1D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>Scenario 2 – PEPP Replacement Cheque to FI (no tax)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1E1D" w:rsidRPr="008B1E1D" w:rsidRDefault="008B1E1D" w:rsidP="008B1E1D">
            <w:pPr>
              <w:pStyle w:val="ListParagraph"/>
              <w:ind w:left="0"/>
              <w:rPr>
                <w:rFonts w:cs="Arial"/>
                <w:color w:val="002060"/>
                <w:sz w:val="18"/>
                <w:szCs w:val="18"/>
              </w:rPr>
            </w:pPr>
            <w:r w:rsidRPr="008B1E1D">
              <w:rPr>
                <w:rFonts w:cs="Arial"/>
                <w:color w:val="002060"/>
                <w:sz w:val="18"/>
                <w:szCs w:val="18"/>
              </w:rPr>
              <w:t xml:space="preserve">After a payment is processed to a member &amp; FI, replace the cheque or EFT to re-issue the payment in benefit recipient, will process overnight.  </w:t>
            </w:r>
          </w:p>
          <w:p w:rsidR="008B1E1D" w:rsidRPr="008B1E1D" w:rsidRDefault="008B1E1D" w:rsidP="008B1E1D">
            <w:pPr>
              <w:pStyle w:val="ListParagraph"/>
              <w:ind w:left="0"/>
              <w:rPr>
                <w:rFonts w:cs="Arial"/>
                <w:color w:val="002060"/>
                <w:sz w:val="18"/>
                <w:szCs w:val="18"/>
              </w:rPr>
            </w:pPr>
          </w:p>
          <w:p w:rsidR="008B1E1D" w:rsidRPr="008B1E1D" w:rsidRDefault="008B1E1D" w:rsidP="008B1E1D">
            <w:pPr>
              <w:pStyle w:val="ListParagraph"/>
              <w:ind w:left="0"/>
              <w:rPr>
                <w:rFonts w:cs="Arial"/>
                <w:color w:val="002060"/>
                <w:sz w:val="18"/>
                <w:szCs w:val="18"/>
              </w:rPr>
            </w:pPr>
            <w:r w:rsidRPr="008B1E1D">
              <w:rPr>
                <w:rFonts w:cs="Arial"/>
                <w:color w:val="002060"/>
                <w:sz w:val="18"/>
                <w:szCs w:val="18"/>
              </w:rPr>
              <w:t xml:space="preserve">To Confirm results – check that the payment was re-issued and that there is a new paid by payment ID. Check that there is no breakage attributed to the transaction. </w:t>
            </w:r>
          </w:p>
          <w:p w:rsidR="00BD5414" w:rsidRPr="00F22D56" w:rsidRDefault="008B1E1D" w:rsidP="008B1E1D">
            <w:pPr>
              <w:rPr>
                <w:rFonts w:cs="Arial"/>
                <w:color w:val="002060"/>
                <w:sz w:val="18"/>
                <w:szCs w:val="18"/>
              </w:rPr>
            </w:pPr>
            <w:r w:rsidRPr="008B1E1D">
              <w:rPr>
                <w:rFonts w:cs="Arial"/>
                <w:color w:val="002060"/>
                <w:sz w:val="18"/>
                <w:szCs w:val="18"/>
              </w:rPr>
              <w:t>Check that T4 only shows the initial payment (and doesn’t double with withdrawal amount)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F27E3093A2E1499CB681D39CCEC4A9C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306395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A0A4C">
            <w:pPr>
              <w:rPr>
                <w:rFonts w:cs="Arial"/>
                <w:sz w:val="18"/>
                <w:szCs w:val="18"/>
                <w:lang w:val="en-CA"/>
              </w:rPr>
            </w:pPr>
            <w:bookmarkStart w:id="0" w:name="_GoBack"/>
            <w:bookmarkEnd w:id="0"/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8B1E1D" w:rsidRDefault="008B1E1D" w:rsidP="008B1E1D">
      <w:pPr>
        <w:rPr>
          <w:color w:val="002060"/>
        </w:rPr>
      </w:pPr>
      <w:r>
        <w:rPr>
          <w:color w:val="002060"/>
        </w:rPr>
        <w:t>To find a member (lots of ways), but I went to batch processes and searched the PEPP daily letter report</w:t>
      </w:r>
    </w:p>
    <w:p w:rsidR="008B1E1D" w:rsidRDefault="008B1E1D" w:rsidP="008B1E1D">
      <w:pPr>
        <w:rPr>
          <w:color w:val="002060"/>
        </w:rPr>
      </w:pPr>
    </w:p>
    <w:p w:rsidR="008B1E1D" w:rsidRDefault="008B1E1D" w:rsidP="008B1E1D">
      <w:pPr>
        <w:rPr>
          <w:color w:val="002060"/>
        </w:rPr>
      </w:pPr>
      <w:r>
        <w:rPr>
          <w:color w:val="002060"/>
        </w:rPr>
        <w:t>Selected the Date August 23</w:t>
      </w:r>
      <w:r w:rsidRPr="003A6E7F">
        <w:rPr>
          <w:color w:val="002060"/>
          <w:vertAlign w:val="superscript"/>
        </w:rPr>
        <w:t>rd</w:t>
      </w:r>
      <w:r>
        <w:rPr>
          <w:color w:val="002060"/>
        </w:rPr>
        <w:t xml:space="preserve"> (to ensure I’m not interfering with any tester processing, this was before the region was refreshed). </w:t>
      </w:r>
    </w:p>
    <w:p w:rsidR="00BD5414" w:rsidRDefault="00BD5414" w:rsidP="00BD5414">
      <w:pPr>
        <w:rPr>
          <w:color w:val="002060"/>
          <w:sz w:val="18"/>
          <w:szCs w:val="18"/>
        </w:rPr>
      </w:pPr>
    </w:p>
    <w:p w:rsidR="008B1E1D" w:rsidRDefault="008B1E1D" w:rsidP="00BD5414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Scroll down to member withdrawal letter, choose from member numbers</w:t>
      </w:r>
    </w:p>
    <w:p w:rsidR="008B1E1D" w:rsidRPr="008B1E1D" w:rsidRDefault="008B1E1D" w:rsidP="00BD5414">
      <w:pPr>
        <w:rPr>
          <w:color w:val="002060"/>
          <w:sz w:val="18"/>
          <w:szCs w:val="18"/>
        </w:rPr>
      </w:pPr>
    </w:p>
    <w:p w:rsidR="008B1E1D" w:rsidRPr="008B1E1D" w:rsidRDefault="008B1E1D" w:rsidP="00BD5414">
      <w:pPr>
        <w:rPr>
          <w:color w:val="002060"/>
          <w:sz w:val="18"/>
          <w:szCs w:val="18"/>
        </w:rPr>
      </w:pPr>
    </w:p>
    <w:p w:rsidR="008B1E1D" w:rsidRPr="008B1E1D" w:rsidRDefault="008B1E1D" w:rsidP="00BD5414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b/>
          <w:color w:val="002060"/>
          <w:sz w:val="18"/>
          <w:szCs w:val="18"/>
          <w:u w:val="single"/>
        </w:rPr>
      </w:pPr>
      <w:r w:rsidRPr="008B1E1D">
        <w:rPr>
          <w:b/>
          <w:color w:val="002060"/>
          <w:sz w:val="18"/>
          <w:szCs w:val="18"/>
          <w:u w:val="single"/>
        </w:rPr>
        <w:t xml:space="preserve">Scenario 1- VPB Lump Sum via EFT: </w:t>
      </w: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 xml:space="preserve">SID </w:t>
      </w:r>
      <w:r w:rsidR="000166AF">
        <w:rPr>
          <w:color w:val="002060"/>
          <w:sz w:val="18"/>
          <w:szCs w:val="18"/>
        </w:rPr>
        <w:t>247391</w:t>
      </w:r>
    </w:p>
    <w:p w:rsidR="008B1E1D" w:rsidRPr="008B1E1D" w:rsidRDefault="000166AF" w:rsidP="00BD5414">
      <w:pPr>
        <w:rPr>
          <w:color w:val="002060"/>
          <w:sz w:val="18"/>
          <w:szCs w:val="18"/>
        </w:rPr>
      </w:pPr>
      <w:r w:rsidRPr="000166AF">
        <w:rPr>
          <w:noProof/>
          <w:color w:val="002060"/>
          <w:sz w:val="18"/>
          <w:szCs w:val="18"/>
        </w:rPr>
        <w:drawing>
          <wp:inline distT="0" distB="0" distL="0" distR="0" wp14:anchorId="6BC730F8" wp14:editId="5A1E56B0">
            <wp:extent cx="6858000" cy="22650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lastRenderedPageBreak/>
        <w:t xml:space="preserve">Go to benefit recipient and click on </w:t>
      </w:r>
      <w:proofErr w:type="gramStart"/>
      <w:r w:rsidRPr="008B1E1D">
        <w:rPr>
          <w:color w:val="002060"/>
          <w:sz w:val="18"/>
          <w:szCs w:val="18"/>
        </w:rPr>
        <w:t>one time</w:t>
      </w:r>
      <w:proofErr w:type="gramEnd"/>
      <w:r w:rsidRPr="008B1E1D">
        <w:rPr>
          <w:color w:val="002060"/>
          <w:sz w:val="18"/>
          <w:szCs w:val="18"/>
        </w:rPr>
        <w:t xml:space="preserve"> amount</w:t>
      </w:r>
    </w:p>
    <w:p w:rsidR="008B1E1D" w:rsidRPr="008B1E1D" w:rsidRDefault="008B1E1D" w:rsidP="00BD5414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Click on the paid by payment ID and click on the net pay allocation tab:</w:t>
      </w:r>
    </w:p>
    <w:p w:rsidR="008B1E1D" w:rsidRDefault="00F873D7" w:rsidP="00BD5414">
      <w:pPr>
        <w:rPr>
          <w:color w:val="002060"/>
          <w:sz w:val="18"/>
          <w:szCs w:val="18"/>
        </w:rPr>
      </w:pPr>
      <w:r w:rsidRPr="00F873D7">
        <w:rPr>
          <w:noProof/>
          <w:color w:val="002060"/>
          <w:sz w:val="18"/>
          <w:szCs w:val="18"/>
        </w:rPr>
        <w:drawing>
          <wp:inline distT="0" distB="0" distL="0" distR="0" wp14:anchorId="6838E6DC" wp14:editId="608D68C0">
            <wp:extent cx="6858000" cy="2238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7" w:rsidRDefault="00F873D7" w:rsidP="00BD5414">
      <w:pPr>
        <w:rPr>
          <w:color w:val="002060"/>
          <w:sz w:val="18"/>
          <w:szCs w:val="18"/>
        </w:rPr>
      </w:pPr>
    </w:p>
    <w:p w:rsidR="00F873D7" w:rsidRDefault="00F873D7" w:rsidP="00BD5414">
      <w:pPr>
        <w:rPr>
          <w:color w:val="002060"/>
          <w:sz w:val="18"/>
          <w:szCs w:val="18"/>
        </w:rPr>
      </w:pPr>
      <w:r w:rsidRPr="00F873D7">
        <w:rPr>
          <w:noProof/>
          <w:color w:val="002060"/>
          <w:sz w:val="18"/>
          <w:szCs w:val="18"/>
        </w:rPr>
        <w:drawing>
          <wp:inline distT="0" distB="0" distL="0" distR="0" wp14:anchorId="61286BDB" wp14:editId="5CE8B321">
            <wp:extent cx="6858000" cy="1520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7" w:rsidRPr="008B1E1D" w:rsidRDefault="00F873D7" w:rsidP="00BD5414">
      <w:pPr>
        <w:rPr>
          <w:color w:val="002060"/>
          <w:sz w:val="18"/>
          <w:szCs w:val="18"/>
        </w:rPr>
      </w:pPr>
    </w:p>
    <w:p w:rsid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Click on the “replace button” &amp; the replacement reason:</w:t>
      </w:r>
    </w:p>
    <w:p w:rsidR="00F873D7" w:rsidRDefault="00F873D7" w:rsidP="008B1E1D">
      <w:pPr>
        <w:rPr>
          <w:color w:val="002060"/>
          <w:sz w:val="18"/>
          <w:szCs w:val="18"/>
        </w:rPr>
      </w:pPr>
    </w:p>
    <w:p w:rsidR="00F873D7" w:rsidRPr="008B1E1D" w:rsidRDefault="00F873D7" w:rsidP="008B1E1D">
      <w:pPr>
        <w:rPr>
          <w:color w:val="002060"/>
          <w:sz w:val="18"/>
          <w:szCs w:val="18"/>
        </w:rPr>
      </w:pPr>
      <w:r w:rsidRPr="00F873D7">
        <w:rPr>
          <w:noProof/>
          <w:color w:val="002060"/>
          <w:sz w:val="18"/>
          <w:szCs w:val="18"/>
        </w:rPr>
        <w:drawing>
          <wp:inline distT="0" distB="0" distL="0" distR="0" wp14:anchorId="6A814E17" wp14:editId="682BA48C">
            <wp:extent cx="6858000" cy="1520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1D" w:rsidRDefault="008B1E1D" w:rsidP="00BD5414">
      <w:pPr>
        <w:rPr>
          <w:color w:val="002060"/>
          <w:sz w:val="18"/>
          <w:szCs w:val="18"/>
        </w:rPr>
      </w:pPr>
    </w:p>
    <w:p w:rsidR="00F873D7" w:rsidRDefault="00F873D7" w:rsidP="00BD5414">
      <w:pPr>
        <w:rPr>
          <w:color w:val="002060"/>
          <w:sz w:val="18"/>
          <w:szCs w:val="18"/>
        </w:rPr>
      </w:pPr>
      <w:r w:rsidRPr="00F873D7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52AE71C9" wp14:editId="2FFADFDE">
            <wp:extent cx="6858000" cy="2223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7" w:rsidRDefault="00F873D7" w:rsidP="00BD5414">
      <w:pPr>
        <w:rPr>
          <w:color w:val="002060"/>
          <w:sz w:val="18"/>
          <w:szCs w:val="18"/>
        </w:rPr>
      </w:pPr>
    </w:p>
    <w:p w:rsidR="00F873D7" w:rsidRDefault="00F873D7" w:rsidP="00BD5414">
      <w:pPr>
        <w:rPr>
          <w:color w:val="002060"/>
          <w:sz w:val="18"/>
          <w:szCs w:val="18"/>
        </w:rPr>
      </w:pPr>
    </w:p>
    <w:p w:rsidR="00F873D7" w:rsidRPr="008B1E1D" w:rsidRDefault="00F873D7" w:rsidP="00BD5414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proofErr w:type="spellStart"/>
      <w:r w:rsidRPr="008B1E1D">
        <w:rPr>
          <w:color w:val="002060"/>
          <w:sz w:val="18"/>
          <w:szCs w:val="18"/>
        </w:rPr>
        <w:t>Penfax</w:t>
      </w:r>
      <w:proofErr w:type="spellEnd"/>
      <w:r w:rsidRPr="008B1E1D">
        <w:rPr>
          <w:color w:val="002060"/>
          <w:sz w:val="18"/>
          <w:szCs w:val="18"/>
        </w:rPr>
        <w:t xml:space="preserve"> automatically creates a replacement payment for the amount payable to the member (</w:t>
      </w:r>
      <w:proofErr w:type="spellStart"/>
      <w:r w:rsidRPr="008B1E1D">
        <w:rPr>
          <w:color w:val="002060"/>
          <w:sz w:val="18"/>
          <w:szCs w:val="18"/>
        </w:rPr>
        <w:t>eg</w:t>
      </w:r>
      <w:proofErr w:type="spellEnd"/>
      <w:r w:rsidRPr="008B1E1D">
        <w:rPr>
          <w:color w:val="002060"/>
          <w:sz w:val="18"/>
          <w:szCs w:val="18"/>
        </w:rPr>
        <w:t xml:space="preserve"> the 8k minus the taxes and deductions). </w:t>
      </w:r>
    </w:p>
    <w:p w:rsidR="008B1E1D" w:rsidRDefault="00F873D7" w:rsidP="008B1E1D">
      <w:pPr>
        <w:rPr>
          <w:color w:val="002060"/>
          <w:sz w:val="18"/>
          <w:szCs w:val="18"/>
        </w:rPr>
      </w:pPr>
      <w:r w:rsidRPr="00F873D7">
        <w:rPr>
          <w:noProof/>
          <w:color w:val="002060"/>
          <w:sz w:val="18"/>
          <w:szCs w:val="18"/>
        </w:rPr>
        <w:drawing>
          <wp:inline distT="0" distB="0" distL="0" distR="0" wp14:anchorId="18BDF78B" wp14:editId="7AD93638">
            <wp:extent cx="685800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7" w:rsidRDefault="00F873D7" w:rsidP="008B1E1D">
      <w:pPr>
        <w:rPr>
          <w:color w:val="002060"/>
          <w:sz w:val="18"/>
          <w:szCs w:val="18"/>
        </w:rPr>
      </w:pPr>
    </w:p>
    <w:p w:rsidR="00F873D7" w:rsidRDefault="00F873D7" w:rsidP="008B1E1D">
      <w:pPr>
        <w:rPr>
          <w:color w:val="002060"/>
          <w:sz w:val="18"/>
          <w:szCs w:val="18"/>
        </w:rPr>
      </w:pPr>
      <w:r w:rsidRPr="00F873D7">
        <w:rPr>
          <w:noProof/>
          <w:color w:val="002060"/>
          <w:sz w:val="18"/>
          <w:szCs w:val="18"/>
        </w:rPr>
        <w:drawing>
          <wp:inline distT="0" distB="0" distL="0" distR="0" wp14:anchorId="24331233" wp14:editId="6198776D">
            <wp:extent cx="6858000" cy="2033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7" w:rsidRDefault="00F873D7" w:rsidP="008B1E1D">
      <w:pPr>
        <w:rPr>
          <w:color w:val="002060"/>
          <w:sz w:val="18"/>
          <w:szCs w:val="18"/>
        </w:rPr>
      </w:pPr>
    </w:p>
    <w:p w:rsidR="00F873D7" w:rsidRDefault="00F873D7" w:rsidP="008B1E1D">
      <w:pPr>
        <w:rPr>
          <w:color w:val="002060"/>
          <w:sz w:val="18"/>
          <w:szCs w:val="18"/>
        </w:rPr>
      </w:pPr>
      <w:r w:rsidRPr="00F873D7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5ADBE67F" wp14:editId="54B67E7B">
            <wp:extent cx="6858000" cy="2328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7" w:rsidRDefault="00F873D7" w:rsidP="008B1E1D">
      <w:pPr>
        <w:rPr>
          <w:color w:val="002060"/>
          <w:sz w:val="18"/>
          <w:szCs w:val="18"/>
        </w:rPr>
      </w:pPr>
    </w:p>
    <w:p w:rsidR="00F873D7" w:rsidRPr="008B1E1D" w:rsidRDefault="00F873D7" w:rsidP="008B1E1D">
      <w:pPr>
        <w:rPr>
          <w:color w:val="002060"/>
          <w:sz w:val="18"/>
          <w:szCs w:val="18"/>
        </w:rPr>
      </w:pPr>
    </w:p>
    <w:p w:rsid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Highlight the replacement payment and click “edit” &amp; add new payment instruction to update banking information:</w:t>
      </w:r>
    </w:p>
    <w:p w:rsidR="00F873D7" w:rsidRDefault="00F873D7" w:rsidP="008B1E1D">
      <w:pPr>
        <w:rPr>
          <w:color w:val="002060"/>
          <w:sz w:val="18"/>
          <w:szCs w:val="18"/>
        </w:rPr>
      </w:pPr>
      <w:r w:rsidRPr="00F873D7">
        <w:rPr>
          <w:noProof/>
          <w:color w:val="002060"/>
          <w:sz w:val="18"/>
          <w:szCs w:val="18"/>
        </w:rPr>
        <w:drawing>
          <wp:inline distT="0" distB="0" distL="0" distR="0" wp14:anchorId="186FECF7" wp14:editId="3A4FEBC9">
            <wp:extent cx="6858000" cy="2832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7" w:rsidRPr="008B1E1D" w:rsidRDefault="00F873D7" w:rsidP="008B1E1D">
      <w:pPr>
        <w:rPr>
          <w:color w:val="002060"/>
          <w:sz w:val="18"/>
          <w:szCs w:val="18"/>
        </w:rPr>
      </w:pPr>
    </w:p>
    <w:p w:rsidR="008B1E1D" w:rsidRDefault="00F873D7" w:rsidP="00BD5414">
      <w:pPr>
        <w:rPr>
          <w:color w:val="002060"/>
          <w:sz w:val="18"/>
          <w:szCs w:val="18"/>
        </w:rPr>
      </w:pPr>
      <w:r w:rsidRPr="00F873D7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22C37A88" wp14:editId="00845FF0">
            <wp:extent cx="6858000" cy="2665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7" w:rsidRDefault="00F873D7" w:rsidP="00BD5414">
      <w:pPr>
        <w:rPr>
          <w:color w:val="002060"/>
          <w:sz w:val="18"/>
          <w:szCs w:val="18"/>
        </w:rPr>
      </w:pPr>
    </w:p>
    <w:p w:rsidR="00F873D7" w:rsidRPr="008B1E1D" w:rsidRDefault="00F873D7" w:rsidP="00BD5414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Leave the payable date &amp; select the new payment instructions in this screen then press save:</w:t>
      </w:r>
    </w:p>
    <w:p w:rsidR="008B1E1D" w:rsidRDefault="00F21B65" w:rsidP="00BD5414">
      <w:pPr>
        <w:rPr>
          <w:color w:val="002060"/>
          <w:sz w:val="18"/>
          <w:szCs w:val="18"/>
        </w:rPr>
      </w:pPr>
      <w:r w:rsidRPr="00F21B65">
        <w:rPr>
          <w:noProof/>
          <w:color w:val="002060"/>
          <w:sz w:val="18"/>
          <w:szCs w:val="18"/>
        </w:rPr>
        <w:drawing>
          <wp:inline distT="0" distB="0" distL="0" distR="0" wp14:anchorId="321B8E08" wp14:editId="5EE11FA2">
            <wp:extent cx="6858000" cy="28321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BD5414">
      <w:pPr>
        <w:rPr>
          <w:color w:val="002060"/>
          <w:sz w:val="18"/>
          <w:szCs w:val="18"/>
        </w:rPr>
      </w:pPr>
    </w:p>
    <w:p w:rsidR="00F21B65" w:rsidRPr="008B1E1D" w:rsidRDefault="00F21B65" w:rsidP="00BD5414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Click submit for approval &amp; approve:</w:t>
      </w:r>
    </w:p>
    <w:p w:rsidR="00BD5414" w:rsidRDefault="00F21B65" w:rsidP="00BD5414">
      <w:pPr>
        <w:rPr>
          <w:color w:val="002060"/>
          <w:sz w:val="18"/>
          <w:szCs w:val="18"/>
        </w:rPr>
      </w:pPr>
      <w:r w:rsidRPr="00F21B65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7A4584D2" wp14:editId="221AFA1D">
            <wp:extent cx="6858000" cy="2428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BD5414">
      <w:pPr>
        <w:rPr>
          <w:color w:val="002060"/>
          <w:sz w:val="18"/>
          <w:szCs w:val="18"/>
        </w:rPr>
      </w:pPr>
    </w:p>
    <w:p w:rsidR="00F21B65" w:rsidRDefault="00F21B65" w:rsidP="00BD5414">
      <w:pPr>
        <w:rPr>
          <w:color w:val="002060"/>
          <w:sz w:val="18"/>
          <w:szCs w:val="18"/>
        </w:rPr>
      </w:pPr>
      <w:r w:rsidRPr="00F21B65">
        <w:rPr>
          <w:noProof/>
          <w:color w:val="002060"/>
          <w:sz w:val="18"/>
          <w:szCs w:val="18"/>
        </w:rPr>
        <w:drawing>
          <wp:inline distT="0" distB="0" distL="0" distR="0" wp14:anchorId="4E0A42D7" wp14:editId="27552D1E">
            <wp:extent cx="6858000" cy="2550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BD5414">
      <w:pPr>
        <w:rPr>
          <w:color w:val="002060"/>
          <w:sz w:val="18"/>
          <w:szCs w:val="18"/>
        </w:rPr>
      </w:pPr>
    </w:p>
    <w:p w:rsidR="00F21B65" w:rsidRDefault="00F21B65" w:rsidP="00BD5414">
      <w:pPr>
        <w:rPr>
          <w:color w:val="002060"/>
          <w:sz w:val="18"/>
          <w:szCs w:val="18"/>
        </w:rPr>
      </w:pPr>
      <w:r w:rsidRPr="00F21B65">
        <w:rPr>
          <w:noProof/>
          <w:color w:val="002060"/>
          <w:sz w:val="18"/>
          <w:szCs w:val="18"/>
        </w:rPr>
        <w:drawing>
          <wp:inline distT="0" distB="0" distL="0" distR="0" wp14:anchorId="6F45E5E9" wp14:editId="55F8BD8F">
            <wp:extent cx="6858000" cy="23234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BD5414">
      <w:pPr>
        <w:rPr>
          <w:color w:val="002060"/>
          <w:sz w:val="18"/>
          <w:szCs w:val="18"/>
        </w:rPr>
      </w:pPr>
    </w:p>
    <w:p w:rsidR="00F21B65" w:rsidRPr="008B1E1D" w:rsidRDefault="00F21B65" w:rsidP="00BD5414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  <w:highlight w:val="yellow"/>
        </w:rPr>
      </w:pPr>
      <w:r w:rsidRPr="008B1E1D">
        <w:rPr>
          <w:color w:val="002060"/>
          <w:sz w:val="18"/>
          <w:szCs w:val="18"/>
        </w:rPr>
        <w:t>Wait for overnight PIT to generate new Paid by payment ID.</w:t>
      </w:r>
    </w:p>
    <w:p w:rsidR="008B1E1D" w:rsidRPr="008B1E1D" w:rsidRDefault="008B1E1D" w:rsidP="008B1E1D">
      <w:pPr>
        <w:rPr>
          <w:color w:val="002060"/>
          <w:sz w:val="18"/>
          <w:szCs w:val="18"/>
          <w:highlight w:val="yellow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Next day – Sept 9 - Payment was correctly generated, no tax &amp; correct amount.</w:t>
      </w:r>
    </w:p>
    <w:p w:rsidR="008B1E1D" w:rsidRPr="008B1E1D" w:rsidRDefault="008B1E1D" w:rsidP="00BD5414">
      <w:pPr>
        <w:rPr>
          <w:color w:val="002060"/>
          <w:sz w:val="18"/>
          <w:szCs w:val="18"/>
        </w:rPr>
      </w:pPr>
    </w:p>
    <w:p w:rsidR="008B1E1D" w:rsidRPr="008B1E1D" w:rsidRDefault="008B1E1D" w:rsidP="00BD5414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b/>
          <w:color w:val="002060"/>
          <w:sz w:val="18"/>
          <w:szCs w:val="18"/>
          <w:u w:val="single"/>
        </w:rPr>
      </w:pPr>
      <w:r w:rsidRPr="008B1E1D">
        <w:rPr>
          <w:b/>
          <w:color w:val="002060"/>
          <w:sz w:val="18"/>
          <w:szCs w:val="18"/>
          <w:u w:val="single"/>
        </w:rPr>
        <w:t>Scenario 2: PEPP member to PRIF &amp; RRIF (two cheques)</w:t>
      </w:r>
    </w:p>
    <w:p w:rsidR="008B1E1D" w:rsidRPr="008B1E1D" w:rsidRDefault="008B1E1D" w:rsidP="008B1E1D">
      <w:pPr>
        <w:rPr>
          <w:color w:val="002060"/>
          <w:sz w:val="18"/>
          <w:szCs w:val="18"/>
        </w:rPr>
      </w:pPr>
    </w:p>
    <w:p w:rsid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SID 314970</w:t>
      </w:r>
    </w:p>
    <w:p w:rsidR="00061DA9" w:rsidRDefault="00061DA9" w:rsidP="008B1E1D">
      <w:pPr>
        <w:rPr>
          <w:color w:val="002060"/>
          <w:sz w:val="18"/>
          <w:szCs w:val="18"/>
        </w:rPr>
      </w:pPr>
      <w:r w:rsidRPr="00061DA9">
        <w:rPr>
          <w:noProof/>
          <w:color w:val="002060"/>
          <w:sz w:val="18"/>
          <w:szCs w:val="18"/>
        </w:rPr>
        <w:drawing>
          <wp:inline distT="0" distB="0" distL="0" distR="0" wp14:anchorId="7FD5313E" wp14:editId="257978A5">
            <wp:extent cx="6858000" cy="2325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A9" w:rsidRDefault="00061DA9" w:rsidP="008B1E1D">
      <w:pPr>
        <w:rPr>
          <w:color w:val="002060"/>
          <w:sz w:val="18"/>
          <w:szCs w:val="18"/>
        </w:rPr>
      </w:pPr>
    </w:p>
    <w:p w:rsidR="00061DA9" w:rsidRPr="008B1E1D" w:rsidRDefault="00061DA9" w:rsidP="008B1E1D">
      <w:pPr>
        <w:rPr>
          <w:color w:val="002060"/>
          <w:sz w:val="18"/>
          <w:szCs w:val="18"/>
        </w:rPr>
      </w:pPr>
    </w:p>
    <w:p w:rsidR="008B1E1D" w:rsidRDefault="00F21B65" w:rsidP="008B1E1D">
      <w:pPr>
        <w:rPr>
          <w:color w:val="002060"/>
          <w:sz w:val="18"/>
          <w:szCs w:val="18"/>
        </w:rPr>
      </w:pPr>
      <w:r w:rsidRPr="00F21B65">
        <w:rPr>
          <w:noProof/>
          <w:color w:val="002060"/>
          <w:sz w:val="18"/>
          <w:szCs w:val="18"/>
        </w:rPr>
        <w:drawing>
          <wp:inline distT="0" distB="0" distL="0" distR="0" wp14:anchorId="4DE4A9AA" wp14:editId="4ED2E77E">
            <wp:extent cx="6858000" cy="27832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8B1E1D">
      <w:pPr>
        <w:rPr>
          <w:color w:val="002060"/>
          <w:sz w:val="18"/>
          <w:szCs w:val="18"/>
        </w:rPr>
      </w:pPr>
    </w:p>
    <w:p w:rsidR="00F21B65" w:rsidRPr="008B1E1D" w:rsidRDefault="00F21B65" w:rsidP="008B1E1D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 xml:space="preserve">Go to benefit recipient and click on the </w:t>
      </w:r>
      <w:proofErr w:type="gramStart"/>
      <w:r w:rsidRPr="008B1E1D">
        <w:rPr>
          <w:color w:val="002060"/>
          <w:sz w:val="18"/>
          <w:szCs w:val="18"/>
        </w:rPr>
        <w:t>one time</w:t>
      </w:r>
      <w:proofErr w:type="gramEnd"/>
      <w:r w:rsidRPr="008B1E1D">
        <w:rPr>
          <w:color w:val="002060"/>
          <w:sz w:val="18"/>
          <w:szCs w:val="18"/>
        </w:rPr>
        <w:t xml:space="preserve"> amounts:</w:t>
      </w:r>
    </w:p>
    <w:p w:rsidR="00F21B65" w:rsidRDefault="00061DA9" w:rsidP="008B1E1D">
      <w:pPr>
        <w:rPr>
          <w:color w:val="002060"/>
          <w:sz w:val="18"/>
          <w:szCs w:val="18"/>
        </w:rPr>
      </w:pPr>
      <w:r w:rsidRPr="00061DA9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0667519B" wp14:editId="0FB732AB">
            <wp:extent cx="6858000" cy="2153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8B1E1D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Original payment instruction details:</w:t>
      </w:r>
    </w:p>
    <w:p w:rsidR="00F21B65" w:rsidRDefault="00061DA9" w:rsidP="008B1E1D">
      <w:pPr>
        <w:rPr>
          <w:color w:val="002060"/>
          <w:sz w:val="18"/>
          <w:szCs w:val="18"/>
        </w:rPr>
      </w:pPr>
      <w:r w:rsidRPr="00061DA9">
        <w:rPr>
          <w:noProof/>
          <w:color w:val="002060"/>
          <w:sz w:val="18"/>
          <w:szCs w:val="18"/>
        </w:rPr>
        <w:drawing>
          <wp:inline distT="0" distB="0" distL="0" distR="0" wp14:anchorId="4988E7C1" wp14:editId="316829CB">
            <wp:extent cx="4686954" cy="281026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8B1E1D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Click on paid by payment ID:</w:t>
      </w:r>
    </w:p>
    <w:p w:rsidR="00F21B65" w:rsidRDefault="00061DA9" w:rsidP="008B1E1D">
      <w:pPr>
        <w:rPr>
          <w:color w:val="002060"/>
          <w:sz w:val="18"/>
          <w:szCs w:val="18"/>
        </w:rPr>
      </w:pPr>
      <w:r w:rsidRPr="00061DA9">
        <w:rPr>
          <w:noProof/>
          <w:color w:val="002060"/>
          <w:sz w:val="18"/>
          <w:szCs w:val="18"/>
        </w:rPr>
        <w:drawing>
          <wp:inline distT="0" distB="0" distL="0" distR="0" wp14:anchorId="2B21FD3B" wp14:editId="4792102A">
            <wp:extent cx="6858000" cy="24377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8B1E1D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Click on the net pay allocation tab, and then click on the cheque ID number:</w:t>
      </w:r>
    </w:p>
    <w:p w:rsidR="00F21B65" w:rsidRDefault="00061DA9" w:rsidP="008B1E1D">
      <w:pPr>
        <w:rPr>
          <w:color w:val="002060"/>
          <w:sz w:val="18"/>
          <w:szCs w:val="18"/>
        </w:rPr>
      </w:pPr>
      <w:r w:rsidRPr="00061DA9">
        <w:rPr>
          <w:noProof/>
          <w:color w:val="002060"/>
          <w:sz w:val="18"/>
          <w:szCs w:val="18"/>
        </w:rPr>
        <w:drawing>
          <wp:inline distT="0" distB="0" distL="0" distR="0" wp14:anchorId="78CC1FC2" wp14:editId="39A061D7">
            <wp:extent cx="6858000" cy="1525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8B1E1D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Then click on replace:</w:t>
      </w:r>
    </w:p>
    <w:p w:rsidR="00F21B65" w:rsidRDefault="00061DA9" w:rsidP="008B1E1D">
      <w:pPr>
        <w:rPr>
          <w:color w:val="002060"/>
          <w:sz w:val="18"/>
          <w:szCs w:val="18"/>
        </w:rPr>
      </w:pPr>
      <w:r w:rsidRPr="00061DA9">
        <w:rPr>
          <w:noProof/>
          <w:color w:val="002060"/>
          <w:sz w:val="18"/>
          <w:szCs w:val="18"/>
        </w:rPr>
        <w:drawing>
          <wp:inline distT="0" distB="0" distL="0" distR="0" wp14:anchorId="77F186F3" wp14:editId="4147CA6A">
            <wp:extent cx="6858000" cy="14509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8B1E1D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Select reason and then save:</w:t>
      </w:r>
    </w:p>
    <w:p w:rsidR="00F21B65" w:rsidRDefault="00061DA9" w:rsidP="008B1E1D">
      <w:pPr>
        <w:rPr>
          <w:color w:val="002060"/>
          <w:sz w:val="18"/>
          <w:szCs w:val="18"/>
        </w:rPr>
      </w:pPr>
      <w:r w:rsidRPr="00061DA9">
        <w:rPr>
          <w:noProof/>
          <w:color w:val="002060"/>
          <w:sz w:val="18"/>
          <w:szCs w:val="18"/>
        </w:rPr>
        <w:drawing>
          <wp:inline distT="0" distB="0" distL="0" distR="0" wp14:anchorId="6E07E73E" wp14:editId="504098CC">
            <wp:extent cx="6858000" cy="17887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8B1E1D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 xml:space="preserve">Follow the same steps for the other cheque. </w:t>
      </w:r>
    </w:p>
    <w:p w:rsidR="00F21B65" w:rsidRDefault="00823ABD" w:rsidP="008B1E1D">
      <w:pPr>
        <w:rPr>
          <w:color w:val="002060"/>
          <w:sz w:val="18"/>
          <w:szCs w:val="18"/>
        </w:rPr>
      </w:pPr>
      <w:r w:rsidRPr="00823ABD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74F601A4" wp14:editId="007EF4D4">
            <wp:extent cx="6858000" cy="2425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8B1E1D">
      <w:pPr>
        <w:rPr>
          <w:color w:val="002060"/>
          <w:sz w:val="18"/>
          <w:szCs w:val="18"/>
        </w:rPr>
      </w:pPr>
    </w:p>
    <w:p w:rsidR="00823ABD" w:rsidRDefault="00823ABD" w:rsidP="008B1E1D">
      <w:pPr>
        <w:rPr>
          <w:color w:val="002060"/>
          <w:sz w:val="18"/>
          <w:szCs w:val="18"/>
        </w:rPr>
      </w:pPr>
    </w:p>
    <w:p w:rsidR="00823ABD" w:rsidRDefault="00823ABD" w:rsidP="008B1E1D">
      <w:pPr>
        <w:rPr>
          <w:color w:val="002060"/>
          <w:sz w:val="18"/>
          <w:szCs w:val="18"/>
        </w:rPr>
      </w:pPr>
      <w:r w:rsidRPr="00823ABD">
        <w:rPr>
          <w:noProof/>
          <w:color w:val="002060"/>
          <w:sz w:val="18"/>
          <w:szCs w:val="18"/>
        </w:rPr>
        <w:drawing>
          <wp:inline distT="0" distB="0" distL="0" distR="0" wp14:anchorId="390D761C" wp14:editId="662735D7">
            <wp:extent cx="6858000" cy="1549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BD" w:rsidRDefault="00823ABD" w:rsidP="008B1E1D">
      <w:pPr>
        <w:rPr>
          <w:color w:val="002060"/>
          <w:sz w:val="18"/>
          <w:szCs w:val="18"/>
        </w:rPr>
      </w:pPr>
    </w:p>
    <w:p w:rsidR="00823ABD" w:rsidRDefault="00823ABD" w:rsidP="008B1E1D">
      <w:pPr>
        <w:rPr>
          <w:color w:val="002060"/>
          <w:sz w:val="18"/>
          <w:szCs w:val="18"/>
        </w:rPr>
      </w:pPr>
      <w:r w:rsidRPr="00823ABD">
        <w:rPr>
          <w:noProof/>
          <w:color w:val="002060"/>
          <w:sz w:val="18"/>
          <w:szCs w:val="18"/>
        </w:rPr>
        <w:drawing>
          <wp:inline distT="0" distB="0" distL="0" distR="0" wp14:anchorId="3D711D68" wp14:editId="322484F5">
            <wp:extent cx="6858000" cy="11169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BD" w:rsidRDefault="00823ABD" w:rsidP="008B1E1D">
      <w:pPr>
        <w:rPr>
          <w:color w:val="002060"/>
          <w:sz w:val="18"/>
          <w:szCs w:val="18"/>
        </w:rPr>
      </w:pPr>
    </w:p>
    <w:p w:rsidR="00823ABD" w:rsidRDefault="00823ABD" w:rsidP="008B1E1D">
      <w:pPr>
        <w:rPr>
          <w:color w:val="002060"/>
          <w:sz w:val="18"/>
          <w:szCs w:val="18"/>
        </w:rPr>
      </w:pPr>
      <w:r w:rsidRPr="00823ABD">
        <w:rPr>
          <w:noProof/>
          <w:color w:val="002060"/>
          <w:sz w:val="18"/>
          <w:szCs w:val="18"/>
        </w:rPr>
        <w:drawing>
          <wp:inline distT="0" distB="0" distL="0" distR="0" wp14:anchorId="0D0BDA38" wp14:editId="5699456B">
            <wp:extent cx="6858000" cy="17183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BD" w:rsidRDefault="00823ABD" w:rsidP="008B1E1D">
      <w:pPr>
        <w:rPr>
          <w:color w:val="002060"/>
          <w:sz w:val="18"/>
          <w:szCs w:val="18"/>
        </w:rPr>
      </w:pPr>
    </w:p>
    <w:p w:rsidR="00823ABD" w:rsidRDefault="00823ABD" w:rsidP="008B1E1D">
      <w:pPr>
        <w:rPr>
          <w:color w:val="002060"/>
          <w:sz w:val="18"/>
          <w:szCs w:val="18"/>
        </w:rPr>
      </w:pPr>
    </w:p>
    <w:p w:rsidR="00823ABD" w:rsidRDefault="00823ABD" w:rsidP="008B1E1D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Benefit Recipient shows both replacement cheques as NEW:</w:t>
      </w:r>
    </w:p>
    <w:p w:rsidR="008B1E1D" w:rsidRPr="008B1E1D" w:rsidRDefault="008B1E1D" w:rsidP="008B1E1D">
      <w:pPr>
        <w:rPr>
          <w:color w:val="002060"/>
          <w:sz w:val="18"/>
          <w:szCs w:val="18"/>
        </w:rPr>
      </w:pPr>
    </w:p>
    <w:p w:rsidR="00F21B65" w:rsidRDefault="00F21B65" w:rsidP="008B1E1D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>Highlight each one &amp; click Edit to update payment instructions:</w:t>
      </w:r>
    </w:p>
    <w:p w:rsidR="00F21B65" w:rsidRDefault="00823ABD" w:rsidP="008B1E1D">
      <w:pPr>
        <w:rPr>
          <w:color w:val="002060"/>
          <w:sz w:val="18"/>
          <w:szCs w:val="18"/>
        </w:rPr>
      </w:pPr>
      <w:r w:rsidRPr="00823ABD">
        <w:rPr>
          <w:noProof/>
          <w:color w:val="002060"/>
          <w:sz w:val="18"/>
          <w:szCs w:val="18"/>
        </w:rPr>
        <w:drawing>
          <wp:inline distT="0" distB="0" distL="0" distR="0" wp14:anchorId="7F63903C" wp14:editId="424FDAE9">
            <wp:extent cx="6858000" cy="2750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BD" w:rsidRDefault="00823ABD" w:rsidP="008B1E1D">
      <w:pPr>
        <w:rPr>
          <w:color w:val="002060"/>
          <w:sz w:val="18"/>
          <w:szCs w:val="18"/>
        </w:rPr>
      </w:pPr>
    </w:p>
    <w:p w:rsidR="00823ABD" w:rsidRDefault="00823ABD" w:rsidP="008B1E1D">
      <w:pPr>
        <w:rPr>
          <w:color w:val="002060"/>
          <w:sz w:val="18"/>
          <w:szCs w:val="18"/>
        </w:rPr>
      </w:pPr>
      <w:r w:rsidRPr="00823ABD">
        <w:rPr>
          <w:noProof/>
          <w:color w:val="002060"/>
          <w:sz w:val="18"/>
          <w:szCs w:val="18"/>
        </w:rPr>
        <w:drawing>
          <wp:inline distT="0" distB="0" distL="0" distR="0" wp14:anchorId="4A0C68D1" wp14:editId="3E704412">
            <wp:extent cx="6858000" cy="23260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BD" w:rsidRDefault="00823ABD" w:rsidP="008B1E1D">
      <w:pPr>
        <w:rPr>
          <w:color w:val="002060"/>
          <w:sz w:val="18"/>
          <w:szCs w:val="18"/>
        </w:rPr>
      </w:pPr>
    </w:p>
    <w:p w:rsidR="00823ABD" w:rsidRDefault="00823ABD" w:rsidP="008B1E1D">
      <w:pPr>
        <w:rPr>
          <w:color w:val="002060"/>
          <w:sz w:val="18"/>
          <w:szCs w:val="18"/>
        </w:rPr>
      </w:pPr>
      <w:r w:rsidRPr="00823ABD">
        <w:rPr>
          <w:noProof/>
          <w:color w:val="002060"/>
          <w:sz w:val="18"/>
          <w:szCs w:val="18"/>
        </w:rPr>
        <w:drawing>
          <wp:inline distT="0" distB="0" distL="0" distR="0" wp14:anchorId="79664714" wp14:editId="52D76A6B">
            <wp:extent cx="6858000" cy="22123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8B1E1D">
      <w:pPr>
        <w:rPr>
          <w:color w:val="002060"/>
          <w:sz w:val="18"/>
          <w:szCs w:val="18"/>
        </w:rPr>
      </w:pPr>
    </w:p>
    <w:p w:rsidR="008B1E1D" w:rsidRP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lastRenderedPageBreak/>
        <w:t>Approved both payments:</w:t>
      </w:r>
    </w:p>
    <w:p w:rsidR="00F21B65" w:rsidRDefault="00823ABD" w:rsidP="008B1E1D">
      <w:pPr>
        <w:rPr>
          <w:color w:val="002060"/>
          <w:sz w:val="18"/>
          <w:szCs w:val="18"/>
        </w:rPr>
      </w:pPr>
      <w:r w:rsidRPr="00823ABD">
        <w:rPr>
          <w:noProof/>
          <w:color w:val="002060"/>
          <w:sz w:val="18"/>
          <w:szCs w:val="18"/>
        </w:rPr>
        <w:drawing>
          <wp:inline distT="0" distB="0" distL="0" distR="0" wp14:anchorId="5831E1AE" wp14:editId="780C3DCB">
            <wp:extent cx="6858000" cy="22758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BD" w:rsidRDefault="00823ABD" w:rsidP="008B1E1D">
      <w:pPr>
        <w:rPr>
          <w:color w:val="002060"/>
          <w:sz w:val="18"/>
          <w:szCs w:val="18"/>
        </w:rPr>
      </w:pPr>
    </w:p>
    <w:p w:rsidR="00823ABD" w:rsidRDefault="00823ABD" w:rsidP="008B1E1D">
      <w:pPr>
        <w:rPr>
          <w:color w:val="002060"/>
          <w:sz w:val="18"/>
          <w:szCs w:val="18"/>
        </w:rPr>
      </w:pPr>
      <w:r w:rsidRPr="00823ABD">
        <w:rPr>
          <w:noProof/>
          <w:color w:val="002060"/>
          <w:sz w:val="18"/>
          <w:szCs w:val="18"/>
        </w:rPr>
        <w:drawing>
          <wp:inline distT="0" distB="0" distL="0" distR="0" wp14:anchorId="333C8831" wp14:editId="29D27007">
            <wp:extent cx="6858000" cy="2491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BD" w:rsidRDefault="00823ABD" w:rsidP="008B1E1D">
      <w:pPr>
        <w:rPr>
          <w:color w:val="002060"/>
          <w:sz w:val="18"/>
          <w:szCs w:val="18"/>
        </w:rPr>
      </w:pPr>
    </w:p>
    <w:p w:rsidR="00823ABD" w:rsidRDefault="00823ABD" w:rsidP="008B1E1D">
      <w:pPr>
        <w:rPr>
          <w:color w:val="002060"/>
          <w:sz w:val="18"/>
          <w:szCs w:val="18"/>
        </w:rPr>
      </w:pPr>
      <w:r w:rsidRPr="00823ABD">
        <w:rPr>
          <w:noProof/>
          <w:color w:val="002060"/>
          <w:sz w:val="18"/>
          <w:szCs w:val="18"/>
        </w:rPr>
        <w:drawing>
          <wp:inline distT="0" distB="0" distL="0" distR="0" wp14:anchorId="4C57D965" wp14:editId="4B382F96">
            <wp:extent cx="6858000" cy="22421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BD" w:rsidRDefault="00823ABD" w:rsidP="008B1E1D">
      <w:pPr>
        <w:rPr>
          <w:color w:val="002060"/>
          <w:sz w:val="18"/>
          <w:szCs w:val="18"/>
        </w:rPr>
      </w:pPr>
    </w:p>
    <w:p w:rsidR="00823ABD" w:rsidRDefault="00823ABD" w:rsidP="008B1E1D">
      <w:pPr>
        <w:rPr>
          <w:color w:val="002060"/>
          <w:sz w:val="18"/>
          <w:szCs w:val="18"/>
        </w:rPr>
      </w:pPr>
      <w:r w:rsidRPr="00823ABD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6490D005" wp14:editId="7130A43B">
            <wp:extent cx="6858000" cy="23977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65" w:rsidRDefault="00F21B65" w:rsidP="008B1E1D">
      <w:pPr>
        <w:rPr>
          <w:color w:val="002060"/>
          <w:sz w:val="18"/>
          <w:szCs w:val="18"/>
        </w:rPr>
      </w:pPr>
    </w:p>
    <w:p w:rsidR="00823ABD" w:rsidRDefault="00823ABD" w:rsidP="008B1E1D">
      <w:pPr>
        <w:rPr>
          <w:color w:val="002060"/>
          <w:sz w:val="18"/>
          <w:szCs w:val="18"/>
        </w:rPr>
      </w:pPr>
    </w:p>
    <w:p w:rsidR="00823ABD" w:rsidRDefault="00823ABD" w:rsidP="008B1E1D">
      <w:pPr>
        <w:rPr>
          <w:color w:val="002060"/>
          <w:sz w:val="18"/>
          <w:szCs w:val="18"/>
        </w:rPr>
      </w:pPr>
      <w:r w:rsidRPr="00823ABD">
        <w:rPr>
          <w:noProof/>
          <w:color w:val="002060"/>
          <w:sz w:val="18"/>
          <w:szCs w:val="18"/>
        </w:rPr>
        <w:drawing>
          <wp:inline distT="0" distB="0" distL="0" distR="0" wp14:anchorId="74CA8F89" wp14:editId="1D8A4605">
            <wp:extent cx="6858000" cy="23088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F7" w:rsidRDefault="00A431F7" w:rsidP="008B1E1D">
      <w:pPr>
        <w:rPr>
          <w:color w:val="002060"/>
          <w:sz w:val="18"/>
          <w:szCs w:val="18"/>
        </w:rPr>
      </w:pPr>
    </w:p>
    <w:p w:rsidR="008B1E1D" w:rsidRDefault="008B1E1D" w:rsidP="008B1E1D">
      <w:pPr>
        <w:rPr>
          <w:color w:val="002060"/>
          <w:sz w:val="18"/>
          <w:szCs w:val="18"/>
        </w:rPr>
      </w:pPr>
      <w:r w:rsidRPr="008B1E1D">
        <w:rPr>
          <w:color w:val="002060"/>
          <w:sz w:val="18"/>
          <w:szCs w:val="18"/>
        </w:rPr>
        <w:t xml:space="preserve">Waiting for PIT to run &amp; new paid by payment id’s generated. </w:t>
      </w:r>
    </w:p>
    <w:p w:rsidR="00A431F7" w:rsidRPr="008B1E1D" w:rsidRDefault="00A431F7" w:rsidP="008B1E1D">
      <w:pPr>
        <w:rPr>
          <w:color w:val="002060"/>
          <w:sz w:val="18"/>
          <w:szCs w:val="18"/>
        </w:rPr>
      </w:pPr>
      <w:r w:rsidRPr="00A431F7">
        <w:rPr>
          <w:color w:val="002060"/>
          <w:sz w:val="18"/>
          <w:szCs w:val="18"/>
        </w:rPr>
        <w:drawing>
          <wp:inline distT="0" distB="0" distL="0" distR="0" wp14:anchorId="7BD4911D" wp14:editId="3B720F3A">
            <wp:extent cx="6858000" cy="2529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1D" w:rsidRDefault="008B1E1D" w:rsidP="00BD5414">
      <w:pPr>
        <w:rPr>
          <w:color w:val="002060"/>
          <w:sz w:val="18"/>
          <w:szCs w:val="18"/>
        </w:rPr>
      </w:pPr>
    </w:p>
    <w:p w:rsidR="00A431F7" w:rsidRDefault="00A431F7" w:rsidP="00BD5414">
      <w:pPr>
        <w:rPr>
          <w:color w:val="002060"/>
          <w:sz w:val="18"/>
          <w:szCs w:val="18"/>
        </w:rPr>
      </w:pPr>
      <w:r w:rsidRPr="00A431F7">
        <w:rPr>
          <w:color w:val="002060"/>
          <w:sz w:val="18"/>
          <w:szCs w:val="18"/>
        </w:rPr>
        <w:lastRenderedPageBreak/>
        <w:drawing>
          <wp:inline distT="0" distB="0" distL="0" distR="0" wp14:anchorId="4E19F031" wp14:editId="1A177621">
            <wp:extent cx="6858000" cy="1179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F7" w:rsidRDefault="00A431F7" w:rsidP="00BD5414">
      <w:pPr>
        <w:rPr>
          <w:color w:val="002060"/>
          <w:sz w:val="18"/>
          <w:szCs w:val="18"/>
        </w:rPr>
      </w:pPr>
    </w:p>
    <w:p w:rsidR="00A431F7" w:rsidRPr="008B1E1D" w:rsidRDefault="00A431F7" w:rsidP="00BD5414">
      <w:pPr>
        <w:rPr>
          <w:color w:val="002060"/>
          <w:sz w:val="18"/>
          <w:szCs w:val="18"/>
        </w:rPr>
      </w:pPr>
      <w:r w:rsidRPr="00A431F7">
        <w:rPr>
          <w:color w:val="002060"/>
          <w:sz w:val="18"/>
          <w:szCs w:val="18"/>
        </w:rPr>
        <w:drawing>
          <wp:inline distT="0" distB="0" distL="0" distR="0" wp14:anchorId="3EDD6E4F" wp14:editId="6316FA94">
            <wp:extent cx="6858000" cy="2312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1F7" w:rsidRPr="008B1E1D" w:rsidSect="004E457B">
      <w:headerReference w:type="default" r:id="rId44"/>
      <w:footerReference w:type="default" r:id="rId4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393A" w:rsidRDefault="002A393A" w:rsidP="00667A53">
      <w:r>
        <w:separator/>
      </w:r>
    </w:p>
  </w:endnote>
  <w:endnote w:type="continuationSeparator" w:id="0">
    <w:p w:rsidR="002A393A" w:rsidRDefault="002A393A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393A" w:rsidRDefault="002A393A" w:rsidP="00667A53">
      <w:r>
        <w:separator/>
      </w:r>
    </w:p>
  </w:footnote>
  <w:footnote w:type="continuationSeparator" w:id="0">
    <w:p w:rsidR="002A393A" w:rsidRDefault="002A393A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393A"/>
    <w:rsid w:val="000053F3"/>
    <w:rsid w:val="000130EA"/>
    <w:rsid w:val="00015DF9"/>
    <w:rsid w:val="00016163"/>
    <w:rsid w:val="000166AF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346E"/>
    <w:rsid w:val="00061DA9"/>
    <w:rsid w:val="000633A7"/>
    <w:rsid w:val="00063D6F"/>
    <w:rsid w:val="00066B49"/>
    <w:rsid w:val="00067CBF"/>
    <w:rsid w:val="000717B4"/>
    <w:rsid w:val="000806F1"/>
    <w:rsid w:val="000815E2"/>
    <w:rsid w:val="00082A84"/>
    <w:rsid w:val="00091A75"/>
    <w:rsid w:val="0009479B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4D1F"/>
    <w:rsid w:val="000C550E"/>
    <w:rsid w:val="000D0A17"/>
    <w:rsid w:val="000D703A"/>
    <w:rsid w:val="000E33AE"/>
    <w:rsid w:val="000F34C8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47780"/>
    <w:rsid w:val="0015412A"/>
    <w:rsid w:val="0015599E"/>
    <w:rsid w:val="00164897"/>
    <w:rsid w:val="00166D7E"/>
    <w:rsid w:val="0017314E"/>
    <w:rsid w:val="00184D6A"/>
    <w:rsid w:val="00190347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7B1C"/>
    <w:rsid w:val="002A393A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395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54B1"/>
    <w:rsid w:val="0037686F"/>
    <w:rsid w:val="00376C25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30C5"/>
    <w:rsid w:val="003B0D29"/>
    <w:rsid w:val="003B11C5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B6DCB"/>
    <w:rsid w:val="004C2488"/>
    <w:rsid w:val="004D15A4"/>
    <w:rsid w:val="004D35B1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D27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F2686"/>
    <w:rsid w:val="006F457E"/>
    <w:rsid w:val="006F4FF0"/>
    <w:rsid w:val="006F65DE"/>
    <w:rsid w:val="006F6719"/>
    <w:rsid w:val="00700DA4"/>
    <w:rsid w:val="00705DC5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A88"/>
    <w:rsid w:val="007431FE"/>
    <w:rsid w:val="00746866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3ABD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1E1D"/>
    <w:rsid w:val="008B22EF"/>
    <w:rsid w:val="008B46A1"/>
    <w:rsid w:val="008C2F93"/>
    <w:rsid w:val="008C5F1A"/>
    <w:rsid w:val="008D3401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4A80"/>
    <w:rsid w:val="009C6AF6"/>
    <w:rsid w:val="009C785A"/>
    <w:rsid w:val="009D0A0E"/>
    <w:rsid w:val="009D1907"/>
    <w:rsid w:val="009D715F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31F7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4C6C"/>
    <w:rsid w:val="00A97629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21EB"/>
    <w:rsid w:val="00BB3B5F"/>
    <w:rsid w:val="00BC40D9"/>
    <w:rsid w:val="00BC663D"/>
    <w:rsid w:val="00BC713E"/>
    <w:rsid w:val="00BD4395"/>
    <w:rsid w:val="00BD4FD8"/>
    <w:rsid w:val="00BD5414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7180"/>
    <w:rsid w:val="00C72EA5"/>
    <w:rsid w:val="00C737F6"/>
    <w:rsid w:val="00C738B2"/>
    <w:rsid w:val="00C75740"/>
    <w:rsid w:val="00C75B38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3BE8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1B65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873D7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055CFEA8"/>
  <w15:docId w15:val="{14AD2B00-CE6E-4828-BE7F-BDC6B3DC5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27E3093A2E1499CB681D39CCEC4A9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F63E75-0828-450F-BE18-9C91449AF340}"/>
      </w:docPartPr>
      <w:docPartBody>
        <w:p w:rsidR="00EB01E7" w:rsidRDefault="00EB01E7">
          <w:pPr>
            <w:pStyle w:val="F27E3093A2E1499CB681D39CCEC4A9C1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1E7"/>
    <w:rsid w:val="00EB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27E3093A2E1499CB681D39CCEC4A9C1">
    <w:name w:val="F27E3093A2E1499CB681D39CCEC4A9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101D12-3AF2-4141-B2E3-223479540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44</TotalTime>
  <Pages>14</Pages>
  <Words>417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6</cp:revision>
  <cp:lastPrinted>2016-10-17T19:53:00Z</cp:lastPrinted>
  <dcterms:created xsi:type="dcterms:W3CDTF">2022-12-09T18:33:00Z</dcterms:created>
  <dcterms:modified xsi:type="dcterms:W3CDTF">2022-12-10T15:25:00Z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