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  <w:bookmarkStart w:id="0" w:name="_GoBack"/>
      <w:bookmarkEnd w:id="0"/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D451DA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D2BAD">
                  <w:rPr>
                    <w:color w:val="002060"/>
                    <w:sz w:val="18"/>
                    <w:szCs w:val="18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451DA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7D2BAD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D451DA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7D2BAD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D451D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7D2BAD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D451DA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7D2BAD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451DA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7D2BAD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D2BAD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E20.</w:t>
            </w:r>
            <w:r w:rsidR="00F03133">
              <w:rPr>
                <w:rFonts w:cs="Arial"/>
                <w:color w:val="002060"/>
                <w:szCs w:val="18"/>
                <w:lang w:val="en-CA"/>
              </w:rPr>
              <w:t>13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D451DA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7D2BAD">
              <w:rPr>
                <w:color w:val="002060"/>
                <w:sz w:val="18"/>
                <w:szCs w:val="18"/>
              </w:rPr>
              <w:t>Create Accounts Payable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7D2BAD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That a cheque or EFT will be generated to return funds to the employer as per the amount entered when completing the payable.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C9EA584523A94292A2392FE7EBD275EE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D451DA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376C25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Go to Accounting </w:t>
      </w:r>
      <w:r w:rsidRPr="007D2BAD">
        <w:rPr>
          <w:color w:val="002060"/>
          <w:sz w:val="18"/>
          <w:szCs w:val="18"/>
        </w:rPr>
        <w:sym w:font="Wingdings" w:char="F0E0"/>
      </w:r>
      <w:r>
        <w:rPr>
          <w:color w:val="002060"/>
          <w:sz w:val="18"/>
          <w:szCs w:val="18"/>
        </w:rPr>
        <w:t xml:space="preserve"> Accounts Payable </w:t>
      </w:r>
      <w:r w:rsidRPr="007D2BAD">
        <w:rPr>
          <w:color w:val="002060"/>
          <w:sz w:val="18"/>
          <w:szCs w:val="18"/>
        </w:rPr>
        <w:sym w:font="Wingdings" w:char="F0E0"/>
      </w:r>
      <w:r>
        <w:rPr>
          <w:color w:val="002060"/>
          <w:sz w:val="18"/>
          <w:szCs w:val="18"/>
        </w:rPr>
        <w:t xml:space="preserve"> Add Payable</w:t>
      </w:r>
    </w:p>
    <w:p w:rsidR="007D2BAD" w:rsidRDefault="00E6630B" w:rsidP="006F4FF0">
      <w:pPr>
        <w:rPr>
          <w:color w:val="002060"/>
          <w:sz w:val="18"/>
          <w:szCs w:val="18"/>
        </w:rPr>
      </w:pPr>
      <w:r w:rsidRPr="00E6630B">
        <w:rPr>
          <w:noProof/>
          <w:color w:val="002060"/>
          <w:sz w:val="18"/>
          <w:szCs w:val="18"/>
        </w:rPr>
        <w:drawing>
          <wp:inline distT="0" distB="0" distL="0" distR="0" wp14:anchorId="515B75C9" wp14:editId="012CD784">
            <wp:extent cx="3105583" cy="2257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AD" w:rsidRDefault="007D2BAD" w:rsidP="006F4FF0">
      <w:pPr>
        <w:rPr>
          <w:color w:val="002060"/>
          <w:sz w:val="18"/>
          <w:szCs w:val="18"/>
        </w:rPr>
      </w:pP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Enter Plan, Payable Type, Any amount, Date</w:t>
      </w: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Plan = PEPP; Stakeholder ID = 437869; Payable Type = Employer Over-Contribution; Payable Amount= $$$; Payable Date = Dec 6, 2022</w:t>
      </w:r>
      <w:r w:rsidR="00E6630B">
        <w:rPr>
          <w:color w:val="002060"/>
          <w:sz w:val="18"/>
          <w:szCs w:val="18"/>
        </w:rPr>
        <w:t>. Click Save</w:t>
      </w:r>
    </w:p>
    <w:p w:rsidR="007D2BAD" w:rsidRDefault="00E6630B" w:rsidP="006F4FF0">
      <w:pPr>
        <w:rPr>
          <w:color w:val="002060"/>
          <w:sz w:val="18"/>
          <w:szCs w:val="18"/>
        </w:rPr>
      </w:pPr>
      <w:r w:rsidRPr="00E6630B">
        <w:rPr>
          <w:noProof/>
          <w:color w:val="002060"/>
          <w:sz w:val="18"/>
          <w:szCs w:val="18"/>
        </w:rPr>
        <w:drawing>
          <wp:inline distT="0" distB="0" distL="0" distR="0" wp14:anchorId="49268E1D" wp14:editId="7E3CD2DF">
            <wp:extent cx="6858000" cy="116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Then </w:t>
      </w:r>
      <w:r w:rsidR="00E6630B">
        <w:rPr>
          <w:color w:val="002060"/>
          <w:sz w:val="18"/>
          <w:szCs w:val="18"/>
        </w:rPr>
        <w:t>click A</w:t>
      </w:r>
      <w:r>
        <w:rPr>
          <w:color w:val="002060"/>
          <w:sz w:val="18"/>
          <w:szCs w:val="18"/>
        </w:rPr>
        <w:t>pprove</w:t>
      </w:r>
    </w:p>
    <w:p w:rsidR="007D2BAD" w:rsidRDefault="00E6630B" w:rsidP="006F4FF0">
      <w:pPr>
        <w:rPr>
          <w:color w:val="002060"/>
          <w:sz w:val="18"/>
          <w:szCs w:val="18"/>
        </w:rPr>
      </w:pPr>
      <w:r w:rsidRPr="00E6630B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097C69D0" wp14:editId="7D414E2B">
            <wp:extent cx="6858000" cy="1213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0B" w:rsidRDefault="00E6630B" w:rsidP="006F4FF0">
      <w:pPr>
        <w:rPr>
          <w:color w:val="002060"/>
          <w:sz w:val="18"/>
          <w:szCs w:val="18"/>
        </w:rPr>
      </w:pPr>
    </w:p>
    <w:p w:rsidR="00E6630B" w:rsidRDefault="00E6630B" w:rsidP="006F4FF0">
      <w:pPr>
        <w:rPr>
          <w:color w:val="002060"/>
          <w:sz w:val="18"/>
          <w:szCs w:val="18"/>
        </w:rPr>
      </w:pPr>
      <w:r w:rsidRPr="00E6630B">
        <w:rPr>
          <w:noProof/>
          <w:color w:val="002060"/>
          <w:sz w:val="18"/>
          <w:szCs w:val="18"/>
        </w:rPr>
        <w:drawing>
          <wp:inline distT="0" distB="0" distL="0" distR="0" wp14:anchorId="5FFF4DB5" wp14:editId="38CBD842">
            <wp:extent cx="6858000" cy="1270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Next Day</w:t>
      </w: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Open Accounting </w:t>
      </w:r>
      <w:r w:rsidRPr="007D2BAD">
        <w:rPr>
          <w:color w:val="002060"/>
          <w:sz w:val="18"/>
          <w:szCs w:val="18"/>
        </w:rPr>
        <w:sym w:font="Wingdings" w:char="F0E0"/>
      </w:r>
      <w:r>
        <w:rPr>
          <w:color w:val="002060"/>
          <w:sz w:val="18"/>
          <w:szCs w:val="18"/>
        </w:rPr>
        <w:t xml:space="preserve"> Payables, search for Stakeholder ID used in the payable added day before</w:t>
      </w:r>
    </w:p>
    <w:p w:rsidR="00D451DA" w:rsidRDefault="00D451DA" w:rsidP="006F4FF0">
      <w:pPr>
        <w:rPr>
          <w:color w:val="002060"/>
          <w:sz w:val="18"/>
          <w:szCs w:val="18"/>
        </w:rPr>
      </w:pP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Status of payable should show cleared and cheque number should be assigned</w:t>
      </w:r>
    </w:p>
    <w:p w:rsidR="007D2BAD" w:rsidRDefault="00D451DA" w:rsidP="006F4FF0">
      <w:pPr>
        <w:rPr>
          <w:color w:val="002060"/>
          <w:sz w:val="18"/>
          <w:szCs w:val="18"/>
        </w:rPr>
      </w:pPr>
      <w:r w:rsidRPr="00D451DA">
        <w:rPr>
          <w:color w:val="002060"/>
          <w:sz w:val="18"/>
          <w:szCs w:val="18"/>
        </w:rPr>
        <w:drawing>
          <wp:inline distT="0" distB="0" distL="0" distR="0" wp14:anchorId="20B90595" wp14:editId="44FF6866">
            <wp:extent cx="68580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DA" w:rsidRDefault="00D451DA" w:rsidP="006F4FF0">
      <w:pPr>
        <w:rPr>
          <w:color w:val="002060"/>
          <w:sz w:val="18"/>
          <w:szCs w:val="18"/>
        </w:rPr>
      </w:pP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Go to Accounting </w:t>
      </w:r>
      <w:r w:rsidRPr="007D2BAD">
        <w:rPr>
          <w:color w:val="002060"/>
          <w:sz w:val="18"/>
          <w:szCs w:val="18"/>
        </w:rPr>
        <w:sym w:font="Wingdings" w:char="F0E0"/>
      </w:r>
      <w:r>
        <w:rPr>
          <w:color w:val="002060"/>
          <w:sz w:val="18"/>
          <w:szCs w:val="18"/>
        </w:rPr>
        <w:t xml:space="preserve"> General Ledger</w:t>
      </w:r>
    </w:p>
    <w:p w:rsidR="007D2BAD" w:rsidRDefault="007D2BAD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Search Plan = PEPP; Journal Entry Date = Date of Payable; Sta</w:t>
      </w:r>
      <w:r w:rsidR="0005026C">
        <w:rPr>
          <w:color w:val="002060"/>
          <w:sz w:val="18"/>
          <w:szCs w:val="18"/>
        </w:rPr>
        <w:t>keholder ID used in the Payable and click Search</w:t>
      </w:r>
    </w:p>
    <w:p w:rsidR="00D451DA" w:rsidRDefault="00D451DA" w:rsidP="006F4FF0">
      <w:pPr>
        <w:rPr>
          <w:color w:val="002060"/>
          <w:sz w:val="18"/>
          <w:szCs w:val="18"/>
        </w:rPr>
      </w:pPr>
    </w:p>
    <w:p w:rsidR="0005026C" w:rsidRDefault="0005026C" w:rsidP="006F4FF0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The Transaction Types Create Payable and Clear Payable for the payment amounts (both for Debits and Credits) should be populated in the search results.</w:t>
      </w:r>
    </w:p>
    <w:p w:rsidR="0005026C" w:rsidRDefault="00D451DA" w:rsidP="006F4FF0">
      <w:pPr>
        <w:rPr>
          <w:color w:val="002060"/>
          <w:sz w:val="18"/>
          <w:szCs w:val="18"/>
        </w:rPr>
      </w:pPr>
      <w:r w:rsidRPr="00D451DA">
        <w:rPr>
          <w:color w:val="002060"/>
          <w:sz w:val="18"/>
          <w:szCs w:val="18"/>
        </w:rPr>
        <w:drawing>
          <wp:inline distT="0" distB="0" distL="0" distR="0" wp14:anchorId="51E67E05" wp14:editId="127D5731">
            <wp:extent cx="6858000" cy="2042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AD" w:rsidRDefault="007D2BAD" w:rsidP="006F4FF0">
      <w:pPr>
        <w:rPr>
          <w:color w:val="002060"/>
          <w:sz w:val="18"/>
          <w:szCs w:val="18"/>
        </w:rPr>
      </w:pPr>
    </w:p>
    <w:p w:rsidR="007D2BAD" w:rsidRPr="00676059" w:rsidRDefault="007D2BAD" w:rsidP="006F4FF0">
      <w:pPr>
        <w:rPr>
          <w:color w:val="002060"/>
          <w:sz w:val="18"/>
          <w:szCs w:val="18"/>
        </w:rPr>
      </w:pPr>
    </w:p>
    <w:sectPr w:rsidR="007D2BAD" w:rsidRPr="00676059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F26" w:rsidRDefault="008A3F26" w:rsidP="00667A53">
      <w:r>
        <w:separator/>
      </w:r>
    </w:p>
  </w:endnote>
  <w:endnote w:type="continuationSeparator" w:id="0">
    <w:p w:rsidR="008A3F26" w:rsidRDefault="008A3F2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F26" w:rsidRDefault="008A3F26" w:rsidP="00667A53">
      <w:r>
        <w:separator/>
      </w:r>
    </w:p>
  </w:footnote>
  <w:footnote w:type="continuationSeparator" w:id="0">
    <w:p w:rsidR="008A3F26" w:rsidRDefault="008A3F2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26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26C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2BAD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3F26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1DA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30B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3133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584C1FF"/>
  <w15:docId w15:val="{7DFF72DA-9471-47F2-B5CE-736C63FB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EA584523A94292A2392FE7EBD27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F6FD5-2237-4DBE-97D9-692453B883DA}"/>
      </w:docPartPr>
      <w:docPartBody>
        <w:p w:rsidR="00430158" w:rsidRDefault="00430158">
          <w:pPr>
            <w:pStyle w:val="C9EA584523A94292A2392FE7EBD275EE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8"/>
    <w:rsid w:val="0043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EA584523A94292A2392FE7EBD275EE">
    <w:name w:val="C9EA584523A94292A2392FE7EBD27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4401-E4A6-4F57-B5EA-22F8C59B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25</TotalTime>
  <Pages>2</Pages>
  <Words>203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5</cp:revision>
  <cp:lastPrinted>2016-10-17T19:53:00Z</cp:lastPrinted>
  <dcterms:created xsi:type="dcterms:W3CDTF">2022-12-02T19:28:00Z</dcterms:created>
  <dcterms:modified xsi:type="dcterms:W3CDTF">2022-12-10T15:44:00Z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