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542B8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12-12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07F35">
                  <w:rPr>
                    <w:color w:val="002060"/>
                    <w:lang w:val="en-CA"/>
                  </w:rPr>
                  <w:t>22-Dec-12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542B8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542B8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542B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542B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542B8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9C2FE4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CF307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E21.</w:t>
            </w:r>
            <w:r w:rsidR="00D14FC3">
              <w:rPr>
                <w:rFonts w:cs="Arial"/>
                <w:color w:val="002060"/>
                <w:lang w:val="en-CA"/>
              </w:rPr>
              <w:t>11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542B8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C32B78" w:rsidRDefault="00D14FC3" w:rsidP="001D3F48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Clearing a Late Fee &amp; Breakage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DA6F5F" w:rsidRDefault="00510EC2" w:rsidP="00DA6F5F">
            <w:pPr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7A1FAE" w:rsidRPr="007A1FAE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 a</w:t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>ny Employer</w:t>
      </w: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in the PEPP Plan</w:t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who has outstanding </w:t>
      </w:r>
      <w:r w:rsidR="00C32B78">
        <w:rPr>
          <w:rFonts w:ascii="Calibri" w:hAnsi="Calibri" w:cs="Calibri"/>
          <w:color w:val="000000"/>
          <w:sz w:val="22"/>
          <w:szCs w:val="22"/>
          <w:lang w:val="en-CA" w:eastAsia="en-CA"/>
        </w:rPr>
        <w:t>breakage</w:t>
      </w:r>
    </w:p>
    <w:p w:rsidR="000D65B5" w:rsidRDefault="004C6C1A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Click on </w:t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>Accounting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>Remittance Management</w:t>
      </w:r>
    </w:p>
    <w:p w:rsidR="000D65B5" w:rsidRDefault="005D1E01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Add Remittance</w:t>
      </w:r>
    </w:p>
    <w:p w:rsidR="000D65B5" w:rsidRDefault="000D65B5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14FC3" w:rsidRDefault="00D14FC3" w:rsidP="00D14FC3"/>
    <w:p w:rsidR="00D14FC3" w:rsidRDefault="009C2FE4" w:rsidP="00D14FC3">
      <w:r>
        <w:rPr>
          <w:noProof/>
        </w:rPr>
        <w:lastRenderedPageBreak/>
        <w:drawing>
          <wp:inline distT="0" distB="0" distL="0" distR="0" wp14:anchorId="6B82660B" wp14:editId="53F96840">
            <wp:extent cx="5996656" cy="3605212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4048" cy="360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C3" w:rsidRDefault="00D14FC3" w:rsidP="00D14FC3"/>
    <w:p w:rsidR="00D14FC3" w:rsidRDefault="00D14FC3" w:rsidP="00D14FC3">
      <w:r>
        <w:rPr>
          <w:noProof/>
        </w:rPr>
        <w:drawing>
          <wp:inline distT="0" distB="0" distL="0" distR="0" wp14:anchorId="72B1DE32" wp14:editId="2CA62438">
            <wp:extent cx="5943600" cy="2174875"/>
            <wp:effectExtent l="19050" t="19050" r="1905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14FC3" w:rsidRDefault="00D14FC3" w:rsidP="00D14FC3"/>
    <w:p w:rsidR="00D14FC3" w:rsidRDefault="00D14FC3" w:rsidP="00D14FC3">
      <w:r>
        <w:rPr>
          <w:noProof/>
        </w:rPr>
        <w:lastRenderedPageBreak/>
        <w:drawing>
          <wp:inline distT="0" distB="0" distL="0" distR="0" wp14:anchorId="7CC83C27" wp14:editId="28B88CC5">
            <wp:extent cx="5943600" cy="3573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C3" w:rsidRDefault="00D14FC3" w:rsidP="00D14FC3"/>
    <w:p w:rsidR="00D14FC3" w:rsidRDefault="00D14FC3" w:rsidP="00D14FC3">
      <w:r>
        <w:rPr>
          <w:noProof/>
        </w:rPr>
        <w:drawing>
          <wp:inline distT="0" distB="0" distL="0" distR="0" wp14:anchorId="4AFD2AEC" wp14:editId="6D6472E7">
            <wp:extent cx="5943600" cy="35731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C3" w:rsidRDefault="00D14FC3" w:rsidP="00D14FC3"/>
    <w:p w:rsidR="00D14FC3" w:rsidRDefault="00D14FC3" w:rsidP="00D14FC3"/>
    <w:p w:rsidR="00D14FC3" w:rsidRDefault="00D14FC3" w:rsidP="00D14FC3"/>
    <w:p w:rsidR="00D14FC3" w:rsidRDefault="00D14FC3" w:rsidP="00D14FC3"/>
    <w:p w:rsidR="00D14FC3" w:rsidRDefault="00D14FC3" w:rsidP="00D14FC3">
      <w:r>
        <w:rPr>
          <w:noProof/>
        </w:rPr>
        <w:lastRenderedPageBreak/>
        <w:drawing>
          <wp:inline distT="0" distB="0" distL="0" distR="0" wp14:anchorId="4198F996" wp14:editId="24ABB81A">
            <wp:extent cx="5943600" cy="2621280"/>
            <wp:effectExtent l="19050" t="19050" r="1905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14FC3" w:rsidRDefault="00D14FC3" w:rsidP="00D14FC3"/>
    <w:p w:rsidR="00D14FC3" w:rsidRDefault="00D14FC3" w:rsidP="00D14FC3"/>
    <w:p w:rsidR="00D14FC3" w:rsidRDefault="00D14FC3" w:rsidP="00D14FC3"/>
    <w:p w:rsidR="00D14FC3" w:rsidRDefault="00D14FC3" w:rsidP="00D14FC3"/>
    <w:p w:rsidR="00D14FC3" w:rsidRDefault="00D14FC3" w:rsidP="00D14FC3">
      <w:r>
        <w:rPr>
          <w:noProof/>
        </w:rPr>
        <w:drawing>
          <wp:inline distT="0" distB="0" distL="0" distR="0" wp14:anchorId="6AC2714B" wp14:editId="40813EC3">
            <wp:extent cx="5943600" cy="2364105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14FC3" w:rsidRPr="009A693C" w:rsidRDefault="00D14FC3" w:rsidP="00D14FC3"/>
    <w:p w:rsidR="00D14FC3" w:rsidRPr="009A693C" w:rsidRDefault="00D14FC3" w:rsidP="00D14FC3">
      <w:r w:rsidRPr="009A693C">
        <w:t>Need to link Remittances to Receivable in order to clear the cheques</w:t>
      </w:r>
    </w:p>
    <w:p w:rsidR="00D14FC3" w:rsidRPr="009A693C" w:rsidRDefault="00D14FC3" w:rsidP="00D14FC3">
      <w:r w:rsidRPr="009A693C">
        <w:t>Need to add new remittance for more than $90.00 so that the receivable amount should not be less than the remittance amount</w:t>
      </w:r>
    </w:p>
    <w:p w:rsidR="00D14FC3" w:rsidRDefault="00D14FC3" w:rsidP="00D14FC3">
      <w:r>
        <w:rPr>
          <w:noProof/>
        </w:rPr>
        <w:lastRenderedPageBreak/>
        <w:drawing>
          <wp:inline distT="0" distB="0" distL="0" distR="0" wp14:anchorId="395183A0" wp14:editId="0733613A">
            <wp:extent cx="5943600" cy="2212340"/>
            <wp:effectExtent l="19050" t="19050" r="1905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14FC3" w:rsidRDefault="00D14FC3" w:rsidP="00D14FC3">
      <w:r>
        <w:rPr>
          <w:noProof/>
        </w:rPr>
        <w:drawing>
          <wp:inline distT="0" distB="0" distL="0" distR="0" wp14:anchorId="5925A837" wp14:editId="14B31E06">
            <wp:extent cx="5943600" cy="2583180"/>
            <wp:effectExtent l="19050" t="19050" r="1905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329BD" w:rsidRDefault="005329BD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A05980" w:rsidRPr="00A05980" w:rsidRDefault="00A05980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Under Plan Select PEPP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Receiver From select the employer from the precondition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Remit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t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ance amount enter the amount of the fee $</w:t>
      </w:r>
      <w:r w:rsidR="00BA3037">
        <w:rPr>
          <w:rFonts w:ascii="Calibri" w:hAnsi="Calibri" w:cs="Calibri"/>
          <w:color w:val="000000"/>
          <w:sz w:val="22"/>
          <w:szCs w:val="22"/>
          <w:lang w:val="en-CA" w:eastAsia="en-CA"/>
        </w:rPr>
        <w:t>19.99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Select a receipt date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Input a cheque number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I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nput a note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as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payment for late fee </w:t>
      </w:r>
      <w:proofErr w:type="gramStart"/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dated(</w:t>
      </w:r>
      <w:proofErr w:type="gramEnd"/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and then put the date of when the late fee was charged.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</w:p>
    <w:p w:rsidR="00EC4D0A" w:rsidRDefault="00EC4D0A" w:rsidP="00EC4D0A"/>
    <w:p w:rsidR="000D65B5" w:rsidRDefault="009C2FE4" w:rsidP="00EC4D0A">
      <w:r>
        <w:rPr>
          <w:noProof/>
        </w:rPr>
        <w:lastRenderedPageBreak/>
        <w:drawing>
          <wp:inline distT="0" distB="0" distL="0" distR="0" wp14:anchorId="3C1EC29A" wp14:editId="3359B4FA">
            <wp:extent cx="6858000" cy="20732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B5" w:rsidRDefault="000D65B5" w:rsidP="00EC4D0A"/>
    <w:p w:rsidR="000D65B5" w:rsidRDefault="000D65B5" w:rsidP="000D65B5"/>
    <w:p w:rsidR="00A05980" w:rsidRPr="00A05980" w:rsidRDefault="00A05980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Click on Accounting 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Then Accounts Receivable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Then Receivables,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</w:p>
    <w:p w:rsidR="000D65B5" w:rsidRDefault="000D65B5" w:rsidP="00EC4D0A"/>
    <w:p w:rsidR="00A05980" w:rsidRDefault="00A83E2D" w:rsidP="00EC4D0A">
      <w:r>
        <w:rPr>
          <w:noProof/>
        </w:rPr>
        <w:drawing>
          <wp:inline distT="0" distB="0" distL="0" distR="0" wp14:anchorId="59630CE9" wp14:editId="5AF7A49B">
            <wp:extent cx="5405438" cy="3249769"/>
            <wp:effectExtent l="0" t="0" r="508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011" cy="325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EC4D0A"/>
    <w:p w:rsidR="00EC4D0A" w:rsidRDefault="00EC4D0A" w:rsidP="00EC4D0A"/>
    <w:p w:rsidR="00A05980" w:rsidRDefault="00A05980" w:rsidP="00EC4D0A"/>
    <w:p w:rsidR="00BA3037" w:rsidRDefault="00BA3037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BA3037" w:rsidRDefault="00BA3037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BA3037" w:rsidRDefault="00BA3037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05980" w:rsidRPr="00A05980" w:rsidRDefault="00A05980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 the fee from the precondition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on the Receivable ID</w:t>
      </w:r>
    </w:p>
    <w:p w:rsidR="00A05980" w:rsidRDefault="00A05980" w:rsidP="00EC4D0A"/>
    <w:p w:rsidR="00A05980" w:rsidRDefault="00F542B8" w:rsidP="00EC4D0A">
      <w:r>
        <w:rPr>
          <w:noProof/>
        </w:rPr>
        <w:lastRenderedPageBreak/>
        <w:drawing>
          <wp:inline distT="0" distB="0" distL="0" distR="0" wp14:anchorId="37C632B8" wp14:editId="4DFAB603">
            <wp:extent cx="6858000" cy="30213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87" w:rsidRDefault="002F7D87" w:rsidP="00EC4D0A"/>
    <w:p w:rsidR="00A05980" w:rsidRPr="00A05980" w:rsidRDefault="00A05980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Under Remittances link to Receivab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l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e Click the Add button</w:t>
      </w:r>
    </w:p>
    <w:p w:rsidR="00CF3075" w:rsidRDefault="00CF3075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F542B8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69988E73" wp14:editId="51AD7B29">
            <wp:extent cx="6858000" cy="3073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87" w:rsidRDefault="002F7D87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P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t>Under Rem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i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t>ttance ID select the ID from Step 2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Remittance amount to link input the same as in step 2. $</w:t>
      </w:r>
      <w:r w:rsidR="00F542B8">
        <w:rPr>
          <w:rFonts w:ascii="Calibri" w:hAnsi="Calibri" w:cs="Calibri"/>
          <w:color w:val="000000"/>
          <w:sz w:val="22"/>
          <w:szCs w:val="22"/>
          <w:lang w:val="en-CA" w:eastAsia="en-CA"/>
        </w:rPr>
        <w:t>25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961773" w:rsidRDefault="00B775CF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5A41088E" wp14:editId="7D85F247">
            <wp:extent cx="6858000" cy="2578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73" w:rsidRDefault="00961773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961773" w:rsidRDefault="00961773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F542B8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0AD22C00" wp14:editId="0F67B02A">
            <wp:extent cx="6858000" cy="3112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87" w:rsidRDefault="002F7D87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D65B5" w:rsidRDefault="000D65B5" w:rsidP="000D65B5"/>
    <w:p w:rsidR="002F7D87" w:rsidRDefault="002F7D87" w:rsidP="000D65B5"/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P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lastRenderedPageBreak/>
        <w:t xml:space="preserve">Click on Accounting 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Then Accounts Receivable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Then Receivables,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 xml:space="preserve">Search for the account you just processed the payment against. </w:t>
      </w:r>
    </w:p>
    <w:p w:rsidR="002F7D87" w:rsidRDefault="002F7D87" w:rsidP="000D65B5"/>
    <w:p w:rsidR="00EC4D0A" w:rsidRDefault="002F7D87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45BFCABF" wp14:editId="7AFFE94D">
            <wp:extent cx="5954434" cy="2727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5636" cy="273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F542B8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2F4F3C55" wp14:editId="072BC59C">
            <wp:extent cx="6858000" cy="3112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7D87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542B8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65B5"/>
    <w:rsid w:val="000D703A"/>
    <w:rsid w:val="000E33AE"/>
    <w:rsid w:val="000E7559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0CB0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A7639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2F7D87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558CA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62EB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0D68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C6C1A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96E48"/>
    <w:rsid w:val="005A0A4C"/>
    <w:rsid w:val="005B2352"/>
    <w:rsid w:val="005B7268"/>
    <w:rsid w:val="005C184D"/>
    <w:rsid w:val="005C6A53"/>
    <w:rsid w:val="005C76F9"/>
    <w:rsid w:val="005D0E3A"/>
    <w:rsid w:val="005D1E01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75A2E"/>
    <w:rsid w:val="007810DB"/>
    <w:rsid w:val="00783EEB"/>
    <w:rsid w:val="007842C2"/>
    <w:rsid w:val="00793541"/>
    <w:rsid w:val="007A1FAE"/>
    <w:rsid w:val="007A2CB8"/>
    <w:rsid w:val="007B1563"/>
    <w:rsid w:val="007B2598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1F6F"/>
    <w:rsid w:val="0095622D"/>
    <w:rsid w:val="0095746B"/>
    <w:rsid w:val="009579D9"/>
    <w:rsid w:val="00961773"/>
    <w:rsid w:val="009660EA"/>
    <w:rsid w:val="00983C59"/>
    <w:rsid w:val="00984E0C"/>
    <w:rsid w:val="0099199F"/>
    <w:rsid w:val="009921A4"/>
    <w:rsid w:val="009A0751"/>
    <w:rsid w:val="009A0C5F"/>
    <w:rsid w:val="009A5BA0"/>
    <w:rsid w:val="009C2FE4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5980"/>
    <w:rsid w:val="00A07381"/>
    <w:rsid w:val="00A250D8"/>
    <w:rsid w:val="00A278C9"/>
    <w:rsid w:val="00A43186"/>
    <w:rsid w:val="00A43F39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67E60"/>
    <w:rsid w:val="00A7018C"/>
    <w:rsid w:val="00A70920"/>
    <w:rsid w:val="00A70A6A"/>
    <w:rsid w:val="00A722F3"/>
    <w:rsid w:val="00A724F6"/>
    <w:rsid w:val="00A771F1"/>
    <w:rsid w:val="00A83E2D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56BA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775CF"/>
    <w:rsid w:val="00B804CE"/>
    <w:rsid w:val="00B815B5"/>
    <w:rsid w:val="00B8301F"/>
    <w:rsid w:val="00B860E8"/>
    <w:rsid w:val="00B8683A"/>
    <w:rsid w:val="00B9274F"/>
    <w:rsid w:val="00BA0440"/>
    <w:rsid w:val="00BA2552"/>
    <w:rsid w:val="00BA3037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6362"/>
    <w:rsid w:val="00BD771C"/>
    <w:rsid w:val="00BE0DA6"/>
    <w:rsid w:val="00BF58A3"/>
    <w:rsid w:val="00BF79F4"/>
    <w:rsid w:val="00C01078"/>
    <w:rsid w:val="00C02636"/>
    <w:rsid w:val="00C07B93"/>
    <w:rsid w:val="00C15881"/>
    <w:rsid w:val="00C17AA2"/>
    <w:rsid w:val="00C26212"/>
    <w:rsid w:val="00C32B78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3075"/>
    <w:rsid w:val="00CF5AEC"/>
    <w:rsid w:val="00CF6DAE"/>
    <w:rsid w:val="00D00D18"/>
    <w:rsid w:val="00D04BF7"/>
    <w:rsid w:val="00D06D7A"/>
    <w:rsid w:val="00D07F9C"/>
    <w:rsid w:val="00D112ED"/>
    <w:rsid w:val="00D113F7"/>
    <w:rsid w:val="00D1235E"/>
    <w:rsid w:val="00D1396E"/>
    <w:rsid w:val="00D14FC3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5DFE"/>
    <w:rsid w:val="00D706C4"/>
    <w:rsid w:val="00D72584"/>
    <w:rsid w:val="00D7471C"/>
    <w:rsid w:val="00D749F6"/>
    <w:rsid w:val="00D75266"/>
    <w:rsid w:val="00D8212D"/>
    <w:rsid w:val="00D868AA"/>
    <w:rsid w:val="00D87117"/>
    <w:rsid w:val="00D913B1"/>
    <w:rsid w:val="00D92EE0"/>
    <w:rsid w:val="00D93319"/>
    <w:rsid w:val="00DA613F"/>
    <w:rsid w:val="00DA6E49"/>
    <w:rsid w:val="00DA6ECF"/>
    <w:rsid w:val="00DA6F5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54C3F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09B6"/>
    <w:rsid w:val="00EA35C0"/>
    <w:rsid w:val="00EA56B5"/>
    <w:rsid w:val="00EB439F"/>
    <w:rsid w:val="00EB7084"/>
    <w:rsid w:val="00EC4D0A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07F35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542B8"/>
    <w:rsid w:val="00F63B3F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73C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10E81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aliases w:val="Numbered List"/>
    <w:basedOn w:val="Normal"/>
    <w:link w:val="ListParagraphChar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customStyle="1" w:styleId="ListParagraphChar">
    <w:name w:val="List Paragraph Char"/>
    <w:aliases w:val="Numbered List Char"/>
    <w:basedOn w:val="DefaultParagraphFont"/>
    <w:link w:val="ListParagraph"/>
    <w:uiPriority w:val="34"/>
    <w:rsid w:val="00AE56BA"/>
    <w:rPr>
      <w:rFonts w:ascii="Trebuchet MS" w:hAnsi="Trebuchet MS" w:cs="Courier New"/>
      <w:color w:val="00008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18C3CB-BD5C-478D-BE98-A00D6FCD1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9</Pages>
  <Words>230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35</cp:revision>
  <cp:lastPrinted>2016-10-17T19:53:00Z</cp:lastPrinted>
  <dcterms:created xsi:type="dcterms:W3CDTF">2022-05-24T15:40:00Z</dcterms:created>
  <dcterms:modified xsi:type="dcterms:W3CDTF">2022-12-13T16:27:00Z</dcterms:modified>
</cp:coreProperties>
</file>