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4C688E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74774C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7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9C7BAF">
                  <w:rPr>
                    <w:color w:val="002060"/>
                    <w:lang w:val="en-CA"/>
                  </w:rPr>
                  <w:t>7-Dec-22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74774C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Pana Wiegers" w:value="Pana Wiegers"/>
                </w:dropDownList>
              </w:sdtPr>
              <w:sdtEndPr/>
              <w:sdtContent>
                <w:r w:rsidR="004C688E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3117FB" w:rsidTr="004C688E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74774C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4C688E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4C688E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74774C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4C688E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74774C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4C688E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74774C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4C688E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850ACF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B818FF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4C688E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4C688E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74774C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4C688E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4C688E" w:rsidP="001D3F48">
            <w:pPr>
              <w:rPr>
                <w:color w:val="002060"/>
              </w:rPr>
            </w:pPr>
            <w:r w:rsidRPr="004C688E">
              <w:rPr>
                <w:color w:val="002060"/>
              </w:rPr>
              <w:t>annual ROR - combined funds, PEPP and VPB (deposits/withdrawals - fee, reversals, contributions, withdrawals and transfers)</w:t>
            </w:r>
          </w:p>
        </w:tc>
      </w:tr>
      <w:tr w:rsidR="00A7018C" w:rsidRPr="003117FB" w:rsidTr="004C688E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4C688E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4C688E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4C688E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2114CB" w:rsidRDefault="002114CB" w:rsidP="001D3F48">
      <w:pPr>
        <w:rPr>
          <w:color w:val="002060"/>
        </w:rPr>
      </w:pPr>
    </w:p>
    <w:p w:rsidR="002114CB" w:rsidRDefault="002114CB" w:rsidP="001D3F48">
      <w:pPr>
        <w:rPr>
          <w:color w:val="002060"/>
        </w:rPr>
      </w:pPr>
    </w:p>
    <w:p w:rsidR="002114CB" w:rsidRDefault="002114CB" w:rsidP="001D3F48">
      <w:pPr>
        <w:rPr>
          <w:color w:val="002060"/>
        </w:rPr>
      </w:pPr>
    </w:p>
    <w:p w:rsidR="002114CB" w:rsidRDefault="002114CB" w:rsidP="002114CB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For PEPP- Combine Fund</w:t>
      </w:r>
    </w:p>
    <w:p w:rsidR="00985B32" w:rsidRDefault="00985B32" w:rsidP="00985B32">
      <w:pPr>
        <w:rPr>
          <w:color w:val="002060"/>
        </w:rPr>
      </w:pPr>
    </w:p>
    <w:p w:rsidR="00985B32" w:rsidRDefault="00985B32" w:rsidP="00985B32">
      <w:pPr>
        <w:rPr>
          <w:color w:val="002060"/>
        </w:rPr>
      </w:pPr>
      <w:r>
        <w:rPr>
          <w:color w:val="002060"/>
        </w:rPr>
        <w:t>Search a PEPP Active member that has combined fund and has contribution</w:t>
      </w:r>
    </w:p>
    <w:p w:rsidR="00985B32" w:rsidRDefault="00985B32" w:rsidP="00985B32">
      <w:pPr>
        <w:rPr>
          <w:color w:val="002060"/>
        </w:rPr>
      </w:pPr>
      <w:r>
        <w:rPr>
          <w:color w:val="002060"/>
        </w:rPr>
        <w:t>Open that member profile</w:t>
      </w:r>
    </w:p>
    <w:p w:rsidR="00985B32" w:rsidRPr="00985B32" w:rsidRDefault="00985B32" w:rsidP="00985B32">
      <w:pPr>
        <w:rPr>
          <w:color w:val="002060"/>
        </w:rPr>
      </w:pPr>
      <w:r>
        <w:rPr>
          <w:color w:val="002060"/>
        </w:rPr>
        <w:t xml:space="preserve">Make sure of the fund </w:t>
      </w:r>
    </w:p>
    <w:p w:rsidR="002114CB" w:rsidRDefault="00AD669A" w:rsidP="002114CB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2236A76" wp14:editId="69012C18">
            <wp:extent cx="6858000" cy="3532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4CB" w:rsidRDefault="002114CB" w:rsidP="00C446A3">
      <w:pPr>
        <w:ind w:firstLine="720"/>
        <w:rPr>
          <w:color w:val="002060"/>
        </w:rPr>
      </w:pPr>
    </w:p>
    <w:p w:rsidR="002114CB" w:rsidRDefault="002114CB" w:rsidP="002114CB">
      <w:pPr>
        <w:rPr>
          <w:color w:val="002060"/>
        </w:rPr>
      </w:pPr>
    </w:p>
    <w:p w:rsidR="002114CB" w:rsidRDefault="002114CB" w:rsidP="002114CB">
      <w:pPr>
        <w:rPr>
          <w:color w:val="002060"/>
        </w:rPr>
      </w:pPr>
    </w:p>
    <w:p w:rsidR="00985B32" w:rsidRDefault="00985B32" w:rsidP="00985B32">
      <w:pPr>
        <w:rPr>
          <w:color w:val="002060"/>
        </w:rPr>
      </w:pPr>
      <w:r>
        <w:rPr>
          <w:color w:val="002060"/>
        </w:rPr>
        <w:t>Make sure of contribution</w:t>
      </w:r>
    </w:p>
    <w:p w:rsidR="00985B32" w:rsidRDefault="00985B32" w:rsidP="002114CB">
      <w:pPr>
        <w:rPr>
          <w:color w:val="002060"/>
        </w:rPr>
      </w:pPr>
    </w:p>
    <w:p w:rsidR="002114CB" w:rsidRDefault="00AD669A" w:rsidP="002114CB">
      <w:pPr>
        <w:rPr>
          <w:color w:val="002060"/>
        </w:rPr>
      </w:pPr>
      <w:r>
        <w:rPr>
          <w:noProof/>
        </w:rPr>
        <w:drawing>
          <wp:inline distT="0" distB="0" distL="0" distR="0" wp14:anchorId="12792383" wp14:editId="6943E951">
            <wp:extent cx="6858000" cy="3525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4CB" w:rsidRDefault="002114CB" w:rsidP="002114CB">
      <w:pPr>
        <w:rPr>
          <w:color w:val="002060"/>
        </w:rPr>
      </w:pPr>
    </w:p>
    <w:p w:rsidR="002114CB" w:rsidRDefault="002114CB" w:rsidP="002114CB">
      <w:pPr>
        <w:rPr>
          <w:color w:val="002060"/>
        </w:rPr>
      </w:pPr>
    </w:p>
    <w:p w:rsidR="002114CB" w:rsidRDefault="002114CB" w:rsidP="002114CB">
      <w:pPr>
        <w:rPr>
          <w:color w:val="002060"/>
        </w:rPr>
      </w:pPr>
    </w:p>
    <w:p w:rsidR="00985B32" w:rsidRDefault="00985B32" w:rsidP="00985B32">
      <w:pPr>
        <w:rPr>
          <w:color w:val="002060"/>
        </w:rPr>
      </w:pPr>
      <w:r>
        <w:rPr>
          <w:color w:val="002060"/>
        </w:rPr>
        <w:lastRenderedPageBreak/>
        <w:t>In Account Performance enter relevant details and search</w:t>
      </w:r>
    </w:p>
    <w:p w:rsidR="002114CB" w:rsidRDefault="002114CB" w:rsidP="002114CB">
      <w:pPr>
        <w:rPr>
          <w:color w:val="002060"/>
        </w:rPr>
      </w:pPr>
    </w:p>
    <w:p w:rsidR="002114CB" w:rsidRDefault="00AD669A" w:rsidP="002114CB">
      <w:pPr>
        <w:rPr>
          <w:color w:val="002060"/>
        </w:rPr>
      </w:pPr>
      <w:r>
        <w:rPr>
          <w:noProof/>
        </w:rPr>
        <w:drawing>
          <wp:inline distT="0" distB="0" distL="0" distR="0" wp14:anchorId="310E6E1E" wp14:editId="50E36A0C">
            <wp:extent cx="6858000" cy="35363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4CB" w:rsidRDefault="002114CB" w:rsidP="002114CB">
      <w:pPr>
        <w:rPr>
          <w:color w:val="002060"/>
        </w:rPr>
      </w:pPr>
    </w:p>
    <w:p w:rsidR="00ED0283" w:rsidRDefault="00ED0283" w:rsidP="002114CB">
      <w:pPr>
        <w:rPr>
          <w:color w:val="002060"/>
        </w:rPr>
      </w:pPr>
    </w:p>
    <w:p w:rsidR="00ED0283" w:rsidRDefault="00ED0283" w:rsidP="00ED0283">
      <w:pPr>
        <w:rPr>
          <w:color w:val="002060"/>
        </w:rPr>
      </w:pPr>
      <w:r>
        <w:rPr>
          <w:color w:val="002060"/>
        </w:rPr>
        <w:t>In the spreadsheet for ROR paste the exported file from pen fax and ensure 1-year ROR is calculated properly</w:t>
      </w:r>
    </w:p>
    <w:p w:rsidR="00ED0283" w:rsidRDefault="00ED0283" w:rsidP="00ED0283">
      <w:pPr>
        <w:rPr>
          <w:color w:val="002060"/>
        </w:rPr>
      </w:pPr>
    </w:p>
    <w:p w:rsidR="00ED0283" w:rsidRDefault="00ED0283" w:rsidP="00ED0283">
      <w:pPr>
        <w:rPr>
          <w:color w:val="002060"/>
        </w:rPr>
      </w:pPr>
    </w:p>
    <w:p w:rsidR="00ED0283" w:rsidRDefault="0074774C" w:rsidP="00ED0283">
      <w:pPr>
        <w:rPr>
          <w:color w:val="002060"/>
        </w:rPr>
      </w:pPr>
      <w:r>
        <w:rPr>
          <w:noProof/>
        </w:rPr>
        <w:drawing>
          <wp:inline distT="0" distB="0" distL="0" distR="0" wp14:anchorId="0531416D" wp14:editId="4DA7973D">
            <wp:extent cx="6858000" cy="2441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283" w:rsidRDefault="00ED0283" w:rsidP="00ED0283">
      <w:pPr>
        <w:rPr>
          <w:color w:val="002060"/>
        </w:rPr>
      </w:pPr>
    </w:p>
    <w:p w:rsidR="00ED0283" w:rsidRDefault="00ED0283" w:rsidP="00ED0283">
      <w:pPr>
        <w:rPr>
          <w:color w:val="002060"/>
        </w:rPr>
      </w:pPr>
    </w:p>
    <w:p w:rsidR="00ED0283" w:rsidRDefault="00ED0283" w:rsidP="002114CB">
      <w:pPr>
        <w:rPr>
          <w:color w:val="002060"/>
        </w:rPr>
      </w:pPr>
    </w:p>
    <w:p w:rsidR="002114CB" w:rsidRPr="002114CB" w:rsidRDefault="002114CB" w:rsidP="002114CB">
      <w:pPr>
        <w:rPr>
          <w:color w:val="002060"/>
        </w:rPr>
      </w:pPr>
    </w:p>
    <w:p w:rsidR="00985B32" w:rsidRDefault="00985B32" w:rsidP="00985B32">
      <w:pPr>
        <w:pStyle w:val="ListParagraph"/>
        <w:rPr>
          <w:color w:val="002060"/>
        </w:rPr>
      </w:pPr>
    </w:p>
    <w:p w:rsidR="00985B32" w:rsidRDefault="00985B32" w:rsidP="00985B32">
      <w:pPr>
        <w:pStyle w:val="ListParagraph"/>
        <w:rPr>
          <w:color w:val="002060"/>
        </w:rPr>
      </w:pPr>
    </w:p>
    <w:p w:rsidR="002114CB" w:rsidRDefault="002114CB" w:rsidP="002114CB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For VPB – Combine Fund</w:t>
      </w:r>
    </w:p>
    <w:p w:rsidR="00985B32" w:rsidRDefault="00985B32" w:rsidP="00985B32">
      <w:pPr>
        <w:rPr>
          <w:color w:val="002060"/>
        </w:rPr>
      </w:pPr>
    </w:p>
    <w:p w:rsidR="00985B32" w:rsidRDefault="00985B32" w:rsidP="00985B32">
      <w:pPr>
        <w:rPr>
          <w:color w:val="002060"/>
        </w:rPr>
      </w:pPr>
      <w:r>
        <w:rPr>
          <w:color w:val="002060"/>
        </w:rPr>
        <w:lastRenderedPageBreak/>
        <w:t>Search a VPB Active member that has Combined fund and has scheduled withdrawal</w:t>
      </w:r>
    </w:p>
    <w:p w:rsidR="00985B32" w:rsidRDefault="00985B32" w:rsidP="00985B32">
      <w:pPr>
        <w:rPr>
          <w:color w:val="002060"/>
        </w:rPr>
      </w:pPr>
      <w:r>
        <w:rPr>
          <w:color w:val="002060"/>
        </w:rPr>
        <w:t>Open that member profile</w:t>
      </w:r>
    </w:p>
    <w:p w:rsidR="002114CB" w:rsidRDefault="00985B32" w:rsidP="002114CB">
      <w:pPr>
        <w:rPr>
          <w:color w:val="002060"/>
        </w:rPr>
      </w:pPr>
      <w:r>
        <w:rPr>
          <w:color w:val="002060"/>
        </w:rPr>
        <w:t xml:space="preserve">Make sure of the fund </w:t>
      </w:r>
    </w:p>
    <w:p w:rsidR="00C446A3" w:rsidRDefault="00C446A3" w:rsidP="002114CB">
      <w:pPr>
        <w:rPr>
          <w:color w:val="002060"/>
        </w:rPr>
      </w:pPr>
    </w:p>
    <w:p w:rsidR="00B606B8" w:rsidRDefault="0074774C" w:rsidP="002114CB">
      <w:pPr>
        <w:rPr>
          <w:color w:val="002060"/>
        </w:rPr>
      </w:pPr>
      <w:r>
        <w:rPr>
          <w:noProof/>
        </w:rPr>
        <w:drawing>
          <wp:inline distT="0" distB="0" distL="0" distR="0" wp14:anchorId="6D7DF625" wp14:editId="6A5B8267">
            <wp:extent cx="6858000" cy="35363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32" w:rsidRDefault="00985B32" w:rsidP="00985B32">
      <w:pPr>
        <w:rPr>
          <w:color w:val="002060"/>
        </w:rPr>
      </w:pPr>
    </w:p>
    <w:p w:rsidR="00985B32" w:rsidRDefault="00985B32" w:rsidP="00985B32">
      <w:pPr>
        <w:rPr>
          <w:color w:val="002060"/>
        </w:rPr>
      </w:pPr>
      <w:r>
        <w:rPr>
          <w:color w:val="002060"/>
        </w:rPr>
        <w:t>Make sure of the Scheduled Withdrawal</w:t>
      </w:r>
    </w:p>
    <w:p w:rsidR="00C446A3" w:rsidRDefault="00C446A3" w:rsidP="00985B32">
      <w:pPr>
        <w:rPr>
          <w:color w:val="002060"/>
        </w:rPr>
      </w:pPr>
    </w:p>
    <w:p w:rsidR="00B606B8" w:rsidRDefault="0074774C" w:rsidP="002114CB">
      <w:pPr>
        <w:rPr>
          <w:color w:val="002060"/>
        </w:rPr>
      </w:pPr>
      <w:r>
        <w:rPr>
          <w:noProof/>
        </w:rPr>
        <w:drawing>
          <wp:inline distT="0" distB="0" distL="0" distR="0" wp14:anchorId="2AB3D8AF" wp14:editId="6ECC3AE6">
            <wp:extent cx="6858000" cy="15938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6A3" w:rsidRDefault="00C446A3" w:rsidP="002114CB">
      <w:pPr>
        <w:rPr>
          <w:color w:val="002060"/>
        </w:rPr>
      </w:pPr>
    </w:p>
    <w:p w:rsidR="00C446A3" w:rsidRDefault="00C446A3" w:rsidP="002114CB">
      <w:pPr>
        <w:rPr>
          <w:color w:val="002060"/>
        </w:rPr>
      </w:pPr>
    </w:p>
    <w:p w:rsidR="00B606B8" w:rsidRDefault="0074774C" w:rsidP="002114CB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B2696D6" wp14:editId="18A2BAF5">
            <wp:extent cx="6858000" cy="3525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6B8" w:rsidRDefault="00B606B8" w:rsidP="002114CB">
      <w:pPr>
        <w:rPr>
          <w:color w:val="002060"/>
        </w:rPr>
      </w:pPr>
    </w:p>
    <w:p w:rsidR="00985B32" w:rsidRDefault="00985B32" w:rsidP="002114CB">
      <w:pPr>
        <w:rPr>
          <w:color w:val="002060"/>
        </w:rPr>
      </w:pPr>
    </w:p>
    <w:p w:rsidR="00985B32" w:rsidRDefault="00985B32" w:rsidP="002114CB">
      <w:pPr>
        <w:rPr>
          <w:color w:val="002060"/>
        </w:rPr>
      </w:pPr>
    </w:p>
    <w:p w:rsidR="00985B32" w:rsidRDefault="00985B32" w:rsidP="00985B32">
      <w:pPr>
        <w:rPr>
          <w:color w:val="002060"/>
        </w:rPr>
      </w:pPr>
      <w:r>
        <w:rPr>
          <w:color w:val="002060"/>
        </w:rPr>
        <w:t>In Account Performance enter relevant details and search</w:t>
      </w:r>
    </w:p>
    <w:p w:rsidR="00BA6D64" w:rsidRDefault="00BA6D64" w:rsidP="002114CB">
      <w:pPr>
        <w:rPr>
          <w:color w:val="002060"/>
        </w:rPr>
      </w:pPr>
    </w:p>
    <w:p w:rsidR="00BA6D64" w:rsidRDefault="0074774C" w:rsidP="002114CB">
      <w:pPr>
        <w:rPr>
          <w:color w:val="002060"/>
        </w:rPr>
      </w:pPr>
      <w:r>
        <w:rPr>
          <w:noProof/>
        </w:rPr>
        <w:drawing>
          <wp:inline distT="0" distB="0" distL="0" distR="0" wp14:anchorId="66176271" wp14:editId="79C8B8F8">
            <wp:extent cx="6858000" cy="3530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6B8" w:rsidRDefault="00B606B8" w:rsidP="002114CB">
      <w:pPr>
        <w:rPr>
          <w:color w:val="002060"/>
        </w:rPr>
      </w:pPr>
    </w:p>
    <w:p w:rsidR="00B606B8" w:rsidRDefault="00B606B8" w:rsidP="002114CB">
      <w:pPr>
        <w:rPr>
          <w:color w:val="002060"/>
        </w:rPr>
      </w:pPr>
    </w:p>
    <w:p w:rsidR="00985B32" w:rsidRDefault="00985B32" w:rsidP="00985B32">
      <w:pPr>
        <w:rPr>
          <w:color w:val="002060"/>
        </w:rPr>
      </w:pPr>
      <w:r>
        <w:rPr>
          <w:color w:val="002060"/>
        </w:rPr>
        <w:t>In the spreadsheet for ROR paste the exported file from pen fax and ensure 1-year ROR is calculated properly</w:t>
      </w:r>
    </w:p>
    <w:p w:rsidR="00B606B8" w:rsidRDefault="00B606B8" w:rsidP="002114CB">
      <w:pPr>
        <w:rPr>
          <w:color w:val="002060"/>
        </w:rPr>
      </w:pPr>
    </w:p>
    <w:p w:rsidR="00B606B8" w:rsidRDefault="00B606B8" w:rsidP="002114CB">
      <w:pPr>
        <w:rPr>
          <w:color w:val="002060"/>
        </w:rPr>
      </w:pPr>
    </w:p>
    <w:p w:rsidR="00B606B8" w:rsidRDefault="0074774C" w:rsidP="002114CB">
      <w:pPr>
        <w:rPr>
          <w:color w:val="002060"/>
        </w:rPr>
      </w:pPr>
      <w:r>
        <w:rPr>
          <w:noProof/>
        </w:rPr>
        <w:drawing>
          <wp:inline distT="0" distB="0" distL="0" distR="0" wp14:anchorId="77F6BA8F" wp14:editId="4F5FF55D">
            <wp:extent cx="6858000" cy="24269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06B8" w:rsidSect="004E457B">
      <w:headerReference w:type="default" r:id="rId17"/>
      <w:footerReference w:type="default" r:id="rId1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74774C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8B667F"/>
    <w:multiLevelType w:val="hybridMultilevel"/>
    <w:tmpl w:val="F866EF4A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4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7"/>
  </w:num>
  <w:num w:numId="13">
    <w:abstractNumId w:val="23"/>
  </w:num>
  <w:num w:numId="14">
    <w:abstractNumId w:val="12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1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5"/>
  </w:num>
  <w:num w:numId="27">
    <w:abstractNumId w:val="19"/>
  </w:num>
  <w:num w:numId="28">
    <w:abstractNumId w:val="18"/>
  </w:num>
  <w:num w:numId="29">
    <w:abstractNumId w:val="2"/>
  </w:num>
  <w:num w:numId="30">
    <w:abstractNumId w:val="13"/>
  </w:num>
  <w:num w:numId="31">
    <w:abstractNumId w:val="1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0F35C3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14CB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C688E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5D46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2A24"/>
    <w:rsid w:val="00746866"/>
    <w:rsid w:val="0074774C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0ACF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85B32"/>
    <w:rsid w:val="0099199F"/>
    <w:rsid w:val="009921A4"/>
    <w:rsid w:val="009A0C5F"/>
    <w:rsid w:val="009A5BA0"/>
    <w:rsid w:val="009C3080"/>
    <w:rsid w:val="009C479F"/>
    <w:rsid w:val="009C6AF6"/>
    <w:rsid w:val="009C785A"/>
    <w:rsid w:val="009C7BAF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D669A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06B8"/>
    <w:rsid w:val="00B64630"/>
    <w:rsid w:val="00B64A93"/>
    <w:rsid w:val="00B804CE"/>
    <w:rsid w:val="00B815B5"/>
    <w:rsid w:val="00B818FF"/>
    <w:rsid w:val="00B8301F"/>
    <w:rsid w:val="00B860E8"/>
    <w:rsid w:val="00B9274F"/>
    <w:rsid w:val="00BA0440"/>
    <w:rsid w:val="00BA2552"/>
    <w:rsid w:val="00BA33D0"/>
    <w:rsid w:val="00BA5F99"/>
    <w:rsid w:val="00BA6D64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446A3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0283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2631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D05EC0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D05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B00EAD-C0EC-4E7B-A94E-0D8A6058B1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</Pages>
  <Words>181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25</cp:revision>
  <cp:lastPrinted>2016-10-17T19:53:00Z</cp:lastPrinted>
  <dcterms:created xsi:type="dcterms:W3CDTF">2022-05-19T16:49:00Z</dcterms:created>
  <dcterms:modified xsi:type="dcterms:W3CDTF">2022-12-07T17:14:00Z</dcterms:modified>
</cp:coreProperties>
</file>