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7FC" w:rsidRDefault="009726B3">
      <w:pPr>
        <w:rPr>
          <w:lang w:val="en-US"/>
        </w:rPr>
      </w:pPr>
      <w:r>
        <w:rPr>
          <w:lang w:val="en-US"/>
        </w:rPr>
        <w:t>PEPP Invoice Letter #6</w:t>
      </w:r>
      <w:r w:rsidR="00D149D1">
        <w:rPr>
          <w:lang w:val="en-US"/>
        </w:rPr>
        <w:t xml:space="preserve"> – Administration Fee not included</w:t>
      </w:r>
      <w:bookmarkStart w:id="0" w:name="_GoBack"/>
      <w:bookmarkEnd w:id="0"/>
    </w:p>
    <w:p w:rsidR="009726B3" w:rsidRDefault="009726B3">
      <w:pPr>
        <w:rPr>
          <w:lang w:val="en-US"/>
        </w:rPr>
      </w:pPr>
      <w:r>
        <w:rPr>
          <w:lang w:val="en-US"/>
        </w:rPr>
        <w:t xml:space="preserve">With respect to Regression Testing the PEPP Invoice Letter #6 for Release 22.4.1, </w:t>
      </w:r>
      <w:r w:rsidR="00DF2595">
        <w:rPr>
          <w:lang w:val="en-US"/>
        </w:rPr>
        <w:t>the Administration (Late) Fee is not included in the invoice.</w:t>
      </w:r>
    </w:p>
    <w:p w:rsidR="00D27F37" w:rsidRDefault="009726B3">
      <w:pPr>
        <w:rPr>
          <w:lang w:val="en-US"/>
        </w:rPr>
      </w:pPr>
      <w:r>
        <w:rPr>
          <w:lang w:val="en-US"/>
        </w:rPr>
        <w:t>Scenario 1:</w:t>
      </w:r>
      <w:r w:rsidR="00D27F37">
        <w:rPr>
          <w:lang w:val="en-US"/>
        </w:rPr>
        <w:t xml:space="preserve">  Living Skies Housing Authority</w:t>
      </w:r>
    </w:p>
    <w:p w:rsidR="00D27F37" w:rsidRDefault="00D27F37">
      <w:pPr>
        <w:rPr>
          <w:lang w:val="en-US"/>
        </w:rPr>
      </w:pPr>
      <w:r>
        <w:rPr>
          <w:lang w:val="en-US"/>
        </w:rPr>
        <w:t>Had 2 instances of Late Remittances between April 1, 2022 to date. The DCT screenshot below is the 2</w:t>
      </w:r>
      <w:r w:rsidRPr="00D27F37">
        <w:rPr>
          <w:vertAlign w:val="superscript"/>
          <w:lang w:val="en-US"/>
        </w:rPr>
        <w:t>nd</w:t>
      </w:r>
      <w:r>
        <w:rPr>
          <w:lang w:val="en-US"/>
        </w:rPr>
        <w:t xml:space="preserve"> instance and the letter/invoice being reviewed.</w:t>
      </w:r>
    </w:p>
    <w:p w:rsidR="00D56D2A" w:rsidRDefault="00D56D2A">
      <w:pPr>
        <w:rPr>
          <w:lang w:val="en-US"/>
        </w:rPr>
      </w:pPr>
      <w:r w:rsidRPr="00D56D2A">
        <w:rPr>
          <w:noProof/>
          <w:lang w:val="en-US"/>
        </w:rPr>
        <w:drawing>
          <wp:inline distT="0" distB="0" distL="0" distR="0" wp14:anchorId="040838FA" wp14:editId="7C1FE2CD">
            <wp:extent cx="5943600" cy="3048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CF10DB">
      <w:pPr>
        <w:rPr>
          <w:lang w:val="en-US"/>
        </w:rPr>
      </w:pPr>
    </w:p>
    <w:p w:rsidR="00CF10DB" w:rsidRDefault="00CF10DB">
      <w:pPr>
        <w:rPr>
          <w:lang w:val="en-US"/>
        </w:rPr>
      </w:pPr>
      <w:r w:rsidRPr="00CF10DB">
        <w:rPr>
          <w:noProof/>
          <w:lang w:val="en-US"/>
        </w:rPr>
        <w:drawing>
          <wp:inline distT="0" distB="0" distL="0" distR="0" wp14:anchorId="6C4FB8B0" wp14:editId="483C3CA7">
            <wp:extent cx="5943600" cy="1986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23" w:rsidRDefault="009A1723">
      <w:pPr>
        <w:rPr>
          <w:lang w:val="en-US"/>
        </w:rPr>
      </w:pPr>
    </w:p>
    <w:p w:rsidR="009A1723" w:rsidRDefault="009A1723">
      <w:pPr>
        <w:rPr>
          <w:lang w:val="en-US"/>
        </w:rPr>
      </w:pPr>
    </w:p>
    <w:p w:rsidR="00D56D2A" w:rsidRDefault="00D56D2A">
      <w:pPr>
        <w:rPr>
          <w:lang w:val="en-US"/>
        </w:rPr>
      </w:pPr>
      <w:r w:rsidRPr="00D56D2A">
        <w:rPr>
          <w:noProof/>
          <w:lang w:val="en-US"/>
        </w:rPr>
        <w:lastRenderedPageBreak/>
        <w:drawing>
          <wp:inline distT="0" distB="0" distL="0" distR="0" wp14:anchorId="774AC5D8" wp14:editId="286B1B41">
            <wp:extent cx="5943600" cy="1061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3" w:rsidRDefault="009726B3">
      <w:pPr>
        <w:rPr>
          <w:lang w:val="en-US"/>
        </w:rPr>
      </w:pPr>
      <w:r>
        <w:rPr>
          <w:lang w:val="en-US"/>
        </w:rPr>
        <w:t>There is Employer Negative Breakage and Administrative Positive Breakage:</w:t>
      </w:r>
    </w:p>
    <w:p w:rsidR="009726B3" w:rsidRDefault="009726B3">
      <w:pPr>
        <w:rPr>
          <w:lang w:val="en-US"/>
        </w:rPr>
      </w:pPr>
      <w:r w:rsidRPr="009726B3">
        <w:rPr>
          <w:noProof/>
          <w:lang w:val="en-US"/>
        </w:rPr>
        <w:drawing>
          <wp:inline distT="0" distB="0" distL="0" distR="0" wp14:anchorId="3F3C46AB" wp14:editId="4D9B1704">
            <wp:extent cx="5943600" cy="174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3" w:rsidRDefault="009726B3">
      <w:pPr>
        <w:rPr>
          <w:lang w:val="en-US"/>
        </w:rPr>
      </w:pPr>
    </w:p>
    <w:p w:rsidR="009726B3" w:rsidRDefault="009726B3">
      <w:pPr>
        <w:rPr>
          <w:lang w:val="en-US"/>
        </w:rPr>
      </w:pPr>
      <w:r w:rsidRPr="009726B3">
        <w:rPr>
          <w:noProof/>
          <w:lang w:val="en-US"/>
        </w:rPr>
        <w:drawing>
          <wp:inline distT="0" distB="0" distL="0" distR="0" wp14:anchorId="3E208D5A" wp14:editId="413FDA7E">
            <wp:extent cx="5943600" cy="798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3" w:rsidRDefault="009726B3">
      <w:pPr>
        <w:rPr>
          <w:lang w:val="en-US"/>
        </w:rPr>
      </w:pPr>
      <w:r w:rsidRPr="009726B3">
        <w:rPr>
          <w:noProof/>
          <w:lang w:val="en-US"/>
        </w:rPr>
        <w:drawing>
          <wp:inline distT="0" distB="0" distL="0" distR="0" wp14:anchorId="7A769227" wp14:editId="4B76AFBE">
            <wp:extent cx="5943600" cy="1642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3" w:rsidRDefault="009726B3">
      <w:pPr>
        <w:rPr>
          <w:lang w:val="en-US"/>
        </w:rPr>
      </w:pPr>
      <w:r w:rsidRPr="009726B3">
        <w:rPr>
          <w:noProof/>
          <w:lang w:val="en-US"/>
        </w:rPr>
        <w:drawing>
          <wp:inline distT="0" distB="0" distL="0" distR="0" wp14:anchorId="2434296B" wp14:editId="20592B0D">
            <wp:extent cx="5943600" cy="473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3" w:rsidRDefault="00D56D2A">
      <w:pPr>
        <w:rPr>
          <w:lang w:val="en-US"/>
        </w:rPr>
      </w:pPr>
      <w:r w:rsidRPr="00D56D2A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7E0120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620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012">
        <w:rPr>
          <w:lang w:val="en-US"/>
        </w:rPr>
        <w:br w:type="textWrapping" w:clear="all"/>
      </w:r>
    </w:p>
    <w:p w:rsidR="006F0276" w:rsidRDefault="00130CFC">
      <w:pPr>
        <w:rPr>
          <w:lang w:val="en-US"/>
        </w:rPr>
      </w:pPr>
      <w:r w:rsidRPr="00130CFC">
        <w:rPr>
          <w:noProof/>
          <w:lang w:val="en-US"/>
        </w:rPr>
        <w:drawing>
          <wp:inline distT="0" distB="0" distL="0" distR="0" wp14:anchorId="21D7D28B" wp14:editId="52739479">
            <wp:extent cx="5943600" cy="116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3" w:rsidRDefault="009726B3">
      <w:pPr>
        <w:rPr>
          <w:lang w:val="en-US"/>
        </w:rPr>
      </w:pPr>
      <w:r>
        <w:rPr>
          <w:lang w:val="en-US"/>
        </w:rPr>
        <w:t>In the letter portion of the Invoice Letter #6, the total of the breakage plus late fee shows $64.15.</w:t>
      </w:r>
    </w:p>
    <w:p w:rsidR="009726B3" w:rsidRDefault="009726B3">
      <w:pPr>
        <w:rPr>
          <w:lang w:val="en-US"/>
        </w:rPr>
      </w:pPr>
      <w:r>
        <w:rPr>
          <w:lang w:val="en-US"/>
        </w:rPr>
        <w:t xml:space="preserve">In my calculation, that is the </w:t>
      </w:r>
      <w:r w:rsidR="00D56D2A">
        <w:rPr>
          <w:lang w:val="en-US"/>
        </w:rPr>
        <w:t xml:space="preserve">ER Negative Breakage from the first instance of $3.82 plus the ER Negative Breakage from the second instance of $15.33 totaling $19.15 plus </w:t>
      </w:r>
      <w:r w:rsidR="006F0276">
        <w:rPr>
          <w:lang w:val="en-US"/>
        </w:rPr>
        <w:t xml:space="preserve">one </w:t>
      </w:r>
      <w:r w:rsidR="00D56D2A">
        <w:rPr>
          <w:lang w:val="en-US"/>
        </w:rPr>
        <w:t>$45.00 Late Fee = $64.15.</w:t>
      </w:r>
      <w:r w:rsidR="00D27F37">
        <w:rPr>
          <w:lang w:val="en-US"/>
        </w:rPr>
        <w:t xml:space="preserve"> This should include 2 late fees and therefore should show a total of $109.15.</w:t>
      </w:r>
    </w:p>
    <w:p w:rsidR="00D56D2A" w:rsidRDefault="00D56D2A">
      <w:pPr>
        <w:rPr>
          <w:lang w:val="en-US"/>
        </w:rPr>
      </w:pPr>
      <w:r>
        <w:rPr>
          <w:lang w:val="en-US"/>
        </w:rPr>
        <w:t>In the Invoice portion, there is 1 Breakage Occurrence listed</w:t>
      </w:r>
      <w:r w:rsidR="005106A2">
        <w:rPr>
          <w:lang w:val="en-US"/>
        </w:rPr>
        <w:t xml:space="preserve">, which is correct for this occurrence, </w:t>
      </w:r>
      <w:r>
        <w:rPr>
          <w:lang w:val="en-US"/>
        </w:rPr>
        <w:t>for a total of $15.33 and no Breakage Fee, resulting in the Invoice amount due of $15.33.</w:t>
      </w:r>
      <w:r w:rsidR="00130CFC">
        <w:rPr>
          <w:lang w:val="en-US"/>
        </w:rPr>
        <w:t xml:space="preserve"> </w:t>
      </w:r>
    </w:p>
    <w:p w:rsidR="006F0276" w:rsidRDefault="006F0276">
      <w:pPr>
        <w:rPr>
          <w:lang w:val="en-US"/>
        </w:rPr>
      </w:pPr>
      <w:r>
        <w:rPr>
          <w:lang w:val="en-US"/>
        </w:rPr>
        <w:t>The Late Fee of $45.00 was not included in this invoice</w:t>
      </w:r>
      <w:r w:rsidR="005106A2">
        <w:rPr>
          <w:lang w:val="en-US"/>
        </w:rPr>
        <w:t xml:space="preserve"> and should have been</w:t>
      </w:r>
      <w:r w:rsidR="00DD66D3">
        <w:rPr>
          <w:lang w:val="en-US"/>
        </w:rPr>
        <w:t>,</w:t>
      </w:r>
      <w:r w:rsidR="00CD6D1D">
        <w:rPr>
          <w:lang w:val="en-US"/>
        </w:rPr>
        <w:t xml:space="preserve"> and the total Invoice amount due should be $60.33</w:t>
      </w:r>
    </w:p>
    <w:p w:rsidR="006F0276" w:rsidRDefault="006F0276">
      <w:pPr>
        <w:rPr>
          <w:lang w:val="en-US"/>
        </w:rPr>
      </w:pPr>
      <w:r w:rsidRPr="006F0276">
        <w:rPr>
          <w:noProof/>
          <w:lang w:val="en-US"/>
        </w:rPr>
        <w:lastRenderedPageBreak/>
        <w:drawing>
          <wp:inline distT="0" distB="0" distL="0" distR="0" wp14:anchorId="5A49A02A" wp14:editId="3C93D1CA">
            <wp:extent cx="5943600" cy="7084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37" w:rsidRDefault="00D27F37">
      <w:pPr>
        <w:rPr>
          <w:lang w:val="en-US"/>
        </w:rPr>
      </w:pPr>
    </w:p>
    <w:p w:rsidR="00CD6D1D" w:rsidRDefault="00CD6D1D">
      <w:pPr>
        <w:rPr>
          <w:lang w:val="en-US"/>
        </w:rPr>
      </w:pPr>
    </w:p>
    <w:p w:rsidR="00CD6D1D" w:rsidRDefault="00CD6D1D">
      <w:pPr>
        <w:rPr>
          <w:lang w:val="en-US"/>
        </w:rPr>
      </w:pPr>
    </w:p>
    <w:p w:rsidR="00CD6D1D" w:rsidRDefault="00CD6D1D">
      <w:pPr>
        <w:rPr>
          <w:lang w:val="en-US"/>
        </w:rPr>
      </w:pPr>
    </w:p>
    <w:p w:rsidR="00E37A14" w:rsidRDefault="00E37A14">
      <w:pPr>
        <w:rPr>
          <w:lang w:val="en-US"/>
        </w:rPr>
      </w:pPr>
      <w:r>
        <w:rPr>
          <w:lang w:val="en-US"/>
        </w:rPr>
        <w:lastRenderedPageBreak/>
        <w:t xml:space="preserve">Scenario #2 </w:t>
      </w:r>
      <w:r w:rsidR="009A1723">
        <w:rPr>
          <w:lang w:val="en-US"/>
        </w:rPr>
        <w:t>Executive Government:</w:t>
      </w:r>
    </w:p>
    <w:p w:rsidR="00CD6D1D" w:rsidRDefault="00CD6D1D">
      <w:pPr>
        <w:rPr>
          <w:lang w:val="en-US"/>
        </w:rPr>
      </w:pPr>
      <w:r>
        <w:rPr>
          <w:lang w:val="en-US"/>
        </w:rPr>
        <w:t>There are 3 occurrences of Breakage for Receipt Date 12-Dec-2022:</w:t>
      </w:r>
    </w:p>
    <w:p w:rsidR="009A1723" w:rsidRDefault="009A1723">
      <w:pPr>
        <w:rPr>
          <w:lang w:val="en-US"/>
        </w:rPr>
      </w:pPr>
      <w:r w:rsidRPr="009A1723">
        <w:rPr>
          <w:noProof/>
          <w:lang w:val="en-US"/>
        </w:rPr>
        <w:drawing>
          <wp:inline distT="0" distB="0" distL="0" distR="0" wp14:anchorId="5D0FACC4" wp14:editId="54051871">
            <wp:extent cx="5943600" cy="120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FC" w:rsidRDefault="009A1723">
      <w:pPr>
        <w:rPr>
          <w:lang w:val="en-US"/>
        </w:rPr>
      </w:pPr>
      <w:r>
        <w:rPr>
          <w:lang w:val="en-US"/>
        </w:rPr>
        <w:t>Breakage ID 1222:</w:t>
      </w:r>
    </w:p>
    <w:p w:rsidR="009A1723" w:rsidRDefault="009A1723">
      <w:pPr>
        <w:rPr>
          <w:lang w:val="en-US"/>
        </w:rPr>
      </w:pPr>
      <w:r w:rsidRPr="009A1723">
        <w:rPr>
          <w:noProof/>
          <w:lang w:val="en-US"/>
        </w:rPr>
        <w:drawing>
          <wp:inline distT="0" distB="0" distL="0" distR="0" wp14:anchorId="727A06E9" wp14:editId="18E9118E">
            <wp:extent cx="5943600" cy="1660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FC" w:rsidRDefault="009A1723">
      <w:pPr>
        <w:rPr>
          <w:lang w:val="en-US"/>
        </w:rPr>
      </w:pPr>
      <w:r w:rsidRPr="009A1723">
        <w:rPr>
          <w:noProof/>
          <w:lang w:val="en-US"/>
        </w:rPr>
        <w:drawing>
          <wp:inline distT="0" distB="0" distL="0" distR="0" wp14:anchorId="496DEA12" wp14:editId="4B677B08">
            <wp:extent cx="59436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A2" w:rsidRDefault="005106A2">
      <w:pPr>
        <w:rPr>
          <w:lang w:val="en-US"/>
        </w:rPr>
      </w:pPr>
      <w:r w:rsidRPr="009A1723">
        <w:rPr>
          <w:noProof/>
          <w:lang w:val="en-US"/>
        </w:rPr>
        <w:drawing>
          <wp:inline distT="0" distB="0" distL="0" distR="0" wp14:anchorId="393DB598" wp14:editId="0F6C637C">
            <wp:extent cx="5943600" cy="291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A2" w:rsidRDefault="005106A2">
      <w:pPr>
        <w:rPr>
          <w:lang w:val="en-US"/>
        </w:rPr>
      </w:pPr>
      <w:r w:rsidRPr="009A1723">
        <w:rPr>
          <w:noProof/>
          <w:lang w:val="en-US"/>
        </w:rPr>
        <w:lastRenderedPageBreak/>
        <w:drawing>
          <wp:inline distT="0" distB="0" distL="0" distR="0" wp14:anchorId="10C0C62E" wp14:editId="4E7F9E50">
            <wp:extent cx="5943600" cy="2310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CF10DB" w:rsidP="00CF10DB">
      <w:pPr>
        <w:rPr>
          <w:lang w:val="en-US"/>
        </w:rPr>
      </w:pPr>
      <w:r>
        <w:rPr>
          <w:lang w:val="en-US"/>
        </w:rPr>
        <w:t>Breakage ID 1225:</w:t>
      </w:r>
    </w:p>
    <w:p w:rsidR="00CF10DB" w:rsidRDefault="00CF10DB">
      <w:pPr>
        <w:rPr>
          <w:lang w:val="en-US"/>
        </w:rPr>
      </w:pPr>
      <w:r w:rsidRPr="00CF10DB">
        <w:rPr>
          <w:noProof/>
          <w:lang w:val="en-US"/>
        </w:rPr>
        <w:drawing>
          <wp:inline distT="0" distB="0" distL="0" distR="0" wp14:anchorId="2BA31A70" wp14:editId="5AB93B28">
            <wp:extent cx="5943600" cy="1666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CF10DB">
      <w:pPr>
        <w:rPr>
          <w:lang w:val="en-US"/>
        </w:rPr>
      </w:pPr>
      <w:r w:rsidRPr="00CF10DB">
        <w:rPr>
          <w:noProof/>
          <w:lang w:val="en-US"/>
        </w:rPr>
        <w:drawing>
          <wp:inline distT="0" distB="0" distL="0" distR="0" wp14:anchorId="6B0BD887" wp14:editId="3AA736CA">
            <wp:extent cx="5943600" cy="1103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CF10DB">
      <w:pPr>
        <w:rPr>
          <w:lang w:val="en-US"/>
        </w:rPr>
      </w:pPr>
      <w:r w:rsidRPr="00CF10DB">
        <w:rPr>
          <w:noProof/>
          <w:lang w:val="en-US"/>
        </w:rPr>
        <w:lastRenderedPageBreak/>
        <w:drawing>
          <wp:inline distT="0" distB="0" distL="0" distR="0" wp14:anchorId="2378617F" wp14:editId="0AB8D48D">
            <wp:extent cx="5943600" cy="2926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CF10DB">
      <w:pPr>
        <w:rPr>
          <w:lang w:val="en-US"/>
        </w:rPr>
      </w:pPr>
      <w:r w:rsidRPr="00CF10DB">
        <w:rPr>
          <w:noProof/>
          <w:lang w:val="en-US"/>
        </w:rPr>
        <w:drawing>
          <wp:inline distT="0" distB="0" distL="0" distR="0" wp14:anchorId="6C467BEC" wp14:editId="2EF316A6">
            <wp:extent cx="5943600" cy="2275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5106A2">
      <w:pPr>
        <w:rPr>
          <w:lang w:val="en-US"/>
        </w:rPr>
      </w:pPr>
      <w:r>
        <w:rPr>
          <w:lang w:val="en-US"/>
        </w:rPr>
        <w:t>Breakage ID 1229:</w:t>
      </w:r>
    </w:p>
    <w:p w:rsidR="005106A2" w:rsidRDefault="005106A2">
      <w:pPr>
        <w:rPr>
          <w:lang w:val="en-US"/>
        </w:rPr>
      </w:pPr>
      <w:r w:rsidRPr="005106A2">
        <w:rPr>
          <w:noProof/>
          <w:lang w:val="en-US"/>
        </w:rPr>
        <w:drawing>
          <wp:inline distT="0" distB="0" distL="0" distR="0" wp14:anchorId="39BD10B4" wp14:editId="44CCEA79">
            <wp:extent cx="5943600" cy="1755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A2" w:rsidRDefault="005106A2">
      <w:pPr>
        <w:rPr>
          <w:lang w:val="en-US"/>
        </w:rPr>
      </w:pPr>
      <w:r w:rsidRPr="005106A2">
        <w:rPr>
          <w:noProof/>
          <w:lang w:val="en-US"/>
        </w:rPr>
        <w:lastRenderedPageBreak/>
        <w:drawing>
          <wp:inline distT="0" distB="0" distL="0" distR="0" wp14:anchorId="0DA1509B" wp14:editId="3BD7DD5F">
            <wp:extent cx="5943600" cy="1125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A2" w:rsidRDefault="005106A2">
      <w:pPr>
        <w:rPr>
          <w:lang w:val="en-US"/>
        </w:rPr>
      </w:pPr>
      <w:r w:rsidRPr="005106A2">
        <w:rPr>
          <w:noProof/>
          <w:lang w:val="en-US"/>
        </w:rPr>
        <w:drawing>
          <wp:inline distT="0" distB="0" distL="0" distR="0" wp14:anchorId="584B6E04" wp14:editId="2C2952B6">
            <wp:extent cx="5943600" cy="2965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A2" w:rsidRDefault="005106A2">
      <w:pPr>
        <w:rPr>
          <w:lang w:val="en-US"/>
        </w:rPr>
      </w:pPr>
      <w:r w:rsidRPr="005106A2">
        <w:rPr>
          <w:noProof/>
          <w:lang w:val="en-US"/>
        </w:rPr>
        <w:drawing>
          <wp:inline distT="0" distB="0" distL="0" distR="0" wp14:anchorId="003AB62F" wp14:editId="57543770">
            <wp:extent cx="5943600" cy="19361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1D" w:rsidRDefault="00CD6D1D">
      <w:pPr>
        <w:rPr>
          <w:lang w:val="en-US"/>
        </w:rPr>
      </w:pPr>
    </w:p>
    <w:p w:rsidR="00CD6D1D" w:rsidRDefault="00CD6D1D">
      <w:pPr>
        <w:rPr>
          <w:lang w:val="en-US"/>
        </w:rPr>
      </w:pPr>
      <w:r>
        <w:rPr>
          <w:lang w:val="en-US"/>
        </w:rPr>
        <w:t>The letter correctly advises 3 occurrences of Breakage and the amount but it appears there is only one Administrative (Late) Fee of $45.00 included in the total (379.56 + 45.00 = 424.56) The Administration Fee is not included in the Invoice, the total amount due is $</w:t>
      </w:r>
      <w:r w:rsidR="00EC3AA5">
        <w:rPr>
          <w:lang w:val="en-US"/>
        </w:rPr>
        <w:t>379.56</w:t>
      </w:r>
      <w:r>
        <w:rPr>
          <w:lang w:val="en-US"/>
        </w:rPr>
        <w:t xml:space="preserve">. </w:t>
      </w:r>
    </w:p>
    <w:p w:rsidR="00CD6D1D" w:rsidRDefault="00CD6D1D">
      <w:pPr>
        <w:rPr>
          <w:lang w:val="en-US"/>
        </w:rPr>
      </w:pPr>
      <w:r>
        <w:rPr>
          <w:lang w:val="en-US"/>
        </w:rPr>
        <w:t>There should be a $45.00 Administrative (Late) Fee for each of these occurrences, so the total in the letter and the Total amount due in the invoice should be $514.56, (3 x 126.52 = 379.56) + (3 x 45 = 135).</w:t>
      </w:r>
    </w:p>
    <w:p w:rsidR="00CF10DB" w:rsidRDefault="00DF2595">
      <w:pPr>
        <w:rPr>
          <w:lang w:val="en-US"/>
        </w:rPr>
      </w:pPr>
      <w:r w:rsidRPr="00DF2595">
        <w:rPr>
          <w:noProof/>
          <w:lang w:val="en-US"/>
        </w:rPr>
        <w:lastRenderedPageBreak/>
        <w:drawing>
          <wp:inline distT="0" distB="0" distL="0" distR="0" wp14:anchorId="343B2555" wp14:editId="40892983">
            <wp:extent cx="5943600" cy="5538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DB" w:rsidRDefault="00DF2595">
      <w:pPr>
        <w:rPr>
          <w:lang w:val="en-US"/>
        </w:rPr>
      </w:pPr>
      <w:r>
        <w:rPr>
          <w:lang w:val="en-US"/>
        </w:rPr>
        <w:t>The late fee is missing from this letter and from the ‘Total amount due on this Invoice’.</w:t>
      </w:r>
    </w:p>
    <w:p w:rsidR="009A1723" w:rsidRDefault="00DF2595">
      <w:pPr>
        <w:rPr>
          <w:lang w:val="en-US"/>
        </w:rPr>
      </w:pPr>
      <w:r w:rsidRPr="00DF2595">
        <w:rPr>
          <w:noProof/>
          <w:lang w:val="en-US"/>
        </w:rPr>
        <w:lastRenderedPageBreak/>
        <w:drawing>
          <wp:inline distT="0" distB="0" distL="0" distR="0" wp14:anchorId="220145A9" wp14:editId="6FEF606D">
            <wp:extent cx="5943600" cy="5555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23" w:rsidRDefault="00DF2595">
      <w:pPr>
        <w:rPr>
          <w:lang w:val="en-US"/>
        </w:rPr>
      </w:pPr>
      <w:r w:rsidRPr="00DF2595">
        <w:rPr>
          <w:noProof/>
          <w:lang w:val="en-US"/>
        </w:rPr>
        <w:lastRenderedPageBreak/>
        <w:drawing>
          <wp:inline distT="0" distB="0" distL="0" distR="0" wp14:anchorId="2FE60468" wp14:editId="305EAB48">
            <wp:extent cx="5943600" cy="69399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95" w:rsidRDefault="00DF2595">
      <w:pPr>
        <w:rPr>
          <w:lang w:val="en-US"/>
        </w:rPr>
      </w:pPr>
    </w:p>
    <w:p w:rsidR="009A1723" w:rsidRDefault="009A1723">
      <w:pPr>
        <w:rPr>
          <w:lang w:val="en-US"/>
        </w:rPr>
      </w:pPr>
    </w:p>
    <w:p w:rsidR="009A1723" w:rsidRDefault="009A1723">
      <w:pPr>
        <w:rPr>
          <w:lang w:val="en-US"/>
        </w:rPr>
      </w:pPr>
    </w:p>
    <w:sectPr w:rsidR="009A17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6B3"/>
    <w:rsid w:val="00130CFC"/>
    <w:rsid w:val="00274CE2"/>
    <w:rsid w:val="005106A2"/>
    <w:rsid w:val="006F0276"/>
    <w:rsid w:val="009147D0"/>
    <w:rsid w:val="009726B3"/>
    <w:rsid w:val="009A1723"/>
    <w:rsid w:val="00B80DA4"/>
    <w:rsid w:val="00B85012"/>
    <w:rsid w:val="00CD6D1D"/>
    <w:rsid w:val="00CF10DB"/>
    <w:rsid w:val="00D149D1"/>
    <w:rsid w:val="00D27F37"/>
    <w:rsid w:val="00D56D2A"/>
    <w:rsid w:val="00DD66D3"/>
    <w:rsid w:val="00DF2595"/>
    <w:rsid w:val="00E37A14"/>
    <w:rsid w:val="00EC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17149"/>
  <w15:chartTrackingRefBased/>
  <w15:docId w15:val="{E5CDB701-69CE-4225-BA5E-A5FB5EEE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Paus, Janette PEBA</dc:creator>
  <cp:keywords/>
  <dc:description/>
  <cp:lastModifiedBy>Paus, Janette PEBA</cp:lastModifiedBy>
  <cp:revision>3</cp:revision>
  <dcterms:created xsi:type="dcterms:W3CDTF">2022-12-14T14:16:00Z</dcterms:created>
  <dcterms:modified xsi:type="dcterms:W3CDTF">2022-12-15T13:33:00Z</dcterms:modified>
</cp:coreProperties>
</file>