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515B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45B24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515B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515B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515B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515B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515B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45B24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045B24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D63297" w:rsidP="00A0708D">
            <w:pPr>
              <w:rPr>
                <w:color w:val="002060"/>
              </w:rPr>
            </w:pPr>
            <w:r w:rsidRPr="00D63297">
              <w:rPr>
                <w:color w:val="002060"/>
              </w:rPr>
              <w:t>E5.23 Terminate someone under the age of 55 with province of employment Ontario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7515B0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D63297" w:rsidP="00A0708D">
            <w:pPr>
              <w:rPr>
                <w:color w:val="002060"/>
              </w:rPr>
            </w:pPr>
            <w:r w:rsidRPr="00D63297">
              <w:rPr>
                <w:color w:val="002060"/>
              </w:rPr>
              <w:t>E5.23 Terminate someone under the age of 55 with province of employment Ontario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045B24">
        <w:rPr>
          <w:noProof/>
        </w:rPr>
        <w:drawing>
          <wp:inline distT="0" distB="0" distL="0" distR="0" wp14:anchorId="3987A688" wp14:editId="312EABEC">
            <wp:extent cx="6858000" cy="400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045B2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556821" wp14:editId="67886B4A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084402" w:rsidRDefault="005F6792" w:rsidP="00214CD7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Employee Profile -&gt; Employment Periods, employment should now have the End Date and Termination as the End Reason.</w:t>
      </w:r>
      <w:r w:rsidR="00084402" w:rsidRPr="00084402">
        <w:rPr>
          <w:noProof/>
        </w:rPr>
        <w:t xml:space="preserve"> </w:t>
      </w:r>
      <w:r w:rsidR="00D82DFC">
        <w:rPr>
          <w:noProof/>
        </w:rPr>
        <w:drawing>
          <wp:inline distT="0" distB="0" distL="0" distR="0" wp14:anchorId="4999D2FC" wp14:editId="02FFD2EC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084402" w:rsidRDefault="00E41D76" w:rsidP="00F519FA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Member Profile. Member Status should now be the Deferred.</w:t>
      </w:r>
      <w:r w:rsidR="00084402" w:rsidRPr="00084402">
        <w:rPr>
          <w:noProof/>
        </w:rPr>
        <w:t xml:space="preserve"> </w:t>
      </w:r>
      <w:r w:rsidR="00D82DFC">
        <w:rPr>
          <w:noProof/>
        </w:rPr>
        <w:drawing>
          <wp:inline distT="0" distB="0" distL="0" distR="0" wp14:anchorId="2129913F" wp14:editId="05547C0B">
            <wp:extent cx="6858000" cy="3992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084402" w:rsidRDefault="003506AC" w:rsidP="00030620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Communication -&gt; Outbound Documents -&gt; Termination Option Letter should have been generated.</w:t>
      </w:r>
      <w:r w:rsidR="00084402" w:rsidRPr="00084402">
        <w:rPr>
          <w:noProof/>
        </w:rPr>
        <w:t xml:space="preserve"> </w:t>
      </w:r>
      <w:r w:rsidR="00D82DFC">
        <w:rPr>
          <w:noProof/>
        </w:rPr>
        <w:drawing>
          <wp:inline distT="0" distB="0" distL="0" distR="0" wp14:anchorId="2A73746C" wp14:editId="62C43907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D82DFC" w:rsidRPr="00D82DFC">
        <w:rPr>
          <w:noProof/>
        </w:rPr>
        <w:t xml:space="preserve"> </w:t>
      </w:r>
      <w:r w:rsidR="00D82DFC">
        <w:rPr>
          <w:noProof/>
        </w:rPr>
        <w:drawing>
          <wp:inline distT="0" distB="0" distL="0" distR="0" wp14:anchorId="3787B04C" wp14:editId="67CC6EE8">
            <wp:extent cx="6858000" cy="6498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lastRenderedPageBreak/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7515B0" w:rsidRPr="007515B0">
        <w:rPr>
          <w:noProof/>
        </w:rPr>
        <w:t xml:space="preserve"> </w:t>
      </w:r>
      <w:r w:rsidR="007515B0">
        <w:rPr>
          <w:noProof/>
        </w:rPr>
        <w:drawing>
          <wp:inline distT="0" distB="0" distL="0" distR="0" wp14:anchorId="6E575EEB" wp14:editId="519A312F">
            <wp:extent cx="6858000" cy="4791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35BEC" w:rsidRPr="00535BEC">
        <w:rPr>
          <w:noProof/>
        </w:rPr>
        <w:t xml:space="preserve"> </w:t>
      </w:r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515B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45B24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4402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12A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64D9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D7D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C33AC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15B0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63297"/>
    <w:rsid w:val="00D706C4"/>
    <w:rsid w:val="00D7174C"/>
    <w:rsid w:val="00D72584"/>
    <w:rsid w:val="00D7471C"/>
    <w:rsid w:val="00D749F6"/>
    <w:rsid w:val="00D75266"/>
    <w:rsid w:val="00D82DFC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2D0C75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2D0C7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E57A1-767A-42B6-A5D1-6DE33053C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234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2022-10-05T19:24:00Z</dcterms:created>
  <dcterms:modified xsi:type="dcterms:W3CDTF">2022-12-12T22:55:00Z</dcterms:modified>
</cp:coreProperties>
</file>