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2077BE" w:rsidRDefault="001D3F48">
      <w:pPr>
        <w:rPr>
          <w:rFonts w:asciiTheme="minorHAnsi" w:hAnsiTheme="minorHAnsi" w:cstheme="minorHAnsi"/>
        </w:rPr>
      </w:pPr>
    </w:p>
    <w:p w:rsidR="001D3F48" w:rsidRPr="002077BE" w:rsidRDefault="001D3F48">
      <w:pPr>
        <w:rPr>
          <w:rFonts w:asciiTheme="minorHAnsi" w:hAnsiTheme="minorHAnsi" w:cstheme="minorHAnsi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2077BE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077BE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D</w:t>
            </w:r>
            <w:r w:rsidR="00190347" w:rsidRPr="002077BE">
              <w:rPr>
                <w:rFonts w:asciiTheme="minorHAnsi" w:hAnsiTheme="minorHAnsi" w:cstheme="minorHAnsi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2077BE" w:rsidRDefault="00B01EE7" w:rsidP="00BA0440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95DDD">
                  <w:rPr>
                    <w:rFonts w:asciiTheme="minorHAnsi" w:hAnsiTheme="minorHAnsi" w:cstheme="minorHAnsi"/>
                    <w:color w:val="002060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077BE" w:rsidRDefault="002D4DF2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2077BE">
              <w:rPr>
                <w:rFonts w:asciiTheme="minorHAnsi" w:hAnsiTheme="minorHAnsi" w:cstheme="minorHAnsi"/>
              </w:rPr>
              <w:t xml:space="preserve">Tester </w:t>
            </w:r>
            <w:r w:rsidR="00190347" w:rsidRPr="002077BE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077BE" w:rsidRDefault="00B01EE7" w:rsidP="005A0A4C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075E">
                  <w:rPr>
                    <w:rFonts w:asciiTheme="minorHAnsi" w:hAnsiTheme="minorHAnsi" w:cstheme="minorHAnsi"/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077BE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E</w:t>
            </w:r>
            <w:r w:rsidR="00190347" w:rsidRPr="002077BE">
              <w:rPr>
                <w:rFonts w:asciiTheme="minorHAnsi" w:hAnsiTheme="minorHAnsi" w:cstheme="minorHAnsi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077BE" w:rsidRDefault="00B01EE7" w:rsidP="005A0A4C">
            <w:pPr>
              <w:rPr>
                <w:rFonts w:asciiTheme="minorHAnsi" w:hAnsiTheme="minorHAnsi" w:cstheme="minorHAnsi"/>
                <w:b/>
                <w:i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2077BE">
                  <w:rPr>
                    <w:rFonts w:asciiTheme="minorHAnsi" w:hAnsiTheme="minorHAnsi" w:cstheme="minorHAnsi"/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077BE" w:rsidRDefault="00190347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2077BE">
              <w:rPr>
                <w:rFonts w:asciiTheme="minorHAnsi" w:hAnsiTheme="minorHAnsi" w:cstheme="minorHAnsi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2077BE" w:rsidRDefault="0095746B" w:rsidP="00D113F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A607FE" w:rsidRPr="002077BE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2077BE" w:rsidRDefault="00A607F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077BE" w:rsidRDefault="00B01EE7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2077BE">
                  <w:rPr>
                    <w:rFonts w:asciiTheme="minorHAnsi" w:hAnsiTheme="minorHAnsi" w:cstheme="minorHAnsi"/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077BE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2077BE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077BE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2077BE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</w:tr>
      <w:tr w:rsidR="00D1396E" w:rsidRPr="002077BE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077BE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077BE" w:rsidRDefault="00B01EE7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2077BE">
                  <w:rPr>
                    <w:rFonts w:asciiTheme="minorHAnsi" w:hAnsiTheme="minorHAnsi" w:cstheme="minorHAnsi"/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2077BE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10EC2" w:rsidRPr="002077BE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077BE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D1396E" w:rsidRPr="002077BE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077BE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077BE" w:rsidRDefault="00B01EE7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2077BE">
                  <w:rPr>
                    <w:rFonts w:asciiTheme="minorHAnsi" w:hAnsiTheme="minorHAnsi" w:cstheme="minorHAnsi"/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077BE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5561B" w:rsidRPr="002077BE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077BE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2077BE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F1363D" w:rsidRPr="002077BE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077BE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R</w:t>
            </w:r>
            <w:r w:rsidR="00190347" w:rsidRPr="002077BE">
              <w:rPr>
                <w:rFonts w:asciiTheme="minorHAnsi" w:hAnsiTheme="minorHAnsi" w:cstheme="minorHAnsi"/>
              </w:rPr>
              <w:t>elease</w:t>
            </w:r>
            <w:r w:rsidR="00DD08FF" w:rsidRPr="002077BE">
              <w:rPr>
                <w:rFonts w:asciiTheme="minorHAnsi" w:hAnsiTheme="minorHAnsi" w:cstheme="minorHAnsi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077BE" w:rsidRDefault="00F1363D" w:rsidP="00510EC2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F1363D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077BE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2077BE">
              <w:rPr>
                <w:rFonts w:asciiTheme="minorHAnsi" w:hAnsiTheme="minorHAnsi" w:cstheme="minorHAnsi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077BE" w:rsidRDefault="00E6637A" w:rsidP="00E547A1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E6 Contributions</w:t>
            </w:r>
          </w:p>
        </w:tc>
      </w:tr>
      <w:tr w:rsidR="00204E69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2077BE" w:rsidRDefault="00204E69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2077BE" w:rsidRDefault="00B01EE7" w:rsidP="00204E69">
            <w:pPr>
              <w:rPr>
                <w:rFonts w:asciiTheme="minorHAnsi" w:hAnsiTheme="minorHAnsi" w:cstheme="minorHAnsi"/>
                <w:color w:val="002060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2077BE">
                  <w:rPr>
                    <w:rFonts w:asciiTheme="minorHAnsi" w:hAnsiTheme="minorHAnsi" w:cstheme="minorHAnsi"/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077BE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2077BE" w:rsidRDefault="004746A5" w:rsidP="001D3F48">
            <w:pPr>
              <w:rPr>
                <w:rFonts w:asciiTheme="minorHAnsi" w:hAnsiTheme="minorHAnsi" w:cstheme="minorHAnsi"/>
                <w:color w:val="002060"/>
              </w:rPr>
            </w:pP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>E</w:t>
            </w:r>
            <w:r w:rsidR="00193751" w:rsidRPr="002077BE">
              <w:rPr>
                <w:rFonts w:asciiTheme="minorHAnsi" w:hAnsiTheme="minorHAnsi" w:cstheme="minorHAnsi"/>
                <w:color w:val="002060"/>
                <w:lang w:val="en-CA"/>
              </w:rPr>
              <w:t>6</w:t>
            </w:r>
            <w:r w:rsidRPr="002077BE">
              <w:rPr>
                <w:rFonts w:asciiTheme="minorHAnsi" w:hAnsiTheme="minorHAnsi" w:cstheme="minorHAnsi"/>
                <w:color w:val="002060"/>
                <w:lang w:val="en-CA"/>
              </w:rPr>
              <w:t xml:space="preserve">.01 </w:t>
            </w:r>
            <w:r w:rsidR="00193751" w:rsidRPr="002077BE">
              <w:rPr>
                <w:rFonts w:asciiTheme="minorHAnsi" w:hAnsiTheme="minorHAnsi" w:cstheme="minorHAnsi"/>
                <w:color w:val="002060"/>
                <w:lang w:val="en-CA"/>
              </w:rPr>
              <w:t>Post EEID Contribution manually</w:t>
            </w:r>
          </w:p>
        </w:tc>
      </w:tr>
      <w:tr w:rsidR="00A7018C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2077BE" w:rsidRDefault="00197351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2077BE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</w:rPr>
            </w:pPr>
          </w:p>
        </w:tc>
      </w:tr>
      <w:tr w:rsidR="00F1363D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077BE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2077BE">
              <w:rPr>
                <w:rFonts w:asciiTheme="minorHAnsi" w:hAnsiTheme="minorHAnsi" w:cstheme="minorHAnsi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Default="00DD6A58" w:rsidP="00F22D56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available under Contribution History, Payroll History and Account Activity.</w:t>
            </w:r>
          </w:p>
          <w:p w:rsidR="00DD6A58" w:rsidRPr="002077BE" w:rsidRDefault="00DD6A58" w:rsidP="00F22D56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 xml:space="preserve">Contribution amount should be included in PEPP Valuation Report by employer name and the funds. </w:t>
            </w:r>
          </w:p>
        </w:tc>
      </w:tr>
      <w:tr w:rsidR="00F1363D" w:rsidRPr="002077BE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077BE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2077BE">
              <w:rPr>
                <w:rFonts w:asciiTheme="minorHAnsi" w:hAnsiTheme="minorHAnsi" w:cstheme="minorHAnsi"/>
              </w:rPr>
              <w:t>Pass/</w:t>
            </w:r>
            <w:r w:rsidR="00F1363D" w:rsidRPr="002077BE">
              <w:rPr>
                <w:rFonts w:asciiTheme="minorHAnsi" w:hAnsiTheme="minorHAnsi" w:cstheme="minorHAnsi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2077BE" w:rsidRDefault="00BD442C" w:rsidP="007A336A">
                <w:pPr>
                  <w:rPr>
                    <w:rFonts w:asciiTheme="minorHAnsi" w:hAnsiTheme="minorHAnsi" w:cstheme="minorHAnsi"/>
                    <w:color w:val="002060"/>
                  </w:rPr>
                </w:pPr>
                <w:r>
                  <w:rPr>
                    <w:rFonts w:asciiTheme="minorHAnsi" w:hAnsiTheme="minorHAnsi" w:cstheme="minorHAnsi"/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2077BE" w:rsidRDefault="00391EA2" w:rsidP="006D3486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2077BE">
              <w:rPr>
                <w:rFonts w:asciiTheme="minorHAnsi" w:hAnsiTheme="minorHAnsi" w:cstheme="minorHAnsi"/>
              </w:rPr>
              <w:t>JIRA</w:t>
            </w:r>
            <w:r w:rsidR="002D4DF2" w:rsidRPr="002077BE">
              <w:rPr>
                <w:rFonts w:asciiTheme="minorHAnsi" w:hAnsiTheme="minorHAnsi" w:cstheme="minorHAnsi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077BE" w:rsidRDefault="00EE2ABD" w:rsidP="005A0A4C">
            <w:pPr>
              <w:rPr>
                <w:rFonts w:asciiTheme="minorHAnsi" w:hAnsiTheme="minorHAnsi" w:cstheme="minorHAnsi"/>
                <w:lang w:val="en-CA"/>
              </w:rPr>
            </w:pPr>
            <w:r w:rsidRPr="002077BE">
              <w:rPr>
                <w:rFonts w:asciiTheme="minorHAnsi" w:hAnsiTheme="minorHAnsi" w:cstheme="minorHAnsi"/>
                <w:lang w:val="en-CA"/>
              </w:rPr>
              <w:t>N/A</w:t>
            </w:r>
          </w:p>
        </w:tc>
      </w:tr>
    </w:tbl>
    <w:p w:rsidR="001D3F48" w:rsidRPr="002077BE" w:rsidRDefault="001D3F48" w:rsidP="001D3F48">
      <w:pPr>
        <w:rPr>
          <w:rFonts w:asciiTheme="minorHAnsi" w:hAnsiTheme="minorHAnsi" w:cstheme="minorHAnsi"/>
          <w:color w:val="002060"/>
        </w:rPr>
      </w:pPr>
    </w:p>
    <w:p w:rsidR="00466755" w:rsidRPr="002077BE" w:rsidRDefault="001D3F48" w:rsidP="00466755">
      <w:p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Describe your steps with screenshots: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Log into Employer </w:t>
      </w:r>
      <w:proofErr w:type="spellStart"/>
      <w:r w:rsidRPr="002077BE">
        <w:rPr>
          <w:rFonts w:asciiTheme="minorHAnsi" w:hAnsiTheme="minorHAnsi" w:cstheme="minorHAnsi"/>
          <w:color w:val="002060"/>
        </w:rPr>
        <w:t>PLANet</w:t>
      </w:r>
      <w:proofErr w:type="spellEnd"/>
      <w:r w:rsidRPr="002077BE">
        <w:rPr>
          <w:rFonts w:asciiTheme="minorHAnsi" w:hAnsiTheme="minorHAnsi" w:cstheme="minorHAnsi"/>
          <w:color w:val="002060"/>
        </w:rPr>
        <w:t xml:space="preserve"> (DCT) and select an employer from the dropdown for whose employees you want to process the contribution.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F8884D2" wp14:editId="78B6CD9E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lastRenderedPageBreak/>
        <w:t>Click Create New File.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0D6E395" wp14:editId="289B90F7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From the dropdown, select Contribution (</w:t>
      </w:r>
      <w:r w:rsidR="00F32E49" w:rsidRPr="002077BE">
        <w:rPr>
          <w:rFonts w:asciiTheme="minorHAnsi" w:hAnsiTheme="minorHAnsi" w:cstheme="minorHAnsi"/>
          <w:color w:val="002060"/>
        </w:rPr>
        <w:t>EEID</w:t>
      </w:r>
      <w:r w:rsidRPr="002077BE">
        <w:rPr>
          <w:rFonts w:asciiTheme="minorHAnsi" w:hAnsiTheme="minorHAnsi" w:cstheme="minorHAnsi"/>
          <w:color w:val="002060"/>
        </w:rPr>
        <w:t xml:space="preserve"> Format) to upload a contribution via </w:t>
      </w:r>
      <w:r w:rsidR="001F0AF9" w:rsidRPr="002077BE">
        <w:rPr>
          <w:rFonts w:asciiTheme="minorHAnsi" w:hAnsiTheme="minorHAnsi" w:cstheme="minorHAnsi"/>
          <w:color w:val="002060"/>
        </w:rPr>
        <w:t>EEID</w:t>
      </w:r>
      <w:r w:rsidRPr="002077BE">
        <w:rPr>
          <w:rFonts w:asciiTheme="minorHAnsi" w:hAnsiTheme="minorHAnsi" w:cstheme="minorHAnsi"/>
          <w:color w:val="002060"/>
        </w:rPr>
        <w:t>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A1E1099" wp14:editId="17A46BA0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Enter Batch Number and Pay Date and click on Create.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Batch Number should be in DDMM## format where DD is 01-31, MM 01-12 and ## is any 2 digits or 2 characters or a combination of a digit and a character.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Pay Date should be in DDMMYYYY format.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F16C9D1" wp14:editId="450D2EDE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on File ID.</w:t>
      </w:r>
    </w:p>
    <w:p w:rsidR="00DD5428" w:rsidRDefault="00DD5428" w:rsidP="00DD5428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2F73776" wp14:editId="2C797B0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lastRenderedPageBreak/>
        <w:t>Click Add.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noProof/>
        </w:rPr>
      </w:pPr>
    </w:p>
    <w:p w:rsidR="001519DB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2A15FA7C" wp14:editId="43ADD99A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DB" w:rsidRPr="002077BE" w:rsidRDefault="001519DB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Enter employee’s details including contributions and save. Repeat step 6 and 7 for each of the employees.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354AA958" wp14:editId="29C813AC">
            <wp:extent cx="6858000" cy="3679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DFC3E27" wp14:editId="46EC9F06">
            <wp:extent cx="6858000" cy="367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Under File Details, click on Validate.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You can now see Transaction Count and Total Contributions as it has been validated. Click on Approve.</w:t>
      </w:r>
    </w:p>
    <w:p w:rsidR="002C4543" w:rsidRPr="002077BE" w:rsidRDefault="002C4543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Validation triggered is Info. </w:t>
      </w:r>
      <w:proofErr w:type="gramStart"/>
      <w:r w:rsidRPr="002077BE">
        <w:rPr>
          <w:rFonts w:asciiTheme="minorHAnsi" w:hAnsiTheme="minorHAnsi" w:cstheme="minorHAnsi"/>
          <w:color w:val="002060"/>
        </w:rPr>
        <w:t>so</w:t>
      </w:r>
      <w:proofErr w:type="gramEnd"/>
      <w:r w:rsidRPr="002077BE">
        <w:rPr>
          <w:rFonts w:asciiTheme="minorHAnsi" w:hAnsiTheme="minorHAnsi" w:cstheme="minorHAnsi"/>
          <w:color w:val="002060"/>
        </w:rPr>
        <w:t xml:space="preserve"> no need to override it. Employer can confirm once on their end.</w:t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96A006E" wp14:editId="6789F5EE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Now, you can see Approved </w:t>
      </w:r>
      <w:proofErr w:type="gramStart"/>
      <w:r w:rsidRPr="002077BE">
        <w:rPr>
          <w:rFonts w:asciiTheme="minorHAnsi" w:hAnsiTheme="minorHAnsi" w:cstheme="minorHAnsi"/>
          <w:color w:val="002060"/>
        </w:rPr>
        <w:t>On</w:t>
      </w:r>
      <w:proofErr w:type="gramEnd"/>
      <w:r w:rsidRPr="002077BE">
        <w:rPr>
          <w:rFonts w:asciiTheme="minorHAnsi" w:hAnsiTheme="minorHAnsi" w:cstheme="minorHAnsi"/>
          <w:color w:val="002060"/>
        </w:rPr>
        <w:t xml:space="preserve"> and Approved By as it has been approved. Click on Process.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1360E02" wp14:editId="6265E7DE">
            <wp:extent cx="6858000" cy="367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lastRenderedPageBreak/>
        <w:t xml:space="preserve">Now, you can see Processed </w:t>
      </w:r>
      <w:proofErr w:type="gramStart"/>
      <w:r w:rsidRPr="002077BE">
        <w:rPr>
          <w:rFonts w:asciiTheme="minorHAnsi" w:hAnsiTheme="minorHAnsi" w:cstheme="minorHAnsi"/>
          <w:color w:val="002060"/>
        </w:rPr>
        <w:t>On</w:t>
      </w:r>
      <w:proofErr w:type="gramEnd"/>
      <w:r w:rsidRPr="002077BE">
        <w:rPr>
          <w:rFonts w:asciiTheme="minorHAnsi" w:hAnsiTheme="minorHAnsi" w:cstheme="minorHAnsi"/>
          <w:color w:val="002060"/>
        </w:rPr>
        <w:t xml:space="preserve"> and Processed By as it has been processed.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C8364B3" wp14:editId="0DB07298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File status is now Processed.</w:t>
      </w: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4E8182F" wp14:editId="4AF159E5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Log into </w:t>
      </w:r>
      <w:proofErr w:type="spellStart"/>
      <w:r w:rsidRPr="002077BE">
        <w:rPr>
          <w:rFonts w:asciiTheme="minorHAnsi" w:hAnsiTheme="minorHAnsi" w:cstheme="minorHAnsi"/>
          <w:color w:val="002060"/>
        </w:rPr>
        <w:t>Penfax</w:t>
      </w:r>
      <w:proofErr w:type="spellEnd"/>
      <w:r w:rsidRPr="002077BE">
        <w:rPr>
          <w:rFonts w:asciiTheme="minorHAnsi" w:hAnsiTheme="minorHAnsi" w:cstheme="minorHAnsi"/>
          <w:color w:val="002060"/>
        </w:rPr>
        <w:t xml:space="preserve"> and got to Batches -&gt; Data Posting Batches.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Search with the employer. You can see the Contribution file you just processed through DCT.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on the Data Posting Batch ID and Go to Pending tab.</w:t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noProof/>
        </w:rPr>
      </w:pPr>
    </w:p>
    <w:p w:rsidR="00D23FCB" w:rsidRPr="002077BE" w:rsidRDefault="00F95DDD" w:rsidP="002F3735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8E2ADF9" wp14:editId="504CFE86">
            <wp:extent cx="6858000" cy="3679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A" w:rsidRPr="002077BE" w:rsidRDefault="00A35DDA" w:rsidP="002F3735">
      <w:pPr>
        <w:ind w:left="360"/>
        <w:rPr>
          <w:rFonts w:asciiTheme="minorHAnsi" w:hAnsiTheme="minorHAnsi" w:cstheme="minorHAnsi"/>
          <w:color w:val="002060"/>
        </w:rPr>
      </w:pPr>
    </w:p>
    <w:p w:rsidR="00A35DDA" w:rsidRPr="002077BE" w:rsidRDefault="00A35DDA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System triggers 3 errors – 1 for PEPP Receipt Date and 2 for remittance.</w:t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F95DDD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EDDC1B4" wp14:editId="2114773F">
            <wp:extent cx="6858000" cy="3679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Remittances tab and click Add to link the remittance to the data posting batch.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170341F" wp14:editId="2AD151CA">
            <wp:extent cx="6858000" cy="3679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9B" w:rsidRDefault="0023169B" w:rsidP="00DA5FEF">
      <w:pPr>
        <w:rPr>
          <w:rFonts w:asciiTheme="minorHAnsi" w:hAnsiTheme="minorHAnsi" w:cstheme="minorHAnsi"/>
          <w:color w:val="002060"/>
        </w:rPr>
      </w:pPr>
    </w:p>
    <w:p w:rsidR="0023169B" w:rsidRDefault="0023169B" w:rsidP="00DA5FEF">
      <w:pPr>
        <w:rPr>
          <w:rFonts w:asciiTheme="minorHAnsi" w:hAnsiTheme="minorHAnsi" w:cstheme="minorHAnsi"/>
          <w:color w:val="002060"/>
        </w:rPr>
      </w:pP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2F3735" w:rsidRPr="002077BE" w:rsidRDefault="0023169B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51976BE" wp14:editId="04902D0C">
            <wp:extent cx="6858000" cy="3679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Edit on the top and add PEPP Receipt Date.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374BF3E" wp14:editId="3B314275">
            <wp:extent cx="6858000" cy="3679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2F3735" w:rsidRPr="002077BE" w:rsidRDefault="0023169B" w:rsidP="002F3735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361C0A9C" wp14:editId="401D0C01">
            <wp:extent cx="6858000" cy="3679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Now, go to Pending tab and validate all the transaction records by clicking on Validate All.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2FD6B8D7" wp14:editId="1AD855AF">
            <wp:extent cx="6858000" cy="36791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P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Now, submit all the transaction records by clicking on Submit All.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P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A6F289A" wp14:editId="0FCDAA5E">
            <wp:extent cx="6858000" cy="3679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Default="002F3735" w:rsidP="00FA3B19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DA5FEF">
        <w:rPr>
          <w:rFonts w:asciiTheme="minorHAnsi" w:hAnsiTheme="minorHAnsi" w:cstheme="minorHAnsi"/>
          <w:color w:val="002060"/>
        </w:rPr>
        <w:t>Records have been posted and so can be found under Posted tab now.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P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2AA1958" wp14:editId="3173DE85">
            <wp:extent cx="6858000" cy="3679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ind w:left="360"/>
        <w:rPr>
          <w:rFonts w:asciiTheme="minorHAnsi" w:hAnsiTheme="minorHAnsi" w:cstheme="minorHAnsi"/>
          <w:color w:val="002060"/>
        </w:rPr>
      </w:pPr>
    </w:p>
    <w:p w:rsidR="00DA5FEF" w:rsidRDefault="002F3735" w:rsidP="007A58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DA5FEF">
        <w:rPr>
          <w:rFonts w:asciiTheme="minorHAnsi" w:hAnsiTheme="minorHAnsi" w:cstheme="minorHAnsi"/>
          <w:color w:val="002060"/>
        </w:rPr>
        <w:t>Bring up the members for whom contributions have posted. Go to Member Profile -&gt; Contribution History. Contribution has been posted to member’s account.</w:t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040C9A3D" wp14:editId="6F65AB91">
            <wp:extent cx="6858000" cy="3679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F" w:rsidRDefault="00DA5FEF" w:rsidP="00DA5FEF">
      <w:pPr>
        <w:rPr>
          <w:rFonts w:asciiTheme="minorHAnsi" w:hAnsiTheme="minorHAnsi" w:cstheme="minorHAnsi"/>
          <w:color w:val="002060"/>
        </w:rPr>
      </w:pPr>
    </w:p>
    <w:p w:rsidR="00DA5FEF" w:rsidRPr="00DA5FEF" w:rsidRDefault="0023169B" w:rsidP="00DA5FEF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73026DCE" wp14:editId="0F13D07E">
            <wp:extent cx="6858000" cy="3679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Payroll History where you can find the posted contribution amount.</w:t>
      </w:r>
    </w:p>
    <w:p w:rsidR="002F3735" w:rsidRDefault="002F3735" w:rsidP="002F3735">
      <w:pPr>
        <w:rPr>
          <w:rFonts w:asciiTheme="minorHAnsi" w:hAnsiTheme="minorHAnsi" w:cstheme="minorHAnsi"/>
          <w:color w:val="002060"/>
        </w:rPr>
      </w:pPr>
    </w:p>
    <w:p w:rsidR="00FB2373" w:rsidRDefault="00FB2373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</w:p>
    <w:p w:rsidR="00FB2373" w:rsidRDefault="00FB2373" w:rsidP="002F3735">
      <w:pPr>
        <w:rPr>
          <w:rFonts w:asciiTheme="minorHAnsi" w:hAnsiTheme="minorHAnsi" w:cstheme="minorHAnsi"/>
          <w:color w:val="002060"/>
        </w:rPr>
      </w:pPr>
    </w:p>
    <w:p w:rsidR="0023169B" w:rsidRDefault="0023169B" w:rsidP="002F3735">
      <w:p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DAY 2</w:t>
      </w:r>
    </w:p>
    <w:p w:rsidR="0023169B" w:rsidRPr="002077BE" w:rsidRDefault="0023169B" w:rsidP="002F3735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Wait for the PIT batch to run overnight.</w:t>
      </w: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Bring up a member in </w:t>
      </w:r>
      <w:proofErr w:type="spellStart"/>
      <w:r w:rsidRPr="002077BE">
        <w:rPr>
          <w:rFonts w:asciiTheme="minorHAnsi" w:hAnsiTheme="minorHAnsi" w:cstheme="minorHAnsi"/>
          <w:color w:val="002060"/>
        </w:rPr>
        <w:t>Penfax</w:t>
      </w:r>
      <w:proofErr w:type="spellEnd"/>
      <w:r w:rsidRPr="002077BE">
        <w:rPr>
          <w:rFonts w:asciiTheme="minorHAnsi" w:hAnsiTheme="minorHAnsi" w:cstheme="minorHAnsi"/>
          <w:color w:val="002060"/>
        </w:rPr>
        <w:t xml:space="preserve"> and go to Investments. Yesterday’s processed contribution can be seen under Account Activity.</w:t>
      </w:r>
    </w:p>
    <w:p w:rsidR="00FB5DE1" w:rsidRPr="002077BE" w:rsidRDefault="00FB5DE1" w:rsidP="00FB5DE1">
      <w:pPr>
        <w:rPr>
          <w:rFonts w:asciiTheme="minorHAnsi" w:hAnsiTheme="minorHAnsi" w:cstheme="minorHAnsi"/>
          <w:color w:val="002060"/>
        </w:rPr>
      </w:pPr>
    </w:p>
    <w:p w:rsidR="00FB5DE1" w:rsidRPr="002077BE" w:rsidRDefault="00FB2373" w:rsidP="00FB5DE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00B0EC89" wp14:editId="122E73C5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9B" w:rsidRPr="002077BE" w:rsidRDefault="00457D9B" w:rsidP="00FB5DE1">
      <w:pPr>
        <w:ind w:left="360"/>
        <w:rPr>
          <w:rFonts w:asciiTheme="minorHAnsi" w:hAnsiTheme="minorHAnsi" w:cstheme="minorHAnsi"/>
          <w:color w:val="002060"/>
        </w:rPr>
      </w:pPr>
    </w:p>
    <w:p w:rsidR="00457D9B" w:rsidRPr="002077BE" w:rsidRDefault="00457D9B" w:rsidP="00FB5DE1">
      <w:pPr>
        <w:ind w:left="360"/>
        <w:rPr>
          <w:rFonts w:asciiTheme="minorHAnsi" w:hAnsiTheme="minorHAnsi" w:cstheme="minorHAnsi"/>
          <w:color w:val="002060"/>
        </w:rPr>
      </w:pPr>
    </w:p>
    <w:p w:rsidR="00457D9B" w:rsidRPr="002077BE" w:rsidRDefault="00457D9B" w:rsidP="00FB5DE1">
      <w:pPr>
        <w:ind w:left="360"/>
        <w:rPr>
          <w:rFonts w:asciiTheme="minorHAnsi" w:hAnsiTheme="minorHAnsi" w:cstheme="minorHAnsi"/>
          <w:color w:val="002060"/>
        </w:rPr>
      </w:pPr>
    </w:p>
    <w:p w:rsidR="00FB5DE1" w:rsidRPr="002077BE" w:rsidRDefault="00FB5DE1" w:rsidP="00FB5DE1">
      <w:pPr>
        <w:rPr>
          <w:rFonts w:asciiTheme="minorHAnsi" w:hAnsiTheme="minorHAnsi" w:cstheme="minorHAnsi"/>
          <w:color w:val="002060"/>
        </w:rPr>
      </w:pPr>
    </w:p>
    <w:p w:rsidR="002F3735" w:rsidRPr="002077BE" w:rsidRDefault="002F3735" w:rsidP="002F3735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Batches -&gt; Batch Processes. Search for PEPP Valuation Report and open the first one.</w:t>
      </w:r>
    </w:p>
    <w:p w:rsidR="002F3735" w:rsidRPr="002077BE" w:rsidRDefault="002F3735" w:rsidP="002F3735">
      <w:pPr>
        <w:pStyle w:val="ListParagraph"/>
        <w:rPr>
          <w:rFonts w:asciiTheme="minorHAnsi" w:hAnsiTheme="minorHAnsi" w:cstheme="minorHAnsi"/>
          <w:color w:val="002060"/>
        </w:rPr>
      </w:pPr>
    </w:p>
    <w:p w:rsidR="004E6AC4" w:rsidRPr="002077BE" w:rsidRDefault="000C3330" w:rsidP="009D3D46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For SID: 475392</w:t>
      </w:r>
      <w:r w:rsidR="002077BE" w:rsidRPr="002077BE">
        <w:rPr>
          <w:rFonts w:asciiTheme="minorHAnsi" w:hAnsiTheme="minorHAnsi" w:cstheme="minorHAnsi"/>
          <w:color w:val="002060"/>
        </w:rPr>
        <w:t>, $300 contribution posted into PS2 and for SID: 444179, $</w:t>
      </w:r>
      <w:r w:rsidR="00FB2373">
        <w:rPr>
          <w:rFonts w:asciiTheme="minorHAnsi" w:hAnsiTheme="minorHAnsi" w:cstheme="minorHAnsi"/>
          <w:color w:val="002060"/>
        </w:rPr>
        <w:t xml:space="preserve">210 </w:t>
      </w:r>
      <w:r w:rsidR="002077BE" w:rsidRPr="002077BE">
        <w:rPr>
          <w:rFonts w:asciiTheme="minorHAnsi" w:hAnsiTheme="minorHAnsi" w:cstheme="minorHAnsi"/>
          <w:color w:val="002060"/>
        </w:rPr>
        <w:t>contribution posted in PS5 under the employer SASKATCHEWAN WORKERS' COMPENSATION BOARD</w:t>
      </w:r>
      <w:r w:rsidR="002077BE">
        <w:rPr>
          <w:rFonts w:asciiTheme="minorHAnsi" w:hAnsiTheme="minorHAnsi" w:cstheme="minorHAnsi"/>
          <w:color w:val="002060"/>
        </w:rPr>
        <w:t xml:space="preserve"> that can be seen on Section Two tab.</w:t>
      </w:r>
    </w:p>
    <w:p w:rsidR="002077BE" w:rsidRPr="002077BE" w:rsidRDefault="002077BE" w:rsidP="009D3D46">
      <w:pPr>
        <w:ind w:left="360"/>
        <w:rPr>
          <w:rFonts w:asciiTheme="minorHAnsi" w:hAnsiTheme="minorHAnsi" w:cstheme="minorHAnsi"/>
          <w:color w:val="002060"/>
        </w:rPr>
      </w:pPr>
    </w:p>
    <w:p w:rsidR="002077BE" w:rsidRPr="002077BE" w:rsidRDefault="00FB2373" w:rsidP="009D3D46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B0D5371" wp14:editId="2A07ECF4">
            <wp:extent cx="6858000" cy="41681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E" w:rsidRPr="002077BE" w:rsidRDefault="002077BE" w:rsidP="009D3D46">
      <w:pPr>
        <w:ind w:left="360"/>
        <w:rPr>
          <w:rFonts w:asciiTheme="minorHAnsi" w:hAnsiTheme="minorHAnsi" w:cstheme="minorHAnsi"/>
          <w:color w:val="002060"/>
        </w:rPr>
      </w:pPr>
    </w:p>
    <w:sectPr w:rsidR="002077BE" w:rsidRPr="002077BE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01EE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4147AB"/>
    <w:multiLevelType w:val="hybridMultilevel"/>
    <w:tmpl w:val="9C18CAE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1"/>
  </w:num>
  <w:num w:numId="3">
    <w:abstractNumId w:val="17"/>
  </w:num>
  <w:num w:numId="4">
    <w:abstractNumId w:val="34"/>
  </w:num>
  <w:num w:numId="5">
    <w:abstractNumId w:val="26"/>
  </w:num>
  <w:num w:numId="6">
    <w:abstractNumId w:val="8"/>
  </w:num>
  <w:num w:numId="7">
    <w:abstractNumId w:val="32"/>
  </w:num>
  <w:num w:numId="8">
    <w:abstractNumId w:val="31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7"/>
  </w:num>
  <w:num w:numId="14">
    <w:abstractNumId w:val="15"/>
  </w:num>
  <w:num w:numId="15">
    <w:abstractNumId w:val="4"/>
  </w:num>
  <w:num w:numId="16">
    <w:abstractNumId w:val="10"/>
  </w:num>
  <w:num w:numId="17">
    <w:abstractNumId w:val="29"/>
  </w:num>
  <w:num w:numId="18">
    <w:abstractNumId w:val="30"/>
  </w:num>
  <w:num w:numId="19">
    <w:abstractNumId w:val="14"/>
  </w:num>
  <w:num w:numId="20">
    <w:abstractNumId w:val="7"/>
  </w:num>
  <w:num w:numId="21">
    <w:abstractNumId w:val="25"/>
  </w:num>
  <w:num w:numId="22">
    <w:abstractNumId w:val="1"/>
  </w:num>
  <w:num w:numId="23">
    <w:abstractNumId w:val="35"/>
  </w:num>
  <w:num w:numId="24">
    <w:abstractNumId w:val="2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3"/>
  </w:num>
  <w:num w:numId="30">
    <w:abstractNumId w:val="16"/>
  </w:num>
  <w:num w:numId="31">
    <w:abstractNumId w:val="28"/>
  </w:num>
  <w:num w:numId="32">
    <w:abstractNumId w:val="0"/>
  </w:num>
  <w:num w:numId="33">
    <w:abstractNumId w:val="5"/>
  </w:num>
  <w:num w:numId="34">
    <w:abstractNumId w:val="22"/>
  </w:num>
  <w:num w:numId="35">
    <w:abstractNumId w:val="13"/>
  </w:num>
  <w:num w:numId="36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65C"/>
    <w:rsid w:val="00097186"/>
    <w:rsid w:val="000A0B65"/>
    <w:rsid w:val="000A2983"/>
    <w:rsid w:val="000A32C8"/>
    <w:rsid w:val="000A3D4D"/>
    <w:rsid w:val="000B6557"/>
    <w:rsid w:val="000B6D16"/>
    <w:rsid w:val="000C0668"/>
    <w:rsid w:val="000C3330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463D"/>
    <w:rsid w:val="00116508"/>
    <w:rsid w:val="00121843"/>
    <w:rsid w:val="0012341C"/>
    <w:rsid w:val="00135D14"/>
    <w:rsid w:val="00137277"/>
    <w:rsid w:val="00145825"/>
    <w:rsid w:val="00146F05"/>
    <w:rsid w:val="00147585"/>
    <w:rsid w:val="001519DB"/>
    <w:rsid w:val="0015412A"/>
    <w:rsid w:val="0015599E"/>
    <w:rsid w:val="00164897"/>
    <w:rsid w:val="00166D7E"/>
    <w:rsid w:val="0016738C"/>
    <w:rsid w:val="0017314E"/>
    <w:rsid w:val="00181CE7"/>
    <w:rsid w:val="00184D6A"/>
    <w:rsid w:val="00190347"/>
    <w:rsid w:val="00193751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E6009"/>
    <w:rsid w:val="001F080F"/>
    <w:rsid w:val="001F0AF9"/>
    <w:rsid w:val="001F4613"/>
    <w:rsid w:val="001F5352"/>
    <w:rsid w:val="00200B16"/>
    <w:rsid w:val="00200D99"/>
    <w:rsid w:val="00202415"/>
    <w:rsid w:val="00204E69"/>
    <w:rsid w:val="00207349"/>
    <w:rsid w:val="002077BE"/>
    <w:rsid w:val="00207892"/>
    <w:rsid w:val="00214A37"/>
    <w:rsid w:val="00215498"/>
    <w:rsid w:val="00217845"/>
    <w:rsid w:val="00217B01"/>
    <w:rsid w:val="00220AC2"/>
    <w:rsid w:val="0023169B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4543"/>
    <w:rsid w:val="002C620B"/>
    <w:rsid w:val="002C7484"/>
    <w:rsid w:val="002C7AA5"/>
    <w:rsid w:val="002D1909"/>
    <w:rsid w:val="002D4DF2"/>
    <w:rsid w:val="002D5C66"/>
    <w:rsid w:val="002D7AFC"/>
    <w:rsid w:val="002E407E"/>
    <w:rsid w:val="002E52D7"/>
    <w:rsid w:val="002E651E"/>
    <w:rsid w:val="002E7253"/>
    <w:rsid w:val="002F027F"/>
    <w:rsid w:val="002F1DF5"/>
    <w:rsid w:val="002F3323"/>
    <w:rsid w:val="002F3735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0AEC"/>
    <w:rsid w:val="003C1D91"/>
    <w:rsid w:val="003C42DE"/>
    <w:rsid w:val="003C443A"/>
    <w:rsid w:val="003C7E10"/>
    <w:rsid w:val="003D08E0"/>
    <w:rsid w:val="003D10E0"/>
    <w:rsid w:val="003D27CB"/>
    <w:rsid w:val="003E3B28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74D7"/>
    <w:rsid w:val="00430830"/>
    <w:rsid w:val="004379C6"/>
    <w:rsid w:val="00437E72"/>
    <w:rsid w:val="00441AB7"/>
    <w:rsid w:val="00453F53"/>
    <w:rsid w:val="0045757A"/>
    <w:rsid w:val="00457D9B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7E8"/>
    <w:rsid w:val="004B1D83"/>
    <w:rsid w:val="004C2488"/>
    <w:rsid w:val="004D15A4"/>
    <w:rsid w:val="004D35B1"/>
    <w:rsid w:val="004E185F"/>
    <w:rsid w:val="004E24E2"/>
    <w:rsid w:val="004E30C2"/>
    <w:rsid w:val="004E457B"/>
    <w:rsid w:val="004E6AC4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2F38"/>
    <w:rsid w:val="00526586"/>
    <w:rsid w:val="00530C0F"/>
    <w:rsid w:val="00534754"/>
    <w:rsid w:val="00535A5F"/>
    <w:rsid w:val="005366F6"/>
    <w:rsid w:val="00540A8A"/>
    <w:rsid w:val="00541382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3B58"/>
    <w:rsid w:val="006A426A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12DD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B752A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77DCF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2C87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172F0"/>
    <w:rsid w:val="0092016D"/>
    <w:rsid w:val="0092115F"/>
    <w:rsid w:val="009249CF"/>
    <w:rsid w:val="00933AD2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D3D46"/>
    <w:rsid w:val="009D629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DDA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075E"/>
    <w:rsid w:val="00A93AC7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4FDF"/>
    <w:rsid w:val="00AD59A7"/>
    <w:rsid w:val="00AE3740"/>
    <w:rsid w:val="00AF3544"/>
    <w:rsid w:val="00AF5BF8"/>
    <w:rsid w:val="00B003A0"/>
    <w:rsid w:val="00B01BE0"/>
    <w:rsid w:val="00B01EE7"/>
    <w:rsid w:val="00B0521D"/>
    <w:rsid w:val="00B133BC"/>
    <w:rsid w:val="00B135D3"/>
    <w:rsid w:val="00B1450F"/>
    <w:rsid w:val="00B15011"/>
    <w:rsid w:val="00B15B40"/>
    <w:rsid w:val="00B325D7"/>
    <w:rsid w:val="00B32863"/>
    <w:rsid w:val="00B34583"/>
    <w:rsid w:val="00B359C1"/>
    <w:rsid w:val="00B46488"/>
    <w:rsid w:val="00B503CB"/>
    <w:rsid w:val="00B51803"/>
    <w:rsid w:val="00B51E52"/>
    <w:rsid w:val="00B57670"/>
    <w:rsid w:val="00B64630"/>
    <w:rsid w:val="00B64A93"/>
    <w:rsid w:val="00B6718E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663D"/>
    <w:rsid w:val="00BD4395"/>
    <w:rsid w:val="00BD442C"/>
    <w:rsid w:val="00BD4FD8"/>
    <w:rsid w:val="00BD771C"/>
    <w:rsid w:val="00BD7C7A"/>
    <w:rsid w:val="00BE0DA6"/>
    <w:rsid w:val="00BF6992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253"/>
    <w:rsid w:val="00C55A3C"/>
    <w:rsid w:val="00C60EB5"/>
    <w:rsid w:val="00C62CEC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4DC7"/>
    <w:rsid w:val="00CE72B7"/>
    <w:rsid w:val="00CF1F20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3FCB"/>
    <w:rsid w:val="00D32888"/>
    <w:rsid w:val="00D36C09"/>
    <w:rsid w:val="00D41A8C"/>
    <w:rsid w:val="00D43013"/>
    <w:rsid w:val="00D44FF3"/>
    <w:rsid w:val="00D45633"/>
    <w:rsid w:val="00D53E05"/>
    <w:rsid w:val="00D564B5"/>
    <w:rsid w:val="00D706C4"/>
    <w:rsid w:val="00D72584"/>
    <w:rsid w:val="00D7471C"/>
    <w:rsid w:val="00D749F6"/>
    <w:rsid w:val="00D75266"/>
    <w:rsid w:val="00D81FBD"/>
    <w:rsid w:val="00D8653D"/>
    <w:rsid w:val="00D868AA"/>
    <w:rsid w:val="00D87117"/>
    <w:rsid w:val="00D913B1"/>
    <w:rsid w:val="00D92EE0"/>
    <w:rsid w:val="00D93319"/>
    <w:rsid w:val="00DA5FEF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5428"/>
    <w:rsid w:val="00DD64E5"/>
    <w:rsid w:val="00DD6A58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07DE"/>
    <w:rsid w:val="00E215BF"/>
    <w:rsid w:val="00E23E34"/>
    <w:rsid w:val="00E24FDB"/>
    <w:rsid w:val="00E32022"/>
    <w:rsid w:val="00E422C6"/>
    <w:rsid w:val="00E42E73"/>
    <w:rsid w:val="00E43AAE"/>
    <w:rsid w:val="00E443F9"/>
    <w:rsid w:val="00E452C5"/>
    <w:rsid w:val="00E46373"/>
    <w:rsid w:val="00E46672"/>
    <w:rsid w:val="00E46D70"/>
    <w:rsid w:val="00E52B9A"/>
    <w:rsid w:val="00E5452E"/>
    <w:rsid w:val="00E547A1"/>
    <w:rsid w:val="00E64553"/>
    <w:rsid w:val="00E6637A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2E49"/>
    <w:rsid w:val="00F37D9B"/>
    <w:rsid w:val="00F40C02"/>
    <w:rsid w:val="00F410D4"/>
    <w:rsid w:val="00F41D52"/>
    <w:rsid w:val="00F4280B"/>
    <w:rsid w:val="00F43F97"/>
    <w:rsid w:val="00F45C29"/>
    <w:rsid w:val="00F51B5B"/>
    <w:rsid w:val="00F6066D"/>
    <w:rsid w:val="00F6337E"/>
    <w:rsid w:val="00F63B3F"/>
    <w:rsid w:val="00F749AC"/>
    <w:rsid w:val="00F80EA9"/>
    <w:rsid w:val="00F8217C"/>
    <w:rsid w:val="00F83EF3"/>
    <w:rsid w:val="00F849BC"/>
    <w:rsid w:val="00F860B2"/>
    <w:rsid w:val="00F95DDD"/>
    <w:rsid w:val="00F96222"/>
    <w:rsid w:val="00FA0621"/>
    <w:rsid w:val="00FA20D7"/>
    <w:rsid w:val="00FA3486"/>
    <w:rsid w:val="00FA5D4F"/>
    <w:rsid w:val="00FB2373"/>
    <w:rsid w:val="00FB2838"/>
    <w:rsid w:val="00FB2867"/>
    <w:rsid w:val="00FB40F3"/>
    <w:rsid w:val="00FB5DE1"/>
    <w:rsid w:val="00FB64C0"/>
    <w:rsid w:val="00FC0BC9"/>
    <w:rsid w:val="00FC168C"/>
    <w:rsid w:val="00FC2780"/>
    <w:rsid w:val="00FC44D8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27E0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22703B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92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69C498-9DDF-4D7F-B14B-8A102C12A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17</Pages>
  <Words>519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Collings, Jason PEBA</cp:lastModifiedBy>
  <cp:revision>149</cp:revision>
  <cp:lastPrinted>2016-10-17T19:53:00Z</cp:lastPrinted>
  <dcterms:created xsi:type="dcterms:W3CDTF">2022-05-19T16:49:00Z</dcterms:created>
  <dcterms:modified xsi:type="dcterms:W3CDTF">2023-03-14T21:40:00Z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7a1a3e1bce02be0ee3b0ac54be8c9cbcf230b9f6c27beb10c06c1e98c7454b71</vt:lpwstr>
  </property>
</Properties>
</file>